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ПРОДВИЖЕНИЕ ПРИЛОЖЕНИЙ НА ANDROID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При продвижении мобильных приложений, разработанных на Android в Google Play, в зависимости от поставленных целей, предлагается три основные действующие стратегии</w:t>
      </w:r>
      <w:proofErr w:type="gramStart"/>
      <w:r w:rsidRPr="00F55431">
        <w:rPr>
          <w:lang w:val="ru-RU"/>
        </w:rPr>
        <w:t>:С</w:t>
      </w:r>
      <w:proofErr w:type="gramEnd"/>
      <w:r w:rsidRPr="00F55431">
        <w:rPr>
          <w:lang w:val="ru-RU"/>
        </w:rPr>
        <w:t>ТРАТЕГИЯ №1 «ВЫВОД В ТОП»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 xml:space="preserve"> Предложенная стратегия применима при продвижении приложений Android с показателями массового спроса, то есть приложение уже </w:t>
      </w:r>
      <w:proofErr w:type="gramStart"/>
      <w:r w:rsidRPr="00F55431">
        <w:rPr>
          <w:lang w:val="ru-RU"/>
        </w:rPr>
        <w:t>относится</w:t>
      </w:r>
      <w:proofErr w:type="gramEnd"/>
      <w:r w:rsidRPr="00F55431">
        <w:rPr>
          <w:lang w:val="ru-RU"/>
        </w:rPr>
        <w:t xml:space="preserve"> к категории востребованных среди пользователей интернет-ресурсов. В данном случае необходимо размещение данной разработки в ТОП на небольшой промежуток времени (несколько дней), дабы пользователи смогли самостоятельно начать скачивать то или иное приложение. Стратегия помогает определить надобность и уровень популярности мобильных новинок</w:t>
      </w:r>
      <w:proofErr w:type="gramStart"/>
      <w:r w:rsidRPr="00F55431">
        <w:rPr>
          <w:lang w:val="ru-RU"/>
        </w:rPr>
        <w:t>.П</w:t>
      </w:r>
      <w:proofErr w:type="gramEnd"/>
      <w:r w:rsidRPr="00F55431">
        <w:rPr>
          <w:lang w:val="ru-RU"/>
        </w:rPr>
        <w:t>ри осуществлении такого метода проверки и дальнейшей раскрутки приложения андроид требуется немалый бюджет, особенно если тематика приложения довольно-таки востребованная и интересная, например, игровая.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Стоимость формулируется исходя из таких критериев: область (место) продвижение, поставленные цели, характеристика самого приложения, его тематика.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 xml:space="preserve">За долгие годы опыта нашей компании (если брать продвижение мобильных приложений на территории Российской Федерации), минимальный бюджет, который </w:t>
      </w:r>
      <w:proofErr w:type="gramStart"/>
      <w:r w:rsidRPr="00F55431">
        <w:rPr>
          <w:lang w:val="ru-RU"/>
        </w:rPr>
        <w:t>был предоставлен для раскрутки приложения составлял</w:t>
      </w:r>
      <w:proofErr w:type="gramEnd"/>
      <w:r w:rsidRPr="00F55431">
        <w:rPr>
          <w:lang w:val="ru-RU"/>
        </w:rPr>
        <w:t xml:space="preserve"> около 200 тыс. руб. Он был использован для вывода приложения для гитаристов в топ категорию. А максимальное денежное вложение достигало $225 000, использовано с целью вывода приложения по знакомствам на несколько дней в ТОП Overall.В стратегиях №1 и №2 используются одни и те же инструменты для достижения желаемых результатов.</w:t>
      </w:r>
    </w:p>
    <w:p w:rsidR="00F55431" w:rsidRPr="00F55431" w:rsidRDefault="00F55431" w:rsidP="00F55431">
      <w:pPr>
        <w:rPr>
          <w:lang w:val="ru-RU"/>
        </w:rPr>
      </w:pP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СТРАТЕГИЯ №2 «ПРИВЛЕЧЕНИЕ УСТАНОВОК».</w:t>
      </w:r>
    </w:p>
    <w:p w:rsidR="00F55431" w:rsidRPr="00F55431" w:rsidRDefault="00F55431" w:rsidP="00F55431">
      <w:pPr>
        <w:rPr>
          <w:lang w:val="ru-RU"/>
        </w:rPr>
      </w:pP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 xml:space="preserve">Отличительной чертой данной стратегии </w:t>
      </w:r>
      <w:proofErr w:type="gramStart"/>
      <w:r w:rsidRPr="00F55431">
        <w:rPr>
          <w:lang w:val="ru-RU"/>
        </w:rPr>
        <w:t>от</w:t>
      </w:r>
      <w:proofErr w:type="gramEnd"/>
      <w:r w:rsidRPr="00F55431">
        <w:rPr>
          <w:lang w:val="ru-RU"/>
        </w:rPr>
        <w:t xml:space="preserve"> предыдущей является объем.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Данной стратегией пользуются в случае, когда есть строго лимитированные денежные средства, в рамках которых необходимо получить максимально хороший результат. Зависимо от суммы, выделенной на продвижение приложений в Google Play, зависит вероятность попадания в ТОП.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 xml:space="preserve"> Установки распределяются на несколько видов: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1. Целевые установки.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В данном случае есть четкая определенность с целевой аудиторией, для которой будет вестись разработка рекламы по приложению, а соответственно четко обозначен и пользователь, который по собственному желанию скачает необходимое приложение, посмотрев предназначенную для этого рекламу.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 xml:space="preserve">Малодоступность, высокая стоимость целевых установок являются существенными недостатками данного метода влияния на раскрутку приложений. Например, использование мотивированных установок обойдется в разы дешевле. 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2. Мотивированные установки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lastRenderedPageBreak/>
        <w:t>Для данного вида установок существуют специальные сервисные службы, сайты, которые помогают привлечь необходимое количество пользователей с помощью дополнительной оплаты за каждое скачивание, продвижение Андроид приложений (цена варьируется от 10 до 15 рублей за одну установку).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Естественно, аудитория получится нецелевая (хотя кака</w:t>
      </w:r>
      <w:proofErr w:type="gramStart"/>
      <w:r w:rsidRPr="00F55431">
        <w:rPr>
          <w:lang w:val="ru-RU"/>
        </w:rPr>
        <w:t>я-</w:t>
      </w:r>
      <w:proofErr w:type="gramEnd"/>
      <w:r w:rsidRPr="00F55431">
        <w:rPr>
          <w:lang w:val="ru-RU"/>
        </w:rPr>
        <w:t xml:space="preserve"> о ее часть может и будет пользоваться вашим приложением в ближайшем будущем)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Главной задачей данного подхода является получение требуемого количества установок за отведенное для этого время (например, за неделю) – чтоб Google Play это заметил и «решил» - приложение довольно-таки популярное, надо его разместить в ТОП, и уже после этого пошел бы поток целевых установок за счет нахождения приложения в ТОПе. К минусам данного подхода относят: отсутствие гарантий достижения топовых позиций, риск быть замеченным со стороны Google Play в увеличении количества установок, наложении штрафов на раскрутку приложений Андроид, вплоть до удаления из Google Play.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3. Комбинированные установки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 xml:space="preserve">Бюджет распределяется на две части, одна из которых направлена на целевые установки, а вторая распределяется по затратным частям мотивированных. Таким </w:t>
      </w:r>
      <w:proofErr w:type="gramStart"/>
      <w:r w:rsidRPr="00F55431">
        <w:rPr>
          <w:lang w:val="ru-RU"/>
        </w:rPr>
        <w:t>образом</w:t>
      </w:r>
      <w:proofErr w:type="gramEnd"/>
      <w:r w:rsidRPr="00F55431">
        <w:rPr>
          <w:lang w:val="ru-RU"/>
        </w:rPr>
        <w:t xml:space="preserve"> Google Play, с одной стороны, снижает бдительность по отношению к новому приложению, а с другой стороны, возрастают целевые показатели.</w:t>
      </w:r>
    </w:p>
    <w:p w:rsidR="00F55431" w:rsidRPr="00F55431" w:rsidRDefault="00F55431" w:rsidP="00F55431">
      <w:pPr>
        <w:rPr>
          <w:lang w:val="ru-RU"/>
        </w:rPr>
      </w:pP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СТРАТЕГИЯ №3 «ПОЛНЫЙ КОМПЛЕКС МОБИЛЬНОГО МАРКЕТИНГА»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 xml:space="preserve"> 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Для применения максимально доступных инструментов маркетинга, всего спектра их воздействия, данный вид стратегии будет наиболее подходящим, но и наиболее затратным</w:t>
      </w:r>
      <w:proofErr w:type="gramStart"/>
      <w:r w:rsidRPr="00F55431">
        <w:rPr>
          <w:lang w:val="ru-RU"/>
        </w:rPr>
        <w:t>.Ч</w:t>
      </w:r>
      <w:proofErr w:type="gramEnd"/>
      <w:r w:rsidRPr="00F55431">
        <w:rPr>
          <w:lang w:val="ru-RU"/>
        </w:rPr>
        <w:t xml:space="preserve">то происходит в рамках КОМПЛЕКСА МОБИЛЬНОГО МАРКЕТИНГА: 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1. Определяется занимаемая ниша предоставленного приложения, способы получения прибыли, основы монетизации, преследуемые цели раскрутки приложения Android.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2. Детальный анализ конкурентов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Кто является конкурентом, плюсы и минусы работы конкурентов, их достижения, слабые места, тенденции, возможные варианты развития ситуации на рынке.3. Изучение технической стороны приложения.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К приложению не должно быть никаких претензий, оно должно работать исправно, без помех и дополнительных требований к эксплуатации, должно быть логически продуманным.4. Обработка и оптимизация приложения – подбор названия, описание характеристик, ключевиков, скриншотов.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5. Маркетинговый план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 xml:space="preserve">Составляется с целью привлечения пользователей. Определяет целевую аудиторию, инструменты ее привлечения. На данном этапе необходимо иметь четкое понятие о распределении бюджета, </w:t>
      </w:r>
      <w:proofErr w:type="gramStart"/>
      <w:r w:rsidRPr="00F55431">
        <w:rPr>
          <w:lang w:val="ru-RU"/>
        </w:rPr>
        <w:t>знать</w:t>
      </w:r>
      <w:proofErr w:type="gramEnd"/>
      <w:r w:rsidRPr="00F55431">
        <w:rPr>
          <w:lang w:val="ru-RU"/>
        </w:rPr>
        <w:t xml:space="preserve"> сколько и куда необходимо вложить для получения максимального результата.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 xml:space="preserve">6. Предрелиз приложения – это когда создается сайт (лэндинг), который дает возможность описать достоинства и преимущества приложения над другими аналогичными ему вариантами. </w:t>
      </w:r>
      <w:r w:rsidRPr="00F55431">
        <w:rPr>
          <w:lang w:val="ru-RU"/>
        </w:rPr>
        <w:lastRenderedPageBreak/>
        <w:t xml:space="preserve">Обозначается дата запуска, предоставляется специально разработанная реклама, формируется аудитория и в день запуска всем отправляется приглашение установить приложение. 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7. Разработка рекламных баннеров.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 xml:space="preserve"> Просмотр и анализ большого количества предлагаемых баннеров, чтоб потом можно было их протестировать и выбрать наиболее высококонверсионные. 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8. Проведение тестирования приложения (анализ обратной связи от пользователей за определенный отрезок времени, работа над усовершенствованием приложения перед основной презентацией готового продукта).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9. Разработка рекламы. Запуск</w:t>
      </w:r>
      <w:proofErr w:type="gramStart"/>
      <w:r w:rsidRPr="00F55431">
        <w:rPr>
          <w:lang w:val="ru-RU"/>
        </w:rPr>
        <w:t>.Н</w:t>
      </w:r>
      <w:proofErr w:type="gramEnd"/>
      <w:r w:rsidRPr="00F55431">
        <w:rPr>
          <w:lang w:val="ru-RU"/>
        </w:rPr>
        <w:t xml:space="preserve">а этом же этапе в некоторых случаях (если это предусмотрено Маркетинговым планом) - закупается мотивированный трафик – это когда пользователи скачивают приложение за определенную плату. Данный метод позволит увеличить количество скачиваний, и магазин приложений (Google Play или AppStore) может поднять приложение в ТОП, что даст естественный трафик – </w:t>
      </w:r>
      <w:proofErr w:type="gramStart"/>
      <w:r w:rsidRPr="00F55431">
        <w:rPr>
          <w:lang w:val="ru-RU"/>
        </w:rPr>
        <w:t>люди</w:t>
      </w:r>
      <w:proofErr w:type="gramEnd"/>
      <w:r w:rsidRPr="00F55431">
        <w:rPr>
          <w:lang w:val="ru-RU"/>
        </w:rPr>
        <w:t xml:space="preserve"> видят приложение в ТОПе и скачивают его сами, без какой- либо рекламы.</w:t>
      </w: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10. Работа с отзывами, PR в средствах массовой информации, с другими дополнительными источниками</w:t>
      </w:r>
      <w:proofErr w:type="gramStart"/>
      <w:r w:rsidRPr="00F55431">
        <w:rPr>
          <w:lang w:val="ru-RU"/>
        </w:rPr>
        <w:t>.В</w:t>
      </w:r>
      <w:proofErr w:type="gramEnd"/>
      <w:r w:rsidRPr="00F55431">
        <w:rPr>
          <w:lang w:val="ru-RU"/>
        </w:rPr>
        <w:t xml:space="preserve"> общем, эта стратегия одна из довольно-таки сложных, но и относится к одной из наиболее эффективных, продуктивных методов раскрутки приложений. </w:t>
      </w:r>
    </w:p>
    <w:p w:rsidR="00F55431" w:rsidRPr="00F55431" w:rsidRDefault="00F55431" w:rsidP="00F55431">
      <w:pPr>
        <w:rPr>
          <w:lang w:val="ru-RU"/>
        </w:rPr>
      </w:pPr>
    </w:p>
    <w:p w:rsidR="00F55431" w:rsidRPr="00F55431" w:rsidRDefault="00F55431" w:rsidP="00F55431">
      <w:pPr>
        <w:rPr>
          <w:lang w:val="ru-RU"/>
        </w:rPr>
      </w:pPr>
      <w:r w:rsidRPr="00F55431">
        <w:rPr>
          <w:lang w:val="ru-RU"/>
        </w:rPr>
        <w:t>Стоимость услуг зависит от специфики приложения, его направления. Чтоб раскрутить игру – можно вложить сотни тысяч долларов, а для раскрутки какого-нибудь бизнес-приложения может потребоваться всего $3 000.Говоря о минимуме необходимых сре</w:t>
      </w:r>
      <w:proofErr w:type="gramStart"/>
      <w:r w:rsidRPr="00F55431">
        <w:rPr>
          <w:lang w:val="ru-RU"/>
        </w:rPr>
        <w:t>дств дл</w:t>
      </w:r>
      <w:proofErr w:type="gramEnd"/>
      <w:r w:rsidRPr="00F55431">
        <w:rPr>
          <w:lang w:val="ru-RU"/>
        </w:rPr>
        <w:t>я продвижения мобильного приложения, можно рассматривать такие варианты:• Разовый запуск одного (нескольких элементов) из КОМПЛЕКСА МОБИЛЬНОГО МАРКЕТИНГА - от 150 тыс</w:t>
      </w:r>
      <w:proofErr w:type="gramStart"/>
      <w:r w:rsidRPr="00F55431">
        <w:rPr>
          <w:lang w:val="ru-RU"/>
        </w:rPr>
        <w:t>.р</w:t>
      </w:r>
      <w:proofErr w:type="gramEnd"/>
      <w:r w:rsidRPr="00F55431">
        <w:rPr>
          <w:lang w:val="ru-RU"/>
        </w:rPr>
        <w:t>уб. • Разовый запуск полного (или почти полного) КОМПЛЕКСА МОБИЛЬНОГО МАРКЕТИНГА - от 500 тыс. руб.•При оказании услуг по КОМПЛЕКСу МОБИЛЬНОГО МАРКЕТИНГА на ежемесячных условиях, стоимость будет составлять от 300 тыс. руб. в месяц.</w:t>
      </w:r>
    </w:p>
    <w:p w:rsidR="0083538F" w:rsidRPr="00F55431" w:rsidRDefault="00F55431" w:rsidP="00F55431">
      <w:pPr>
        <w:rPr>
          <w:lang w:val="ru-RU"/>
        </w:rPr>
      </w:pPr>
      <w:r w:rsidRPr="00F55431">
        <w:rPr>
          <w:lang w:val="ru-RU"/>
        </w:rPr>
        <w:t>Для получения индивидуальных консультаций по тем или иным проектам необходимо связаться по телефону или электронной почте с нашими специалистами. В случае необходимости, можно организовать личную встречу и обсудить возможные варианты сотрудничества, оказания услуг по раскрутке приложений в Google Play.</w:t>
      </w:r>
    </w:p>
    <w:sectPr w:rsidR="0083538F" w:rsidRPr="00F554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F55431"/>
    <w:rsid w:val="0083538F"/>
    <w:rsid w:val="00F55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7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4741</Words>
  <Characters>2703</Characters>
  <Application>Microsoft Office Word</Application>
  <DocSecurity>0</DocSecurity>
  <Lines>22</Lines>
  <Paragraphs>14</Paragraphs>
  <ScaleCrop>false</ScaleCrop>
  <Company>Microsoft</Company>
  <LinksUpToDate>false</LinksUpToDate>
  <CharactersWithSpaces>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2</cp:revision>
  <dcterms:created xsi:type="dcterms:W3CDTF">2019-12-05T10:41:00Z</dcterms:created>
  <dcterms:modified xsi:type="dcterms:W3CDTF">2019-12-05T10:42:00Z</dcterms:modified>
</cp:coreProperties>
</file>