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“Снежок”.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Клички весьма обманчивы.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Обычный рабочий день. Пошел на “Новую почту” получить отправить посылки. Сидит у входа кошачий малыш, рассматривает людей, которые ходят рядом. Взгляд такой задумчиво - философский, толи высматривает кого то ли, изучает окружающих. Сидит так чтоб ни кому под ноги не попасть, видимо имеет хоть и маленький, но все же опыт общения с человеками.</w:t>
        <w:br w:type="textWrapping"/>
        <w:br w:type="textWrapping"/>
        <w:t xml:space="preserve">Кошек я с детства люблю. В нашем доме всегда кто-то из их представителей обитал. Кошки они народец интересный и умный, но весьма своенравный. Вот и встретились мы с этим кошачьим детёнышем взглядами и он как бы спрашивает: - ты за мной пришел?</w:t>
        <w:br w:type="textWrapping"/>
        <w:t xml:space="preserve">Говорю ему: - может и за тобой пока не знаю, дождёшься пока я свои дела решу, вернусь и будем решать что дальше делать. В ответ тихое “</w:t>
      </w:r>
      <w:r w:rsidDel="00000000" w:rsidR="00000000" w:rsidRPr="00000000">
        <w:rPr>
          <w:rtl w:val="0"/>
        </w:rPr>
        <w:t xml:space="preserve">Мяв</w:t>
      </w:r>
      <w:r w:rsidDel="00000000" w:rsidR="00000000" w:rsidRPr="00000000">
        <w:rPr>
          <w:rtl w:val="0"/>
        </w:rPr>
        <w:t xml:space="preserve">” похожее на согласие.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Примерно около часа заняла отправка и получение посылок. Иду к выходу и думаю времени уже много прошло мог и уйти или прогнал кто-нибудь. Сидит только в угол почти врос. Молодец говорю, дождался. Пошли со мной, а в ответ снова “Мяв” но уже немного громче  вопросительно так. Пошли, пошли говорю и рукой показываю куда двигаться и представьте неспешно так пошел впереди меня. </w:t>
      </w:r>
      <w:r w:rsidDel="00000000" w:rsidR="00000000" w:rsidRPr="00000000">
        <w:rPr>
          <w:rtl w:val="0"/>
        </w:rPr>
        <w:t xml:space="preserve">Отбежит</w:t>
      </w:r>
      <w:r w:rsidDel="00000000" w:rsidR="00000000" w:rsidRPr="00000000">
        <w:rPr>
          <w:rtl w:val="0"/>
        </w:rPr>
        <w:t xml:space="preserve"> метра два три оглянется иду я следом или нет, показываю рукой туда беги и снова несколько метров пробежит.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Прошли часть пути и он около дороги у перехода сел и меня дожидается. Смотрит на дорогу и на машины, а потом на меня словно спрашивает: - туда через дорогу бежать?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Подхожу к нему ближе наклонился, думал испугается и сбежит, но он дал себя в руки взять спокойно так доверчиво. Перенес его через дорогу поставил на тротуар, и опять бежит впереди оглядываясь словно спрашивая: - правильно идем?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Дорога до работы пролегает через дворы многоэтажек, а там, как и везде собаки и дворовые и хозяйские. Котофеич шаг сбавил головой по сторонам крутит почти под ноги лезет. На его или наше счастье собак на пути не попалось прошли двор без приключений.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Дошли до стоянки около моей конторы, а здание на другой стороне очередной дороги. Сел Котофеич у края и на меня смотрит словно говоря: - неси дорога впереди опасно.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Взял его на руки и принес в контору. Котофеич даже дух переводить не стал не спеша по кабинету осматриваться пошел . Прыг  и мы уже в кресле, моемся словно домой попал, а минуты через три спать улегся.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До конца рабочего дня примерно часа полтора два оставалось. выспалось это чудо и проверку опять все куда залезть можно двинулось. Лазил по кабинету минут пятнадцать, но видимо быстро надоело. Пришел до меня и на колени залез, мурчит: - гладь меня и за ушком почесать не забудь, а я тебя в хозяева возьму.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В офисе ни покормить ни напоить не получается. Еды для кота просто нет, а воду налить невочто. Говорю терпи привезу домой и накормлю и напою. Приедем с моими котами и кошками познакомишься, смотрит  он на меня вопросительно, что я у тебя не один буду и задумчиво так лапу моет. Подумал, лапы помыл и опять на колени лезет, значит взял меня в хозяева.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Рабочий день кончился, беру Котофеича на руки и несу в машину. Посадил на пассажирское сиденье, завожу машину и на котенка посматриваю, думал испугается, нет головой крутит, носом водит и полез салон изучать. Пришлось немного подождать, вдруг под ноги к педалям полезет. Полез снова на колени, а через десять секунд после старта к лобовому стеклу на панель перелез и на дорогу смотрит словно всю жизнь в машинах ездил.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Прохладно еще на улице, зима по календарю. Приехали с котофеем до супермаркета говорю ты посиди здесь и не безобразничай я скоро вернусь и дальше поедем. Пообещал вкусненького купить. Минут сорок в супермаркете закупки делал и про вкусненькое </w:t>
      </w:r>
      <w:r w:rsidDel="00000000" w:rsidR="00000000" w:rsidRPr="00000000">
        <w:rPr>
          <w:rtl w:val="0"/>
        </w:rPr>
        <w:t xml:space="preserve">побеспокоился</w:t>
      </w:r>
      <w:r w:rsidDel="00000000" w:rsidR="00000000" w:rsidRPr="00000000">
        <w:rPr>
          <w:rtl w:val="0"/>
        </w:rPr>
        <w:t xml:space="preserve"> не только новому котенку, но и другому кошачьему населению моего дома. Прихожу к машине, а Котофеич уютно так на пассажирском сидении спит. Загрузил покупки в багажник, сажусь в кабину, а он только один глаз открыл, убедился что это я пришел и спит дальше.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Проспал Котенок всю дорогу до моего дома.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Живем мы в селе, территория огромная для нас, а для котов наверное вообще словно континент размером. Места где котам разгуляться хватает деревья и кусты и трава разная. Охотничьи угодья для кошачьего народа: мыши есть, птицы, сверчки и кузнечики. Коты, назовем их старшие, даже элитную охоту устраивают на кротов. В соседнем дворе, там хата на продажу много лет стоит и не живет в ней никто, заросло все, просто лес дикий. Живут там белки, а в старом сарае поселились совы. В общем по сравнению с городом рай. Машины не ездят, только моя или редко кто из родни или знакомых в гости приедет.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Приехали бужу его, а он смотрит, что еще, выходи прибыли. Взял его на руки и домой несу жене показать. Вот говорю, герой два квартала сам до моей работы шел, кабинет проверил меня в хозяева записал.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Приезжая с работы меня всегда кошачий народец встречать прибегает, еще раньше чем жена выйдет, знают, что вкусненького </w:t>
      </w:r>
      <w:r w:rsidDel="00000000" w:rsidR="00000000" w:rsidRPr="00000000">
        <w:rPr>
          <w:rtl w:val="0"/>
        </w:rPr>
        <w:t xml:space="preserve">привезу</w:t>
      </w:r>
      <w:r w:rsidDel="00000000" w:rsidR="00000000" w:rsidRPr="00000000">
        <w:rPr>
          <w:rtl w:val="0"/>
        </w:rPr>
        <w:t xml:space="preserve"> и на крыльце собираются и песни восхваляя меня свои кошачьи поют.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Пустили мы наших питомцев в дом и новенького им представили. Ходили коты и кошки смотрели на новенького, как у них положено нюхали. Спокойный малыш оказался убежать и спрятаться даже не пытался и не шипел ни на кого. Смотрел на меня, а я ему говорю: - вот тебе новая семья, а вот хозяйка она ваш народец кормит и лечит если надо.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Поддержали мы его в доме примерно три четыре дня, чтобы привык к новому месту. Выпустили на двор, а его наша кошачья банда встречает. У кошек почти как у людей кто-то рад новому жильцу, кто-то недоволен и мнение свое высказывает, но никто обижать не пробует.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Особая история с его кличкой - “Снежок”. Придумывали мы ему клички разные, а он ну никак не реагирует, ни голову не повернет и глазом не моргнет. Капризный кошак говорю имя выбрать не хочешь значит назову тебя “Снежок”, а он мене ”Мяв” согласен говорит.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213313</wp:posOffset>
            </wp:positionV>
            <wp:extent cx="2500313" cy="3273136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00313" cy="32731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Весь юмор кота и его имени в том, что кошак черный.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Снежок он разный бывает даже черный с когтями усами и хвостом вот. Живет теперь этот “Снежок” у нас, подлиза он и безобразник, а еще забияка, дерется правда только с другими котами, а со своими домашними только ссорится иногда.</w:t>
        <w:br w:type="textWrapping"/>
        <w:br w:type="textWrapping"/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Автор: Хорошун Андрей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20.03.2023</w:t>
        <w:br w:type="textWrapping"/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#</w:t>
        </w:r>
      </w:hyperlink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Gorgovich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gorgovich.pp.ua/" TargetMode="External"/><Relationship Id="rId8" Type="http://schemas.openxmlformats.org/officeDocument/2006/relationships/hyperlink" Target="https://gorgovich.pp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