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0772E" w14:textId="2578A77C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C70E02">
        <w:rPr>
          <w:rFonts w:ascii="Times New Roman" w:hAnsi="Times New Roman"/>
          <w:b/>
          <w:i/>
          <w:iCs/>
          <w:sz w:val="24"/>
          <w:szCs w:val="24"/>
          <w:u w:val="single"/>
        </w:rPr>
        <w:t>Задача для выполнения работы</w:t>
      </w:r>
    </w:p>
    <w:p w14:paraId="397B0A91" w14:textId="1B6EE128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Лабораторная работа</w:t>
      </w:r>
      <w:r w:rsidRPr="00A251EC">
        <w:rPr>
          <w:rFonts w:ascii="Times New Roman" w:hAnsi="Times New Roman"/>
          <w:b/>
          <w:sz w:val="24"/>
          <w:szCs w:val="24"/>
          <w:lang w:val="uk-UA"/>
        </w:rPr>
        <w:t xml:space="preserve"> № 2-19</w:t>
      </w:r>
    </w:p>
    <w:p w14:paraId="40512A01" w14:textId="77777777" w:rsidR="00C70E02" w:rsidRPr="00A251EC" w:rsidRDefault="00C70E02" w:rsidP="00C70E02">
      <w:pPr>
        <w:pStyle w:val="MTDisplayEquation"/>
        <w:ind w:firstLine="709"/>
        <w:jc w:val="center"/>
        <w:rPr>
          <w:b/>
        </w:rPr>
      </w:pPr>
      <w:r w:rsidRPr="00A251EC">
        <w:rPr>
          <w:b/>
        </w:rPr>
        <w:t>Измерение индуктивности проводников</w:t>
      </w:r>
    </w:p>
    <w:p w14:paraId="04C52D3A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1. Теоретическое введение</w:t>
      </w:r>
    </w:p>
    <w:p w14:paraId="1B64BAC7" w14:textId="06DD1F5B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Пусть по замкнутому проводнику (контуру) протекает электрический ток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A251EC">
        <w:rPr>
          <w:rFonts w:ascii="Times New Roman" w:hAnsi="Times New Roman"/>
          <w:sz w:val="24"/>
          <w:szCs w:val="24"/>
        </w:rPr>
        <w:t xml:space="preserve"> (рис.1). Этот ток создаёт в пространстве, окружающем проводник магнитное поле. Последнее, как известно, характеризуется вектором магнитной индукции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а также потоком вектора магнитной индукции, или магнитным потоком, через некоторую площадку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S</w:t>
      </w:r>
      <w:r w:rsidRPr="00A251EC">
        <w:rPr>
          <w:rFonts w:ascii="Times New Roman" w:hAnsi="Times New Roman"/>
          <w:sz w:val="24"/>
          <w:szCs w:val="24"/>
        </w:rPr>
        <w:t>:</w:t>
      </w:r>
    </w:p>
    <w:p w14:paraId="025E1A52" w14:textId="3F182276" w:rsidR="00C70E02" w:rsidRDefault="00C70E02" w:rsidP="00C70E02">
      <w:pPr>
        <w:spacing w:after="0"/>
        <w:ind w:firstLine="709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CF330C" wp14:editId="5CB24BF0">
            <wp:simplePos x="0" y="0"/>
            <wp:positionH relativeFrom="margin">
              <wp:posOffset>-75565</wp:posOffset>
            </wp:positionH>
            <wp:positionV relativeFrom="margin">
              <wp:posOffset>2700655</wp:posOffset>
            </wp:positionV>
            <wp:extent cx="1874520" cy="1800225"/>
            <wp:effectExtent l="0" t="0" r="0" b="9525"/>
            <wp:wrapSquare wrapText="bothSides"/>
            <wp:docPr id="15" name="Рисунок 15" descr="J:\эл.кол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эл.кол\img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</w:rPr>
              <m:t>В∙dS∙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</m:func>
          </m:e>
        </m:nary>
        <m:r>
          <w:rPr>
            <w:rFonts w:ascii="Cambria Math" w:hAnsi="Cambria Math"/>
            <w:sz w:val="24"/>
            <w:szCs w:val="24"/>
          </w:rPr>
          <m:t xml:space="preserve">                                (19.1)</m:t>
        </m:r>
      </m:oMath>
    </w:p>
    <w:p w14:paraId="6F246DD7" w14:textId="0F7526EE" w:rsidR="00C70E02" w:rsidRPr="00A251EC" w:rsidRDefault="00C70E02" w:rsidP="00C70E02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proofErr w:type="spellStart"/>
      <w:r w:rsidRPr="00A251EC">
        <w:rPr>
          <w:rFonts w:ascii="Times New Roman" w:hAnsi="Times New Roman"/>
          <w:sz w:val="24"/>
          <w:szCs w:val="24"/>
          <w:lang w:val="uk-UA"/>
        </w:rPr>
        <w:t>где</w:t>
      </w:r>
      <w:proofErr w:type="spellEnd"/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40" w:dyaOrig="220" w14:anchorId="635109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.4pt;height:11.4pt" o:ole="">
            <v:imagedata r:id="rId6" o:title=""/>
          </v:shape>
          <o:OLEObject Type="Embed" ProgID="Equation.DSMT4" ShapeID="_x0000_i1027" DrawAspect="Content" ObjectID="_1668793970" r:id="rId7"/>
        </w:object>
      </w:r>
      <w:r w:rsidRPr="00A251EC">
        <w:rPr>
          <w:rFonts w:ascii="Times New Roman" w:hAnsi="Times New Roman"/>
          <w:sz w:val="24"/>
          <w:szCs w:val="24"/>
        </w:rPr>
        <w:t xml:space="preserve"> - угол между вектором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 и нормально </w:t>
      </w:r>
      <w:proofErr w:type="gramStart"/>
      <w:r w:rsidRPr="00A251EC">
        <w:rPr>
          <w:rFonts w:ascii="Times New Roman" w:hAnsi="Times New Roman"/>
          <w:sz w:val="24"/>
          <w:szCs w:val="24"/>
        </w:rPr>
        <w:t>к  площадке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i/>
          <w:sz w:val="24"/>
          <w:szCs w:val="24"/>
          <w:lang w:val="en-US"/>
        </w:rPr>
        <w:t>dS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6396B7D5" w14:textId="6B625EE5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В качестве площадки </w:t>
      </w:r>
      <w:proofErr w:type="gramStart"/>
      <w:r w:rsidRPr="00A251EC">
        <w:rPr>
          <w:rFonts w:ascii="Times New Roman" w:hAnsi="Times New Roman"/>
          <w:i/>
          <w:sz w:val="24"/>
          <w:szCs w:val="24"/>
          <w:lang w:val="en-US"/>
        </w:rPr>
        <w:t>S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можно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в частности, взять сам контур с током. В этом сл</w:t>
      </w:r>
      <w:r>
        <w:rPr>
          <w:rFonts w:ascii="Times New Roman" w:hAnsi="Times New Roman"/>
          <w:sz w:val="24"/>
          <w:szCs w:val="24"/>
        </w:rPr>
        <w:t xml:space="preserve">учае вычисленный по формуле (19.1) магнитный </w:t>
      </w:r>
      <w:r w:rsidRPr="00A251EC">
        <w:rPr>
          <w:rFonts w:ascii="Times New Roman" w:hAnsi="Times New Roman"/>
          <w:sz w:val="24"/>
          <w:szCs w:val="24"/>
        </w:rPr>
        <w:t xml:space="preserve">поток носит название </w:t>
      </w:r>
      <w:proofErr w:type="gramStart"/>
      <w:r w:rsidRPr="00A251EC"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51EC">
        <w:rPr>
          <w:rFonts w:ascii="Times New Roman" w:hAnsi="Times New Roman"/>
          <w:sz w:val="24"/>
          <w:szCs w:val="24"/>
        </w:rPr>
        <w:t>магнитного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потока, или потока самоиндукции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 А т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spellEnd"/>
      <w:r>
        <w:rPr>
          <w:rFonts w:ascii="Times New Roman" w:hAnsi="Times New Roman"/>
          <w:sz w:val="24"/>
          <w:szCs w:val="24"/>
        </w:rPr>
        <w:t xml:space="preserve"> как индукция магнитного поля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 пропорциональна силе тока, вызвавшего поле (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закон </w:t>
      </w:r>
      <w:proofErr w:type="spellStart"/>
      <w:r w:rsidRPr="00A251EC">
        <w:rPr>
          <w:rFonts w:ascii="Times New Roman" w:hAnsi="Times New Roman"/>
          <w:b/>
          <w:i/>
          <w:sz w:val="24"/>
          <w:szCs w:val="24"/>
        </w:rPr>
        <w:t>Био</w:t>
      </w:r>
      <w:proofErr w:type="spellEnd"/>
      <w:r w:rsidRPr="00A251EC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A251EC">
        <w:rPr>
          <w:rFonts w:ascii="Times New Roman" w:hAnsi="Times New Roman"/>
          <w:b/>
          <w:i/>
          <w:sz w:val="24"/>
          <w:szCs w:val="24"/>
        </w:rPr>
        <w:t>Савара</w:t>
      </w:r>
      <w:proofErr w:type="spellEnd"/>
      <w:r w:rsidRPr="00A251EC">
        <w:rPr>
          <w:rFonts w:ascii="Times New Roman" w:hAnsi="Times New Roman"/>
          <w:b/>
          <w:i/>
          <w:sz w:val="24"/>
          <w:szCs w:val="24"/>
        </w:rPr>
        <w:t>-Лапласа</w:t>
      </w:r>
      <w:r w:rsidRPr="00A251EC">
        <w:rPr>
          <w:rFonts w:ascii="Times New Roman" w:hAnsi="Times New Roman"/>
          <w:sz w:val="24"/>
          <w:szCs w:val="24"/>
        </w:rPr>
        <w:t xml:space="preserve">), то и магнитный поток согласно (19.1) должен быть пропорционален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І</w:t>
      </w:r>
      <w:r w:rsidRPr="00A251EC">
        <w:rPr>
          <w:rFonts w:ascii="Times New Roman" w:hAnsi="Times New Roman"/>
          <w:sz w:val="24"/>
          <w:szCs w:val="24"/>
          <w:lang w:val="uk-UA"/>
        </w:rPr>
        <w:t>:</w:t>
      </w:r>
    </w:p>
    <w:p w14:paraId="28175859" w14:textId="01DEEA7F" w:rsid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с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=L∙I                    (19.2)</m:t>
        </m:r>
      </m:oMath>
      <w:r>
        <w:rPr>
          <w:rFonts w:ascii="Times New Roman" w:hAnsi="Times New Roman"/>
          <w:sz w:val="24"/>
          <w:szCs w:val="24"/>
        </w:rPr>
        <w:t xml:space="preserve">         </w:t>
      </w:r>
    </w:p>
    <w:p w14:paraId="22A50C60" w14:textId="77777777" w:rsidR="00C70E02" w:rsidRPr="00D80E1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  Рис.1</w:t>
      </w:r>
    </w:p>
    <w:p w14:paraId="30D881A3" w14:textId="60022E8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proofErr w:type="gramStart"/>
      <w:r w:rsidRPr="00A251EC">
        <w:rPr>
          <w:rFonts w:ascii="Times New Roman" w:hAnsi="Times New Roman"/>
          <w:sz w:val="24"/>
          <w:szCs w:val="24"/>
        </w:rPr>
        <w:t>Коэффициент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пропорциональности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между силой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тока 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собственным магнитным потоком, пронизывающим контур, носит название индуктивности проводника (контура). Индуктивность проводника, как показывает опыт, зависит от формы и размеров проводника, а также от магнитных свойств окружающей среды </w:t>
      </w:r>
      <w:r w:rsidRPr="00A251EC">
        <w:rPr>
          <w:rFonts w:ascii="Times New Roman" w:hAnsi="Times New Roman"/>
          <w:i/>
          <w:sz w:val="24"/>
          <w:szCs w:val="24"/>
        </w:rPr>
        <w:t>μ.</w:t>
      </w:r>
      <w:r w:rsidRPr="00A251EC">
        <w:rPr>
          <w:rFonts w:ascii="Times New Roman" w:hAnsi="Times New Roman"/>
          <w:sz w:val="24"/>
          <w:szCs w:val="24"/>
        </w:rPr>
        <w:t xml:space="preserve"> Линейная зависимость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от силы тока имеет место в том случае, если величина </w:t>
      </w:r>
      <w:r w:rsidRPr="00A251EC">
        <w:rPr>
          <w:rFonts w:ascii="Times New Roman" w:hAnsi="Times New Roman"/>
          <w:i/>
          <w:sz w:val="24"/>
          <w:szCs w:val="24"/>
        </w:rPr>
        <w:t>μ</w:t>
      </w:r>
      <w:r w:rsidRPr="00A251EC">
        <w:rPr>
          <w:rFonts w:ascii="Times New Roman" w:hAnsi="Times New Roman"/>
          <w:sz w:val="24"/>
          <w:szCs w:val="24"/>
        </w:rPr>
        <w:t xml:space="preserve"> не зависит от индукции магнитного поля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>, т.е. при отсутствии вблизи проводника феромагнетиков.</w:t>
      </w:r>
    </w:p>
    <w:p w14:paraId="7CF21DFB" w14:textId="12DBCCC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 xml:space="preserve">Зависимость собственного магнитного потока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  <w:lang w:val="uk-UA"/>
        </w:rPr>
        <w:t>,</w:t>
      </w:r>
      <w:r w:rsidRPr="00A251EC">
        <w:rPr>
          <w:rFonts w:ascii="Times New Roman" w:hAnsi="Times New Roman"/>
          <w:sz w:val="24"/>
          <w:szCs w:val="24"/>
        </w:rPr>
        <w:t xml:space="preserve"> пронизывающего контур от силы тока в нём, приводит к тому, что при прохождении по контуру переменного тока собственный магнитный поток изменяется. На основании явления электромагнитной индукции, в контуре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возникает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E1C">
        <w:rPr>
          <w:rFonts w:ascii="Times New Roman" w:hAnsi="Times New Roman"/>
          <w:sz w:val="24"/>
          <w:szCs w:val="24"/>
        </w:rPr>
        <w:t>Э.Д.С</w:t>
      </w:r>
      <w:r w:rsidRPr="00D80E1C">
        <w:rPr>
          <w:rFonts w:ascii="Times New Roman" w:hAnsi="Times New Roman"/>
          <w:sz w:val="28"/>
          <w:szCs w:val="24"/>
        </w:rPr>
        <w:t>.</w:t>
      </w:r>
      <w:proofErr w:type="gramEnd"/>
      <w:r w:rsidRPr="00D80E1C">
        <w:rPr>
          <w:rFonts w:ascii="Times New Roman" w:hAnsi="Times New Roman"/>
          <w:sz w:val="28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индукции.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Возникновение  </w:t>
      </w:r>
      <w:r w:rsidRPr="00D80E1C">
        <w:rPr>
          <w:rFonts w:ascii="Times New Roman" w:hAnsi="Times New Roman"/>
          <w:sz w:val="24"/>
          <w:szCs w:val="24"/>
        </w:rPr>
        <w:t>Э.Д.С.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индукции в контуре в результате изменения тока в этом же контуре получило название </w:t>
      </w:r>
      <w:r w:rsidRPr="00A251EC">
        <w:rPr>
          <w:rFonts w:ascii="Times New Roman" w:hAnsi="Times New Roman"/>
          <w:b/>
          <w:i/>
          <w:sz w:val="24"/>
          <w:szCs w:val="24"/>
        </w:rPr>
        <w:t>явление самоиндукции</w:t>
      </w:r>
      <w:r w:rsidRPr="00A251EC">
        <w:rPr>
          <w:rFonts w:ascii="Times New Roman" w:hAnsi="Times New Roman"/>
          <w:sz w:val="24"/>
          <w:szCs w:val="24"/>
        </w:rPr>
        <w:t xml:space="preserve">, а </w:t>
      </w:r>
      <w:r w:rsidRPr="004F13C9">
        <w:rPr>
          <w:rFonts w:ascii="Times New Roman" w:hAnsi="Times New Roman"/>
          <w:sz w:val="24"/>
          <w:szCs w:val="24"/>
        </w:rPr>
        <w:t>Э.Д.С.</w:t>
      </w:r>
      <w:r w:rsidRPr="00D80E1C">
        <w:rPr>
          <w:rFonts w:ascii="Times New Roman" w:hAnsi="Times New Roman"/>
          <w:sz w:val="28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инд</w:t>
      </w:r>
      <w:r>
        <w:rPr>
          <w:rFonts w:ascii="Times New Roman" w:hAnsi="Times New Roman"/>
          <w:sz w:val="24"/>
          <w:szCs w:val="24"/>
        </w:rPr>
        <w:t xml:space="preserve">укции в этом случае называется  </w:t>
      </w:r>
      <w:r>
        <w:rPr>
          <w:rFonts w:ascii="Times New Roman" w:hAnsi="Times New Roman"/>
          <w:b/>
          <w:i/>
          <w:sz w:val="28"/>
          <w:szCs w:val="24"/>
        </w:rPr>
        <w:t>Э.Д.С</w:t>
      </w:r>
      <w:r w:rsidRPr="00D80E1C">
        <w:rPr>
          <w:rFonts w:ascii="Times New Roman" w:hAnsi="Times New Roman"/>
          <w:b/>
          <w:i/>
          <w:sz w:val="28"/>
          <w:szCs w:val="24"/>
        </w:rPr>
        <w:t xml:space="preserve">. 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самоиндукции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6F75293B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В соответствии с законом электромагнитной индукции и формулой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251EC">
        <w:rPr>
          <w:rFonts w:ascii="Times New Roman" w:hAnsi="Times New Roman"/>
          <w:sz w:val="24"/>
          <w:szCs w:val="24"/>
        </w:rPr>
        <w:t>19.2) имеем:</w:t>
      </w:r>
    </w:p>
    <w:p w14:paraId="7CBBB0CB" w14:textId="14FE432D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(L∙I)</m:t>
          </m:r>
        </m:oMath>
      </m:oMathPara>
    </w:p>
    <w:p w14:paraId="477A5F65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Если контур не деформируется и магнитные свойства среды не изменяются, то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i/>
          <w:sz w:val="24"/>
          <w:szCs w:val="24"/>
        </w:rPr>
        <w:t xml:space="preserve"> =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const</w:t>
      </w:r>
      <w:r w:rsidRPr="00A251EC">
        <w:rPr>
          <w:rFonts w:ascii="Times New Roman" w:hAnsi="Times New Roman"/>
          <w:sz w:val="24"/>
          <w:szCs w:val="24"/>
        </w:rPr>
        <w:t xml:space="preserve"> и</w:t>
      </w:r>
    </w:p>
    <w:p w14:paraId="3CAA8513" w14:textId="23DCD894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(19.3)</m:t>
          </m:r>
        </m:oMath>
      </m:oMathPara>
    </w:p>
    <w:p w14:paraId="74C00C81" w14:textId="2FAC615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251EC">
        <w:rPr>
          <w:rFonts w:ascii="Times New Roman" w:hAnsi="Times New Roman"/>
          <w:sz w:val="24"/>
          <w:szCs w:val="24"/>
        </w:rPr>
        <w:t xml:space="preserve">У линейных проводников индуктивность мала. Большими индуктивностями обладают так называемые катушки индуктивности, состоящие из большого числа витков. Пусть сопротивление проволоки катушки при включении её в цепь постоянного тока равно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. Это сопротивление называют </w:t>
      </w:r>
      <w:r w:rsidRPr="00A251EC">
        <w:rPr>
          <w:rFonts w:ascii="Times New Roman" w:hAnsi="Times New Roman"/>
          <w:b/>
          <w:i/>
          <w:sz w:val="24"/>
          <w:szCs w:val="24"/>
        </w:rPr>
        <w:t>активным</w:t>
      </w:r>
      <w:r w:rsidRPr="00A251EC">
        <w:rPr>
          <w:rFonts w:ascii="Times New Roman" w:hAnsi="Times New Roman"/>
          <w:sz w:val="24"/>
          <w:szCs w:val="24"/>
        </w:rPr>
        <w:t xml:space="preserve">. Если такую катушку включить в цепь переменного тока, то в ней возникает индуктивный ток, препятствующий согласно закону Ленца, изменению первичного тока. Это приводит к тому, что сопротивление катушки становится большим, чем активное. Иначе говоря, катушка индуктивности будет обладать не только 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активным </w:t>
      </w:r>
      <w:r w:rsidRPr="00A251EC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i/>
          <w:sz w:val="24"/>
          <w:szCs w:val="24"/>
        </w:rPr>
        <w:t xml:space="preserve">, </w:t>
      </w:r>
      <w:r w:rsidRPr="00A251EC">
        <w:rPr>
          <w:rFonts w:ascii="Times New Roman" w:hAnsi="Times New Roman"/>
          <w:sz w:val="24"/>
          <w:szCs w:val="24"/>
        </w:rPr>
        <w:t xml:space="preserve">но и </w:t>
      </w:r>
      <w:r w:rsidRPr="00A251EC">
        <w:rPr>
          <w:rFonts w:ascii="Times New Roman" w:hAnsi="Times New Roman"/>
          <w:b/>
          <w:i/>
          <w:sz w:val="24"/>
          <w:szCs w:val="24"/>
        </w:rPr>
        <w:t>индуктивным (реактивным)</w:t>
      </w:r>
      <w:r w:rsidRPr="004F13C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сопротивлением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Поскольку сопротивление катушки </w:t>
      </w:r>
      <w:r w:rsidRPr="00A251EC">
        <w:rPr>
          <w:rFonts w:ascii="Times New Roman" w:hAnsi="Times New Roman"/>
          <w:sz w:val="24"/>
          <w:szCs w:val="24"/>
        </w:rPr>
        <w:t xml:space="preserve">индуктивности переменному току больше, чем постоянному, то её можно представить условно в виде последовательно соединённых активного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 и индуктивного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сопротивлений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06ACB291" w14:textId="5B3CC6C2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A251EC">
        <w:rPr>
          <w:rFonts w:ascii="Times New Roman" w:hAnsi="Times New Roman"/>
          <w:sz w:val="24"/>
          <w:szCs w:val="24"/>
        </w:rPr>
        <w:t>Однако сопротивление</w:t>
      </w:r>
      <w:r>
        <w:rPr>
          <w:rFonts w:ascii="Times New Roman" w:hAnsi="Times New Roman"/>
          <w:sz w:val="24"/>
          <w:szCs w:val="24"/>
        </w:rPr>
        <w:t xml:space="preserve"> не равно </w:t>
      </w:r>
      <w:r w:rsidRPr="00A251EC">
        <w:rPr>
          <w:rFonts w:ascii="Times New Roman" w:hAnsi="Times New Roman"/>
          <w:sz w:val="24"/>
          <w:szCs w:val="24"/>
        </w:rPr>
        <w:t>алгебраической су</w:t>
      </w:r>
      <w:r>
        <w:rPr>
          <w:rFonts w:ascii="Times New Roman" w:hAnsi="Times New Roman"/>
          <w:sz w:val="24"/>
          <w:szCs w:val="24"/>
        </w:rPr>
        <w:t>мме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 </w:t>
      </w:r>
      <w:r w:rsidRPr="00A251EC">
        <w:rPr>
          <w:rFonts w:ascii="Times New Roman" w:hAnsi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 Это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вытекает из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обстоятельств. Пусть приложенное переменное напряжение</w:t>
      </w:r>
      <w:r>
        <w:rPr>
          <w:rFonts w:ascii="Times New Roman" w:hAnsi="Times New Roman"/>
          <w:sz w:val="24"/>
          <w:szCs w:val="24"/>
        </w:rPr>
        <w:t xml:space="preserve"> (рис.2)</w:t>
      </w:r>
      <w:r w:rsidRPr="00A251EC">
        <w:rPr>
          <w:rFonts w:ascii="Times New Roman" w:hAnsi="Times New Roman"/>
          <w:sz w:val="24"/>
          <w:szCs w:val="24"/>
        </w:rPr>
        <w:t xml:space="preserve"> равно </w:t>
      </w:r>
      <m:oMath>
        <m:r>
          <w:rPr>
            <w:rFonts w:ascii="Cambria Math" w:hAnsi="Cambria Math"/>
            <w:sz w:val="24"/>
            <w:szCs w:val="24"/>
          </w:rPr>
          <m:t>U=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ωt.</m:t>
            </m:r>
          </m:e>
        </m:func>
      </m:oMath>
    </w:p>
    <w:p w14:paraId="2A4B2856" w14:textId="2C2F1086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E6324C" wp14:editId="03A0001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43405" cy="1190625"/>
            <wp:effectExtent l="0" t="0" r="4445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51EC">
        <w:rPr>
          <w:rFonts w:ascii="Times New Roman" w:hAnsi="Times New Roman"/>
          <w:sz w:val="24"/>
          <w:szCs w:val="24"/>
        </w:rPr>
        <w:t xml:space="preserve">Необходимо определить силу тока в цепи. Коэффициент, связывающий напряжение и силу тока, есть полное сопротивление цепи. Пусть по цепи (рис.2) с сопротивление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 и индуктивностью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течёт ток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A251E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Рис. 2</w:t>
      </w:r>
    </w:p>
    <w:p w14:paraId="205745E8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По второму закону Кирхгофа имеем</w:t>
      </w:r>
    </w:p>
    <w:p w14:paraId="4F21A6E1" w14:textId="16AF49C4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dI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dt</m:t>
                  </m:r>
                </m:den>
              </m:f>
            </m:e>
          </m:func>
          <m:r>
            <w:rPr>
              <w:rFonts w:ascii="Cambria Math" w:hAnsi="Cambria Math"/>
              <w:sz w:val="24"/>
              <w:szCs w:val="24"/>
            </w:rPr>
            <m:t xml:space="preserve">                                 (19.4)</m:t>
          </m:r>
        </m:oMath>
      </m:oMathPara>
    </w:p>
    <w:p w14:paraId="590BD828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Полученное уравнение представляет собой дифференциальное уравнение относительно силы тока. Будем искать решение в виде</w:t>
      </w:r>
    </w:p>
    <w:p w14:paraId="36706F3E" w14:textId="1527BCBA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ωt+φ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                                        (19.5)</m:t>
              </m:r>
            </m:e>
          </m:func>
        </m:oMath>
      </m:oMathPara>
    </w:p>
    <w:p w14:paraId="126868E8" w14:textId="23C04503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где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A251EC">
        <w:rPr>
          <w:rFonts w:ascii="Times New Roman" w:hAnsi="Times New Roman"/>
          <w:sz w:val="24"/>
          <w:szCs w:val="24"/>
        </w:rPr>
        <w:t xml:space="preserve"> амплитудное значение силы тока;</w:t>
      </w:r>
    </w:p>
    <w:p w14:paraId="4A8D356B" w14:textId="2241EE01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m:oMath>
        <m:r>
          <w:rPr>
            <w:rFonts w:ascii="Cambria Math" w:hAnsi="Cambria Math"/>
            <w:sz w:val="24"/>
            <w:szCs w:val="24"/>
          </w:rPr>
          <m:t>ω-</m:t>
        </m:r>
      </m:oMath>
      <w:r w:rsidRPr="00A251EC">
        <w:rPr>
          <w:rFonts w:ascii="Times New Roman" w:hAnsi="Times New Roman"/>
          <w:sz w:val="24"/>
          <w:szCs w:val="24"/>
        </w:rPr>
        <w:t>круговая частота;</w:t>
      </w:r>
    </w:p>
    <w:p w14:paraId="264718FF" w14:textId="3F0DDBBA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m:oMath>
        <m:r>
          <w:rPr>
            <w:rFonts w:ascii="Cambria Math" w:hAnsi="Cambria Math"/>
            <w:sz w:val="24"/>
            <w:szCs w:val="24"/>
          </w:rPr>
          <m:t>φ-</m:t>
        </m:r>
      </m:oMath>
      <w:r w:rsidRPr="00A251EC">
        <w:rPr>
          <w:rFonts w:ascii="Times New Roman" w:hAnsi="Times New Roman"/>
          <w:sz w:val="24"/>
          <w:szCs w:val="24"/>
        </w:rPr>
        <w:t>начальная фаза.</w:t>
      </w:r>
    </w:p>
    <w:p w14:paraId="1096C14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gramStart"/>
      <w:r w:rsidRPr="00A251EC">
        <w:rPr>
          <w:rFonts w:ascii="Times New Roman" w:hAnsi="Times New Roman"/>
          <w:sz w:val="24"/>
          <w:szCs w:val="24"/>
        </w:rPr>
        <w:t>Подставляя  (</w:t>
      </w:r>
      <w:proofErr w:type="gramEnd"/>
      <w:r w:rsidRPr="00A251EC">
        <w:rPr>
          <w:rFonts w:ascii="Times New Roman" w:hAnsi="Times New Roman"/>
          <w:sz w:val="24"/>
          <w:szCs w:val="24"/>
        </w:rPr>
        <w:t>19.5)  в  (19.4),  получим:</w:t>
      </w:r>
    </w:p>
    <w:p w14:paraId="0281CE69" w14:textId="7B5AB200" w:rsidR="00C70E02" w:rsidRPr="0046649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  <m:r>
              <w:rPr>
                <w:rFonts w:ascii="Cambria Math" w:hAnsi="Cambria Math"/>
                <w:sz w:val="24"/>
                <w:szCs w:val="24"/>
                <w:lang w:val="uk-UA"/>
              </w:rPr>
              <m:t>=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0</m:t>
                </m:r>
              </m:sub>
            </m:sSub>
          </m:e>
        </m:func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φ</m:t>
                </m:r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</m:func>
          </m:e>
        </m:func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φ</m:t>
                </m:r>
              </m:e>
            </m:func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</m:e>
        </m:func>
      </m:oMath>
    </w:p>
    <w:p w14:paraId="48D85129" w14:textId="4C59D3B4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Lω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</m:e>
        </m:func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  <w:lang w:val="uk-UA"/>
          </w:rPr>
          <m:t>+</m:t>
        </m:r>
        <m:r>
          <w:rPr>
            <w:rFonts w:ascii="Cambria Math" w:hAnsi="Cambria Math"/>
            <w:sz w:val="24"/>
            <w:szCs w:val="24"/>
          </w:rPr>
          <m:t>Lω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</m:e>
        </m:func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func>
      </m:oMath>
      <w:r w:rsidRPr="003D3AD4">
        <w:rPr>
          <w:rFonts w:ascii="Times New Roman" w:hAnsi="Times New Roman"/>
          <w:sz w:val="24"/>
          <w:szCs w:val="24"/>
          <w:lang w:val="uk-UA"/>
        </w:rPr>
        <w:t>.</w:t>
      </w:r>
    </w:p>
    <w:p w14:paraId="2DAE6285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Так </w:t>
      </w:r>
      <w:proofErr w:type="gramStart"/>
      <w:r w:rsidRPr="00A251EC">
        <w:rPr>
          <w:rFonts w:ascii="Times New Roman" w:hAnsi="Times New Roman"/>
          <w:sz w:val="24"/>
          <w:szCs w:val="24"/>
        </w:rPr>
        <w:t>как  данное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равенство должно выполняться в любой момент времени, то получим систему уравнений:</w:t>
      </w:r>
    </w:p>
    <w:p w14:paraId="160663E2" w14:textId="07C5F24A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=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∙</m:t>
                      </m:r>
                    </m:fNam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φ-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φ</m:t>
                              </m:r>
                            </m:e>
                          </m:func>
                        </m:e>
                      </m:func>
                    </m:e>
                  </m:func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=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∙</m:t>
                      </m:r>
                    </m:fNam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φ</m:t>
                              </m:r>
                            </m:e>
                          </m:func>
                        </m:fNam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e>
                      </m:func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φ</m:t>
                      </m:r>
                    </m:e>
                  </m:func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,                      (19.6)</m:t>
          </m:r>
        </m:oMath>
      </m:oMathPara>
    </w:p>
    <w:p w14:paraId="0E32873B" w14:textId="3F0E12FC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Решая эту систему относительно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, получим</w:t>
      </w:r>
    </w:p>
    <w:p w14:paraId="437AA9C4" w14:textId="600BEE38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(19.7)</m:t>
          </m:r>
        </m:oMath>
      </m:oMathPara>
    </w:p>
    <w:p w14:paraId="53CF9B0B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A251EC">
        <w:rPr>
          <w:rFonts w:ascii="Times New Roman" w:hAnsi="Times New Roman"/>
          <w:sz w:val="24"/>
          <w:szCs w:val="24"/>
        </w:rPr>
        <w:t>Величина</w:t>
      </w:r>
    </w:p>
    <w:p w14:paraId="5E7BE2D7" w14:textId="71434375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Z=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 xml:space="preserve"> ,                                  (19</m:t>
          </m:r>
          <m:r>
            <w:rPr>
              <w:rFonts w:ascii="Cambria Math" w:hAnsi="Cambria Math"/>
              <w:sz w:val="24"/>
              <w:szCs w:val="24"/>
            </w:rPr>
            <m:t>.8)</m:t>
          </m:r>
        </m:oMath>
      </m:oMathPara>
    </w:p>
    <w:p w14:paraId="51BA36E2" w14:textId="29D9606B" w:rsidR="00C70E02" w:rsidRPr="00A251EC" w:rsidRDefault="00C70E02" w:rsidP="00C70E02">
      <w:pPr>
        <w:tabs>
          <w:tab w:val="center" w:pos="5102"/>
          <w:tab w:val="left" w:pos="705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 xml:space="preserve">называется </w:t>
      </w:r>
      <w:r w:rsidRPr="00A251EC">
        <w:rPr>
          <w:rFonts w:ascii="Times New Roman" w:hAnsi="Times New Roman"/>
          <w:b/>
          <w:i/>
          <w:sz w:val="24"/>
          <w:szCs w:val="24"/>
        </w:rPr>
        <w:t>полным сопротивлением цепи</w:t>
      </w:r>
      <w:r w:rsidRPr="00A251EC">
        <w:rPr>
          <w:rFonts w:ascii="Times New Roman" w:hAnsi="Times New Roman"/>
          <w:sz w:val="24"/>
          <w:szCs w:val="24"/>
        </w:rPr>
        <w:t xml:space="preserve">. Если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≪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251EC">
        <w:rPr>
          <w:rFonts w:ascii="Times New Roman" w:hAnsi="Times New Roman"/>
          <w:sz w:val="24"/>
          <w:szCs w:val="24"/>
        </w:rPr>
        <w:t xml:space="preserve">, то величиной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251EC">
        <w:rPr>
          <w:rFonts w:ascii="Times New Roman" w:hAnsi="Times New Roman"/>
          <w:sz w:val="24"/>
          <w:szCs w:val="24"/>
        </w:rPr>
        <w:t xml:space="preserve"> под корнем м</w:t>
      </w:r>
      <w:proofErr w:type="spellStart"/>
      <w:r w:rsidRPr="00A251EC">
        <w:rPr>
          <w:rFonts w:ascii="Times New Roman" w:hAnsi="Times New Roman"/>
          <w:sz w:val="24"/>
          <w:szCs w:val="24"/>
        </w:rPr>
        <w:t>ожно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пренебречь и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den>
        </m:f>
        <m:r>
          <w:rPr>
            <w:rFonts w:ascii="Cambria Math" w:hAnsi="Cambria Math"/>
            <w:sz w:val="24"/>
            <w:szCs w:val="24"/>
          </w:rPr>
          <m:t>.</m:t>
        </m:r>
      </m:oMath>
      <w:r w:rsidRPr="00A251EC">
        <w:rPr>
          <w:rFonts w:ascii="Times New Roman" w:hAnsi="Times New Roman"/>
          <w:sz w:val="24"/>
          <w:szCs w:val="24"/>
        </w:rPr>
        <w:t xml:space="preserve">       </w:t>
      </w:r>
    </w:p>
    <w:p w14:paraId="6FD861B4" w14:textId="55C03F65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Из этого выражения следует, что индуктивное сопротивление равно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=ω</m:t>
        </m:r>
        <m:r>
          <w:rPr>
            <w:rFonts w:ascii="Cambria Math" w:hAnsi="Cambria Math"/>
            <w:sz w:val="24"/>
            <w:szCs w:val="24"/>
            <w:lang w:val="uk-UA"/>
          </w:rPr>
          <m:t>∙L</m:t>
        </m:r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5B291BEB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Таким образом, индуктивное сопротивление прямо пропорционально индуктивности и частоте переменного тока.</w:t>
      </w:r>
    </w:p>
    <w:p w14:paraId="5320E501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Решив уравнение (19.8) относительно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A251EC">
        <w:rPr>
          <w:rFonts w:ascii="Times New Roman" w:hAnsi="Times New Roman"/>
          <w:sz w:val="24"/>
          <w:szCs w:val="24"/>
        </w:rPr>
        <w:t>получим</w:t>
      </w:r>
    </w:p>
    <w:p w14:paraId="2FFE4103" w14:textId="73444C73" w:rsidR="00C70E02" w:rsidRP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L=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                            (19.9)</m:t>
          </m:r>
        </m:oMath>
      </m:oMathPara>
    </w:p>
    <w:p w14:paraId="4810EE46" w14:textId="3937DB2F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 xml:space="preserve">Таким образом, для </w:t>
      </w:r>
      <w:r w:rsidRPr="00A251EC">
        <w:rPr>
          <w:rFonts w:ascii="Times New Roman" w:hAnsi="Times New Roman"/>
          <w:sz w:val="24"/>
          <w:szCs w:val="24"/>
        </w:rPr>
        <w:t>определения  индуктивности  катушки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не обходимо знать </w:t>
      </w:r>
      <w:r w:rsidRPr="00A251EC">
        <w:rPr>
          <w:rFonts w:ascii="Times New Roman" w:hAnsi="Times New Roman"/>
          <w:sz w:val="24"/>
          <w:szCs w:val="24"/>
        </w:rPr>
        <w:t>ее полное сопротивление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</w:t>
      </w:r>
      <w:r w:rsidRPr="00A251EC">
        <w:rPr>
          <w:rFonts w:ascii="Times New Roman" w:hAnsi="Times New Roman"/>
          <w:sz w:val="24"/>
          <w:szCs w:val="24"/>
        </w:rPr>
        <w:t xml:space="preserve">, активное сопротивление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 и частоту переменного тока ν, так как </w:t>
      </w:r>
      <m:oMath>
        <m:r>
          <w:rPr>
            <w:rFonts w:ascii="Cambria Math" w:hAnsi="Cambria Math"/>
            <w:sz w:val="24"/>
            <w:szCs w:val="24"/>
          </w:rPr>
          <m:t>ω=2πν</m:t>
        </m:r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4C91D9A2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Величина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может быть определена из формулы (19.7):</w:t>
      </w:r>
    </w:p>
    <w:p w14:paraId="1256EC67" w14:textId="66132354" w:rsidR="00C70E02" w:rsidRP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(19.10)</m:t>
          </m:r>
        </m:oMath>
      </m:oMathPara>
    </w:p>
    <w:p w14:paraId="2BB7E903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Так как приборы, включенные в цепь, показывают не амплитудные значения тока и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напряжения, а эффективные, связанные с амплитудными соотношениями</w:t>
      </w:r>
    </w:p>
    <w:p w14:paraId="4972D767" w14:textId="274AC41C" w:rsidR="00C70E02" w:rsidRP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,     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,   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55BE76EA" w14:textId="77777777" w:rsidR="00C70E02" w:rsidRPr="00A867E6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2. После</w:t>
      </w:r>
      <w:r>
        <w:rPr>
          <w:rFonts w:ascii="Times New Roman" w:hAnsi="Times New Roman"/>
          <w:b/>
          <w:sz w:val="24"/>
          <w:szCs w:val="24"/>
        </w:rPr>
        <w:t>довательность выполнения работы</w:t>
      </w:r>
    </w:p>
    <w:p w14:paraId="06E4C973" w14:textId="77777777" w:rsid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 w:rsidRPr="00A251EC">
        <w:rPr>
          <w:rFonts w:ascii="Times New Roman" w:hAnsi="Times New Roman"/>
          <w:sz w:val="24"/>
          <w:szCs w:val="24"/>
        </w:rPr>
        <w:t>: изучить явления электромагнитной индукции и самоиндукции, определить индуктивность катушки с железным сердечником и без него, сделать вывод о влиянии сердечника на изменение индуктивности.</w:t>
      </w:r>
    </w:p>
    <w:p w14:paraId="1210FD79" w14:textId="04DF1932" w:rsidR="00C70E02" w:rsidRPr="00A867E6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Упражнение 1.</w:t>
      </w:r>
      <w:r w:rsidRPr="00F80E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 и</w:t>
      </w:r>
      <w:r w:rsidRPr="00A251EC">
        <w:rPr>
          <w:rFonts w:ascii="Times New Roman" w:hAnsi="Times New Roman"/>
          <w:sz w:val="24"/>
          <w:szCs w:val="24"/>
        </w:rPr>
        <w:t>ндуктивности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1778">
        <w:rPr>
          <w:rFonts w:ascii="Times New Roman" w:hAnsi="Times New Roman"/>
          <w:sz w:val="24"/>
          <w:szCs w:val="24"/>
        </w:rPr>
        <w:t xml:space="preserve">катушки без сердечника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>
        <w:rPr>
          <w:rFonts w:ascii="Times New Roman" w:hAnsi="Times New Roman"/>
          <w:sz w:val="24"/>
          <w:szCs w:val="24"/>
        </w:rPr>
        <w:t>.</w:t>
      </w:r>
    </w:p>
    <w:p w14:paraId="30D8C361" w14:textId="36D17F65" w:rsidR="00C70E02" w:rsidRPr="007F3657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52451E7" wp14:editId="44A2DBA7">
            <wp:simplePos x="0" y="0"/>
            <wp:positionH relativeFrom="margin">
              <wp:posOffset>2964180</wp:posOffset>
            </wp:positionH>
            <wp:positionV relativeFrom="margin">
              <wp:posOffset>4916805</wp:posOffset>
            </wp:positionV>
            <wp:extent cx="1638300" cy="155257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1. Собрать схему (рис.</w:t>
      </w:r>
      <w:r w:rsidRPr="00A251EC">
        <w:rPr>
          <w:rFonts w:ascii="Times New Roman" w:hAnsi="Times New Roman"/>
          <w:sz w:val="24"/>
          <w:szCs w:val="24"/>
        </w:rPr>
        <w:t>3) и представить ее для проверки преподавателю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– амперметр; </w:t>
      </w:r>
      <w:r w:rsidRPr="00A251EC">
        <w:rPr>
          <w:rFonts w:ascii="Times New Roman" w:hAnsi="Times New Roman"/>
          <w:sz w:val="24"/>
          <w:szCs w:val="24"/>
        </w:rPr>
        <w:t>V – вольтметр;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L – исслед</w:t>
      </w:r>
      <w:r>
        <w:rPr>
          <w:rFonts w:ascii="Times New Roman" w:hAnsi="Times New Roman"/>
          <w:sz w:val="24"/>
          <w:szCs w:val="24"/>
        </w:rPr>
        <w:t>уемая катушка;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R</w:t>
      </w:r>
      <w:r w:rsidRPr="00D70800">
        <w:rPr>
          <w:rFonts w:ascii="Times New Roman" w:hAnsi="Times New Roman"/>
          <w:sz w:val="16"/>
          <w:szCs w:val="16"/>
        </w:rPr>
        <w:t>1</w:t>
      </w:r>
      <w:r w:rsidRPr="00A251EC">
        <w:rPr>
          <w:rFonts w:ascii="Times New Roman" w:hAnsi="Times New Roman"/>
          <w:sz w:val="24"/>
          <w:szCs w:val="24"/>
        </w:rPr>
        <w:t xml:space="preserve"> – ползунковый реостат.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</w:t>
      </w:r>
    </w:p>
    <w:p w14:paraId="06CC3177" w14:textId="77777777" w:rsidR="00C70E02" w:rsidRPr="00A76B07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 клеммам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ab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приложено перемен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A251EC">
        <w:rPr>
          <w:rFonts w:ascii="Times New Roman" w:hAnsi="Times New Roman"/>
          <w:sz w:val="24"/>
          <w:szCs w:val="24"/>
        </w:rPr>
        <w:t>ное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 напряжение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частотой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680" w:dyaOrig="279" w14:anchorId="14C1ACBE">
          <v:shape id="_x0000_i1063" type="#_x0000_t75" style="width:32.4pt;height:13.8pt" o:ole="">
            <v:imagedata r:id="rId10" o:title=""/>
          </v:shape>
          <o:OLEObject Type="Embed" ProgID="Equation.DSMT4" ShapeID="_x0000_i1063" DrawAspect="Content" ObjectID="_1668793971" r:id="rId11"/>
        </w:object>
      </w:r>
      <w:r w:rsidRPr="00A251EC">
        <w:rPr>
          <w:rFonts w:ascii="Times New Roman" w:hAnsi="Times New Roman"/>
          <w:sz w:val="24"/>
          <w:szCs w:val="24"/>
        </w:rPr>
        <w:t>Гц.</w:t>
      </w:r>
    </w:p>
    <w:p w14:paraId="629251CF" w14:textId="00DBE588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2. Замкнуть цепь. Установить на реостате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D70800">
        <w:rPr>
          <w:rFonts w:ascii="Times New Roman" w:hAnsi="Times New Roman"/>
          <w:i/>
          <w:sz w:val="16"/>
          <w:szCs w:val="16"/>
        </w:rPr>
        <w:t>1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минимальное значение из возможного измеряемого диапазона. Определить силу тока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эфi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идущего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51EC">
        <w:rPr>
          <w:rFonts w:ascii="Times New Roman" w:hAnsi="Times New Roman"/>
          <w:sz w:val="24"/>
          <w:szCs w:val="24"/>
        </w:rPr>
        <w:t xml:space="preserve"> через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Рис. 3  </w:t>
      </w:r>
    </w:p>
    <w:p w14:paraId="22595927" w14:textId="74708137" w:rsidR="00C70E02" w:rsidRPr="0059794F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катушку, и напряжение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эфi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на клеммах</w:t>
      </w:r>
      <w:r>
        <w:rPr>
          <w:rFonts w:ascii="Times New Roman" w:hAnsi="Times New Roman"/>
          <w:sz w:val="24"/>
          <w:szCs w:val="24"/>
        </w:rPr>
        <w:t xml:space="preserve"> катушки. </w:t>
      </w:r>
      <w:r w:rsidRPr="00A251EC">
        <w:rPr>
          <w:rFonts w:ascii="Times New Roman" w:hAnsi="Times New Roman"/>
          <w:sz w:val="24"/>
          <w:szCs w:val="24"/>
        </w:rPr>
        <w:t xml:space="preserve">Повторить еще для двух различных значений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сопротивления 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Ri</w:t>
      </w:r>
      <w:proofErr w:type="gramEnd"/>
      <w:r w:rsidRPr="00A251EC">
        <w:rPr>
          <w:rFonts w:ascii="Times New Roman" w:hAnsi="Times New Roman"/>
          <w:i/>
          <w:sz w:val="24"/>
          <w:szCs w:val="24"/>
        </w:rPr>
        <w:t xml:space="preserve">. </w:t>
      </w:r>
      <w:r w:rsidRPr="00A251EC">
        <w:rPr>
          <w:rFonts w:ascii="Times New Roman" w:hAnsi="Times New Roman"/>
          <w:sz w:val="24"/>
          <w:szCs w:val="24"/>
        </w:rPr>
        <w:t>Результаты измерений внести в таблицу 1.</w:t>
      </w:r>
    </w:p>
    <w:p w14:paraId="58BDF6AC" w14:textId="16F42266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3. Определить три соответствующих значения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Zi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по </w:t>
      </w:r>
      <w:r>
        <w:rPr>
          <w:rFonts w:ascii="Times New Roman" w:hAnsi="Times New Roman"/>
          <w:sz w:val="24"/>
          <w:szCs w:val="24"/>
        </w:rPr>
        <w:t>формуле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6A6A5B">
        <w:rPr>
          <w:rFonts w:ascii="Cambria Math" w:hAnsi="Cambria Math"/>
          <w:sz w:val="24"/>
          <w:szCs w:val="24"/>
        </w:rPr>
        <w:br/>
      </w: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Zi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(19.10*)</m:t>
          </m:r>
        </m:oMath>
      </m:oMathPara>
    </w:p>
    <w:p w14:paraId="0AAD059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4. Найти </w:t>
      </w:r>
      <w:r w:rsidRPr="00A251EC">
        <w:rPr>
          <w:rFonts w:ascii="Times New Roman" w:hAnsi="Times New Roman"/>
          <w:sz w:val="24"/>
          <w:szCs w:val="24"/>
        </w:rPr>
        <w:t>индуктивность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Li</w:t>
      </w:r>
      <w:r>
        <w:rPr>
          <w:rFonts w:ascii="Times New Roman" w:hAnsi="Times New Roman"/>
          <w:sz w:val="24"/>
          <w:szCs w:val="24"/>
        </w:rPr>
        <w:t xml:space="preserve"> (при трех разных </w:t>
      </w:r>
      <w:proofErr w:type="gramStart"/>
      <w:r>
        <w:rPr>
          <w:rFonts w:ascii="Times New Roman" w:hAnsi="Times New Roman"/>
          <w:sz w:val="24"/>
          <w:szCs w:val="24"/>
        </w:rPr>
        <w:t>значениях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proofErr w:type="gramEnd"/>
      <w:r>
        <w:rPr>
          <w:rFonts w:ascii="Times New Roman" w:hAnsi="Times New Roman"/>
          <w:sz w:val="24"/>
          <w:szCs w:val="24"/>
        </w:rPr>
        <w:t>):</w:t>
      </w:r>
      <w:r w:rsidRPr="00A251EC">
        <w:rPr>
          <w:rFonts w:ascii="Times New Roman" w:hAnsi="Times New Roman"/>
          <w:sz w:val="24"/>
          <w:szCs w:val="24"/>
        </w:rPr>
        <w:t xml:space="preserve"> </w:t>
      </w:r>
    </w:p>
    <w:p w14:paraId="2ABC5B48" w14:textId="72585908" w:rsidR="00C70E02" w:rsidRP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                 (19.9*)</m:t>
          </m:r>
        </m:oMath>
      </m:oMathPara>
    </w:p>
    <w:p w14:paraId="1706A270" w14:textId="43348433" w:rsidR="00C70E02" w:rsidRPr="0075177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Определить среднее значение индуктивности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1778">
        <w:rPr>
          <w:rFonts w:ascii="Times New Roman" w:hAnsi="Times New Roman"/>
          <w:sz w:val="24"/>
          <w:szCs w:val="24"/>
        </w:rPr>
        <w:t xml:space="preserve">катушки без сердечника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751778">
        <w:rPr>
          <w:rFonts w:ascii="Times New Roman" w:hAnsi="Times New Roman"/>
          <w:sz w:val="24"/>
          <w:szCs w:val="24"/>
        </w:rPr>
        <w:t xml:space="preserve"> в 1 опыте.</w:t>
      </w:r>
    </w:p>
    <w:p w14:paraId="74926EE3" w14:textId="541EBC9F" w:rsidR="00C70E02" w:rsidRPr="00F80E83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Упражнение 2. </w:t>
      </w:r>
      <w:r>
        <w:rPr>
          <w:rFonts w:ascii="Times New Roman" w:hAnsi="Times New Roman"/>
          <w:sz w:val="24"/>
          <w:szCs w:val="24"/>
        </w:rPr>
        <w:t>Определение и</w:t>
      </w:r>
      <w:r w:rsidRPr="00A251EC">
        <w:rPr>
          <w:rFonts w:ascii="Times New Roman" w:hAnsi="Times New Roman"/>
          <w:sz w:val="24"/>
          <w:szCs w:val="24"/>
        </w:rPr>
        <w:t>ндуктивности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катушки с железным сердечником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</m:e>
        </m:acc>
      </m:oMath>
      <w:r>
        <w:rPr>
          <w:rFonts w:ascii="Times New Roman" w:hAnsi="Times New Roman"/>
          <w:sz w:val="24"/>
          <w:szCs w:val="24"/>
        </w:rPr>
        <w:t>.</w:t>
      </w:r>
    </w:p>
    <w:p w14:paraId="30B4F041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1. Повторить опыт 1, вложив в катушку железный сердечник и определить индуктивности для трех различных </w:t>
      </w:r>
      <w:r>
        <w:rPr>
          <w:rFonts w:ascii="Times New Roman" w:hAnsi="Times New Roman"/>
          <w:sz w:val="24"/>
          <w:szCs w:val="24"/>
        </w:rPr>
        <w:t xml:space="preserve">значений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>. Результаты записать в таблицу 2.</w:t>
      </w:r>
    </w:p>
    <w:p w14:paraId="2871B5C5" w14:textId="06CD5D80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2. Найти среднее значение индуктивности</w:t>
      </w:r>
      <w:r>
        <w:rPr>
          <w:rFonts w:ascii="Times New Roman" w:hAnsi="Times New Roman"/>
          <w:sz w:val="24"/>
          <w:szCs w:val="24"/>
        </w:rPr>
        <w:t xml:space="preserve"> катушки с сердечником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2D571D56" w14:textId="42B43BC2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Определить во сколько раз изменилось значение индуктивности в 1 и 2 опытах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</m:acc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020D2CC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251EC">
        <w:rPr>
          <w:rFonts w:ascii="Times New Roman" w:hAnsi="Times New Roman"/>
          <w:sz w:val="24"/>
          <w:szCs w:val="24"/>
        </w:rPr>
        <w:t xml:space="preserve">Сделать вывод о влиянии железного сердечника на магнитную индуктивность </w:t>
      </w:r>
      <w:r>
        <w:rPr>
          <w:rFonts w:ascii="Times New Roman" w:hAnsi="Times New Roman"/>
          <w:sz w:val="24"/>
          <w:szCs w:val="24"/>
        </w:rPr>
        <w:t>катушки.</w:t>
      </w:r>
    </w:p>
    <w:p w14:paraId="4E7AD103" w14:textId="77777777" w:rsidR="00C70E02" w:rsidRPr="00C502B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3. Результаты измерений</w:t>
      </w:r>
    </w:p>
    <w:p w14:paraId="58B14552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122"/>
        <w:gridCol w:w="1139"/>
        <w:gridCol w:w="1058"/>
        <w:gridCol w:w="1134"/>
      </w:tblGrid>
      <w:tr w:rsidR="00C70E02" w:rsidRPr="00A251EC" w14:paraId="7BCD643D" w14:textId="77777777" w:rsidTr="00C70E02">
        <w:trPr>
          <w:trHeight w:val="445"/>
          <w:jc w:val="center"/>
        </w:trPr>
        <w:tc>
          <w:tcPr>
            <w:tcW w:w="104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3BD347B" w14:textId="77777777" w:rsidR="00C70E02" w:rsidRPr="006A6A5B" w:rsidRDefault="00C70E02" w:rsidP="00C70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C93166C" w14:textId="71EB5258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</m:sSub>
                <m:r>
                  <w:rPr>
                    <w:rFonts w:ascii="Cambria Math" w:hAnsi="Cambria Math"/>
                  </w:rPr>
                  <m:t>,А</m:t>
                </m:r>
              </m:oMath>
            </m:oMathPara>
          </w:p>
        </w:tc>
        <w:tc>
          <w:tcPr>
            <w:tcW w:w="1139" w:type="dxa"/>
            <w:shd w:val="clear" w:color="auto" w:fill="auto"/>
            <w:vAlign w:val="center"/>
          </w:tcPr>
          <w:p w14:paraId="21CFE881" w14:textId="7AF50D70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</m:sSub>
                <m:r>
                  <w:rPr>
                    <w:rFonts w:ascii="Cambria Math" w:hAnsi="Cambria Math"/>
                  </w:rPr>
                  <m:t>,В</m:t>
                </m:r>
              </m:oMath>
            </m:oMathPara>
          </w:p>
        </w:tc>
        <w:tc>
          <w:tcPr>
            <w:tcW w:w="1058" w:type="dxa"/>
            <w:shd w:val="clear" w:color="auto" w:fill="auto"/>
            <w:vAlign w:val="center"/>
          </w:tcPr>
          <w:p w14:paraId="40176A57" w14:textId="535A76A1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75E66" w14:textId="04AA5C14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, Ом</m:t>
                </m:r>
              </m:oMath>
            </m:oMathPara>
          </w:p>
        </w:tc>
      </w:tr>
      <w:tr w:rsidR="00C70E02" w:rsidRPr="00A251EC" w14:paraId="6C49065A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118B7BA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F13D3D8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6B2C9F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33FA703B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B05210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4405180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4885A30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9CC38F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AB1DAAF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541F309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97A922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72CB5C21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2834E4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25FBFA9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E486827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2AD05BA8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5916C6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9C8DB22" w14:textId="77777777" w:rsidTr="00C70E02">
        <w:trPr>
          <w:trHeight w:val="454"/>
          <w:jc w:val="center"/>
        </w:trPr>
        <w:tc>
          <w:tcPr>
            <w:tcW w:w="2167" w:type="dxa"/>
            <w:gridSpan w:val="2"/>
            <w:shd w:val="clear" w:color="auto" w:fill="auto"/>
            <w:vAlign w:val="center"/>
          </w:tcPr>
          <w:p w14:paraId="7E9A52A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3331" w:type="dxa"/>
            <w:gridSpan w:val="3"/>
            <w:shd w:val="clear" w:color="auto" w:fill="auto"/>
            <w:vAlign w:val="center"/>
          </w:tcPr>
          <w:p w14:paraId="0161A378" w14:textId="1572DDC6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</m:acc>
              </m:oMath>
            </m:oMathPara>
          </w:p>
        </w:tc>
      </w:tr>
    </w:tbl>
    <w:p w14:paraId="498B6518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130"/>
        <w:gridCol w:w="1146"/>
        <w:gridCol w:w="1071"/>
        <w:gridCol w:w="1141"/>
      </w:tblGrid>
      <w:tr w:rsidR="00C70E02" w:rsidRPr="00A251EC" w14:paraId="7F1B85EE" w14:textId="77777777" w:rsidTr="00C70E02">
        <w:trPr>
          <w:trHeight w:val="445"/>
          <w:jc w:val="center"/>
        </w:trPr>
        <w:tc>
          <w:tcPr>
            <w:tcW w:w="1059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3B2227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3E14888" w14:textId="0D9A6C24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</m:t>
                    </m:r>
                  </m:sup>
                </m:sSubSup>
                <m:r>
                  <w:rPr>
                    <w:rFonts w:ascii="Cambria Math" w:hAnsi="Cambria Math"/>
                  </w:rPr>
                  <m:t>,А</m:t>
                </m:r>
              </m:oMath>
            </m:oMathPara>
          </w:p>
        </w:tc>
        <w:tc>
          <w:tcPr>
            <w:tcW w:w="1146" w:type="dxa"/>
            <w:shd w:val="clear" w:color="auto" w:fill="auto"/>
            <w:vAlign w:val="center"/>
          </w:tcPr>
          <w:p w14:paraId="54A87BAC" w14:textId="386DF520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</m:t>
                    </m:r>
                  </m:sup>
                </m:sSubSup>
                <m:r>
                  <w:rPr>
                    <w:rFonts w:ascii="Cambria Math" w:hAnsi="Cambria Math"/>
                  </w:rPr>
                  <m:t>,В</m:t>
                </m:r>
              </m:oMath>
            </m:oMathPara>
          </w:p>
        </w:tc>
        <w:tc>
          <w:tcPr>
            <w:tcW w:w="1071" w:type="dxa"/>
            <w:shd w:val="clear" w:color="auto" w:fill="auto"/>
            <w:vAlign w:val="center"/>
          </w:tcPr>
          <w:p w14:paraId="5E9D4F66" w14:textId="124B653A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bSup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3FBD4B2" w14:textId="34E9136E" w:rsidR="00C70E02" w:rsidRPr="00C70E02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lang w:val="uk-UA"/>
                  </w:rPr>
                  <m:t>, Ом</m:t>
                </m:r>
              </m:oMath>
            </m:oMathPara>
          </w:p>
        </w:tc>
      </w:tr>
      <w:tr w:rsidR="00C70E02" w:rsidRPr="00A251EC" w14:paraId="69C06CF0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5DEDF06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C2D4DE8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41127B9F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D1D616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B2E4957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0F7278E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1620276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A9469B1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5AA78BE2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8AE3C1C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F44E44C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332EC043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74B5347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6A9ECA7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FE8AA99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BE56096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9B72C63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37B0DFB" w14:textId="77777777" w:rsidTr="00C70E02">
        <w:trPr>
          <w:trHeight w:val="454"/>
          <w:jc w:val="center"/>
        </w:trPr>
        <w:tc>
          <w:tcPr>
            <w:tcW w:w="2189" w:type="dxa"/>
            <w:gridSpan w:val="2"/>
            <w:shd w:val="clear" w:color="auto" w:fill="auto"/>
            <w:vAlign w:val="center"/>
          </w:tcPr>
          <w:p w14:paraId="23928C3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14:paraId="481973C4" w14:textId="25092342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72D41F9C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4ECDA42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1. В чем заключаются явления электромагнитной индукции и самоиндукции?</w:t>
      </w:r>
    </w:p>
    <w:p w14:paraId="4220199B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2. Сформулируйте закон электромагнитной индукции?</w:t>
      </w:r>
    </w:p>
    <w:p w14:paraId="64831F2E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3. Что такое магнитный поток?</w:t>
      </w:r>
    </w:p>
    <w:p w14:paraId="155019AE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4. Дать определение электромагнитной индукции, каким законом описывается и в каких единицах измеряется?</w:t>
      </w:r>
    </w:p>
    <w:p w14:paraId="3CF5E641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5. Что такое индуктивность проводника, и в каких единицах измеряется?</w:t>
      </w:r>
    </w:p>
    <w:p w14:paraId="408F0E60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6. Чему равно полное сопротивление катушки?</w:t>
      </w:r>
    </w:p>
    <w:p w14:paraId="4B274CA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7. Что такое эффективное значение тока и напряжения? Как они связаны с амплитудными значениями?</w:t>
      </w:r>
    </w:p>
    <w:p w14:paraId="3DB432A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507186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C4070C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32523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888C10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60FF9B" w14:textId="77777777" w:rsidR="00C70E02" w:rsidRPr="00A867E6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867E6">
        <w:rPr>
          <w:rFonts w:ascii="Times New Roman" w:hAnsi="Times New Roman"/>
          <w:b/>
          <w:sz w:val="24"/>
          <w:szCs w:val="24"/>
        </w:rPr>
        <w:t>Лабораторная работа № 2-24</w:t>
      </w:r>
    </w:p>
    <w:p w14:paraId="113AB8A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Изучение резонанса напряжений</w:t>
      </w:r>
    </w:p>
    <w:p w14:paraId="14CA7BE5" w14:textId="77777777" w:rsidR="00C70E02" w:rsidRPr="00A867E6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67E6">
        <w:rPr>
          <w:rFonts w:ascii="Times New Roman" w:hAnsi="Times New Roman"/>
          <w:b/>
          <w:sz w:val="24"/>
          <w:szCs w:val="24"/>
        </w:rPr>
        <w:t xml:space="preserve">Указание: </w:t>
      </w:r>
      <w:r w:rsidRPr="00A867E6">
        <w:rPr>
          <w:rFonts w:ascii="Times New Roman" w:hAnsi="Times New Roman"/>
          <w:sz w:val="24"/>
          <w:szCs w:val="24"/>
        </w:rPr>
        <w:t>предварительно проработайте теоретическое введение к работе № 2-23.</w:t>
      </w:r>
      <w:r w:rsidRPr="00A867E6">
        <w:rPr>
          <w:rFonts w:ascii="Times New Roman" w:hAnsi="Times New Roman"/>
          <w:sz w:val="24"/>
          <w:szCs w:val="24"/>
        </w:rPr>
        <w:tab/>
      </w:r>
    </w:p>
    <w:p w14:paraId="36FFAD8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b/>
          <w:sz w:val="24"/>
          <w:szCs w:val="24"/>
        </w:rPr>
        <w:lastRenderedPageBreak/>
        <w:t>1. Описание экспериме</w:t>
      </w:r>
      <w:r>
        <w:rPr>
          <w:rFonts w:ascii="Times New Roman" w:hAnsi="Times New Roman"/>
          <w:b/>
          <w:sz w:val="24"/>
          <w:szCs w:val="24"/>
        </w:rPr>
        <w:t>нтальной установки</w:t>
      </w:r>
    </w:p>
    <w:p w14:paraId="09B0C367" w14:textId="77777777" w:rsidR="00C70E02" w:rsidRPr="00A867E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>Как было показано в работе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sz w:val="24"/>
          <w:szCs w:val="24"/>
        </w:rPr>
        <w:t>2-23 (</w:t>
      </w:r>
      <w:r>
        <w:rPr>
          <w:rFonts w:ascii="Times New Roman" w:hAnsi="Times New Roman"/>
          <w:sz w:val="24"/>
          <w:szCs w:val="24"/>
        </w:rPr>
        <w:t>см. формулу 23.</w:t>
      </w:r>
      <w:r w:rsidRPr="00A867E6">
        <w:rPr>
          <w:rFonts w:ascii="Times New Roman" w:hAnsi="Times New Roman"/>
          <w:sz w:val="24"/>
          <w:szCs w:val="24"/>
        </w:rPr>
        <w:t xml:space="preserve">8), условие резонанса </w:t>
      </w:r>
      <w:r w:rsidRPr="00A867E6">
        <w:rPr>
          <w:rFonts w:ascii="Times New Roman" w:hAnsi="Times New Roman"/>
          <w:position w:val="-24"/>
          <w:sz w:val="24"/>
          <w:szCs w:val="24"/>
        </w:rPr>
        <w:object w:dxaOrig="920" w:dyaOrig="620" w14:anchorId="6579183B">
          <v:shape id="_x0000_i1082" type="#_x0000_t75" style="width:46.2pt;height:28.8pt" o:ole="">
            <v:imagedata r:id="rId12" o:title=""/>
          </v:shape>
          <o:OLEObject Type="Embed" ProgID="Equation.DSMT4" ShapeID="_x0000_i1082" DrawAspect="Content" ObjectID="_1668793972" r:id="rId13"/>
        </w:object>
      </w:r>
      <w:r w:rsidRPr="00A867E6">
        <w:rPr>
          <w:rFonts w:ascii="Times New Roman" w:hAnsi="Times New Roman"/>
          <w:sz w:val="24"/>
          <w:szCs w:val="24"/>
        </w:rPr>
        <w:t xml:space="preserve"> в колебательном контуре может быть достигнуто тремя способами: изм</w:t>
      </w:r>
      <w:r>
        <w:rPr>
          <w:rFonts w:ascii="Times New Roman" w:hAnsi="Times New Roman"/>
          <w:sz w:val="24"/>
          <w:szCs w:val="24"/>
        </w:rPr>
        <w:t>енением частоты, индуктивности и</w:t>
      </w:r>
      <w:r w:rsidRPr="00A867E6">
        <w:rPr>
          <w:rFonts w:ascii="Times New Roman" w:hAnsi="Times New Roman"/>
          <w:sz w:val="24"/>
          <w:szCs w:val="24"/>
        </w:rPr>
        <w:t xml:space="preserve"> емкости. В настоящей лабораторной работе для достижения резонанса изменяют индуктивность катушки, вдвигая в нее ферромагнитный сердечник. Частота колебаний и емкость остаются неизменными. Схема установки приведена на рис. 1.</w:t>
      </w:r>
    </w:p>
    <w:p w14:paraId="5D44F21A" w14:textId="7F968A1A" w:rsidR="00C70E02" w:rsidRPr="00A867E6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A37628" wp14:editId="1EC82740">
            <wp:extent cx="1813560" cy="1440180"/>
            <wp:effectExtent l="0" t="0" r="0" b="7620"/>
            <wp:docPr id="11" name="Рисунок 11" descr="J:\эл.кол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J:\эл.кол\img0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A55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</w:t>
      </w:r>
      <w:r w:rsidRPr="00A867E6">
        <w:rPr>
          <w:rFonts w:ascii="Times New Roman" w:hAnsi="Times New Roman"/>
          <w:sz w:val="24"/>
          <w:szCs w:val="24"/>
          <w:lang w:val="uk-UA"/>
        </w:rPr>
        <w:t xml:space="preserve">ис. 1 </w:t>
      </w:r>
    </w:p>
    <w:p w14:paraId="1BBACE0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67E6">
        <w:rPr>
          <w:rFonts w:ascii="Times New Roman" w:hAnsi="Times New Roman"/>
          <w:b/>
          <w:sz w:val="24"/>
          <w:szCs w:val="24"/>
        </w:rPr>
        <w:t>2. После</w:t>
      </w:r>
      <w:r>
        <w:rPr>
          <w:rFonts w:ascii="Times New Roman" w:hAnsi="Times New Roman"/>
          <w:b/>
          <w:sz w:val="24"/>
          <w:szCs w:val="24"/>
        </w:rPr>
        <w:t>довательность выполнения работы</w:t>
      </w:r>
    </w:p>
    <w:p w14:paraId="687F6FFC" w14:textId="77777777" w:rsidR="00C70E02" w:rsidRPr="00A867E6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 w:rsidRPr="00A251EC">
        <w:rPr>
          <w:rFonts w:ascii="Times New Roman" w:hAnsi="Times New Roman"/>
          <w:sz w:val="24"/>
          <w:szCs w:val="24"/>
        </w:rPr>
        <w:t>: изучить явления</w:t>
      </w:r>
      <w:r>
        <w:rPr>
          <w:rFonts w:ascii="Times New Roman" w:hAnsi="Times New Roman"/>
          <w:sz w:val="24"/>
          <w:szCs w:val="24"/>
        </w:rPr>
        <w:t xml:space="preserve"> резонанса напряжений в колебательном контуре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построить резонансные кривые</w:t>
      </w:r>
      <w:r w:rsidRPr="00A251EC">
        <w:rPr>
          <w:rFonts w:ascii="Times New Roman" w:hAnsi="Times New Roman"/>
          <w:sz w:val="24"/>
          <w:szCs w:val="24"/>
        </w:rPr>
        <w:t>, сделать вывод о</w:t>
      </w:r>
      <w:r w:rsidRPr="00644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1943AE">
        <w:rPr>
          <w:rFonts w:ascii="Times New Roman" w:hAnsi="Times New Roman"/>
          <w:sz w:val="24"/>
          <w:szCs w:val="24"/>
        </w:rPr>
        <w:t>змерение напряжений в элементах цепи</w:t>
      </w:r>
      <w:r>
        <w:rPr>
          <w:rFonts w:ascii="Times New Roman" w:hAnsi="Times New Roman"/>
          <w:sz w:val="24"/>
          <w:szCs w:val="24"/>
        </w:rPr>
        <w:t>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</w:p>
    <w:p w14:paraId="7BF7F747" w14:textId="77777777" w:rsidR="00C70E02" w:rsidRPr="00A867E6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67E6">
        <w:rPr>
          <w:rFonts w:ascii="Times New Roman" w:hAnsi="Times New Roman"/>
          <w:b/>
          <w:sz w:val="24"/>
          <w:szCs w:val="24"/>
        </w:rPr>
        <w:t xml:space="preserve">         Упражнение 1. </w:t>
      </w:r>
      <w:r w:rsidRPr="001943AE">
        <w:rPr>
          <w:rFonts w:ascii="Times New Roman" w:hAnsi="Times New Roman"/>
          <w:sz w:val="24"/>
          <w:szCs w:val="24"/>
        </w:rPr>
        <w:t>Построение резонансных кривых</w:t>
      </w:r>
      <w:r>
        <w:rPr>
          <w:rFonts w:ascii="Times New Roman" w:hAnsi="Times New Roman"/>
          <w:sz w:val="24"/>
          <w:szCs w:val="24"/>
        </w:rPr>
        <w:t>.</w:t>
      </w:r>
    </w:p>
    <w:p w14:paraId="72D64BBC" w14:textId="77777777" w:rsidR="00C70E02" w:rsidRPr="00A867E6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  <w:t xml:space="preserve">1. Собрать схему рис. 1. </w:t>
      </w:r>
      <w:r w:rsidRPr="00A867E6">
        <w:rPr>
          <w:rFonts w:ascii="Times New Roman" w:hAnsi="Times New Roman"/>
          <w:sz w:val="24"/>
          <w:szCs w:val="24"/>
        </w:rPr>
        <w:t>Выдвинуть ферромагнитный сердечник из отверстия катушки так, чтобы указатель положения оказался против нуля шкалы</w:t>
      </w:r>
      <w:r>
        <w:rPr>
          <w:rFonts w:ascii="Times New Roman" w:hAnsi="Times New Roman"/>
          <w:sz w:val="24"/>
          <w:szCs w:val="24"/>
        </w:rPr>
        <w:t xml:space="preserve"> линейки</w:t>
      </w:r>
      <w:r w:rsidRPr="00A867E6">
        <w:rPr>
          <w:rFonts w:ascii="Times New Roman" w:hAnsi="Times New Roman"/>
          <w:sz w:val="24"/>
          <w:szCs w:val="24"/>
        </w:rPr>
        <w:t>, расположенной параллельно оси катушки. Реостат установить на максимальное сопротивление. Представить схему преподавателю для проверки.</w:t>
      </w:r>
      <w:r w:rsidRPr="00A867E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2246FB3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Включить питание на собранной установке</w:t>
      </w:r>
      <w:r w:rsidRPr="00A867E6">
        <w:rPr>
          <w:rFonts w:ascii="Times New Roman" w:hAnsi="Times New Roman"/>
          <w:sz w:val="24"/>
          <w:szCs w:val="24"/>
        </w:rPr>
        <w:t>.</w:t>
      </w:r>
    </w:p>
    <w:p w14:paraId="6ADDD801" w14:textId="77777777" w:rsidR="00C70E02" w:rsidRPr="00D70800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867E6">
        <w:rPr>
          <w:rFonts w:ascii="Times New Roman" w:hAnsi="Times New Roman"/>
          <w:sz w:val="24"/>
          <w:szCs w:val="24"/>
        </w:rPr>
        <w:t xml:space="preserve">3. Вдвигая сердечник в катушку, </w:t>
      </w:r>
      <w:r w:rsidRPr="00D70800">
        <w:rPr>
          <w:rFonts w:ascii="Times New Roman" w:hAnsi="Times New Roman"/>
          <w:sz w:val="24"/>
          <w:szCs w:val="24"/>
        </w:rPr>
        <w:t>через каждые 10 делений линейки (1 см) записывать показания амперметра А</w:t>
      </w:r>
      <w:r>
        <w:rPr>
          <w:rFonts w:ascii="Times New Roman" w:hAnsi="Times New Roman"/>
          <w:sz w:val="24"/>
          <w:szCs w:val="24"/>
        </w:rPr>
        <w:t xml:space="preserve"> в таблицу 1</w:t>
      </w:r>
      <w:r w:rsidRPr="00D70800">
        <w:rPr>
          <w:rFonts w:ascii="Times New Roman" w:hAnsi="Times New Roman"/>
          <w:sz w:val="24"/>
          <w:szCs w:val="24"/>
        </w:rPr>
        <w:t>.</w:t>
      </w:r>
    </w:p>
    <w:p w14:paraId="5BB47E1F" w14:textId="77777777" w:rsidR="00C70E02" w:rsidRPr="00D70800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0800">
        <w:rPr>
          <w:rFonts w:ascii="Times New Roman" w:hAnsi="Times New Roman"/>
          <w:sz w:val="24"/>
          <w:szCs w:val="24"/>
        </w:rPr>
        <w:tab/>
        <w:t>4. Повторить измерения п. 3 еще для двух значений активного сопротивления R.</w:t>
      </w:r>
    </w:p>
    <w:p w14:paraId="36574A7F" w14:textId="4C74E736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0800">
        <w:rPr>
          <w:rFonts w:ascii="Times New Roman" w:hAnsi="Times New Roman"/>
          <w:sz w:val="24"/>
          <w:szCs w:val="24"/>
        </w:rPr>
        <w:lastRenderedPageBreak/>
        <w:tab/>
        <w:t>5. Построить резонансные кривые, откладывая по оси абсцисс деления указателя положения</w:t>
      </w:r>
      <w:r>
        <w:rPr>
          <w:rFonts w:ascii="Times New Roman" w:hAnsi="Times New Roman"/>
          <w:sz w:val="24"/>
          <w:szCs w:val="24"/>
        </w:rPr>
        <w:t xml:space="preserve"> на шкале линейки</w:t>
      </w:r>
      <w:r w:rsidRPr="00D70800">
        <w:rPr>
          <w:rFonts w:ascii="Times New Roman" w:hAnsi="Times New Roman"/>
          <w:sz w:val="24"/>
          <w:szCs w:val="24"/>
        </w:rPr>
        <w:t>, а по оси ординат – показания</w:t>
      </w:r>
      <w:r w:rsidRPr="00A867E6">
        <w:rPr>
          <w:rFonts w:ascii="Times New Roman" w:hAnsi="Times New Roman"/>
          <w:sz w:val="24"/>
          <w:szCs w:val="24"/>
        </w:rPr>
        <w:t xml:space="preserve"> амперметра.</w:t>
      </w:r>
      <w:r w:rsidRPr="001943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трех случаев построения провести в одной координатной плоскости  </w:t>
      </w:r>
      <m:oMath>
        <m:r>
          <w:rPr>
            <w:rFonts w:ascii="Cambria Math" w:hAnsi="Cambria Math"/>
            <w:sz w:val="24"/>
            <w:szCs w:val="24"/>
          </w:rPr>
          <m:t>I=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Times New Roman" w:hAnsi="Times New Roman"/>
          <w:sz w:val="24"/>
          <w:szCs w:val="24"/>
        </w:rPr>
        <w:t>.</w:t>
      </w:r>
    </w:p>
    <w:p w14:paraId="4DD1BECE" w14:textId="341C0C5E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867E6">
        <w:rPr>
          <w:rFonts w:ascii="Times New Roman" w:hAnsi="Times New Roman"/>
          <w:sz w:val="24"/>
          <w:szCs w:val="24"/>
        </w:rPr>
        <w:t>6. Вычислить индуктивность катушки в момент резонанса (частота промы</w:t>
      </w:r>
      <w:r>
        <w:rPr>
          <w:rFonts w:ascii="Times New Roman" w:hAnsi="Times New Roman"/>
          <w:sz w:val="24"/>
          <w:szCs w:val="24"/>
        </w:rPr>
        <w:t xml:space="preserve">шленного переменного напряжения  </w:t>
      </w:r>
      <m:oMath>
        <m:r>
          <w:rPr>
            <w:rFonts w:ascii="Cambria Math" w:hAnsi="Cambria Math"/>
            <w:sz w:val="24"/>
            <w:szCs w:val="24"/>
          </w:rPr>
          <m:t>ν=50Гц</m:t>
        </m:r>
      </m:oMath>
      <w:r w:rsidRPr="00A867E6">
        <w:rPr>
          <w:rFonts w:ascii="Times New Roman" w:hAnsi="Times New Roman"/>
          <w:sz w:val="24"/>
          <w:szCs w:val="24"/>
        </w:rPr>
        <w:t>).</w:t>
      </w:r>
    </w:p>
    <w:p w14:paraId="0291C86B" w14:textId="77777777" w:rsidR="00C70E02" w:rsidRPr="00415432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b/>
          <w:sz w:val="24"/>
          <w:szCs w:val="24"/>
        </w:rPr>
        <w:t>Упражнение 2</w:t>
      </w:r>
      <w:r w:rsidRPr="00415432">
        <w:rPr>
          <w:rFonts w:ascii="Times New Roman" w:hAnsi="Times New Roman"/>
          <w:b/>
          <w:sz w:val="24"/>
          <w:szCs w:val="24"/>
        </w:rPr>
        <w:t xml:space="preserve">. </w:t>
      </w:r>
      <w:r w:rsidRPr="001943AE">
        <w:rPr>
          <w:rFonts w:ascii="Times New Roman" w:hAnsi="Times New Roman"/>
          <w:sz w:val="24"/>
          <w:szCs w:val="24"/>
        </w:rPr>
        <w:t>Измерение напряжений в элементах цепи.</w:t>
      </w:r>
    </w:p>
    <w:p w14:paraId="2DC273B5" w14:textId="77777777" w:rsidR="00C70E02" w:rsidRPr="00A867E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>1. Изменяя положения сердечника в катушке, добавиться резонанса в цепи.</w:t>
      </w:r>
    </w:p>
    <w:p w14:paraId="17DDC17F" w14:textId="5B0DC99E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>2. Вольтметром измерить напряжение на зажимах источника питания</w:t>
      </w:r>
      <w:r w:rsidRPr="00D70800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U≈ε</m:t>
        </m:r>
      </m:oMath>
      <w:r w:rsidRPr="00A867E6">
        <w:rPr>
          <w:rFonts w:ascii="Times New Roman" w:hAnsi="Times New Roman"/>
          <w:sz w:val="24"/>
          <w:szCs w:val="24"/>
        </w:rPr>
        <w:t xml:space="preserve">, а также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  <w:r w:rsidRPr="00A867E6">
        <w:rPr>
          <w:rFonts w:ascii="Times New Roman" w:hAnsi="Times New Roman"/>
          <w:sz w:val="24"/>
          <w:szCs w:val="24"/>
        </w:rPr>
        <w:t xml:space="preserve"> Записать их значение. Убедиться в том, что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≈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&gt;ε и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=0.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sz w:val="24"/>
          <w:szCs w:val="24"/>
        </w:rPr>
        <w:t xml:space="preserve"> </w:t>
      </w:r>
    </w:p>
    <w:p w14:paraId="3154EE5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 xml:space="preserve">3. Измерения п.2 повторить для </w:t>
      </w:r>
      <w:r>
        <w:rPr>
          <w:rFonts w:ascii="Times New Roman" w:hAnsi="Times New Roman"/>
          <w:sz w:val="24"/>
          <w:szCs w:val="24"/>
        </w:rPr>
        <w:t>еще двух других сопротивлений</w:t>
      </w:r>
      <w:r w:rsidRPr="00A867E6"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867E6">
        <w:rPr>
          <w:rFonts w:ascii="Times New Roman" w:hAnsi="Times New Roman"/>
          <w:sz w:val="24"/>
          <w:szCs w:val="24"/>
        </w:rPr>
        <w:t>.</w:t>
      </w:r>
    </w:p>
    <w:p w14:paraId="22486B34" w14:textId="77777777" w:rsidR="00C70E02" w:rsidRPr="00D6108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3. Результаты измерений</w:t>
      </w:r>
    </w:p>
    <w:p w14:paraId="4F457D6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420"/>
        <w:gridCol w:w="1421"/>
        <w:gridCol w:w="1421"/>
      </w:tblGrid>
      <w:tr w:rsidR="00C70E02" w:rsidRPr="00A251EC" w14:paraId="10004910" w14:textId="77777777" w:rsidTr="00C70E02">
        <w:tc>
          <w:tcPr>
            <w:tcW w:w="1926" w:type="dxa"/>
            <w:shd w:val="clear" w:color="auto" w:fill="auto"/>
            <w:vAlign w:val="center"/>
          </w:tcPr>
          <w:p w14:paraId="37E9F97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,см</w:t>
            </w:r>
            <w:proofErr w:type="gramEnd"/>
          </w:p>
        </w:tc>
        <w:tc>
          <w:tcPr>
            <w:tcW w:w="1490" w:type="dxa"/>
            <w:shd w:val="clear" w:color="auto" w:fill="auto"/>
            <w:vAlign w:val="center"/>
          </w:tcPr>
          <w:p w14:paraId="26144AE2" w14:textId="69B8C3BB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3899538" w14:textId="51E898C0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02E6C60" w14:textId="3BFAFA9D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70E02" w:rsidRPr="00A251EC" w14:paraId="1FC36F27" w14:textId="77777777" w:rsidTr="00C70E02">
        <w:tc>
          <w:tcPr>
            <w:tcW w:w="1926" w:type="dxa"/>
            <w:shd w:val="clear" w:color="auto" w:fill="auto"/>
            <w:vAlign w:val="center"/>
          </w:tcPr>
          <w:p w14:paraId="75FFA86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BEC6B7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E37D6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D4FF70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66EF2E1B" w14:textId="77777777" w:rsidTr="00C70E02">
        <w:tc>
          <w:tcPr>
            <w:tcW w:w="1926" w:type="dxa"/>
            <w:shd w:val="clear" w:color="auto" w:fill="auto"/>
            <w:vAlign w:val="center"/>
          </w:tcPr>
          <w:p w14:paraId="278BEED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E5615A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78A85D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83C289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6A0C61F" w14:textId="77777777" w:rsidTr="00C70E02">
        <w:tc>
          <w:tcPr>
            <w:tcW w:w="1926" w:type="dxa"/>
            <w:shd w:val="clear" w:color="auto" w:fill="auto"/>
            <w:vAlign w:val="center"/>
          </w:tcPr>
          <w:p w14:paraId="00C8B38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E9CF7B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56D8435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19BF20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2F2709B3" w14:textId="77777777" w:rsidTr="00C70E02">
        <w:tc>
          <w:tcPr>
            <w:tcW w:w="1926" w:type="dxa"/>
            <w:shd w:val="clear" w:color="auto" w:fill="auto"/>
            <w:vAlign w:val="center"/>
          </w:tcPr>
          <w:p w14:paraId="30DD42F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35FD8C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7F0CF1B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EA29B2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28E7AD01" w14:textId="77777777" w:rsidTr="00C70E02">
        <w:tc>
          <w:tcPr>
            <w:tcW w:w="1926" w:type="dxa"/>
            <w:shd w:val="clear" w:color="auto" w:fill="auto"/>
            <w:vAlign w:val="center"/>
          </w:tcPr>
          <w:p w14:paraId="07ABEC6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998CCC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5F4282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2B5862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40BEF60" w14:textId="77777777" w:rsidTr="00C70E02">
        <w:tc>
          <w:tcPr>
            <w:tcW w:w="1926" w:type="dxa"/>
            <w:shd w:val="clear" w:color="auto" w:fill="auto"/>
            <w:vAlign w:val="center"/>
          </w:tcPr>
          <w:p w14:paraId="5AE4D35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Активное сопротивление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78D3BA7" w14:textId="1C15ABFA" w:rsidR="00C70E02" w:rsidRPr="00C70E02" w:rsidRDefault="00C70E02" w:rsidP="00C70E02">
            <w:pPr>
              <w:spacing w:after="0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  <w:tc>
          <w:tcPr>
            <w:tcW w:w="1492" w:type="dxa"/>
            <w:shd w:val="clear" w:color="auto" w:fill="auto"/>
            <w:vAlign w:val="center"/>
          </w:tcPr>
          <w:p w14:paraId="2036373C" w14:textId="4F4C03E8" w:rsidR="00C70E02" w:rsidRPr="00C70E02" w:rsidRDefault="00C70E02" w:rsidP="00C70E02">
            <w:pPr>
              <w:spacing w:after="0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  <w:tc>
          <w:tcPr>
            <w:tcW w:w="1492" w:type="dxa"/>
            <w:shd w:val="clear" w:color="auto" w:fill="auto"/>
            <w:vAlign w:val="center"/>
          </w:tcPr>
          <w:p w14:paraId="5AF1A9CC" w14:textId="14F58336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</w:tr>
    </w:tbl>
    <w:p w14:paraId="58EAD771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4457F247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1. Что называется колебательным контуром?</w:t>
      </w:r>
    </w:p>
    <w:p w14:paraId="7CF65AAA" w14:textId="5C88CE9E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2. Записать уравнения колебаний для </w:t>
      </w:r>
      <w:r w:rsidRPr="00A251EC">
        <w:rPr>
          <w:rFonts w:ascii="Times New Roman" w:hAnsi="Times New Roman"/>
          <w:sz w:val="24"/>
          <w:szCs w:val="24"/>
          <w:lang w:val="en-US"/>
        </w:rPr>
        <w:t>RCL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–</m:t>
        </m:r>
      </m:oMath>
      <w:r w:rsidRPr="00A251EC">
        <w:rPr>
          <w:rFonts w:ascii="Times New Roman" w:hAnsi="Times New Roman"/>
          <w:sz w:val="24"/>
          <w:szCs w:val="24"/>
        </w:rPr>
        <w:t xml:space="preserve"> контура, в интегральной и дифференциальной форме.</w:t>
      </w:r>
    </w:p>
    <w:p w14:paraId="120139E6" w14:textId="6D2BE851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3. Нарисовать схему установки и вывести формулы для нахождения токов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5416F60F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Что такое активное, реактивное и полное сопротивления? Записать формулы.</w:t>
      </w:r>
    </w:p>
    <w:p w14:paraId="0FEA7E8F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5</w:t>
      </w:r>
      <w:r w:rsidRPr="00A251EC">
        <w:rPr>
          <w:rFonts w:ascii="Times New Roman" w:hAnsi="Times New Roman"/>
          <w:sz w:val="24"/>
          <w:szCs w:val="24"/>
        </w:rPr>
        <w:t xml:space="preserve">. Что такое резонанс? </w:t>
      </w:r>
      <w:r>
        <w:rPr>
          <w:rFonts w:ascii="Times New Roman" w:hAnsi="Times New Roman"/>
          <w:sz w:val="24"/>
          <w:szCs w:val="24"/>
        </w:rPr>
        <w:t>Когда наблюдается резонанс напряжений</w:t>
      </w:r>
      <w:r w:rsidRPr="00A251EC">
        <w:rPr>
          <w:rFonts w:ascii="Times New Roman" w:hAnsi="Times New Roman"/>
          <w:sz w:val="24"/>
          <w:szCs w:val="24"/>
        </w:rPr>
        <w:t>?</w:t>
      </w:r>
    </w:p>
    <w:p w14:paraId="3205F703" w14:textId="77777777" w:rsidR="00C70E02" w:rsidRPr="0041543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A251EC">
        <w:rPr>
          <w:rFonts w:ascii="Times New Roman" w:hAnsi="Times New Roman"/>
          <w:sz w:val="24"/>
          <w:szCs w:val="24"/>
        </w:rPr>
        <w:t>. Построить вект</w:t>
      </w:r>
      <w:r>
        <w:rPr>
          <w:rFonts w:ascii="Times New Roman" w:hAnsi="Times New Roman"/>
          <w:sz w:val="24"/>
          <w:szCs w:val="24"/>
        </w:rPr>
        <w:t xml:space="preserve">орную </w:t>
      </w:r>
      <w:proofErr w:type="gramStart"/>
      <w:r>
        <w:rPr>
          <w:rFonts w:ascii="Times New Roman" w:hAnsi="Times New Roman"/>
          <w:sz w:val="24"/>
          <w:szCs w:val="24"/>
        </w:rPr>
        <w:t>диаграмму  резонанса</w:t>
      </w:r>
      <w:proofErr w:type="gramEnd"/>
      <w:r>
        <w:rPr>
          <w:rFonts w:ascii="Times New Roman" w:hAnsi="Times New Roman"/>
          <w:sz w:val="24"/>
          <w:szCs w:val="24"/>
        </w:rPr>
        <w:t xml:space="preserve"> напряжений. </w:t>
      </w:r>
    </w:p>
    <w:p w14:paraId="29E1F75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CDBC3B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5F012E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612167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EF39D8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2EF31E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D59B63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5B14E3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E11E70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FD8AB9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63CAF7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123D3ED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685FC5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D2DABB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C220BE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12ECCF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B7A274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84198D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7909BC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1B6472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8D3FBF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776A61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DCEE5B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54FBF7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F7179E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F5F1AF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E9A5376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51EC">
        <w:rPr>
          <w:rFonts w:ascii="Times New Roman" w:hAnsi="Times New Roman"/>
          <w:b/>
          <w:sz w:val="24"/>
          <w:szCs w:val="24"/>
          <w:lang w:val="uk-UA"/>
        </w:rPr>
        <w:t>Лабораторная</w:t>
      </w:r>
      <w:proofErr w:type="spellEnd"/>
      <w:r w:rsidRPr="00A251E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251EC">
        <w:rPr>
          <w:rFonts w:ascii="Times New Roman" w:hAnsi="Times New Roman"/>
          <w:b/>
          <w:sz w:val="24"/>
          <w:szCs w:val="24"/>
          <w:lang w:val="uk-UA"/>
        </w:rPr>
        <w:t>работа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№ 2-25</w:t>
      </w:r>
    </w:p>
    <w:p w14:paraId="0180DF11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Изучение резонанса токов</w:t>
      </w:r>
    </w:p>
    <w:p w14:paraId="47FA32C4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Теоретическое введение</w:t>
      </w:r>
    </w:p>
    <w:p w14:paraId="647A6DC2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Рассмотрим электрическую цепь (рис. 1), состоя</w:t>
      </w:r>
      <w:r>
        <w:rPr>
          <w:rFonts w:ascii="Times New Roman" w:hAnsi="Times New Roman"/>
          <w:sz w:val="24"/>
          <w:szCs w:val="24"/>
        </w:rPr>
        <w:t xml:space="preserve">щую из активного сопротивления </w:t>
      </w:r>
      <w:r w:rsidRPr="00A251EC"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, емкости </w:t>
      </w:r>
      <w:r w:rsidRPr="00A251EC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, индуктивности </w:t>
      </w:r>
      <w:r w:rsidRPr="00A251EC">
        <w:rPr>
          <w:rFonts w:ascii="Times New Roman" w:hAnsi="Times New Roman"/>
          <w:i/>
          <w:sz w:val="24"/>
          <w:szCs w:val="24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r w:rsidRPr="00A251EC">
        <w:rPr>
          <w:rFonts w:ascii="Times New Roman" w:hAnsi="Times New Roman"/>
          <w:sz w:val="24"/>
          <w:szCs w:val="24"/>
        </w:rPr>
        <w:lastRenderedPageBreak/>
        <w:t xml:space="preserve">соединенных параллельно, и из источника Э.Д.С., изменяющейся по гармоническому закону: </w:t>
      </w:r>
    </w:p>
    <w:p w14:paraId="47D187A3" w14:textId="15F595B2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ε=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</m:oMath>
      </m:oMathPara>
    </w:p>
    <w:p w14:paraId="4C4D6217" w14:textId="04A0B796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B60889" wp14:editId="2EBF86BC">
            <wp:extent cx="3429000" cy="2087880"/>
            <wp:effectExtent l="0" t="0" r="0" b="7620"/>
            <wp:docPr id="10" name="Рисунок 10" descr="J:\эл.кол\Копия 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J:\эл.кол\Копия img0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8D915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>Р</w:t>
      </w:r>
      <w:proofErr w:type="spellStart"/>
      <w:r w:rsidRPr="00A251EC">
        <w:rPr>
          <w:rFonts w:ascii="Times New Roman" w:hAnsi="Times New Roman"/>
          <w:sz w:val="24"/>
          <w:szCs w:val="24"/>
          <w:lang w:val="uk-UA"/>
        </w:rPr>
        <w:t>ис</w:t>
      </w:r>
      <w:proofErr w:type="spellEnd"/>
      <w:r w:rsidRPr="00A251EC">
        <w:rPr>
          <w:rFonts w:ascii="Times New Roman" w:hAnsi="Times New Roman"/>
          <w:sz w:val="24"/>
          <w:szCs w:val="24"/>
          <w:lang w:val="uk-UA"/>
        </w:rPr>
        <w:t>. 1</w:t>
      </w:r>
    </w:p>
    <w:p w14:paraId="016CD479" w14:textId="0BA056A3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Так как соединение параллельное, то, очевидно, падения напряжения на активном и на емкостном сопротивлениях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в каждый момент времени равны </w:t>
      </w:r>
      <w:proofErr w:type="gramStart"/>
      <w:r w:rsidRPr="00A251EC">
        <w:rPr>
          <w:rFonts w:ascii="Times New Roman" w:hAnsi="Times New Roman"/>
          <w:sz w:val="24"/>
          <w:szCs w:val="24"/>
        </w:rPr>
        <w:t>внешней  э.д.с.</w:t>
      </w:r>
      <w:proofErr w:type="gramEnd"/>
    </w:p>
    <w:p w14:paraId="471FD144" w14:textId="171E8ACD" w:rsidR="00C70E02" w:rsidRPr="00A251EC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=ε                                                 (25.1)</m:t>
        </m:r>
      </m:oMath>
    </w:p>
    <w:p w14:paraId="2AABF718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Из (25.1) для падения напряжения на активном сопротивлении можно получить выражение</w:t>
      </w:r>
    </w:p>
    <w:p w14:paraId="22332D69" w14:textId="205C2715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∙R=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2061D8E2" w14:textId="3BA9E8F7" w:rsidR="00C70E02" w:rsidRPr="00A251EC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 w:val="24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sub>
            </m:sSub>
          </m:e>
        </m:func>
        <m:r>
          <w:rPr>
            <w:rFonts w:ascii="Cambria Math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ωt,                          (25.2)</m:t>
            </m:r>
          </m:e>
        </m:func>
      </m:oMath>
    </w:p>
    <w:p w14:paraId="64CA115E" w14:textId="556EC946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  т.е. ток, протекающий через активное сопротивление, изменяется по тому же гармоничному закону, что и приложенная к цепи Э.Д.С.,  при этом фазы изменения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176497F3">
          <v:shape id="_x0000_i1135" type="#_x0000_t75" style="width:9.6pt;height:11.4pt" o:ole="">
            <v:imagedata r:id="rId16" o:title=""/>
          </v:shape>
          <o:OLEObject Type="Embed" ProgID="Equation.DSMT4" ShapeID="_x0000_i1135" DrawAspect="Content" ObjectID="_1668793973" r:id="rId17"/>
        </w:object>
      </w:r>
      <w:r w:rsidRPr="00A251EC">
        <w:rPr>
          <w:rFonts w:ascii="Times New Roman" w:hAnsi="Times New Roman"/>
          <w:sz w:val="24"/>
          <w:szCs w:val="24"/>
        </w:rPr>
        <w:t xml:space="preserve"> и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одинаковые.</w:t>
      </w:r>
    </w:p>
    <w:p w14:paraId="370936FD" w14:textId="34EB649A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 Из (25.1), для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,  получаем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sz w:val="24"/>
          <w:szCs w:val="24"/>
        </w:rPr>
        <w:t xml:space="preserve"> откуда</w:t>
      </w:r>
    </w:p>
    <w:p w14:paraId="778F5AB4" w14:textId="3750B3CF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ω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func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  <m:func>
                    <m:func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(-ω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func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)=</m:t>
                  </m:r>
                </m:e>
              </m:func>
            </m:e>
          </m:func>
        </m:oMath>
      </m:oMathPara>
    </w:p>
    <w:p w14:paraId="5197A094" w14:textId="7C603507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+ωt</m:t>
                  </m:r>
                </m:e>
              </m:d>
            </m:e>
          </m:func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0c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+ωt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(25.3)</m:t>
              </m:r>
            </m:e>
          </m:func>
        </m:oMath>
      </m:oMathPara>
    </w:p>
    <w:p w14:paraId="40F82AE7" w14:textId="77777777" w:rsidR="00C70E02" w:rsidRPr="00AD2B25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 xml:space="preserve">Из (25.3) следует, что ток через ёмкостное сопротивление, изменяясь по гармоническому закону, опережая при этом по фазе </w:t>
      </w:r>
      <w:proofErr w:type="gramStart"/>
      <w:r w:rsidRPr="00A251EC">
        <w:rPr>
          <w:rFonts w:ascii="Times New Roman" w:hAnsi="Times New Roman"/>
          <w:sz w:val="24"/>
          <w:szCs w:val="24"/>
        </w:rPr>
        <w:t>приложенную  к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цепи Э.Д.С. на </w:t>
      </w:r>
      <w:r w:rsidRPr="00A251EC">
        <w:rPr>
          <w:rFonts w:ascii="Times New Roman" w:hAnsi="Times New Roman"/>
          <w:position w:val="-24"/>
          <w:sz w:val="24"/>
          <w:szCs w:val="24"/>
        </w:rPr>
        <w:object w:dxaOrig="260" w:dyaOrig="620" w14:anchorId="6C4662C1">
          <v:shape id="_x0000_i1141" type="#_x0000_t75" style="width:12.6pt;height:28.8pt" o:ole="">
            <v:imagedata r:id="rId18" o:title=""/>
          </v:shape>
          <o:OLEObject Type="Embed" ProgID="Equation.DSMT4" ShapeID="_x0000_i1141" DrawAspect="Content" ObjectID="_1668793974" r:id="rId19"/>
        </w:object>
      </w:r>
      <w:r w:rsidRPr="00A251EC">
        <w:rPr>
          <w:rFonts w:ascii="Times New Roman" w:hAnsi="Times New Roman"/>
          <w:sz w:val="24"/>
          <w:szCs w:val="24"/>
        </w:rPr>
        <w:t>.</w:t>
      </w:r>
    </w:p>
    <w:p w14:paraId="0B92B14B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2B25">
        <w:rPr>
          <w:rFonts w:ascii="Times New Roman" w:hAnsi="Times New Roman"/>
          <w:sz w:val="24"/>
          <w:szCs w:val="24"/>
        </w:rPr>
        <w:tab/>
      </w:r>
      <w:r w:rsidRPr="00A251EC">
        <w:rPr>
          <w:rFonts w:ascii="Times New Roman" w:hAnsi="Times New Roman"/>
          <w:sz w:val="24"/>
          <w:szCs w:val="24"/>
        </w:rPr>
        <w:t xml:space="preserve">Для контура, содержащего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6347711C">
          <v:shape id="_x0000_i1142" type="#_x0000_t75" style="width:9.6pt;height:11.4pt" o:ole="">
            <v:imagedata r:id="rId20" o:title=""/>
          </v:shape>
          <o:OLEObject Type="Embed" ProgID="Equation.DSMT4" ShapeID="_x0000_i1142" DrawAspect="Content" ObjectID="_1668793975" r:id="rId21"/>
        </w:objec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</w:rPr>
        <w:t>, запишем 2-й закон Кирхгофа:</w:t>
      </w:r>
    </w:p>
    <w:p w14:paraId="15A847C4" w14:textId="7EFE88DC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ε+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=0,                                      (25.4)</m:t>
          </m:r>
        </m:oMath>
      </m:oMathPara>
    </w:p>
    <w:p w14:paraId="73D5E28C" w14:textId="4E2FB90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где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  <m:r>
          <w:rPr>
            <w:rFonts w:ascii="Cambria Math" w:hAnsi="Cambria Math"/>
            <w:sz w:val="24"/>
            <w:szCs w:val="24"/>
          </w:rPr>
          <m:t>=-L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dt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 →  </w:t>
      </w:r>
      <w:r w:rsidRPr="00A251EC">
        <w:rPr>
          <w:rFonts w:ascii="Times New Roman" w:hAnsi="Times New Roman"/>
          <w:b/>
          <w:i/>
          <w:sz w:val="24"/>
          <w:szCs w:val="24"/>
        </w:rPr>
        <w:t>Э.Д.С. самоиндукции</w:t>
      </w:r>
      <w:r w:rsidRPr="00A251EC">
        <w:rPr>
          <w:rFonts w:ascii="Times New Roman" w:hAnsi="Times New Roman"/>
          <w:sz w:val="24"/>
          <w:szCs w:val="24"/>
        </w:rPr>
        <w:t>.</w:t>
      </w:r>
    </w:p>
    <w:p w14:paraId="6F610579" w14:textId="525A4039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Подставляя (25.4) значения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2B95787A">
          <v:shape id="_x0000_i1145" type="#_x0000_t75" style="width:9.6pt;height:11.4pt" o:ole="">
            <v:imagedata r:id="rId22" o:title=""/>
          </v:shape>
          <o:OLEObject Type="Embed" ProgID="Equation.DSMT4" ShapeID="_x0000_i1145" DrawAspect="Content" ObjectID="_1668793976" r:id="rId23"/>
        </w:objec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получим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ωtdt</m:t>
            </m:r>
          </m:e>
        </m:func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откуда после интегрирования получаем</w:t>
      </w:r>
    </w:p>
    <w:p w14:paraId="781BF375" w14:textId="4767E3C6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ωR</m:t>
                  </m:r>
                </m:den>
              </m:f>
            </m:e>
          </m:func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-ωt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e>
          </m:func>
        </m:oMath>
      </m:oMathPara>
    </w:p>
    <w:p w14:paraId="6357BD1F" w14:textId="1C28E902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0L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ωt-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,               (25.5)</m:t>
          </m:r>
        </m:oMath>
      </m:oMathPara>
    </w:p>
    <w:p w14:paraId="37FF4493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(константа интегрирования принята равной нулю).</w:t>
      </w:r>
    </w:p>
    <w:p w14:paraId="56F68DF9" w14:textId="04105B22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Из (25.5) следует, что ток через индуктивное сопротивление отстает по фазе от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4E787478">
          <v:shape id="_x0000_i1150" type="#_x0000_t75" style="width:9.6pt;height:11.4pt" o:ole="">
            <v:imagedata r:id="rId24" o:title=""/>
          </v:shape>
          <o:OLEObject Type="Embed" ProgID="Equation.DSMT4" ShapeID="_x0000_i1150" DrawAspect="Content" ObjectID="_1668793977" r:id="rId25"/>
        </w:object>
      </w:r>
      <w:r w:rsidRPr="00A251EC">
        <w:rPr>
          <w:rFonts w:ascii="Times New Roman" w:hAnsi="Times New Roman"/>
          <w:sz w:val="24"/>
          <w:szCs w:val="24"/>
        </w:rPr>
        <w:t xml:space="preserve"> на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4BB169BD" w14:textId="5BD01031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97772" wp14:editId="1AB639B2">
            <wp:extent cx="2080260" cy="1737360"/>
            <wp:effectExtent l="0" t="0" r="0" b="0"/>
            <wp:docPr id="9" name="Рисунок 9" descr="J:\эл.кол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J:\эл.кол\img0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6" r="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2612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1</w:t>
      </w:r>
    </w:p>
    <w:p w14:paraId="57C63224" w14:textId="2DF77580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Суммарный ток, регистрируемый амперметром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 (рис.1), представляет собой сумму трех токов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sz w:val="24"/>
          <w:szCs w:val="24"/>
        </w:rPr>
        <w:t xml:space="preserve"> изменяющихся по гармоническому закону и сдвинутых друг относительно др</w:t>
      </w:r>
      <w:proofErr w:type="spellStart"/>
      <w:r w:rsidRPr="00A251EC">
        <w:rPr>
          <w:rFonts w:ascii="Times New Roman" w:hAnsi="Times New Roman"/>
          <w:sz w:val="24"/>
          <w:szCs w:val="24"/>
        </w:rPr>
        <w:t>уга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по фазе.  Для их сложения удобно воспользоваться представлением гармонических колебаний в виде вращающихся векторов, модули которых равны амплитудам колебаний (метод векторных диаграмм).</w:t>
      </w:r>
    </w:p>
    <w:p w14:paraId="697E7D98" w14:textId="5E304C2E" w:rsidR="00C70E02" w:rsidRPr="002A59DE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ab/>
      </w:r>
      <w:r w:rsidRPr="00A251EC">
        <w:rPr>
          <w:rFonts w:ascii="Times New Roman" w:hAnsi="Times New Roman"/>
          <w:sz w:val="24"/>
          <w:szCs w:val="24"/>
        </w:rPr>
        <w:t xml:space="preserve">Построив в произвольном направлении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  и совп</w:t>
      </w:r>
      <w:proofErr w:type="spellStart"/>
      <w:r w:rsidRPr="00A251EC">
        <w:rPr>
          <w:rFonts w:ascii="Times New Roman" w:hAnsi="Times New Roman"/>
          <w:sz w:val="24"/>
          <w:szCs w:val="24"/>
        </w:rPr>
        <w:t>адающий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ним по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A251EC">
        <w:rPr>
          <w:rFonts w:ascii="Times New Roman" w:hAnsi="Times New Roman"/>
          <w:sz w:val="24"/>
          <w:szCs w:val="24"/>
        </w:rPr>
        <w:t>направлению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вектор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0R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A251EC">
        <w:rPr>
          <w:rFonts w:ascii="Times New Roman" w:hAnsi="Times New Roman"/>
          <w:sz w:val="24"/>
          <w:szCs w:val="24"/>
        </w:rPr>
        <w:t xml:space="preserve">под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4A52D5A" w14:textId="04295C6F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углом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к ним –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0C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под углом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-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0L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получим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модуль которого равен амплитудному значению суммарного тока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A251EC">
        <w:rPr>
          <w:rFonts w:ascii="Times New Roman" w:hAnsi="Times New Roman"/>
          <w:sz w:val="24"/>
          <w:szCs w:val="24"/>
        </w:rPr>
        <w:t>(рис. 2). Из векторной диаграммы следует, что</w:t>
      </w:r>
    </w:p>
    <w:p w14:paraId="3FC99635" w14:textId="1ADACF23" w:rsidR="00C70E02" w:rsidRPr="002A59DE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+(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ωL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ωC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.      (25.6)</m:t>
        </m:r>
      </m:oMath>
      <w:r>
        <w:rPr>
          <w:rFonts w:ascii="Times New Roman" w:hAnsi="Times New Roman"/>
          <w:sz w:val="24"/>
          <w:szCs w:val="24"/>
        </w:rPr>
        <w:t xml:space="preserve">        </w:t>
      </w:r>
    </w:p>
    <w:p w14:paraId="33945828" w14:textId="33EA38EF" w:rsidR="00C70E02" w:rsidRPr="00A76B07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При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, т.е. при равенстве емкостного и индуктивного сопротивлений, суммарный ток, регистрируемый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, минимален. Его амплитудное значение равно </w:t>
      </w:r>
    </w:p>
    <w:p w14:paraId="5D06B565" w14:textId="682A7492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0рез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(25</m:t>
          </m:r>
          <m:r>
            <w:rPr>
              <w:rFonts w:ascii="Cambria Math" w:hAnsi="Cambria Math"/>
              <w:sz w:val="24"/>
              <w:szCs w:val="24"/>
            </w:rPr>
            <m:t>.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7)</m:t>
          </m:r>
        </m:oMath>
      </m:oMathPara>
    </w:p>
    <w:p w14:paraId="6569CCBD" w14:textId="6B76D4EA" w:rsidR="00C70E02" w:rsidRPr="002A59DE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Происходит это вследствие того, что при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 точки через индуктивность и емкость, будучи сдвинутыми по фазе друг относительно друга на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20" w:dyaOrig="220" w14:anchorId="2A059147">
          <v:shape id="_x0000_i1167" type="#_x0000_t75" style="width:11.4pt;height:11.4pt" o:ole="">
            <v:imagedata r:id="rId27" o:title=""/>
          </v:shape>
          <o:OLEObject Type="Embed" ProgID="Equation.DSMT4" ShapeID="_x0000_i1167" DrawAspect="Content" ObjectID="_1668793978" r:id="rId28"/>
        </w:object>
      </w:r>
      <w:r w:rsidRPr="00A251EC">
        <w:rPr>
          <w:rFonts w:ascii="Times New Roman" w:hAnsi="Times New Roman"/>
          <w:sz w:val="24"/>
          <w:szCs w:val="24"/>
        </w:rPr>
        <w:t xml:space="preserve">, становятся равными друг другу по величине и, следовательно, компенсируют друг друга. Явление носит название </w:t>
      </w:r>
      <w:r w:rsidRPr="00A251EC">
        <w:rPr>
          <w:rFonts w:ascii="Times New Roman" w:hAnsi="Times New Roman"/>
          <w:b/>
          <w:i/>
          <w:sz w:val="24"/>
          <w:szCs w:val="24"/>
        </w:rPr>
        <w:t>резонанса токов</w:t>
      </w:r>
      <w:r w:rsidRPr="00A251EC">
        <w:rPr>
          <w:rFonts w:ascii="Times New Roman" w:hAnsi="Times New Roman"/>
          <w:sz w:val="24"/>
          <w:szCs w:val="24"/>
        </w:rPr>
        <w:t xml:space="preserve">. Если величины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i/>
          <w:sz w:val="24"/>
          <w:szCs w:val="24"/>
        </w:rPr>
        <w:t xml:space="preserve">,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 в цепи подобраны так, что </w:t>
      </w:r>
      <m:oMath>
        <m:r>
          <w:rPr>
            <w:rFonts w:ascii="Cambria Math" w:hAnsi="Cambria Math"/>
            <w:sz w:val="24"/>
            <w:szCs w:val="24"/>
          </w:rPr>
          <m:t>R&gt;ωL=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, то точки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при резонансе будут больше суммарного </w:t>
      </w:r>
      <w:r>
        <w:rPr>
          <w:rFonts w:ascii="Times New Roman" w:hAnsi="Times New Roman"/>
          <w:sz w:val="24"/>
          <w:szCs w:val="24"/>
        </w:rPr>
        <w:t>тока.</w:t>
      </w:r>
    </w:p>
    <w:p w14:paraId="26E061D4" w14:textId="77777777" w:rsidR="00C70E02" w:rsidRPr="00A251EC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2. Описание установки</w:t>
      </w:r>
    </w:p>
    <w:p w14:paraId="0915BC77" w14:textId="78B24081" w:rsidR="00C70E02" w:rsidRPr="002A59DE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Как следует из условия резонанса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, последнего можно добиться, изменяя одну из трех величин –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A251EC">
        <w:rPr>
          <w:rFonts w:ascii="Times New Roman" w:hAnsi="Times New Roman"/>
          <w:i/>
          <w:sz w:val="24"/>
          <w:szCs w:val="24"/>
        </w:rPr>
        <w:t xml:space="preserve">,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или </w:t>
      </w:r>
      <w:r w:rsidRPr="00A251EC">
        <w:rPr>
          <w:rFonts w:ascii="Times New Roman" w:hAnsi="Times New Roman"/>
          <w:i/>
          <w:position w:val="-6"/>
          <w:sz w:val="24"/>
          <w:szCs w:val="24"/>
        </w:rPr>
        <w:object w:dxaOrig="240" w:dyaOrig="220" w14:anchorId="725B7C4A">
          <v:shape id="_x0000_i1172" type="#_x0000_t75" style="width:11.4pt;height:11.4pt" o:ole="">
            <v:imagedata r:id="rId29" o:title=""/>
          </v:shape>
          <o:OLEObject Type="Embed" ProgID="Equation.DSMT4" ShapeID="_x0000_i1172" DrawAspect="Content" ObjectID="_1668793979" r:id="rId30"/>
        </w:object>
      </w:r>
      <w:r w:rsidRPr="00A251EC">
        <w:rPr>
          <w:rFonts w:ascii="Times New Roman" w:hAnsi="Times New Roman"/>
          <w:i/>
          <w:sz w:val="24"/>
          <w:szCs w:val="24"/>
        </w:rPr>
        <w:t xml:space="preserve">. </w:t>
      </w:r>
      <w:r w:rsidRPr="00A251EC">
        <w:rPr>
          <w:rFonts w:ascii="Times New Roman" w:hAnsi="Times New Roman"/>
          <w:sz w:val="24"/>
          <w:szCs w:val="24"/>
        </w:rPr>
        <w:t xml:space="preserve">В настоящей лабораторной работе переменной является индуктивность катушки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2A59DE">
        <w:rPr>
          <w:rFonts w:ascii="Times New Roman" w:hAnsi="Times New Roman"/>
          <w:sz w:val="24"/>
          <w:szCs w:val="24"/>
        </w:rPr>
        <w:t xml:space="preserve">что достигается путем помещения </w:t>
      </w:r>
      <w:proofErr w:type="gramStart"/>
      <w:r w:rsidRPr="002A59DE">
        <w:rPr>
          <w:rFonts w:ascii="Times New Roman" w:hAnsi="Times New Roman"/>
          <w:sz w:val="24"/>
          <w:szCs w:val="24"/>
        </w:rPr>
        <w:t xml:space="preserve">в             </w:t>
      </w:r>
      <w:proofErr w:type="spellStart"/>
      <w:r w:rsidRPr="002A59DE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2A59DE">
        <w:rPr>
          <w:rFonts w:ascii="Times New Roman" w:hAnsi="Times New Roman"/>
          <w:sz w:val="24"/>
          <w:szCs w:val="24"/>
        </w:rPr>
        <w:t xml:space="preserve"> катушку железного или ферромагнитного сердечника.</w:t>
      </w:r>
    </w:p>
    <w:p w14:paraId="21EBC86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Положение сердечника фиксируется при помощи </w:t>
      </w:r>
      <w:proofErr w:type="gramStart"/>
      <w:r w:rsidRPr="00A251EC">
        <w:rPr>
          <w:rFonts w:ascii="Times New Roman" w:hAnsi="Times New Roman"/>
          <w:sz w:val="24"/>
          <w:szCs w:val="24"/>
        </w:rPr>
        <w:t>указателя  шкалы</w:t>
      </w:r>
      <w:proofErr w:type="gramEnd"/>
      <w:r w:rsidRPr="00A251EC">
        <w:rPr>
          <w:rFonts w:ascii="Times New Roman" w:hAnsi="Times New Roman"/>
          <w:sz w:val="24"/>
          <w:szCs w:val="24"/>
        </w:rPr>
        <w:t>, расположенной параллельно катушке. Схема установки приведена на рис. 1.</w:t>
      </w:r>
    </w:p>
    <w:p w14:paraId="6D748AA2" w14:textId="77777777" w:rsidR="00C70E02" w:rsidRPr="00AD2B25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3. После</w:t>
      </w:r>
      <w:r>
        <w:rPr>
          <w:rFonts w:ascii="Times New Roman" w:hAnsi="Times New Roman"/>
          <w:b/>
          <w:sz w:val="24"/>
          <w:szCs w:val="24"/>
        </w:rPr>
        <w:t>довательность выполнения работы</w:t>
      </w:r>
    </w:p>
    <w:p w14:paraId="2AF759EC" w14:textId="77777777" w:rsidR="00C70E02" w:rsidRPr="006448D6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 w:rsidRPr="00A251EC">
        <w:rPr>
          <w:rFonts w:ascii="Times New Roman" w:hAnsi="Times New Roman"/>
          <w:sz w:val="24"/>
          <w:szCs w:val="24"/>
        </w:rPr>
        <w:t>: изучить явления</w:t>
      </w:r>
      <w:r>
        <w:rPr>
          <w:rFonts w:ascii="Times New Roman" w:hAnsi="Times New Roman"/>
          <w:sz w:val="24"/>
          <w:szCs w:val="24"/>
        </w:rPr>
        <w:t xml:space="preserve"> резонанса тока в колебательном контуре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построить резонансные кривые</w:t>
      </w:r>
      <w:r w:rsidRPr="00A251EC">
        <w:rPr>
          <w:rFonts w:ascii="Times New Roman" w:hAnsi="Times New Roman"/>
          <w:sz w:val="24"/>
          <w:szCs w:val="24"/>
        </w:rPr>
        <w:t>,</w:t>
      </w:r>
      <w:r w:rsidRPr="00644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251EC">
        <w:rPr>
          <w:rFonts w:ascii="Times New Roman" w:hAnsi="Times New Roman"/>
          <w:sz w:val="24"/>
          <w:szCs w:val="24"/>
        </w:rPr>
        <w:t>индуктивность катушки в момент резонанса</w:t>
      </w:r>
      <w:r>
        <w:rPr>
          <w:rFonts w:ascii="Times New Roman" w:hAnsi="Times New Roman"/>
          <w:sz w:val="24"/>
          <w:szCs w:val="24"/>
        </w:rPr>
        <w:t>.</w:t>
      </w:r>
    </w:p>
    <w:p w14:paraId="6E4169F4" w14:textId="77777777" w:rsidR="00C70E02" w:rsidRPr="002A59DE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 xml:space="preserve">1. Собрать схему рис. 1. Установить движок реостата </w:t>
      </w:r>
      <w:r w:rsidRPr="00A251EC">
        <w:rPr>
          <w:rFonts w:ascii="Times New Roman" w:hAnsi="Times New Roman"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в </w:t>
      </w:r>
      <w:r w:rsidRPr="00A251EC">
        <w:rPr>
          <w:rFonts w:ascii="Times New Roman" w:hAnsi="Times New Roman"/>
          <w:sz w:val="24"/>
          <w:szCs w:val="24"/>
        </w:rPr>
        <w:t xml:space="preserve">одно из крайних положений. </w:t>
      </w:r>
    </w:p>
    <w:p w14:paraId="5E8AB0D2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A251EC">
        <w:rPr>
          <w:rFonts w:ascii="Times New Roman" w:hAnsi="Times New Roman"/>
          <w:sz w:val="24"/>
          <w:szCs w:val="24"/>
        </w:rPr>
        <w:t>Выдвинуть ферромагнитный сердечник из отверстия катушки так, чтобы указатель положения оказался против нуля измерительной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шкалы. Представить схему преподавателю для проверки.</w:t>
      </w:r>
    </w:p>
    <w:p w14:paraId="09AE59CF" w14:textId="5697142A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>3</w:t>
      </w:r>
      <w:r w:rsidRPr="00A251EC">
        <w:rPr>
          <w:rFonts w:ascii="Times New Roman" w:hAnsi="Times New Roman"/>
          <w:sz w:val="24"/>
          <w:szCs w:val="24"/>
        </w:rPr>
        <w:t xml:space="preserve">. Включить питание. Вдвигая ферромагнитный сердечник в катушку, через каждые 10 делений шкалы записывать показания амперметра </w:t>
      </w:r>
      <w:r w:rsidRPr="00A251EC">
        <w:rPr>
          <w:rFonts w:ascii="Times New Roman" w:hAnsi="Times New Roman"/>
          <w:i/>
          <w:sz w:val="24"/>
          <w:szCs w:val="24"/>
        </w:rPr>
        <w:t>А1→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uk-UA"/>
          </w:rPr>
          <m:t>А)</m:t>
        </m:r>
      </m:oMath>
      <w:r w:rsidRPr="00A251EC">
        <w:rPr>
          <w:rFonts w:ascii="Times New Roman" w:hAnsi="Times New Roman"/>
          <w:sz w:val="24"/>
          <w:szCs w:val="24"/>
        </w:rPr>
        <w:t>, таблица 1.</w:t>
      </w:r>
    </w:p>
    <w:p w14:paraId="00B814CC" w14:textId="245C0776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>4</w:t>
      </w:r>
      <w:r w:rsidRPr="00A251EC">
        <w:rPr>
          <w:rFonts w:ascii="Times New Roman" w:hAnsi="Times New Roman"/>
          <w:sz w:val="24"/>
          <w:szCs w:val="24"/>
        </w:rPr>
        <w:t xml:space="preserve">. В момент резонанса токов (при минимальном показании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) по амперметру </w:t>
      </w:r>
      <w:r w:rsidRPr="00A251EC">
        <w:rPr>
          <w:rFonts w:ascii="Times New Roman" w:hAnsi="Times New Roman"/>
          <w:i/>
          <w:sz w:val="24"/>
          <w:szCs w:val="24"/>
        </w:rPr>
        <w:t>А2</w:t>
      </w:r>
      <w:r w:rsidRPr="00A251EC">
        <w:rPr>
          <w:rFonts w:ascii="Times New Roman" w:hAnsi="Times New Roman"/>
          <w:sz w:val="24"/>
          <w:szCs w:val="24"/>
        </w:rPr>
        <w:t xml:space="preserve"> определить и записать силу тока через конденсатор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31028B3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5. Повторить пункты 1 ˗ 4 еще для двух положений движка реостата </w:t>
      </w:r>
      <w:r w:rsidRPr="00A251EC">
        <w:rPr>
          <w:rFonts w:ascii="Times New Roman" w:hAnsi="Times New Roman"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>,</w:t>
      </w:r>
    </w:p>
    <w:p w14:paraId="49A44E52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Полученные данные записать в таблицу 1.</w:t>
      </w:r>
    </w:p>
    <w:p w14:paraId="3F5D76BE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6. Выключить установку.</w:t>
      </w:r>
    </w:p>
    <w:p w14:paraId="7FA13C2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7. Построить все три графика зависимостей  </w:t>
      </w:r>
      <w:r w:rsidRPr="00A251EC">
        <w:rPr>
          <w:rFonts w:ascii="Times New Roman" w:hAnsi="Times New Roman"/>
          <w:position w:val="-4"/>
          <w:sz w:val="24"/>
          <w:szCs w:val="24"/>
        </w:rPr>
        <w:object w:dxaOrig="380" w:dyaOrig="260" w14:anchorId="669C1A1E">
          <v:shape id="_x0000_i1175" type="#_x0000_t75" style="width:18.6pt;height:12.6pt" o:ole="">
            <v:imagedata r:id="rId31" o:title=""/>
          </v:shape>
          <o:OLEObject Type="Embed" ProgID="Equation.DSMT4" ShapeID="_x0000_i1175" DrawAspect="Content" ObjectID="_1668793980" r:id="rId32"/>
        </w:objec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ƒ</w:t>
      </w:r>
      <w:r w:rsidRPr="00A251EC">
        <w:rPr>
          <w:rFonts w:ascii="Times New Roman" w:hAnsi="Times New Roman"/>
          <w:sz w:val="24"/>
          <w:szCs w:val="24"/>
        </w:rPr>
        <w:t>(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) в одной кардинальной  плоскости, откладывая по оси абсцисс деления шкалы катушки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, а по оси ординат – соответствующие показания амперметра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678E6C6D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8. Вычислить индуктивность катушки в момент резонанса по известным величинам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40" w:dyaOrig="220" w14:anchorId="0DA2DE13">
          <v:shape id="_x0000_i1176" type="#_x0000_t75" style="width:11.4pt;height:11.4pt" o:ole="">
            <v:imagedata r:id="rId33" o:title=""/>
          </v:shape>
          <o:OLEObject Type="Embed" ProgID="Equation.DSMT4" ShapeID="_x0000_i1176" DrawAspect="Content" ObjectID="_1668793981" r:id="rId34"/>
        </w:objec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A251EC">
        <w:rPr>
          <w:rFonts w:ascii="Times New Roman" w:hAnsi="Times New Roman"/>
          <w:sz w:val="24"/>
          <w:szCs w:val="24"/>
        </w:rPr>
        <w:t>.</w:t>
      </w:r>
    </w:p>
    <w:p w14:paraId="5DE288F5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>9. Записать вывод.</w:t>
      </w:r>
    </w:p>
    <w:p w14:paraId="56AD0667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4. Результаты измерений</w:t>
      </w:r>
    </w:p>
    <w:p w14:paraId="46DB90BC" w14:textId="77777777" w:rsidR="00C70E02" w:rsidRPr="00601040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01040"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459"/>
        <w:gridCol w:w="1458"/>
        <w:gridCol w:w="1459"/>
      </w:tblGrid>
      <w:tr w:rsidR="00C70E02" w:rsidRPr="00A251EC" w14:paraId="09111B31" w14:textId="77777777" w:rsidTr="00C70E02">
        <w:tc>
          <w:tcPr>
            <w:tcW w:w="2055" w:type="dxa"/>
            <w:shd w:val="clear" w:color="auto" w:fill="auto"/>
            <w:vAlign w:val="center"/>
          </w:tcPr>
          <w:p w14:paraId="704C44A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,см</w:t>
            </w:r>
            <w:proofErr w:type="gramEnd"/>
          </w:p>
        </w:tc>
        <w:tc>
          <w:tcPr>
            <w:tcW w:w="2056" w:type="dxa"/>
            <w:shd w:val="clear" w:color="auto" w:fill="auto"/>
            <w:vAlign w:val="center"/>
          </w:tcPr>
          <w:p w14:paraId="38F38C85" w14:textId="187B292D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262A4E7" w14:textId="2F9439C2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5D22E9" w14:textId="521F3295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70E02" w:rsidRPr="00A251EC" w14:paraId="059327D0" w14:textId="77777777" w:rsidTr="00C70E02">
        <w:tc>
          <w:tcPr>
            <w:tcW w:w="2055" w:type="dxa"/>
            <w:shd w:val="clear" w:color="auto" w:fill="auto"/>
            <w:vAlign w:val="center"/>
          </w:tcPr>
          <w:p w14:paraId="704CD26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E30D50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269EB2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746FF19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3A28B81" w14:textId="77777777" w:rsidTr="00C70E02">
        <w:tc>
          <w:tcPr>
            <w:tcW w:w="2055" w:type="dxa"/>
            <w:shd w:val="clear" w:color="auto" w:fill="auto"/>
            <w:vAlign w:val="center"/>
          </w:tcPr>
          <w:p w14:paraId="796B0BD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1AB1F03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3758BE4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6287826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2800B0D1" w14:textId="77777777" w:rsidTr="00C70E02">
        <w:tc>
          <w:tcPr>
            <w:tcW w:w="2055" w:type="dxa"/>
            <w:shd w:val="clear" w:color="auto" w:fill="auto"/>
            <w:vAlign w:val="center"/>
          </w:tcPr>
          <w:p w14:paraId="0DCE7E6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5D4D5A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1115D23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0D2D902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2230596" w14:textId="77777777" w:rsidTr="00C70E02">
        <w:tc>
          <w:tcPr>
            <w:tcW w:w="2055" w:type="dxa"/>
            <w:shd w:val="clear" w:color="auto" w:fill="auto"/>
            <w:vAlign w:val="center"/>
          </w:tcPr>
          <w:p w14:paraId="3D8C0AA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0829D5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DDBBEB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222F783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24AE26FD" w14:textId="77777777" w:rsidTr="00C70E02">
        <w:tc>
          <w:tcPr>
            <w:tcW w:w="2055" w:type="dxa"/>
            <w:shd w:val="clear" w:color="auto" w:fill="auto"/>
            <w:vAlign w:val="center"/>
          </w:tcPr>
          <w:p w14:paraId="649A02C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369DB2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0F09EE0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0AFCF0C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824D004" w14:textId="77777777" w:rsidTr="00C70E02">
        <w:tc>
          <w:tcPr>
            <w:tcW w:w="2055" w:type="dxa"/>
            <w:shd w:val="clear" w:color="auto" w:fill="auto"/>
            <w:vAlign w:val="center"/>
          </w:tcPr>
          <w:p w14:paraId="481A74D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Ток через конденсатор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3A00B658" w14:textId="0AADDF0C" w:rsidR="00C70E02" w:rsidRPr="00C70E02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  <w:tc>
          <w:tcPr>
            <w:tcW w:w="2055" w:type="dxa"/>
            <w:shd w:val="clear" w:color="auto" w:fill="auto"/>
            <w:vAlign w:val="center"/>
          </w:tcPr>
          <w:p w14:paraId="486012D4" w14:textId="33803E0D" w:rsidR="00C70E02" w:rsidRPr="00C70E02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  <w:tc>
          <w:tcPr>
            <w:tcW w:w="2056" w:type="dxa"/>
            <w:shd w:val="clear" w:color="auto" w:fill="auto"/>
            <w:vAlign w:val="center"/>
          </w:tcPr>
          <w:p w14:paraId="28BF2616" w14:textId="593A32B6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</w:tr>
    </w:tbl>
    <w:p w14:paraId="474D01DE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lastRenderedPageBreak/>
        <w:t>Контрольные вопросы</w:t>
      </w:r>
    </w:p>
    <w:p w14:paraId="704D885F" w14:textId="77777777" w:rsidR="00C70E02" w:rsidRPr="00A251EC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1. Что называется колебательным контуром?</w:t>
      </w:r>
    </w:p>
    <w:p w14:paraId="6975A5D6" w14:textId="25EF25D4" w:rsidR="00C70E02" w:rsidRPr="00A251EC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2. Записать уравнения колебаний для </w:t>
      </w:r>
      <w:r w:rsidRPr="00A251EC">
        <w:rPr>
          <w:rFonts w:ascii="Times New Roman" w:hAnsi="Times New Roman"/>
          <w:sz w:val="24"/>
          <w:szCs w:val="24"/>
          <w:lang w:val="en-US"/>
        </w:rPr>
        <w:t>RCL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–</m:t>
        </m:r>
      </m:oMath>
      <w:r w:rsidRPr="00A251EC">
        <w:rPr>
          <w:rFonts w:ascii="Times New Roman" w:hAnsi="Times New Roman"/>
          <w:sz w:val="24"/>
          <w:szCs w:val="24"/>
        </w:rPr>
        <w:t xml:space="preserve"> контура, в интегральной и дифференциальной форме.</w:t>
      </w:r>
    </w:p>
    <w:p w14:paraId="6167F05C" w14:textId="355C2370" w:rsidR="00C70E02" w:rsidRPr="00A251EC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3. Нарисовать схему установки и вывести формулы для нахождения токов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6B7CEFA8" w14:textId="77777777" w:rsidR="00C70E02" w:rsidRPr="00A251EC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4. Что такое резонанс? Когда наблюдается резонанс токов?</w:t>
      </w:r>
    </w:p>
    <w:p w14:paraId="3302F200" w14:textId="77777777" w:rsidR="00C70E02" w:rsidRPr="00A251EC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5. Построить векторную </w:t>
      </w:r>
      <w:proofErr w:type="gramStart"/>
      <w:r w:rsidRPr="00A251EC">
        <w:rPr>
          <w:rFonts w:ascii="Times New Roman" w:hAnsi="Times New Roman"/>
          <w:sz w:val="24"/>
          <w:szCs w:val="24"/>
        </w:rPr>
        <w:t>диаграмму  резонанса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токов. </w:t>
      </w:r>
    </w:p>
    <w:p w14:paraId="130AA81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E050A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A82002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84C1BC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D26BB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57A73A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5B41F1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9A99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8B156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3C05E8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5F6C8D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783C69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6714B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E931D6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CDBDF9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A1DA8A2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Лабора</w:t>
      </w:r>
      <w:r>
        <w:rPr>
          <w:rFonts w:ascii="Times New Roman" w:hAnsi="Times New Roman"/>
          <w:b/>
          <w:sz w:val="24"/>
          <w:szCs w:val="24"/>
        </w:rPr>
        <w:t>торная работа № 2-30</w:t>
      </w:r>
    </w:p>
    <w:p w14:paraId="2EDAFD3C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Определение часто</w:t>
      </w:r>
      <w:r>
        <w:rPr>
          <w:rFonts w:ascii="Times New Roman" w:hAnsi="Times New Roman"/>
          <w:b/>
          <w:sz w:val="24"/>
          <w:szCs w:val="24"/>
        </w:rPr>
        <w:t xml:space="preserve">ты колебаний по фигурам </w:t>
      </w:r>
      <w:proofErr w:type="spellStart"/>
      <w:r>
        <w:rPr>
          <w:rFonts w:ascii="Times New Roman" w:hAnsi="Times New Roman"/>
          <w:b/>
          <w:sz w:val="24"/>
          <w:szCs w:val="24"/>
        </w:rPr>
        <w:t>Лиссажу</w:t>
      </w:r>
      <w:proofErr w:type="spellEnd"/>
    </w:p>
    <w:p w14:paraId="2231AAF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Теоретическое введение</w:t>
      </w:r>
    </w:p>
    <w:p w14:paraId="66794443" w14:textId="5A402971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Выясним, каким будет движение точки, участвующей одновременно в двух колебательных движениях, происходящих вдоль взаимно перпендикулярных направлений. Свяжем с этими направлениями оси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и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. Пусть круговые частоты колебаний равны соответственно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и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при этом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 где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A251EC">
        <w:rPr>
          <w:rFonts w:ascii="Times New Roman" w:hAnsi="Times New Roman"/>
          <w:sz w:val="24"/>
          <w:szCs w:val="24"/>
        </w:rPr>
        <w:t>произвольное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число</w:t>
      </w:r>
      <w:r w:rsidRPr="00A251EC">
        <w:rPr>
          <w:rFonts w:ascii="Times New Roman" w:hAnsi="Times New Roman"/>
          <w:sz w:val="24"/>
          <w:szCs w:val="24"/>
        </w:rPr>
        <w:t xml:space="preserve">. Выберем начало отсчета времени так, чтобы начальная фраза </w:t>
      </w:r>
      <w:r w:rsidRPr="00A251EC">
        <w:rPr>
          <w:rFonts w:ascii="Times New Roman" w:hAnsi="Times New Roman"/>
          <w:sz w:val="24"/>
          <w:szCs w:val="24"/>
        </w:rPr>
        <w:lastRenderedPageBreak/>
        <w:t>одного из колебаний была равна нулю. Тогда уравнения описывающие колебания примут вид:</w:t>
      </w:r>
    </w:p>
    <w:p w14:paraId="553C9974" w14:textId="28B182FB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  <m:func>
                    <m:func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sub>
                      </m:sSub>
                    </m:e>
                  </m:func>
                  <m:r>
                    <w:rPr>
                      <w:rFonts w:ascii="Cambria Math" w:hAnsi="Times New Roman"/>
                      <w:sz w:val="24"/>
                      <w:szCs w:val="24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у=у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cos(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у</m:t>
                          </m:r>
                        </m:sub>
                      </m:sSub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φ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)=у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cos(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sub>
                      </m:sSub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φ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(30.1)</m:t>
          </m:r>
        </m:oMath>
      </m:oMathPara>
    </w:p>
    <w:p w14:paraId="10D7CC30" w14:textId="2234E4FA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˗ амплитуды колебаний. Система уравнений (30.1) представляет собой уравнение траектории колеблющейся точки, заданное в параметрической форме. Чтобы получить это уравнение в обычном виде, нужно исключить из (30.1)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параметр 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t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. Решение такой задачи в общем виде в настоящей работе не рассматривается. Мы ограничимся анализом некоторых частных случаев.</w:t>
      </w:r>
    </w:p>
    <w:p w14:paraId="41C10722" w14:textId="57025DDB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Предположим, что отношение </w:t>
      </w:r>
      <m:oMath>
        <m:r>
          <w:rPr>
            <w:rFonts w:ascii="Cambria Math" w:hAnsi="Cambria Math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есть число рациональное, т.е. может быть представлено в виде отношения двух целых чисел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:</w:t>
      </w:r>
    </w:p>
    <w:p w14:paraId="253B77F3" w14:textId="095EFA29" w:rsidR="00C70E02" w:rsidRPr="00C70E02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(30.2)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  <w:r w:rsidRPr="00A251EC">
        <w:rPr>
          <w:rFonts w:ascii="Times New Roman" w:hAnsi="Times New Roman"/>
          <w:sz w:val="24"/>
          <w:szCs w:val="24"/>
        </w:rPr>
        <w:t xml:space="preserve">             Тогда</w:t>
      </w:r>
      <w:r w:rsidRPr="00A251EC">
        <w:rPr>
          <w:rFonts w:ascii="Times New Roman" w:hAnsi="Times New Roman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Ту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                                    (30.3)</m:t>
          </m:r>
        </m:oMath>
      </m:oMathPara>
    </w:p>
    <w:p w14:paraId="75755B86" w14:textId="3CFDB25F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линейные частоты колебаний соответственно вдоль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осей 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х</w:t>
      </w:r>
      <w:proofErr w:type="gramEnd"/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и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у</w:t>
      </w:r>
      <w:r w:rsidRPr="00A251EC">
        <w:rPr>
          <w:rFonts w:ascii="Times New Roman" w:hAnsi="Times New Roman"/>
          <w:sz w:val="24"/>
          <w:szCs w:val="24"/>
        </w:rPr>
        <w:t>;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251EC">
        <w:rPr>
          <w:rFonts w:ascii="Times New Roman" w:hAnsi="Times New Roman"/>
          <w:i/>
          <w:sz w:val="24"/>
          <w:szCs w:val="24"/>
          <w:lang w:val="uk-UA"/>
        </w:rPr>
        <w:t>Тх</w:t>
      </w:r>
      <w:proofErr w:type="spellEnd"/>
      <w:r w:rsidRPr="00A251EC">
        <w:rPr>
          <w:rFonts w:ascii="Times New Roman" w:hAnsi="Times New Roman"/>
          <w:sz w:val="24"/>
          <w:szCs w:val="24"/>
          <w:lang w:val="uk-UA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  <w:lang w:val="uk-UA"/>
        </w:rPr>
        <w:t>Ту</w:t>
      </w:r>
      <w:r w:rsidRPr="00A251EC">
        <w:rPr>
          <w:rFonts w:ascii="Times New Roman" w:hAnsi="Times New Roman"/>
          <w:sz w:val="24"/>
          <w:szCs w:val="24"/>
        </w:rPr>
        <w:t xml:space="preserve">  ˗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периоды колебаний.</w:t>
      </w:r>
    </w:p>
    <w:p w14:paraId="32451100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Из (30</w:t>
      </w:r>
      <w:r w:rsidRPr="00A251EC">
        <w:rPr>
          <w:rFonts w:ascii="Times New Roman" w:hAnsi="Times New Roman"/>
          <w:sz w:val="24"/>
          <w:szCs w:val="24"/>
          <w:lang w:val="uk-UA"/>
        </w:rPr>
        <w:t>.</w:t>
      </w:r>
      <w:r w:rsidRPr="00A251EC">
        <w:rPr>
          <w:rFonts w:ascii="Times New Roman" w:hAnsi="Times New Roman"/>
          <w:sz w:val="24"/>
          <w:szCs w:val="24"/>
        </w:rPr>
        <w:t xml:space="preserve">3) можно определить промежуток времени, равный    </w:t>
      </w:r>
    </w:p>
    <w:p w14:paraId="1EAA0771" w14:textId="088DB4DE" w:rsidR="00C70E02" w:rsidRPr="00A251EC" w:rsidRDefault="00C70E02" w:rsidP="00C70E02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t xml:space="preserve">             </w:t>
      </w:r>
      <m:oMath>
        <m:r>
          <w:rPr>
            <w:rFonts w:ascii="Cambria Math" w:hAnsi="Cambria Math"/>
            <w:sz w:val="24"/>
            <w:szCs w:val="24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                                   (30.4)</m:t>
        </m:r>
      </m:oMath>
    </w:p>
    <w:p w14:paraId="7BEC36BD" w14:textId="45065CFB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Из (30.4) следует, что за такой промежуток времени точка совершит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полных колебаний в направлении оси </w:t>
      </w:r>
      <w:r w:rsidRPr="00A251EC">
        <w:rPr>
          <w:rFonts w:ascii="Times New Roman" w:hAnsi="Times New Roman"/>
          <w:i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полных колебаний в н</w:t>
      </w:r>
      <w:proofErr w:type="spellStart"/>
      <w:r w:rsidRPr="00A251EC">
        <w:rPr>
          <w:rFonts w:ascii="Times New Roman" w:hAnsi="Times New Roman"/>
          <w:sz w:val="24"/>
          <w:szCs w:val="24"/>
        </w:rPr>
        <w:t>аправлении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оси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, т.е. по истечении времени </w:t>
      </w:r>
      <m:oMath>
        <m:r>
          <w:rPr>
            <w:rFonts w:ascii="Cambria Math" w:hAnsi="Cambria Math"/>
            <w:sz w:val="24"/>
            <w:szCs w:val="24"/>
          </w:rPr>
          <m:t>∆</m:t>
        </m:r>
        <m:r>
          <w:rPr>
            <w:rFonts w:ascii="Cambria Math" w:hAnsi="Cambria Math"/>
            <w:sz w:val="24"/>
            <w:szCs w:val="24"/>
            <w:lang w:val="uk-UA"/>
          </w:rPr>
          <m:t>t</m:t>
        </m:r>
      </m:oMath>
      <w:r w:rsidRPr="00A251EC">
        <w:rPr>
          <w:rFonts w:ascii="Times New Roman" w:hAnsi="Times New Roman"/>
          <w:sz w:val="24"/>
          <w:szCs w:val="24"/>
        </w:rPr>
        <w:t xml:space="preserve"> она будет находиться в той же фазе колебаний, что и в начальный момент. Другими словами, через промежуток времени </w:t>
      </w:r>
      <m:oMath>
        <m:r>
          <w:rPr>
            <w:rFonts w:ascii="Cambria Math" w:hAnsi="Cambria Math"/>
            <w:sz w:val="24"/>
            <w:szCs w:val="24"/>
          </w:rPr>
          <m:t>∆</m:t>
        </m:r>
        <m:r>
          <w:rPr>
            <w:rFonts w:ascii="Cambria Math" w:hAnsi="Cambria Math"/>
            <w:sz w:val="24"/>
            <w:szCs w:val="24"/>
            <w:lang w:val="uk-UA"/>
          </w:rPr>
          <m:t>t</m:t>
        </m:r>
      </m:oMath>
      <w:r w:rsidRPr="00A251EC">
        <w:rPr>
          <w:rFonts w:ascii="Times New Roman" w:hAnsi="Times New Roman"/>
          <w:sz w:val="24"/>
          <w:szCs w:val="24"/>
        </w:rPr>
        <w:t xml:space="preserve"> движение точки в точности повторяется, траектории ее движения за это время накладываются одна на другую и, следовательно, могут дать устойчивое изображение, например, на экране осциллографа. Такие изображения носят название фигур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. Если же </w:t>
      </w:r>
      <m:oMath>
        <m:r>
          <w:rPr>
            <w:rFonts w:ascii="Cambria Math" w:hAnsi="Cambria Math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нельзя представить в виде отношения целых чисел, то картина </w:t>
      </w:r>
      <w:r w:rsidRPr="00A251EC">
        <w:rPr>
          <w:rFonts w:ascii="Times New Roman" w:hAnsi="Times New Roman"/>
          <w:sz w:val="24"/>
          <w:szCs w:val="24"/>
        </w:rPr>
        <w:lastRenderedPageBreak/>
        <w:t xml:space="preserve">результирующего движения точки будет непрерывно изменяться – получить фигуры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не удаётся.</w:t>
      </w:r>
    </w:p>
    <w:p w14:paraId="2FFCF5CF" w14:textId="512F8F62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Из изложенного следует, что, получив изображение фигуры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, можно определить отношение частот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и, зная одну из них, определить другую. В самом деле, за каждый период колеблющаяся точка дважды проходит путь между своими крайними положениями. Это значит, что за один период колебаний вдоль оси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точка дважды пересечет ось </w:t>
      </w:r>
      <w:r w:rsidRPr="00A251EC">
        <w:rPr>
          <w:rFonts w:ascii="Times New Roman" w:hAnsi="Times New Roman"/>
          <w:i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(или прямую, параллельную этой оси – рис. 1).</w:t>
      </w:r>
    </w:p>
    <w:p w14:paraId="166ED780" w14:textId="7E6B1086" w:rsidR="00C70E02" w:rsidRPr="00A251EC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106B1B" wp14:editId="1BE6C046">
            <wp:extent cx="2819400" cy="1943100"/>
            <wp:effectExtent l="0" t="0" r="0" b="0"/>
            <wp:docPr id="8" name="Рисунок 8" descr="J:\эл.кол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J:\эл.кол\img05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000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>Рис. 1</w:t>
      </w:r>
    </w:p>
    <w:p w14:paraId="0C64AF31" w14:textId="49E2F24F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 xml:space="preserve">За </w:t>
      </w:r>
      <w:r w:rsidRPr="00A251EC">
        <w:rPr>
          <w:rFonts w:ascii="Times New Roman" w:hAnsi="Times New Roman"/>
          <w:sz w:val="24"/>
          <w:szCs w:val="24"/>
        </w:rPr>
        <w:t xml:space="preserve">промежуток времени </w:t>
      </w:r>
      <m:oMath>
        <m:r>
          <w:rPr>
            <w:rFonts w:ascii="Cambria Math" w:hAnsi="Cambria Math"/>
            <w:sz w:val="24"/>
            <w:szCs w:val="24"/>
          </w:rPr>
          <m:t>∆t</m:t>
        </m:r>
      </m:oMath>
      <w:r w:rsidRPr="00A251EC">
        <w:rPr>
          <w:rFonts w:ascii="Times New Roman" w:hAnsi="Times New Roman"/>
          <w:sz w:val="24"/>
          <w:szCs w:val="24"/>
        </w:rPr>
        <w:t xml:space="preserve"> точка</w:t>
      </w:r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  <w:lang w:val="uk-UA"/>
        </w:rPr>
        <w:t>совершит</w:t>
      </w:r>
      <w:proofErr w:type="spellEnd"/>
      <w:r w:rsidRPr="00A251EC">
        <w:rPr>
          <w:rFonts w:ascii="Times New Roman" w:hAnsi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колебаний вдоль оси </w:t>
      </w:r>
      <w:r w:rsidRPr="00A251EC">
        <w:rPr>
          <w:rFonts w:ascii="Times New Roman" w:hAnsi="Times New Roman"/>
          <w:i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и. следовательно, пересечет ось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A251EC">
        <w:rPr>
          <w:rFonts w:ascii="Times New Roman" w:hAnsi="Times New Roman"/>
          <w:sz w:val="24"/>
          <w:szCs w:val="24"/>
        </w:rPr>
        <w:t xml:space="preserve"> 2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A251EC">
        <w:rPr>
          <w:rFonts w:ascii="Times New Roman" w:hAnsi="Times New Roman"/>
          <w:sz w:val="24"/>
          <w:szCs w:val="24"/>
        </w:rPr>
        <w:t xml:space="preserve"> раз. За тот же промежуток времени точка совершит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колебаний вдоль оси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и, следовательно, отношение частот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равное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можно определить как отношение числа пересечений фигуры Лиссажу соответственно осям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или линиями, им параллельными.</w:t>
      </w:r>
    </w:p>
    <w:p w14:paraId="0DA1B4AF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Описание установки</w:t>
      </w:r>
    </w:p>
    <w:p w14:paraId="0F9D54CD" w14:textId="0E25E415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Принципиальная схема установки приведена на рис. 2. От генератора колебаний переменное напряжение, частоту которого можно изменять, подается на вертикально отклоняющие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пластины электронного осциллографа. На гори</w:t>
      </w:r>
      <w:proofErr w:type="spellStart"/>
      <w:r w:rsidRPr="00A251EC">
        <w:rPr>
          <w:rFonts w:ascii="Times New Roman" w:hAnsi="Times New Roman"/>
          <w:sz w:val="24"/>
          <w:szCs w:val="24"/>
        </w:rPr>
        <w:t>зонтально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отклоняющие пластины подается переменное напряжение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Светящая точка от электронного луча на экране будет описывать </w:t>
      </w:r>
      <w:r w:rsidRPr="00A251EC">
        <w:rPr>
          <w:rFonts w:ascii="Times New Roman" w:hAnsi="Times New Roman"/>
          <w:sz w:val="24"/>
          <w:szCs w:val="24"/>
        </w:rPr>
        <w:lastRenderedPageBreak/>
        <w:t>траекторию, представляющую результирующе движение точки, участвующей в двух колебательных движениях. Работа заключае</w:t>
      </w:r>
      <w:proofErr w:type="spellStart"/>
      <w:r w:rsidRPr="00A251EC">
        <w:rPr>
          <w:rFonts w:ascii="Times New Roman" w:hAnsi="Times New Roman"/>
          <w:sz w:val="24"/>
          <w:szCs w:val="24"/>
        </w:rPr>
        <w:t>тся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в градуировке шкалы генератора колебаний по полученным фигурам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21CAEAEE" w14:textId="6CD2DF4E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F919D8" wp14:editId="7746A91E">
            <wp:extent cx="3444240" cy="1691640"/>
            <wp:effectExtent l="0" t="0" r="3810" b="3810"/>
            <wp:docPr id="7" name="Рисунок 7" descr="J:\эл.кол\Копия 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J:\эл.кол\Копия img05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779E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  <w:lang w:val="uk-UA"/>
        </w:rPr>
        <w:t>Рис. 2</w:t>
      </w:r>
    </w:p>
    <w:p w14:paraId="1A30A2FF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3. После</w:t>
      </w:r>
      <w:r>
        <w:rPr>
          <w:rFonts w:ascii="Times New Roman" w:hAnsi="Times New Roman"/>
          <w:b/>
          <w:sz w:val="24"/>
          <w:szCs w:val="24"/>
        </w:rPr>
        <w:t>довательность выполнения работы</w:t>
      </w:r>
    </w:p>
    <w:p w14:paraId="56E9C5C3" w14:textId="47D93B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 w:rsidRPr="00A251EC">
        <w:rPr>
          <w:rFonts w:ascii="Times New Roman" w:hAnsi="Times New Roman"/>
          <w:b/>
          <w:i/>
          <w:sz w:val="24"/>
          <w:szCs w:val="24"/>
          <w:lang w:val="uk-UA"/>
        </w:rPr>
        <w:t xml:space="preserve">: </w:t>
      </w:r>
      <w:r w:rsidRPr="00A251EC">
        <w:rPr>
          <w:rFonts w:ascii="Times New Roman" w:hAnsi="Times New Roman"/>
          <w:sz w:val="24"/>
          <w:szCs w:val="24"/>
        </w:rPr>
        <w:t xml:space="preserve">изучить взаимно перпендикулярные колебания на примере фигур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. Прокалибровать генератор колебаний по частоте, построить график зависимости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Times New Roman" w:hAnsi="Times New Roman"/>
          <w:sz w:val="24"/>
          <w:szCs w:val="24"/>
        </w:rPr>
        <w:t>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</w:p>
    <w:p w14:paraId="6154A6DD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1. Собрать схему рис. 2 и представит ее для проверки преподавателю.</w:t>
      </w:r>
    </w:p>
    <w:p w14:paraId="0792465A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2. Проверить соответствие положения рукояток и тумблеров на панели осциллографа в таблице, имеющейся на лабораторном столе.</w:t>
      </w:r>
    </w:p>
    <w:p w14:paraId="11A1AAE9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3. Включить в сеть 220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V</w:t>
      </w:r>
      <w:r w:rsidRPr="00A251EC">
        <w:rPr>
          <w:rFonts w:ascii="Times New Roman" w:hAnsi="Times New Roman"/>
          <w:sz w:val="24"/>
          <w:szCs w:val="24"/>
        </w:rPr>
        <w:t xml:space="preserve"> вилки шнуров питания генератора и осциллографа. Включить тумблер ‹‹сеть›› на передней панели осциллограф. После появления светящейся точки на экране включить генератор колебаний.</w:t>
      </w:r>
    </w:p>
    <w:p w14:paraId="022679AD" w14:textId="4FF68BFB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4. По указанию преподавателя установить амплитуду колебаний генератора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в диапазоне генерируемых частот.</w:t>
      </w:r>
    </w:p>
    <w:p w14:paraId="19168AD6" w14:textId="3D896B2E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5. Вращая регулятор частоты генератора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добиться появления одной из устойчивых фигур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первого горизонтального ряда таблицы, имеющейся на лабораторном столе. </w:t>
      </w:r>
    </w:p>
    <w:p w14:paraId="10D8F4EF" w14:textId="40ADE9AB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 xml:space="preserve">6. Зарисовать полученную фигуру в таблицу 1. Определить число пересечений фигуры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с соответствующими </w:t>
      </w:r>
      <w:proofErr w:type="gramStart"/>
      <w:r w:rsidRPr="00A251EC">
        <w:rPr>
          <w:rFonts w:ascii="Times New Roman" w:hAnsi="Times New Roman"/>
          <w:sz w:val="24"/>
          <w:szCs w:val="24"/>
        </w:rPr>
        <w:t xml:space="preserve">осями: 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</w:rPr>
        <w:t xml:space="preserve">у </w:t>
      </w:r>
      <w:r w:rsidRPr="00A251EC">
        <w:rPr>
          <w:rFonts w:ascii="Times New Roman" w:hAnsi="Times New Roman"/>
          <w:sz w:val="24"/>
          <w:szCs w:val="24"/>
        </w:rPr>
        <w:t xml:space="preserve">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6E394059" w14:textId="0CF8E216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7. По формуле (30.3) определить частоту колебаний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Записать показания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 с лимба на регуляторе </w:t>
      </w:r>
      <w:proofErr w:type="gramStart"/>
      <w:r w:rsidRPr="00A251EC">
        <w:rPr>
          <w:rFonts w:ascii="Times New Roman" w:hAnsi="Times New Roman"/>
          <w:sz w:val="24"/>
          <w:szCs w:val="24"/>
        </w:rPr>
        <w:t>частоты,  выдаваемой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генератором в таблицу 1.</w:t>
      </w:r>
    </w:p>
    <w:p w14:paraId="25669A22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6. Проделать операции, описанные в п. 5, для других фигур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6C33D14E" w14:textId="0171F809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7. По полученным данным построить график зависимости</w:t>
      </w:r>
      <w:r w:rsidRPr="00A251EC">
        <w:rPr>
          <w:rFonts w:ascii="Times New Roman" w:hAnsi="Times New Roman"/>
          <w:sz w:val="24"/>
          <w:szCs w:val="24"/>
        </w:rPr>
        <w:br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A251EC">
        <w:rPr>
          <w:rFonts w:ascii="Times New Roman" w:hAnsi="Times New Roman"/>
          <w:sz w:val="24"/>
          <w:szCs w:val="24"/>
        </w:rPr>
        <w:t xml:space="preserve">, откладывая по оси абсцисс деления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 шкалы лимба, а по оси ординат – частоту генератора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1AF19E11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8. Записать вывод о проделанной работе.</w:t>
      </w:r>
    </w:p>
    <w:p w14:paraId="4249A80D" w14:textId="77777777" w:rsidR="00C70E02" w:rsidRPr="0060104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4. Результаты измерений</w:t>
      </w:r>
    </w:p>
    <w:p w14:paraId="1EC0C534" w14:textId="77777777" w:rsidR="00C70E02" w:rsidRPr="00601040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01040">
        <w:rPr>
          <w:rFonts w:ascii="Times New Roman" w:hAnsi="Times New Roman"/>
          <w:sz w:val="24"/>
          <w:szCs w:val="24"/>
        </w:rPr>
        <w:t>Таблица 1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79"/>
        <w:gridCol w:w="780"/>
        <w:gridCol w:w="1287"/>
        <w:gridCol w:w="916"/>
        <w:gridCol w:w="916"/>
      </w:tblGrid>
      <w:tr w:rsidR="00C70E02" w:rsidRPr="00A251EC" w14:paraId="52F6DCCE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645A247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Вид фигуры</w:t>
            </w:r>
          </w:p>
          <w:p w14:paraId="7136F65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нарис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. фигуру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коорд</w:t>
            </w:r>
            <w:proofErr w:type="spellEnd"/>
            <w:proofErr w:type="gram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. пл. </w:t>
            </w:r>
            <w:proofErr w:type="spellStart"/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ху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495A8D8" w14:textId="50B5212B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80" w:type="dxa"/>
            <w:shd w:val="clear" w:color="auto" w:fill="auto"/>
            <w:vAlign w:val="center"/>
          </w:tcPr>
          <w:p w14:paraId="5C7B51B1" w14:textId="5FCEC6C2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87" w:type="dxa"/>
            <w:shd w:val="clear" w:color="auto" w:fill="auto"/>
            <w:vAlign w:val="center"/>
          </w:tcPr>
          <w:p w14:paraId="01F9CA5F" w14:textId="439F6693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16" w:type="dxa"/>
            <w:shd w:val="clear" w:color="auto" w:fill="auto"/>
            <w:vAlign w:val="center"/>
          </w:tcPr>
          <w:p w14:paraId="66D5548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, дел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118E431" w14:textId="6B973CD3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</w:rPr>
                    <m:t>у</m:t>
                  </m:r>
                </m:sub>
              </m:sSub>
            </m:oMath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, Гц</w:t>
            </w:r>
          </w:p>
        </w:tc>
      </w:tr>
      <w:tr w:rsidR="00C70E02" w:rsidRPr="00A251EC" w14:paraId="2FDE6D0C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63819CB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7E66A039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421DB94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095A659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6BF70DB1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7FD52AF8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9169D2B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030A3011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38E2B35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6C064501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47921DA4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4B87F42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39AEFC6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FE838A9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43983D9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42804BF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4EEFD2D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6179840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0DCC257E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6BC717C8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54A89F3C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1AD27F8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1873AA4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2859054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7A2CE65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278E48A4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188580B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332B4485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63F1B31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4A6F46B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29F92636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563BBAE2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4C7D651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019B0569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546DC9A0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1DF05EB6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296E3A88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04C83D67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10E846E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39F53A77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0FD0B2F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59E0277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12DCE58E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3F5F37A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42E7BF7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4FA8127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7DDA2757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35241DF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16D7D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52624194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1. Что такое взаимно перпендикулярные колебания? Записать их уравнения в интегральной и дифференциальной форме?</w:t>
      </w:r>
    </w:p>
    <w:p w14:paraId="1E7ABD8F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2. Как получить фигуры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>? Какое необходимое условие должно выполнятся?</w:t>
      </w:r>
    </w:p>
    <w:p w14:paraId="65C6D4EA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3. Нарисовать фигуры </w:t>
      </w:r>
      <w:proofErr w:type="spellStart"/>
      <w:r w:rsidRPr="00A251EC">
        <w:rPr>
          <w:rFonts w:ascii="Times New Roman" w:hAnsi="Times New Roman"/>
          <w:sz w:val="24"/>
          <w:szCs w:val="24"/>
        </w:rPr>
        <w:t>Лиссажу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по отношениям </w:t>
      </w:r>
      <w:proofErr w:type="gramStart"/>
      <w:r w:rsidRPr="00A251EC">
        <w:rPr>
          <w:rFonts w:ascii="Times New Roman" w:hAnsi="Times New Roman"/>
          <w:sz w:val="24"/>
          <w:szCs w:val="24"/>
        </w:rPr>
        <w:t>частот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 заданных преподавателем?</w:t>
      </w:r>
    </w:p>
    <w:p w14:paraId="17E2F72B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>4. Что такое калибровочный график? Как его правильно построить?</w:t>
      </w:r>
    </w:p>
    <w:p w14:paraId="7930DE25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sz w:val="24"/>
          <w:szCs w:val="24"/>
        </w:rPr>
        <w:lastRenderedPageBreak/>
        <w:tab/>
        <w:t>5. Нарисовать установку и объяснить принцип ее работы.</w:t>
      </w:r>
    </w:p>
    <w:p w14:paraId="62C7341D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F27345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E0FFED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AF728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C8FCA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91969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4C003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B12F7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77FC1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80F0035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87C2C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4817C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C3D0DA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302C9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2A636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34777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D884B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687B4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74E5D55" w14:textId="77777777" w:rsidR="00C70E02" w:rsidRPr="006448D6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Лабораторная работа № 2-43</w:t>
      </w:r>
    </w:p>
    <w:p w14:paraId="145F8077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5802">
        <w:rPr>
          <w:rFonts w:ascii="Times New Roman" w:hAnsi="Times New Roman"/>
          <w:b/>
          <w:sz w:val="24"/>
          <w:szCs w:val="24"/>
        </w:rPr>
        <w:t xml:space="preserve">Затухающие </w:t>
      </w:r>
      <w:r>
        <w:rPr>
          <w:rFonts w:ascii="Times New Roman" w:hAnsi="Times New Roman"/>
          <w:b/>
          <w:sz w:val="24"/>
          <w:szCs w:val="24"/>
        </w:rPr>
        <w:t>колебания</w:t>
      </w:r>
    </w:p>
    <w:p w14:paraId="2ED00F00" w14:textId="77777777" w:rsidR="00C70E02" w:rsidRPr="00A358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5802">
        <w:rPr>
          <w:rFonts w:ascii="Times New Roman" w:hAnsi="Times New Roman"/>
          <w:b/>
          <w:sz w:val="24"/>
          <w:szCs w:val="24"/>
        </w:rPr>
        <w:t>Лога</w:t>
      </w:r>
      <w:r>
        <w:rPr>
          <w:rFonts w:ascii="Times New Roman" w:hAnsi="Times New Roman"/>
          <w:b/>
          <w:sz w:val="24"/>
          <w:szCs w:val="24"/>
        </w:rPr>
        <w:t>рифмический декремент затухания</w:t>
      </w:r>
    </w:p>
    <w:p w14:paraId="7EDC4E8F" w14:textId="77777777" w:rsidR="00C70E02" w:rsidRPr="00A35802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Теоретическое введение</w:t>
      </w:r>
    </w:p>
    <w:p w14:paraId="64BEC2C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35802">
        <w:rPr>
          <w:rFonts w:ascii="Times New Roman" w:hAnsi="Times New Roman"/>
          <w:sz w:val="24"/>
          <w:szCs w:val="24"/>
        </w:rPr>
        <w:t>Реальные колебательные системы совершают колебания, испытывая различные сопротивления (трения в механических системах, активное сопротивление – в электрических цепях), что приводит к рассеиванию энергии. Поэтому без поступления энергии извне наблюдается затухание колебаний, т.е. уменьшение амплитуды.</w:t>
      </w:r>
    </w:p>
    <w:p w14:paraId="0544203F" w14:textId="1700C35D" w:rsidR="00C70E02" w:rsidRPr="00A358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BC0F4DB" wp14:editId="2FA2E38F">
            <wp:extent cx="2552700" cy="2156460"/>
            <wp:effectExtent l="0" t="0" r="0" b="0"/>
            <wp:docPr id="6" name="Рисунок 6" descr="J:\эл.кол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J:\эл.кол\img05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5C856" w14:textId="77777777" w:rsidR="00C70E02" w:rsidRDefault="00C70E02" w:rsidP="00C70E02">
      <w:pPr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Рис.1</w:t>
      </w:r>
    </w:p>
    <w:p w14:paraId="0A334E9B" w14:textId="36972C34" w:rsidR="00C70E02" w:rsidRPr="006E3F3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35802">
        <w:rPr>
          <w:rFonts w:ascii="Times New Roman" w:hAnsi="Times New Roman"/>
          <w:sz w:val="24"/>
          <w:szCs w:val="24"/>
        </w:rPr>
        <w:t xml:space="preserve">Рассмотрим 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A35802">
        <w:rPr>
          <w:rFonts w:ascii="Times New Roman" w:hAnsi="Times New Roman"/>
          <w:sz w:val="24"/>
          <w:szCs w:val="24"/>
        </w:rPr>
        <w:t xml:space="preserve"> – контур (рис. 1). С помощью реле конденсатор </w:t>
      </w:r>
      <w:r w:rsidRPr="00A35802">
        <w:rPr>
          <w:rFonts w:ascii="Times New Roman" w:hAnsi="Times New Roman"/>
          <w:i/>
          <w:sz w:val="24"/>
          <w:szCs w:val="24"/>
        </w:rPr>
        <w:t>С</w:t>
      </w:r>
      <w:r w:rsidRPr="00A35802">
        <w:rPr>
          <w:rFonts w:ascii="Times New Roman" w:hAnsi="Times New Roman"/>
          <w:sz w:val="24"/>
          <w:szCs w:val="24"/>
        </w:rPr>
        <w:t xml:space="preserve"> заряжается от источника ЭДС до некоторого значения 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q</w:t>
      </w:r>
      <w:r w:rsidRPr="00A35802">
        <w:rPr>
          <w:rFonts w:ascii="Times New Roman" w:hAnsi="Times New Roman"/>
          <w:sz w:val="24"/>
          <w:szCs w:val="24"/>
        </w:rPr>
        <w:t xml:space="preserve">(Кл). Затем после замыкания контура происходит разряд емкости, возникает переменный ток 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 w:rsidRPr="00A35802">
        <w:rPr>
          <w:rFonts w:ascii="Times New Roman" w:hAnsi="Times New Roman"/>
          <w:i/>
          <w:sz w:val="24"/>
          <w:szCs w:val="24"/>
        </w:rPr>
        <w:t>(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35802">
        <w:rPr>
          <w:rFonts w:ascii="Times New Roman" w:hAnsi="Times New Roman"/>
          <w:i/>
          <w:sz w:val="24"/>
          <w:szCs w:val="24"/>
        </w:rPr>
        <w:t>)</w:t>
      </w:r>
      <w:r w:rsidRPr="00A35802">
        <w:rPr>
          <w:rFonts w:ascii="Times New Roman" w:hAnsi="Times New Roman"/>
          <w:sz w:val="24"/>
          <w:szCs w:val="24"/>
        </w:rPr>
        <w:t xml:space="preserve">. После полного разряда конденсатора вся энергия электрического поля перешла в энергию магнитного поля индуктивности 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>. ЭДС самоиндукции</w:t>
      </w:r>
      <w:r w:rsidRPr="00A35802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r w:rsidRPr="00A35802">
        <w:rPr>
          <w:rFonts w:ascii="Times New Roman" w:hAnsi="Times New Roman"/>
          <w:sz w:val="24"/>
          <w:szCs w:val="24"/>
        </w:rPr>
        <w:t xml:space="preserve"> поменяла знак и поддерживает ток. В </w:t>
      </w:r>
      <w:r w:rsidRPr="000D2C4A">
        <w:rPr>
          <w:rFonts w:ascii="Times New Roman" w:hAnsi="Times New Roman"/>
          <w:sz w:val="24"/>
          <w:szCs w:val="24"/>
        </w:rPr>
        <w:t xml:space="preserve">результате емкость </w:t>
      </w:r>
      <w:r w:rsidRPr="000D2C4A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перезаряжается, поменяв знак заряда на пластинах. Ток уменьшился </w:t>
      </w:r>
      <w:proofErr w:type="gramStart"/>
      <w:r w:rsidRPr="000D2C4A">
        <w:rPr>
          <w:rFonts w:ascii="Times New Roman" w:hAnsi="Times New Roman"/>
          <w:sz w:val="24"/>
          <w:szCs w:val="24"/>
        </w:rPr>
        <w:t>до нулевого значения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и энергия магнитного поля снова перешла в энергию электрического поля заряженного конденсатора. В результате повторного разряда конденсатора ток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´</m:t>
            </m:r>
          </m:sup>
        </m:sSup>
      </m:oMath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– противоположного направления п</w:t>
      </w:r>
      <w:r>
        <w:rPr>
          <w:rFonts w:ascii="Times New Roman" w:hAnsi="Times New Roman"/>
          <w:sz w:val="24"/>
          <w:szCs w:val="24"/>
        </w:rPr>
        <w:t>о сравнению с первоначальным током (рис.</w:t>
      </w:r>
      <w:r w:rsidRPr="000D2C4A">
        <w:rPr>
          <w:rFonts w:ascii="Times New Roman" w:hAnsi="Times New Roman"/>
          <w:sz w:val="24"/>
          <w:szCs w:val="24"/>
        </w:rPr>
        <w:t xml:space="preserve">1). Затем процесс повторяется. При протекании тока через активное сопротивление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sz w:val="24"/>
          <w:szCs w:val="24"/>
        </w:rPr>
        <w:t xml:space="preserve"> происходит рассеяние части электромагнитной энергии в тепло. Поэтому величина тока </w:t>
      </w:r>
      <w:proofErr w:type="spellStart"/>
      <w:r w:rsidRPr="00A35802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A35802">
        <w:rPr>
          <w:rFonts w:ascii="Times New Roman" w:hAnsi="Times New Roman"/>
          <w:i/>
          <w:sz w:val="28"/>
          <w:szCs w:val="28"/>
        </w:rPr>
        <w:t>(</w:t>
      </w:r>
      <w:r w:rsidRPr="00A35802">
        <w:rPr>
          <w:rFonts w:ascii="Times New Roman" w:hAnsi="Times New Roman"/>
          <w:i/>
          <w:sz w:val="28"/>
          <w:szCs w:val="28"/>
          <w:lang w:val="en-US"/>
        </w:rPr>
        <w:t>t</w:t>
      </w:r>
      <w:r w:rsidRPr="00A35802">
        <w:rPr>
          <w:rFonts w:ascii="Times New Roman" w:hAnsi="Times New Roman"/>
          <w:i/>
          <w:sz w:val="28"/>
          <w:szCs w:val="28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будет уменьшаться со временем.</w:t>
      </w:r>
    </w:p>
    <w:p w14:paraId="6D5B4F19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D2C4A">
        <w:rPr>
          <w:rFonts w:ascii="Times New Roman" w:hAnsi="Times New Roman"/>
          <w:sz w:val="24"/>
          <w:szCs w:val="24"/>
        </w:rPr>
        <w:t xml:space="preserve">Воспользуемся законом Кирхгофа для замкнутого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RLS</w:t>
      </w:r>
      <w:r w:rsidRPr="000D2C4A">
        <w:rPr>
          <w:rFonts w:ascii="Times New Roman" w:hAnsi="Times New Roman"/>
          <w:sz w:val="24"/>
          <w:szCs w:val="24"/>
        </w:rPr>
        <w:t xml:space="preserve"> – контура:</w:t>
      </w:r>
    </w:p>
    <w:p w14:paraId="62F65429" w14:textId="0825CA05" w:rsidR="00C70E02" w:rsidRPr="00C70E02" w:rsidRDefault="00C70E02" w:rsidP="00C70E02">
      <w:pPr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i</m:t>
                      </m:r>
                    </m:sub>
                  </m:sSub>
                </m:e>
              </m:nary>
            </m:e>
          </m:nary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                       (43.1)</m:t>
          </m:r>
        </m:oMath>
      </m:oMathPara>
    </w:p>
    <w:p w14:paraId="1F07A04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D2C4A">
        <w:rPr>
          <w:rFonts w:ascii="Times New Roman" w:hAnsi="Times New Roman"/>
          <w:sz w:val="24"/>
          <w:szCs w:val="24"/>
        </w:rPr>
        <w:lastRenderedPageBreak/>
        <w:t>Источник ЭДС самоиндукции:</w:t>
      </w:r>
    </w:p>
    <w:p w14:paraId="029BC505" w14:textId="7BFEDBCA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,                           (43.2)</m:t>
          </m:r>
        </m:oMath>
      </m:oMathPara>
    </w:p>
    <w:p w14:paraId="2CE1F768" w14:textId="70220E94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76A4">
        <w:rPr>
          <w:rFonts w:ascii="Times New Roman" w:hAnsi="Times New Roman"/>
          <w:sz w:val="24"/>
          <w:szCs w:val="24"/>
        </w:rPr>
        <w:t>Так как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uk-UA"/>
          </w:rPr>
          <m:t>i=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dq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dt</m:t>
            </m:r>
          </m:den>
        </m:f>
      </m:oMath>
      <w:r>
        <w:rPr>
          <w:rFonts w:ascii="Times New Roman" w:hAnsi="Times New Roman"/>
          <w:sz w:val="24"/>
          <w:szCs w:val="24"/>
          <w:lang w:val="uk-UA"/>
        </w:rPr>
        <w:t>–</w:t>
      </w:r>
      <w:r w:rsidRPr="00B85D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→</w:t>
      </w:r>
      <w:r w:rsidRPr="00B85D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 </w:t>
      </w:r>
      <w:r w:rsidRPr="000476A4">
        <w:rPr>
          <w:rFonts w:ascii="Times New Roman" w:hAnsi="Times New Roman"/>
          <w:sz w:val="24"/>
          <w:szCs w:val="24"/>
        </w:rPr>
        <w:t>электрический ток равный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заряду, переносимому через сечение проводника за 1 сек., т.е. производной от заряда. По закону Ома падение напряжения на активном сопротивлении:</w:t>
      </w:r>
    </w:p>
    <w:p w14:paraId="73DD1929" w14:textId="4D206502" w:rsidR="00C70E02" w:rsidRPr="00B85D21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=iR=R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                 (43.3)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  <w:r>
        <w:rPr>
          <w:rFonts w:ascii="Times New Roman" w:hAnsi="Times New Roman"/>
          <w:sz w:val="24"/>
          <w:szCs w:val="24"/>
        </w:rPr>
        <w:t xml:space="preserve">       </w:t>
      </w:r>
      <w:r w:rsidRPr="00B85D21">
        <w:rPr>
          <w:rFonts w:ascii="Times New Roman" w:hAnsi="Times New Roman"/>
          <w:sz w:val="24"/>
          <w:szCs w:val="24"/>
        </w:rPr>
        <w:t xml:space="preserve">  </w:t>
      </w:r>
      <w:r w:rsidRPr="000D2C4A">
        <w:rPr>
          <w:rFonts w:ascii="Times New Roman" w:hAnsi="Times New Roman"/>
          <w:sz w:val="24"/>
          <w:szCs w:val="24"/>
        </w:rPr>
        <w:t>Падение напряжения на емкости:</w:t>
      </w:r>
    </w:p>
    <w:p w14:paraId="041B3C93" w14:textId="303AE8A3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idt=q∙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e>
          </m:nary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(43.4)</m:t>
          </m:r>
        </m:oMath>
      </m:oMathPara>
    </w:p>
    <w:p w14:paraId="23EF7E7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С учетом </w:t>
      </w:r>
      <w:r>
        <w:rPr>
          <w:rFonts w:ascii="Times New Roman" w:hAnsi="Times New Roman"/>
          <w:sz w:val="24"/>
          <w:szCs w:val="24"/>
        </w:rPr>
        <w:t xml:space="preserve">формул </w:t>
      </w:r>
      <w:r w:rsidRPr="000D2C4A">
        <w:rPr>
          <w:rFonts w:ascii="Times New Roman" w:hAnsi="Times New Roman"/>
          <w:sz w:val="24"/>
          <w:szCs w:val="24"/>
        </w:rPr>
        <w:t>(</w:t>
      </w:r>
      <w:r w:rsidRPr="00B85D21"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>2</w:t>
      </w:r>
      <w:r w:rsidRPr="00B85D21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D21"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4) перепишем закон Кирхгофа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1) в виде:</w:t>
      </w:r>
    </w:p>
    <w:p w14:paraId="35D445E5" w14:textId="3D6F3057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-</m:t>
          </m:r>
          <m:r>
            <w:rPr>
              <w:rFonts w:ascii="Cambria Math" w:hAnsi="Cambria Math"/>
              <w:sz w:val="24"/>
              <w:szCs w:val="24"/>
              <w:lang w:val="uk-UA"/>
            </w:rPr>
            <m:t>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R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</m:oMath>
      </m:oMathPara>
    </w:p>
    <w:p w14:paraId="2B8A3CC8" w14:textId="3A97D9EA" w:rsid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 w:rsidRPr="005F473D">
        <w:rPr>
          <w:rFonts w:ascii="Times New Roman" w:hAnsi="Times New Roman"/>
          <w:sz w:val="24"/>
          <w:szCs w:val="24"/>
        </w:rPr>
        <w:t xml:space="preserve">   </w:t>
      </w:r>
      <w:r w:rsidRPr="00B85D2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=0                         (43.5)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  <w:r w:rsidRPr="00B85D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0D2C4A">
        <w:rPr>
          <w:rFonts w:ascii="Times New Roman" w:hAnsi="Times New Roman"/>
          <w:sz w:val="24"/>
          <w:szCs w:val="24"/>
        </w:rPr>
        <w:t>Введем обозначения:</w:t>
      </w:r>
    </w:p>
    <w:p w14:paraId="714A8F48" w14:textId="13570C35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=2δ;        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.                   (43.6)</m:t>
          </m:r>
        </m:oMath>
      </m:oMathPara>
    </w:p>
    <w:p w14:paraId="5467BA10" w14:textId="34971989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Тогда:</w:t>
      </w:r>
      <w:r w:rsidRPr="006A6A5B">
        <w:rPr>
          <w:rFonts w:ascii="Cambria Math" w:hAnsi="Cambria Math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+2δ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=0                         (43.7)</m:t>
          </m:r>
          <m:r>
            <w:rPr>
              <w:rFonts w:ascii="Times New Roman" w:hAnsi="Times New Roman"/>
              <w:sz w:val="24"/>
              <w:szCs w:val="24"/>
            </w:rPr>
            <w:br/>
          </m:r>
        </m:oMath>
      </m:oMathPara>
      <w:r>
        <w:rPr>
          <w:rFonts w:ascii="Times New Roman" w:hAnsi="Times New Roman"/>
          <w:sz w:val="24"/>
          <w:szCs w:val="24"/>
        </w:rPr>
        <w:tab/>
      </w:r>
      <w:r w:rsidRPr="000D2C4A">
        <w:rPr>
          <w:rFonts w:ascii="Times New Roman" w:hAnsi="Times New Roman"/>
          <w:sz w:val="24"/>
          <w:szCs w:val="24"/>
        </w:rPr>
        <w:t>Для решения уравнения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 xml:space="preserve">7) введем замену переменных, введя новую функцию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Z</w:t>
      </w:r>
      <w:r w:rsidRPr="008D7348">
        <w:rPr>
          <w:rFonts w:ascii="Times New Roman" w:hAnsi="Times New Roman"/>
          <w:i/>
          <w:sz w:val="24"/>
          <w:szCs w:val="24"/>
          <w:lang w:val="en-US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8D7348">
        <w:rPr>
          <w:rFonts w:ascii="Times New Roman" w:hAnsi="Times New Roman"/>
          <w:i/>
          <w:sz w:val="24"/>
          <w:szCs w:val="24"/>
          <w:lang w:val="en-US"/>
        </w:rPr>
        <w:t>)</w:t>
      </w:r>
      <w:r w:rsidRPr="008D7348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br/>
      </w:r>
      <m:oMathPara>
        <m:oMath>
          <m:r>
            <w:rPr>
              <w:rFonts w:ascii="Cambria Math" w:hAnsi="Cambria Math"/>
              <w:sz w:val="24"/>
              <w:szCs w:val="24"/>
            </w:rPr>
            <m:t>q</m:t>
          </m:r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Z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 xml:space="preserve">;       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δ</m:t>
          </m:r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/>
              <w:sz w:val="24"/>
              <w:szCs w:val="24"/>
            </w:rPr>
            <m:t>Z</m:t>
          </m:r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14:paraId="2A59C9DC" w14:textId="77777777" w:rsidR="00C70E02" w:rsidRPr="008D7348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Получим:</w:t>
      </w:r>
    </w:p>
    <w:p w14:paraId="51A1D2CA" w14:textId="62D94721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48206F5E" w14:textId="4749D460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     (</m:t>
          </m:r>
          <m:r>
            <w:rPr>
              <w:rFonts w:ascii="Cambria Math" w:hAnsi="Cambria Math"/>
              <w:sz w:val="24"/>
              <w:szCs w:val="24"/>
              <w:lang w:val="uk-UA"/>
            </w:rPr>
            <m:t>43.8)</m:t>
          </m:r>
        </m:oMath>
      </m:oMathPara>
    </w:p>
    <w:p w14:paraId="1F5D36C7" w14:textId="77777777" w:rsidR="00C70E02" w:rsidRPr="008D7348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0D2C4A">
        <w:rPr>
          <w:rFonts w:ascii="Times New Roman" w:hAnsi="Times New Roman"/>
          <w:sz w:val="24"/>
          <w:szCs w:val="24"/>
        </w:rPr>
        <w:lastRenderedPageBreak/>
        <w:t>Подставив выражения (</w:t>
      </w:r>
      <w:r>
        <w:rPr>
          <w:rFonts w:ascii="Times New Roman" w:hAnsi="Times New Roman"/>
          <w:sz w:val="24"/>
          <w:szCs w:val="24"/>
          <w:lang w:val="uk-UA"/>
        </w:rPr>
        <w:t>43.</w:t>
      </w:r>
      <w:r w:rsidRPr="000D2C4A">
        <w:rPr>
          <w:rFonts w:ascii="Times New Roman" w:hAnsi="Times New Roman"/>
          <w:sz w:val="24"/>
          <w:szCs w:val="24"/>
        </w:rPr>
        <w:t>8) в уравнение (</w:t>
      </w:r>
      <w:r>
        <w:rPr>
          <w:rFonts w:ascii="Times New Roman" w:hAnsi="Times New Roman"/>
          <w:sz w:val="24"/>
          <w:szCs w:val="24"/>
          <w:lang w:val="uk-UA"/>
        </w:rPr>
        <w:t>43.</w:t>
      </w: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14:paraId="560B2AA9" w14:textId="6369A513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Z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 xml:space="preserve">=0                                </m:t>
          </m:r>
          <m:r>
            <w:rPr>
              <w:rFonts w:ascii="Cambria Math" w:hAnsi="Cambria Math"/>
              <w:sz w:val="24"/>
              <w:szCs w:val="24"/>
            </w:rPr>
            <m:t>(43.9)</m:t>
          </m:r>
        </m:oMath>
      </m:oMathPara>
    </w:p>
    <w:p w14:paraId="05708258" w14:textId="568243AF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Обозначив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  <w:lang w:val="uk-UA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 имеем  </w:t>
      </w:r>
    </w:p>
    <w:p w14:paraId="4845217E" w14:textId="31B112FD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uk-UA"/>
            </w:rPr>
            <m:t xml:space="preserve">=0                                  </m:t>
          </m:r>
          <m:r>
            <w:rPr>
              <w:rFonts w:ascii="Cambria Math" w:hAnsi="Cambria Math"/>
              <w:sz w:val="24"/>
              <w:szCs w:val="24"/>
            </w:rPr>
            <m:t>(43.10)</m:t>
          </m:r>
        </m:oMath>
      </m:oMathPara>
    </w:p>
    <w:p w14:paraId="1F22A91B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Мы получили линейное дифференциальное уравнение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10) второго порядка с постоянными коэффициентами без первой производной. Решение представляет собой гармоническую функцию вида</w:t>
      </w:r>
    </w:p>
    <w:p w14:paraId="0FBE2B7B" w14:textId="52C3B169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e>
          </m:func>
        </m:oMath>
      </m:oMathPara>
    </w:p>
    <w:p w14:paraId="0D96C9C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0D2C4A">
        <w:rPr>
          <w:rFonts w:ascii="Times New Roman" w:hAnsi="Times New Roman"/>
          <w:sz w:val="24"/>
          <w:szCs w:val="24"/>
        </w:rPr>
        <w:t>ли</w:t>
      </w:r>
    </w:p>
    <w:p w14:paraId="6CC7A4B1" w14:textId="44E88412" w:rsidR="00C70E02" w:rsidRPr="008D7348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q</m:t>
        </m:r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-δt</m:t>
            </m:r>
          </m:sup>
        </m:sSup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                          (43.11)</m:t>
            </m:r>
          </m:e>
        </m:func>
      </m:oMath>
      <w:r w:rsidRPr="008D7348">
        <w:rPr>
          <w:rFonts w:ascii="Times New Roman" w:hAnsi="Times New Roman"/>
          <w:i/>
          <w:sz w:val="24"/>
          <w:szCs w:val="24"/>
        </w:rPr>
        <w:t xml:space="preserve">                                           </w:t>
      </w:r>
    </w:p>
    <w:p w14:paraId="42060C7E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функции</w:t>
      </w:r>
      <w:r w:rsidRPr="000D2C4A">
        <w:rPr>
          <w:rFonts w:ascii="Times New Roman" w:hAnsi="Times New Roman"/>
          <w:sz w:val="24"/>
          <w:szCs w:val="24"/>
        </w:rPr>
        <w:t xml:space="preserve"> (</w:t>
      </w:r>
      <w:r w:rsidRPr="00156004"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представлен на рис.</w:t>
      </w:r>
      <w:r w:rsidRPr="00156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в виде </w:t>
      </w:r>
      <w:r w:rsidRPr="000D2C4A">
        <w:rPr>
          <w:rFonts w:ascii="Times New Roman" w:hAnsi="Times New Roman"/>
          <w:sz w:val="24"/>
          <w:szCs w:val="24"/>
        </w:rPr>
        <w:t xml:space="preserve">‹‹затухающей›› синусоиды. </w:t>
      </w:r>
    </w:p>
    <w:p w14:paraId="7D1A10B7" w14:textId="2934B21F" w:rsidR="00C70E02" w:rsidRPr="000D2C4A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1F7F68" wp14:editId="3CC9EA77">
            <wp:extent cx="2872740" cy="2164080"/>
            <wp:effectExtent l="0" t="0" r="3810" b="7620"/>
            <wp:docPr id="5" name="Рисунок 5" descr="J:\эл.кол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J:\эл.кол\img0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3F9A" w14:textId="3E03EE04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Выражение </w:t>
      </w:r>
      <m:oMath>
        <m:r>
          <w:rPr>
            <w:rFonts w:ascii="Cambria Math" w:hAnsi="Cambria Math"/>
            <w:sz w:val="24"/>
            <w:szCs w:val="24"/>
          </w:rPr>
          <m:t>А(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)=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-δt</m:t>
            </m:r>
          </m:sup>
        </m:sSup>
      </m:oMath>
      <w:r w:rsidRPr="00156004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представляет собой </w:t>
      </w:r>
      <w:r>
        <w:rPr>
          <w:rFonts w:ascii="Times New Roman" w:hAnsi="Times New Roman"/>
          <w:sz w:val="24"/>
          <w:szCs w:val="24"/>
        </w:rPr>
        <w:t>амплитуду затухающих колебаний.</w:t>
      </w:r>
      <w:r w:rsidRPr="0015600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156004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0D2C4A">
        <w:rPr>
          <w:rFonts w:ascii="Times New Roman" w:hAnsi="Times New Roman"/>
          <w:sz w:val="24"/>
          <w:szCs w:val="24"/>
        </w:rPr>
        <w:t xml:space="preserve"> начальный заряд конденсатора, определяемый емкостью </w:t>
      </w:r>
      <w:r w:rsidRPr="00156004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и ЭДС источника питания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6094F25A" w14:textId="48CDB3AC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=CU-q;    при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t=0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.                 (43.12)</m:t>
          </m:r>
        </m:oMath>
      </m:oMathPara>
    </w:p>
    <w:p w14:paraId="4D2246D4" w14:textId="3EC16C72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Круговая частота </w:t>
      </w:r>
      <w:r w:rsidRPr="000D2C4A">
        <w:rPr>
          <w:rFonts w:ascii="Times New Roman" w:hAnsi="Times New Roman"/>
          <w:position w:val="-6"/>
          <w:sz w:val="24"/>
          <w:szCs w:val="24"/>
        </w:rPr>
        <w:object w:dxaOrig="240" w:dyaOrig="220" w14:anchorId="1672AEAB">
          <v:shape id="_x0000_i1693" type="#_x0000_t75" style="width:11.4pt;height:11.4pt" o:ole="">
            <v:imagedata r:id="rId39" o:title=""/>
          </v:shape>
          <o:OLEObject Type="Embed" ProgID="Equation.DSMT4" ShapeID="_x0000_i1693" DrawAspect="Content" ObjectID="_1668793982" r:id="rId40"/>
        </w:object>
      </w:r>
      <w:r w:rsidRPr="000D2C4A">
        <w:rPr>
          <w:rFonts w:ascii="Times New Roman" w:hAnsi="Times New Roman"/>
          <w:sz w:val="24"/>
          <w:szCs w:val="24"/>
        </w:rPr>
        <w:t xml:space="preserve"> затухающих колебаний меньше собственной частоты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LC</w:t>
      </w:r>
      <w:r w:rsidRPr="000D2C4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6B5C03">
        <w:rPr>
          <w:rFonts w:ascii="Times New Roman" w:hAnsi="Times New Roman"/>
          <w:sz w:val="24"/>
          <w:szCs w:val="24"/>
        </w:rPr>
        <w:t>контура без потерь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:</m:t>
        </m:r>
      </m:oMath>
      <w:r>
        <w:rPr>
          <w:rFonts w:ascii="Times New Roman" w:hAnsi="Times New Roman"/>
          <w:sz w:val="24"/>
          <w:szCs w:val="24"/>
        </w:rPr>
        <w:t xml:space="preserve">           </w:t>
      </w:r>
    </w:p>
    <w:p w14:paraId="37040E94" w14:textId="6B2199CF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w:lastRenderedPageBreak/>
            <m:t>ω=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LC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            (43.13)</m:t>
          </m:r>
        </m:oMath>
      </m:oMathPara>
    </w:p>
    <w:p w14:paraId="31B01C42" w14:textId="77777777" w:rsidR="00C70E02" w:rsidRPr="006B5C0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B5C03">
        <w:rPr>
          <w:rFonts w:ascii="Times New Roman" w:hAnsi="Times New Roman"/>
          <w:sz w:val="24"/>
          <w:szCs w:val="24"/>
        </w:rPr>
        <w:t>Период</w:t>
      </w:r>
      <w:r w:rsidRPr="000D2C4A">
        <w:rPr>
          <w:rFonts w:ascii="Times New Roman" w:hAnsi="Times New Roman"/>
          <w:sz w:val="24"/>
          <w:szCs w:val="24"/>
          <w:lang w:val="uk-UA"/>
        </w:rPr>
        <w:t xml:space="preserve"> затухаючих</w:t>
      </w:r>
      <w:r w:rsidRPr="000D2C4A">
        <w:rPr>
          <w:rFonts w:ascii="Times New Roman" w:hAnsi="Times New Roman"/>
          <w:sz w:val="24"/>
          <w:szCs w:val="24"/>
        </w:rPr>
        <w:t xml:space="preserve"> колебаний:</w:t>
      </w:r>
    </w:p>
    <w:p w14:paraId="4C38D74F" w14:textId="776CE956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LC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(43.14)</m:t>
          </m:r>
        </m:oMath>
      </m:oMathPara>
    </w:p>
    <w:p w14:paraId="3BA8C88B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D2C4A">
        <w:rPr>
          <w:rFonts w:ascii="Times New Roman" w:hAnsi="Times New Roman"/>
          <w:sz w:val="24"/>
          <w:szCs w:val="24"/>
        </w:rPr>
        <w:t>Рассмотрим амплитуду в выражении (</w:t>
      </w:r>
      <w:r>
        <w:rPr>
          <w:rFonts w:ascii="Times New Roman" w:hAnsi="Times New Roman"/>
          <w:sz w:val="24"/>
          <w:szCs w:val="24"/>
          <w:lang w:val="en-US"/>
        </w:rPr>
        <w:t>43.</w:t>
      </w:r>
      <w:r w:rsidRPr="000D2C4A">
        <w:rPr>
          <w:rFonts w:ascii="Times New Roman" w:hAnsi="Times New Roman"/>
          <w:sz w:val="24"/>
          <w:szCs w:val="24"/>
        </w:rPr>
        <w:t>12):</w:t>
      </w:r>
    </w:p>
    <w:p w14:paraId="552243FA" w14:textId="138CF4DC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=A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;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=A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;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.      (43.15)</m:t>
          </m:r>
        </m:oMath>
      </m:oMathPara>
    </w:p>
    <w:p w14:paraId="1E96B29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Прологарифмируем выражение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>:</w:t>
      </w:r>
    </w:p>
    <w:p w14:paraId="164E7D30" w14:textId="71EBD592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δ=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               (43.16)</m:t>
              </m:r>
            </m:e>
          </m:func>
        </m:oMath>
      </m:oMathPara>
    </w:p>
    <w:p w14:paraId="5C25599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Как следует из выражения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16): коэффициент затухания определяет уб</w:t>
      </w:r>
      <w:r>
        <w:rPr>
          <w:rFonts w:ascii="Times New Roman" w:hAnsi="Times New Roman"/>
          <w:sz w:val="24"/>
          <w:szCs w:val="24"/>
        </w:rPr>
        <w:t>ы</w:t>
      </w:r>
      <w:r w:rsidRPr="000D2C4A">
        <w:rPr>
          <w:rFonts w:ascii="Times New Roman" w:hAnsi="Times New Roman"/>
          <w:sz w:val="24"/>
          <w:szCs w:val="24"/>
        </w:rPr>
        <w:t xml:space="preserve">ль амплитуды за единицу времени. </w:t>
      </w:r>
      <w:r>
        <w:rPr>
          <w:rFonts w:ascii="Times New Roman" w:hAnsi="Times New Roman"/>
          <w:sz w:val="24"/>
          <w:szCs w:val="24"/>
        </w:rPr>
        <w:t xml:space="preserve">Перепишем </w:t>
      </w:r>
      <w:r w:rsidRPr="000D2C4A">
        <w:rPr>
          <w:rFonts w:ascii="Times New Roman" w:hAnsi="Times New Roman"/>
          <w:sz w:val="24"/>
          <w:szCs w:val="24"/>
        </w:rPr>
        <w:t>выражением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виде</w:t>
      </w:r>
      <w:r w:rsidRPr="000D2C4A">
        <w:rPr>
          <w:rFonts w:ascii="Times New Roman" w:hAnsi="Times New Roman"/>
          <w:sz w:val="24"/>
          <w:szCs w:val="24"/>
        </w:rPr>
        <w:t>:</w:t>
      </w:r>
    </w:p>
    <w:p w14:paraId="1FEB4782" w14:textId="30885892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=δ                                    (43.17)</m:t>
          </m:r>
        </m:oMath>
      </m:oMathPara>
    </w:p>
    <w:p w14:paraId="2023028C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Следовательно, коэффициент затухания прямо пропорционален активному сопротивлению (потери энергии) и обратно пропорционален индуктивности соленоида (накопитель электромагнитной энергии).</w:t>
      </w:r>
    </w:p>
    <w:p w14:paraId="7A2570C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Положим в формуле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16</w:t>
      </w:r>
      <w:proofErr w:type="gramStart"/>
      <w:r w:rsidRPr="000D2C4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=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32973">
        <w:rPr>
          <w:rFonts w:ascii="Times New Roman" w:hAnsi="Times New Roman"/>
          <w:sz w:val="24"/>
          <w:szCs w:val="24"/>
        </w:rPr>
        <w:t>получим:</w:t>
      </w:r>
    </w:p>
    <w:p w14:paraId="09654E4E" w14:textId="0446FCCC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;        ∆=δT=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A(t)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A(t+T)</m:t>
                      </m:r>
                    </m:den>
                  </m:f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.       (43.18)</m:t>
          </m:r>
        </m:oMath>
      </m:oMathPara>
    </w:p>
    <w:p w14:paraId="0E79B41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32973">
        <w:rPr>
          <w:rFonts w:ascii="Times New Roman" w:hAnsi="Times New Roman"/>
          <w:b/>
          <w:i/>
          <w:sz w:val="24"/>
          <w:szCs w:val="24"/>
        </w:rPr>
        <w:t xml:space="preserve">Логарифмический коэффициент затухания </w:t>
      </w:r>
      <w:r w:rsidRPr="00932973">
        <w:rPr>
          <w:rFonts w:ascii="Times New Roman" w:hAnsi="Times New Roman"/>
          <w:b/>
          <w:i/>
          <w:position w:val="-4"/>
          <w:sz w:val="24"/>
          <w:szCs w:val="24"/>
        </w:rPr>
        <w:object w:dxaOrig="220" w:dyaOrig="260" w14:anchorId="325CC0F4">
          <v:shape id="_x0000_i1710" type="#_x0000_t75" style="width:11.4pt;height:12.6pt" o:ole="">
            <v:imagedata r:id="rId41" o:title=""/>
          </v:shape>
          <o:OLEObject Type="Embed" ProgID="Equation.DSMT4" ShapeID="_x0000_i1710" DrawAspect="Content" ObjectID="_1668793983" r:id="rId42"/>
        </w:object>
      </w:r>
      <w:r w:rsidRPr="000D2C4A">
        <w:rPr>
          <w:rFonts w:ascii="Times New Roman" w:hAnsi="Times New Roman"/>
          <w:sz w:val="24"/>
          <w:szCs w:val="24"/>
        </w:rPr>
        <w:t xml:space="preserve"> равен натуральному логарифму отношения двух последовательных амплитуд, разделенных во времени периодом колебаний. Если же два колебания разнесены на </w:t>
      </w:r>
      <w:r w:rsidRPr="00932973">
        <w:rPr>
          <w:rFonts w:ascii="Times New Roman" w:hAnsi="Times New Roman"/>
          <w:i/>
          <w:sz w:val="28"/>
          <w:szCs w:val="28"/>
          <w:lang w:val="en-US"/>
        </w:rPr>
        <w:t>n</w:t>
      </w:r>
      <w:r w:rsidRPr="000D2C4A">
        <w:rPr>
          <w:rFonts w:ascii="Times New Roman" w:hAnsi="Times New Roman"/>
          <w:sz w:val="24"/>
          <w:szCs w:val="24"/>
        </w:rPr>
        <w:t xml:space="preserve"> периодов, то</w:t>
      </w:r>
    </w:p>
    <w:p w14:paraId="6DFFBC10" w14:textId="5536B0AC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n</m:t>
          </m:r>
          <m:r>
            <w:rPr>
              <w:rFonts w:ascii="Cambria Math" w:hAnsi="Cambria Math"/>
              <w:sz w:val="24"/>
              <w:szCs w:val="24"/>
            </w:rPr>
            <m:t>∆=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A(t)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A(t+nT)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,    или    ∆=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</m:e>
          </m:func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A(t)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A(t+nT)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(43.19)</m:t>
          </m:r>
        </m:oMath>
      </m:oMathPara>
    </w:p>
    <w:p w14:paraId="06DE9180" w14:textId="7BD4C80E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Положив в формуле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t=τ=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δ</m:t>
            </m:r>
          </m:den>
        </m:f>
      </m:oMath>
      <w:r w:rsidRPr="000D2C4A">
        <w:rPr>
          <w:rFonts w:ascii="Times New Roman" w:hAnsi="Times New Roman"/>
          <w:sz w:val="24"/>
          <w:szCs w:val="24"/>
        </w:rPr>
        <w:t xml:space="preserve">, </w:t>
      </w:r>
      <w:r w:rsidRPr="000419E6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получим</w:t>
      </w:r>
    </w:p>
    <w:p w14:paraId="23808D54" w14:textId="716CB9F5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t+τ</m:t>
                  </m: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=e.                               (43.20)</m:t>
          </m:r>
        </m:oMath>
      </m:oMathPara>
    </w:p>
    <w:p w14:paraId="15BAA157" w14:textId="4066E57E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 Постоянная времени </w:t>
      </w:r>
      <m:oMath>
        <m:r>
          <w:rPr>
            <w:rFonts w:ascii="Cambria Math" w:hAnsi="Cambria Math"/>
            <w:sz w:val="28"/>
            <w:szCs w:val="28"/>
          </w:rPr>
          <m:t>τ</m:t>
        </m:r>
      </m:oMath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2C4A">
        <w:rPr>
          <w:rFonts w:ascii="Times New Roman" w:hAnsi="Times New Roman"/>
          <w:sz w:val="24"/>
          <w:szCs w:val="24"/>
        </w:rPr>
        <w:t>- это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промежуток времени, в течение которого амплитуда колебаний уменьшается в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419E6">
        <w:rPr>
          <w:rFonts w:ascii="Times New Roman" w:hAnsi="Times New Roman"/>
          <w:i/>
          <w:sz w:val="28"/>
          <w:szCs w:val="28"/>
          <w:lang w:val="en-US"/>
        </w:rPr>
        <w:t>e</w:t>
      </w:r>
      <w:r w:rsidRPr="000419E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exp</w:t>
      </w:r>
      <w:r w:rsidRPr="000419E6">
        <w:rPr>
          <w:rFonts w:ascii="Times New Roman" w:hAnsi="Times New Roman"/>
          <w:sz w:val="24"/>
          <w:szCs w:val="24"/>
        </w:rPr>
        <w:t xml:space="preserve">) </w:t>
      </w:r>
      <w:r w:rsidRPr="000D2C4A">
        <w:rPr>
          <w:rFonts w:ascii="Times New Roman" w:hAnsi="Times New Roman"/>
          <w:sz w:val="24"/>
          <w:szCs w:val="24"/>
        </w:rPr>
        <w:t>раз.</w:t>
      </w:r>
    </w:p>
    <w:p w14:paraId="33CC4792" w14:textId="72706CE1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 Величина, обратная логарифмическому декременту затухания, определяет количество колебаний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N</w:t>
      </w:r>
      <w:r w:rsidRPr="000D2C4A">
        <w:rPr>
          <w:rFonts w:ascii="Times New Roman" w:hAnsi="Times New Roman"/>
          <w:sz w:val="24"/>
          <w:szCs w:val="24"/>
        </w:rPr>
        <w:t>, сделанных системой за время</w:t>
      </w:r>
      <w:r w:rsidRPr="000419E6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τ</m:t>
        </m:r>
      </m:oMath>
      <w:r w:rsidRPr="000D2C4A">
        <w:rPr>
          <w:rFonts w:ascii="Times New Roman" w:hAnsi="Times New Roman"/>
          <w:sz w:val="24"/>
          <w:szCs w:val="24"/>
        </w:rPr>
        <w:t>:</w:t>
      </w:r>
    </w:p>
    <w:p w14:paraId="3EE27206" w14:textId="1CBE0C09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δT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τ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                              (43.21)</m:t>
          </m:r>
        </m:oMath>
      </m:oMathPara>
    </w:p>
    <w:p w14:paraId="103D1CA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Рассмотрим период затухающих колебаний</w:t>
      </w:r>
    </w:p>
    <w:p w14:paraId="13822A83" w14:textId="5DD6106E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                         (43.22)</m:t>
          </m:r>
        </m:oMath>
      </m:oMathPara>
    </w:p>
    <w:p w14:paraId="03A59B44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В зависимости от коэффициента затухания наблюдаются различные режимы колебательных систем.</w:t>
      </w:r>
    </w:p>
    <w:p w14:paraId="0342319C" w14:textId="2796B8DD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δ=0</m:t>
        </m:r>
      </m:oMath>
      <w:r>
        <w:rPr>
          <w:rFonts w:ascii="Times New Roman" w:hAnsi="Times New Roman"/>
          <w:sz w:val="24"/>
          <w:szCs w:val="24"/>
        </w:rPr>
        <w:t xml:space="preserve">; </w:t>
      </w:r>
      <w:r w:rsidRPr="000D2C4A">
        <w:rPr>
          <w:rFonts w:ascii="Times New Roman" w:hAnsi="Times New Roman"/>
          <w:sz w:val="24"/>
          <w:szCs w:val="24"/>
        </w:rPr>
        <w:t xml:space="preserve">(или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i/>
          <w:sz w:val="24"/>
          <w:szCs w:val="24"/>
        </w:rPr>
        <w:t>=0)</w:t>
      </w:r>
      <w:r w:rsidRPr="00CF405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CF405D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b/>
          <w:i/>
          <w:sz w:val="24"/>
          <w:szCs w:val="24"/>
        </w:rPr>
        <w:t xml:space="preserve">незатухающие </w:t>
      </w:r>
      <w:proofErr w:type="gramStart"/>
      <w:r w:rsidRPr="004036A2">
        <w:rPr>
          <w:rFonts w:ascii="Times New Roman" w:hAnsi="Times New Roman"/>
          <w:b/>
          <w:i/>
          <w:sz w:val="24"/>
          <w:szCs w:val="24"/>
        </w:rPr>
        <w:t>коле</w:t>
      </w:r>
      <w:r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4036A2">
        <w:rPr>
          <w:rFonts w:ascii="Times New Roman" w:hAnsi="Times New Roman"/>
          <w:b/>
          <w:i/>
          <w:sz w:val="24"/>
          <w:szCs w:val="24"/>
        </w:rPr>
        <w:t>бания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рис. 3</w:t>
      </w:r>
      <w:r w:rsidRPr="00CF405D">
        <w:rPr>
          <w:rFonts w:ascii="Times New Roman" w:hAnsi="Times New Roman"/>
          <w:sz w:val="24"/>
          <w:szCs w:val="24"/>
        </w:rPr>
        <w:t>(</w:t>
      </w:r>
      <w:r w:rsidRPr="000D2C4A">
        <w:rPr>
          <w:rFonts w:ascii="Times New Roman" w:hAnsi="Times New Roman"/>
          <w:sz w:val="24"/>
          <w:szCs w:val="24"/>
        </w:rPr>
        <w:t>а);</w:t>
      </w:r>
    </w:p>
    <w:p w14:paraId="1D75E01A" w14:textId="679AA571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2)</w:t>
      </w:r>
      <w:r w:rsidRPr="00CF405D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δ</m:t>
        </m:r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 xml:space="preserve">&gt;0; 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- </m:t>
        </m:r>
      </m:oMath>
      <w:r w:rsidRPr="004036A2">
        <w:rPr>
          <w:rFonts w:ascii="Times New Roman" w:hAnsi="Times New Roman"/>
          <w:b/>
          <w:i/>
          <w:sz w:val="24"/>
          <w:szCs w:val="24"/>
        </w:rPr>
        <w:t>затухаю-</w:t>
      </w:r>
      <w:proofErr w:type="spellStart"/>
      <w:r w:rsidRPr="004036A2">
        <w:rPr>
          <w:rFonts w:ascii="Times New Roman" w:hAnsi="Times New Roman"/>
          <w:b/>
          <w:i/>
          <w:sz w:val="24"/>
          <w:szCs w:val="24"/>
        </w:rPr>
        <w:t>щие</w:t>
      </w:r>
      <w:proofErr w:type="spellEnd"/>
      <w:r w:rsidRPr="004036A2">
        <w:rPr>
          <w:rFonts w:ascii="Times New Roman" w:hAnsi="Times New Roman"/>
          <w:b/>
          <w:i/>
          <w:sz w:val="24"/>
          <w:szCs w:val="24"/>
        </w:rPr>
        <w:t xml:space="preserve"> колебания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D2C4A">
        <w:rPr>
          <w:rFonts w:ascii="Times New Roman" w:hAnsi="Times New Roman"/>
          <w:sz w:val="24"/>
          <w:szCs w:val="24"/>
        </w:rPr>
        <w:t>рис. 3</w:t>
      </w:r>
      <w:r>
        <w:rPr>
          <w:rFonts w:ascii="Times New Roman" w:hAnsi="Times New Roman"/>
          <w:sz w:val="24"/>
          <w:szCs w:val="24"/>
        </w:rPr>
        <w:t>(</w:t>
      </w:r>
      <w:r w:rsidRPr="000D2C4A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;</w:t>
      </w:r>
    </w:p>
    <w:p w14:paraId="4E23024A" w14:textId="4B83F06F" w:rsidR="00C70E02" w:rsidRPr="004036A2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m:oMath>
        <m:r>
          <w:rPr>
            <w:rFonts w:ascii="Cambria Math" w:hAnsi="Cambria Math"/>
            <w:sz w:val="24"/>
            <w:szCs w:val="24"/>
          </w:rPr>
          <m:t>δ=ω;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>=0; T→∞  -</m:t>
        </m:r>
      </m:oMath>
      <w:r w:rsidRPr="004036A2"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b/>
          <w:i/>
          <w:sz w:val="24"/>
          <w:szCs w:val="24"/>
        </w:rPr>
        <w:t>апериодический (</w:t>
      </w:r>
      <w:proofErr w:type="spellStart"/>
      <w:r w:rsidRPr="004036A2">
        <w:rPr>
          <w:rFonts w:ascii="Times New Roman" w:hAnsi="Times New Roman"/>
          <w:b/>
          <w:i/>
          <w:sz w:val="24"/>
          <w:szCs w:val="24"/>
        </w:rPr>
        <w:t>кри</w:t>
      </w:r>
      <w:r>
        <w:rPr>
          <w:rFonts w:ascii="Times New Roman" w:hAnsi="Times New Roman"/>
          <w:b/>
          <w:i/>
          <w:sz w:val="24"/>
          <w:szCs w:val="24"/>
        </w:rPr>
        <w:t>-</w:t>
      </w:r>
      <w:r w:rsidRPr="004036A2">
        <w:rPr>
          <w:rFonts w:ascii="Times New Roman" w:hAnsi="Times New Roman"/>
          <w:b/>
          <w:i/>
          <w:sz w:val="24"/>
          <w:szCs w:val="24"/>
        </w:rPr>
        <w:t>тический</w:t>
      </w:r>
      <w:proofErr w:type="spellEnd"/>
      <w:r w:rsidRPr="004036A2">
        <w:rPr>
          <w:rFonts w:ascii="Times New Roman" w:hAnsi="Times New Roman"/>
          <w:b/>
          <w:i/>
          <w:sz w:val="24"/>
          <w:szCs w:val="24"/>
        </w:rPr>
        <w:t xml:space="preserve">) </w:t>
      </w:r>
      <w:proofErr w:type="gramStart"/>
      <w:r w:rsidRPr="004036A2">
        <w:rPr>
          <w:rFonts w:ascii="Times New Roman" w:hAnsi="Times New Roman"/>
          <w:b/>
          <w:i/>
          <w:sz w:val="24"/>
          <w:szCs w:val="24"/>
        </w:rPr>
        <w:t>режим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рис.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3</w:t>
      </w:r>
      <w:r w:rsidRPr="004036A2">
        <w:rPr>
          <w:rFonts w:ascii="Times New Roman" w:hAnsi="Times New Roman"/>
          <w:sz w:val="24"/>
          <w:szCs w:val="24"/>
        </w:rPr>
        <w:t>(</w:t>
      </w:r>
      <w:r w:rsidRPr="000D2C4A">
        <w:rPr>
          <w:rFonts w:ascii="Times New Roman" w:hAnsi="Times New Roman"/>
          <w:sz w:val="24"/>
          <w:szCs w:val="24"/>
        </w:rPr>
        <w:t>в);</w:t>
      </w:r>
    </w:p>
    <w:p w14:paraId="301BAE3F" w14:textId="1C75BCDA" w:rsidR="00C70E02" w:rsidRPr="004036A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4) </w:t>
      </w:r>
      <m:oMath>
        <m:r>
          <w:rPr>
            <w:rFonts w:ascii="Cambria Math" w:hAnsi="Cambria Math"/>
            <w:sz w:val="24"/>
            <w:szCs w:val="24"/>
            <w:lang w:val="en-US"/>
          </w:rPr>
          <m:t>δ</m:t>
        </m:r>
        <m:r>
          <w:rPr>
            <w:rFonts w:ascii="Cambria Math" w:hAnsi="Cambria Math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 xml:space="preserve">&lt;0; </m:t>
        </m:r>
      </m:oMath>
      <w:r w:rsidRPr="004036A2">
        <w:rPr>
          <w:rFonts w:ascii="Times New Roman" w:hAnsi="Times New Roman"/>
          <w:i/>
          <w:sz w:val="24"/>
          <w:szCs w:val="24"/>
          <w:lang w:val="en-US"/>
        </w:rPr>
        <w:t>T</w:t>
      </w:r>
      <w:r w:rsidRPr="004036A2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4036A2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минимальная величина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36A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0D2C4A">
        <w:rPr>
          <w:rFonts w:ascii="Times New Roman" w:hAnsi="Times New Roman"/>
          <w:sz w:val="24"/>
          <w:szCs w:val="24"/>
        </w:rPr>
        <w:t xml:space="preserve">азряд конденсатора – </w:t>
      </w:r>
      <w:proofErr w:type="spellStart"/>
      <w:r w:rsidRPr="004036A2">
        <w:rPr>
          <w:rFonts w:ascii="Times New Roman" w:hAnsi="Times New Roman"/>
          <w:b/>
          <w:i/>
          <w:sz w:val="24"/>
          <w:szCs w:val="24"/>
        </w:rPr>
        <w:t>суперапериодический</w:t>
      </w:r>
      <w:proofErr w:type="spellEnd"/>
      <w:r w:rsidRPr="004036A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4036A2">
        <w:rPr>
          <w:rFonts w:ascii="Times New Roman" w:hAnsi="Times New Roman"/>
          <w:b/>
          <w:i/>
          <w:sz w:val="24"/>
          <w:szCs w:val="24"/>
        </w:rPr>
        <w:t>режим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рис.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3</w:t>
      </w:r>
      <w:r w:rsidRPr="004036A2">
        <w:rPr>
          <w:rFonts w:ascii="Times New Roman" w:hAnsi="Times New Roman"/>
          <w:sz w:val="24"/>
          <w:szCs w:val="24"/>
        </w:rPr>
        <w:t>(</w:t>
      </w:r>
      <w:r w:rsidRPr="000D2C4A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>.</w:t>
      </w:r>
    </w:p>
    <w:p w14:paraId="30F866CD" w14:textId="77777777" w:rsidR="00C70E02" w:rsidRPr="00E22436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Описание установки</w:t>
      </w:r>
    </w:p>
    <w:p w14:paraId="448C9DFD" w14:textId="6B78BD39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На рис. 4 изображена принципиальная схема, в которой можно наблюдать затухающие электромагнитные колебания. Конденсатор </w:t>
      </w:r>
      <w:r w:rsidRPr="000D2C4A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заряжается от источника питания 1 и разряжается через магазин индуктивностей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sz w:val="24"/>
          <w:szCs w:val="24"/>
        </w:rPr>
        <w:t xml:space="preserve"> и магазин сопротивлений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sz w:val="24"/>
          <w:szCs w:val="24"/>
        </w:rPr>
        <w:t xml:space="preserve">. Управляет процессам заряда – разряда конденсатора электромагнитное реле 2. Затухающие колебания наблюдаются на осциллографе 3. Изменяя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и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возможно получить различные </w:t>
      </w:r>
      <w:r w:rsidRPr="000D2C4A">
        <w:rPr>
          <w:rFonts w:ascii="Times New Roman" w:hAnsi="Times New Roman"/>
          <w:sz w:val="24"/>
          <w:szCs w:val="24"/>
        </w:rPr>
        <w:lastRenderedPageBreak/>
        <w:t xml:space="preserve">коэффициенты затухания. В частности, при некотором критическом значении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кр</m:t>
            </m:r>
          </m:sub>
        </m:sSub>
      </m:oMath>
      <w:r w:rsidRPr="000D2C4A">
        <w:rPr>
          <w:rFonts w:ascii="Times New Roman" w:hAnsi="Times New Roman"/>
          <w:sz w:val="24"/>
          <w:szCs w:val="24"/>
        </w:rPr>
        <w:t xml:space="preserve"> процесс</w:t>
      </w:r>
      <w:r w:rsidRPr="000D2C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перерождается в апериодический.</w:t>
      </w:r>
    </w:p>
    <w:p w14:paraId="6195D2BE" w14:textId="17FC9E93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6A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001C4F" wp14:editId="6A5D4A69">
            <wp:extent cx="3802380" cy="1905000"/>
            <wp:effectExtent l="0" t="0" r="7620" b="0"/>
            <wp:docPr id="4" name="Рисунок 4" descr="J:\эл.кол\Копия 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J:\эл.кол\Копия img05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2A913" w14:textId="77777777" w:rsidR="00C70E02" w:rsidRDefault="00C70E02" w:rsidP="00C70E02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E22436">
        <w:rPr>
          <w:rFonts w:ascii="Times New Roman" w:hAnsi="Times New Roman"/>
          <w:b/>
          <w:sz w:val="24"/>
          <w:szCs w:val="24"/>
        </w:rPr>
        <w:t>3. Последовательность выполнения работы.</w:t>
      </w:r>
    </w:p>
    <w:p w14:paraId="05DD26E1" w14:textId="77777777" w:rsidR="00C70E02" w:rsidRPr="006448D6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>
        <w:rPr>
          <w:rFonts w:ascii="Times New Roman" w:hAnsi="Times New Roman"/>
          <w:sz w:val="24"/>
          <w:szCs w:val="24"/>
        </w:rPr>
        <w:t xml:space="preserve">: изучить </w:t>
      </w:r>
      <w:r w:rsidRPr="006448D6">
        <w:rPr>
          <w:rFonts w:ascii="Times New Roman" w:hAnsi="Times New Roman"/>
          <w:sz w:val="24"/>
          <w:szCs w:val="24"/>
        </w:rPr>
        <w:t>затухающие колебания</w:t>
      </w:r>
      <w:r>
        <w:rPr>
          <w:rFonts w:ascii="Times New Roman" w:hAnsi="Times New Roman"/>
          <w:sz w:val="24"/>
          <w:szCs w:val="24"/>
        </w:rPr>
        <w:t xml:space="preserve"> и понятие </w:t>
      </w:r>
      <w:r w:rsidRPr="006448D6">
        <w:rPr>
          <w:rFonts w:ascii="Times New Roman" w:hAnsi="Times New Roman"/>
          <w:sz w:val="24"/>
          <w:szCs w:val="24"/>
        </w:rPr>
        <w:t>логарифмический декремент затухания</w:t>
      </w:r>
      <w:r>
        <w:rPr>
          <w:rFonts w:ascii="Times New Roman" w:hAnsi="Times New Roman"/>
          <w:sz w:val="24"/>
          <w:szCs w:val="24"/>
        </w:rPr>
        <w:t xml:space="preserve"> в колебательном контуре.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Построить графики зависимостей</w:t>
      </w:r>
      <w:r w:rsidRPr="001943AE">
        <w:rPr>
          <w:rFonts w:ascii="Times New Roman" w:hAnsi="Times New Roman"/>
          <w:sz w:val="24"/>
          <w:szCs w:val="24"/>
        </w:rPr>
        <w:t xml:space="preserve"> логарифмического декремента затухания от активного сопротивления</w:t>
      </w:r>
      <w:r>
        <w:rPr>
          <w:rFonts w:ascii="Times New Roman" w:hAnsi="Times New Roman"/>
          <w:sz w:val="24"/>
          <w:szCs w:val="24"/>
        </w:rPr>
        <w:t xml:space="preserve"> и индуктивности колебательного контура.</w:t>
      </w:r>
    </w:p>
    <w:p w14:paraId="10294B93" w14:textId="713F4D63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1. Включить тумблер ‹‹Сеть›› на источнике питания, прогреть прибор 5 минут и установить выходное напряжение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5÷10 </m:t>
        </m:r>
      </m:oMath>
      <w:r w:rsidRPr="000D2C4A">
        <w:rPr>
          <w:rFonts w:ascii="Times New Roman" w:hAnsi="Times New Roman"/>
          <w:sz w:val="24"/>
          <w:szCs w:val="24"/>
        </w:rPr>
        <w:t>В.</w:t>
      </w:r>
    </w:p>
    <w:p w14:paraId="1B4504F8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2. Включить тумблер ‹‹Сеть›› на осциллографе, прогреть прибор 5 минут, регулятором ‹‹Яркость›› и ‹‹Фокус›› добиться четкого </w:t>
      </w:r>
      <w:r>
        <w:rPr>
          <w:rFonts w:ascii="Times New Roman" w:hAnsi="Times New Roman"/>
          <w:sz w:val="24"/>
          <w:szCs w:val="24"/>
        </w:rPr>
        <w:t>изображения электронного луча. Установить р</w:t>
      </w:r>
      <w:r w:rsidRPr="000D2C4A">
        <w:rPr>
          <w:rFonts w:ascii="Times New Roman" w:hAnsi="Times New Roman"/>
          <w:sz w:val="24"/>
          <w:szCs w:val="24"/>
        </w:rPr>
        <w:t>егулятор</w:t>
      </w:r>
      <w:r>
        <w:rPr>
          <w:rFonts w:ascii="Times New Roman" w:hAnsi="Times New Roman"/>
          <w:sz w:val="24"/>
          <w:szCs w:val="24"/>
        </w:rPr>
        <w:t>ом</w:t>
      </w:r>
      <w:r w:rsidRPr="000D2C4A">
        <w:rPr>
          <w:rFonts w:ascii="Times New Roman" w:hAnsi="Times New Roman"/>
          <w:sz w:val="24"/>
          <w:szCs w:val="24"/>
        </w:rPr>
        <w:t xml:space="preserve"> ‹‹Развертка›› - 0,05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D2C4A">
        <w:rPr>
          <w:rFonts w:ascii="Times New Roman" w:hAnsi="Times New Roman"/>
          <w:i/>
          <w:sz w:val="24"/>
          <w:szCs w:val="24"/>
          <w:lang w:val="en-US"/>
        </w:rPr>
        <w:t>ms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регулятор</w:t>
      </w:r>
      <w:r>
        <w:rPr>
          <w:rFonts w:ascii="Times New Roman" w:hAnsi="Times New Roman"/>
          <w:sz w:val="24"/>
          <w:szCs w:val="24"/>
        </w:rPr>
        <w:t>ом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‹‹Вход›› - </w:t>
      </w:r>
      <w:r w:rsidRPr="004036A2">
        <w:rPr>
          <w:rFonts w:ascii="Times New Roman" w:hAnsi="Times New Roman"/>
          <w:i/>
          <w:sz w:val="24"/>
          <w:szCs w:val="24"/>
        </w:rPr>
        <w:t>1В</w:t>
      </w:r>
      <w:r w:rsidRPr="000D2C4A">
        <w:rPr>
          <w:rFonts w:ascii="Times New Roman" w:hAnsi="Times New Roman"/>
          <w:sz w:val="24"/>
          <w:szCs w:val="24"/>
        </w:rPr>
        <w:t xml:space="preserve"> или </w:t>
      </w:r>
      <w:r w:rsidRPr="004036A2">
        <w:rPr>
          <w:rFonts w:ascii="Times New Roman" w:hAnsi="Times New Roman"/>
          <w:i/>
          <w:sz w:val="24"/>
          <w:szCs w:val="24"/>
        </w:rPr>
        <w:t>2В</w:t>
      </w:r>
      <w:r w:rsidRPr="000D2C4A">
        <w:rPr>
          <w:rFonts w:ascii="Times New Roman" w:hAnsi="Times New Roman"/>
          <w:sz w:val="24"/>
          <w:szCs w:val="24"/>
        </w:rPr>
        <w:t>;</w:t>
      </w:r>
    </w:p>
    <w:p w14:paraId="41DC6B45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3. Установить на магазине сопротивлений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i/>
          <w:sz w:val="24"/>
          <w:szCs w:val="24"/>
        </w:rPr>
        <w:t>=50</w:t>
      </w:r>
      <w:r w:rsidRPr="000D2C4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; на магазине индуктивностей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sz w:val="24"/>
          <w:szCs w:val="24"/>
        </w:rPr>
        <w:t>=</w:t>
      </w:r>
      <w:r w:rsidRPr="004036A2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мГн; на магазине емкостей </w:t>
      </w:r>
      <w:r w:rsidRPr="004036A2">
        <w:rPr>
          <w:rFonts w:ascii="Times New Roman" w:hAnsi="Times New Roman"/>
          <w:i/>
          <w:sz w:val="24"/>
          <w:szCs w:val="24"/>
        </w:rPr>
        <w:t>С=0,4</w:t>
      </w:r>
      <w:r w:rsidRPr="000D2C4A">
        <w:rPr>
          <w:rFonts w:ascii="Times New Roman" w:hAnsi="Times New Roman"/>
          <w:sz w:val="24"/>
          <w:szCs w:val="24"/>
        </w:rPr>
        <w:t>мкФ.</w:t>
      </w:r>
    </w:p>
    <w:p w14:paraId="400C135A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4. Включить тумблер ‹‹Реле›› на стенде. На осциллографе регулятором ‹‹Синхронизация›› добиться неподвижного изображения.</w:t>
      </w:r>
    </w:p>
    <w:p w14:paraId="2A4F4301" w14:textId="77777777" w:rsidR="00C70E02" w:rsidRPr="001943AE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b/>
          <w:sz w:val="24"/>
          <w:szCs w:val="24"/>
        </w:rPr>
        <w:t xml:space="preserve">Упражнение 1. </w:t>
      </w:r>
      <w:r w:rsidRPr="001943AE">
        <w:rPr>
          <w:rFonts w:ascii="Times New Roman" w:hAnsi="Times New Roman"/>
          <w:sz w:val="24"/>
          <w:szCs w:val="24"/>
        </w:rPr>
        <w:t>Зависимость логарифмического декремента затухания от активного сопротивления</w:t>
      </w:r>
    </w:p>
    <w:p w14:paraId="3DCA5900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D2C4A">
        <w:rPr>
          <w:rFonts w:ascii="Times New Roman" w:hAnsi="Times New Roman"/>
          <w:sz w:val="24"/>
          <w:szCs w:val="24"/>
        </w:rPr>
        <w:t xml:space="preserve">1. При установленных </w:t>
      </w:r>
      <w:r w:rsidRPr="004036A2">
        <w:rPr>
          <w:rFonts w:ascii="Times New Roman" w:hAnsi="Times New Roman"/>
          <w:i/>
          <w:sz w:val="24"/>
          <w:szCs w:val="24"/>
        </w:rPr>
        <w:t>С=0,4</w:t>
      </w:r>
      <w:r>
        <w:rPr>
          <w:rFonts w:ascii="Times New Roman" w:hAnsi="Times New Roman"/>
          <w:sz w:val="24"/>
          <w:szCs w:val="24"/>
        </w:rPr>
        <w:t>мкФ</w:t>
      </w:r>
      <w:r w:rsidRPr="000D2C4A">
        <w:rPr>
          <w:rFonts w:ascii="Times New Roman" w:hAnsi="Times New Roman"/>
          <w:sz w:val="24"/>
          <w:szCs w:val="24"/>
        </w:rPr>
        <w:t xml:space="preserve">;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>=</w:t>
      </w:r>
      <w:r w:rsidRPr="004036A2">
        <w:rPr>
          <w:rFonts w:ascii="Times New Roman" w:hAnsi="Times New Roman"/>
          <w:i/>
          <w:sz w:val="24"/>
          <w:szCs w:val="24"/>
        </w:rPr>
        <w:t>1</w:t>
      </w:r>
      <w:r w:rsidRPr="000D2C4A">
        <w:rPr>
          <w:rFonts w:ascii="Times New Roman" w:hAnsi="Times New Roman"/>
          <w:sz w:val="24"/>
          <w:szCs w:val="24"/>
        </w:rPr>
        <w:t xml:space="preserve">мГн и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uk-UA"/>
        </w:rPr>
        <w:t>=</w:t>
      </w:r>
      <w:r w:rsidRPr="004036A2">
        <w:rPr>
          <w:rFonts w:ascii="Times New Roman" w:hAnsi="Times New Roman"/>
          <w:i/>
          <w:sz w:val="24"/>
          <w:szCs w:val="24"/>
          <w:lang w:val="uk-UA"/>
        </w:rPr>
        <w:t>50</w:t>
      </w:r>
      <w:r w:rsidRPr="000D2C4A">
        <w:rPr>
          <w:rFonts w:ascii="Times New Roman" w:hAnsi="Times New Roman"/>
          <w:sz w:val="24"/>
          <w:szCs w:val="24"/>
          <w:lang w:val="uk-UA"/>
        </w:rPr>
        <w:t xml:space="preserve">Ом </w:t>
      </w:r>
      <w:r w:rsidRPr="004036A2">
        <w:rPr>
          <w:rFonts w:ascii="Times New Roman" w:hAnsi="Times New Roman"/>
          <w:sz w:val="24"/>
          <w:szCs w:val="24"/>
        </w:rPr>
        <w:t>зафиксировать амплитуды первого</w:t>
      </w:r>
      <w:r w:rsidRPr="000D2C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А</w:t>
      </w:r>
      <w:r w:rsidRPr="000D2C4A">
        <w:rPr>
          <w:rFonts w:ascii="Times New Roman" w:hAnsi="Times New Roman"/>
          <w:i/>
          <w:sz w:val="24"/>
          <w:szCs w:val="24"/>
          <w:lang w:val="uk-UA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  <w:lang w:val="uk-UA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и </w:t>
      </w:r>
      <w:r w:rsidRPr="004036A2">
        <w:rPr>
          <w:rFonts w:ascii="Times New Roman" w:hAnsi="Times New Roman"/>
          <w:i/>
          <w:sz w:val="28"/>
          <w:szCs w:val="28"/>
          <w:lang w:val="en-US"/>
        </w:rPr>
        <w:t>n</w:t>
      </w:r>
      <w:r w:rsidRPr="000D2C4A">
        <w:rPr>
          <w:rFonts w:ascii="Times New Roman" w:hAnsi="Times New Roman"/>
          <w:i/>
          <w:sz w:val="24"/>
          <w:szCs w:val="24"/>
        </w:rPr>
        <w:t>-</w:t>
      </w:r>
      <w:r w:rsidRPr="000D2C4A">
        <w:rPr>
          <w:rFonts w:ascii="Times New Roman" w:hAnsi="Times New Roman"/>
          <w:sz w:val="24"/>
          <w:szCs w:val="24"/>
        </w:rPr>
        <w:t xml:space="preserve">го максимумов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0D2C4A">
        <w:rPr>
          <w:rFonts w:ascii="Times New Roman" w:hAnsi="Times New Roman"/>
          <w:i/>
          <w:sz w:val="24"/>
          <w:szCs w:val="24"/>
          <w:lang w:val="en-US"/>
        </w:rPr>
        <w:t>nT</w:t>
      </w:r>
      <w:proofErr w:type="spellEnd"/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, где </w:t>
      </w:r>
      <w:r w:rsidRPr="004036A2">
        <w:rPr>
          <w:rFonts w:ascii="Times New Roman" w:hAnsi="Times New Roman"/>
          <w:i/>
          <w:sz w:val="24"/>
          <w:szCs w:val="24"/>
          <w:lang w:val="en-US"/>
        </w:rPr>
        <w:t>n</w:t>
      </w:r>
      <w:r w:rsidRPr="004036A2">
        <w:rPr>
          <w:rFonts w:ascii="Times New Roman" w:hAnsi="Times New Roman"/>
          <w:i/>
          <w:sz w:val="24"/>
          <w:szCs w:val="24"/>
        </w:rPr>
        <w:t>=(5;10).</w:t>
      </w:r>
    </w:p>
    <w:p w14:paraId="16C53476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lastRenderedPageBreak/>
        <w:t>2. По формуле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 xml:space="preserve">19) вычислить декремент затухания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2488C55B">
          <v:shape id="_x0000_i1761" type="#_x0000_t75" style="width:11.4pt;height:12.6pt" o:ole="">
            <v:imagedata r:id="rId44" o:title=""/>
          </v:shape>
          <o:OLEObject Type="Embed" ProgID="Equation.DSMT4" ShapeID="_x0000_i1761" DrawAspect="Content" ObjectID="_1668793984" r:id="rId45"/>
        </w:object>
      </w:r>
      <w:r w:rsidRPr="000D2C4A">
        <w:rPr>
          <w:rFonts w:ascii="Times New Roman" w:hAnsi="Times New Roman"/>
          <w:sz w:val="24"/>
          <w:szCs w:val="24"/>
        </w:rPr>
        <w:t>.</w:t>
      </w:r>
    </w:p>
    <w:p w14:paraId="267A5614" w14:textId="7905AAC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3. Меняя </w:t>
      </w:r>
      <w:r w:rsidRPr="001C36F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1C36FC">
        <w:rPr>
          <w:rFonts w:ascii="Times New Roman" w:hAnsi="Times New Roman"/>
          <w:i/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>(50÷5000)</m:t>
        </m:r>
      </m:oMath>
      <w:r w:rsidRPr="000D2C4A">
        <w:rPr>
          <w:rFonts w:ascii="Times New Roman" w:hAnsi="Times New Roman"/>
          <w:sz w:val="24"/>
          <w:szCs w:val="24"/>
        </w:rPr>
        <w:t xml:space="preserve">Ом еще пять раз измерить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6975813D">
          <v:shape id="_x0000_i1766" type="#_x0000_t75" style="width:11.4pt;height:12.6pt" o:ole="">
            <v:imagedata r:id="rId46" o:title=""/>
          </v:shape>
          <o:OLEObject Type="Embed" ProgID="Equation.DSMT4" ShapeID="_x0000_i1766" DrawAspect="Content" ObjectID="_1668793985" r:id="rId47"/>
        </w:object>
      </w:r>
      <w:r>
        <w:rPr>
          <w:rFonts w:ascii="Times New Roman" w:hAnsi="Times New Roman"/>
          <w:sz w:val="24"/>
          <w:szCs w:val="24"/>
        </w:rPr>
        <w:t xml:space="preserve"> как указано в пунктах </w:t>
      </w:r>
      <w:r w:rsidRPr="000D2C4A">
        <w:rPr>
          <w:rFonts w:ascii="Times New Roman" w:hAnsi="Times New Roman"/>
          <w:sz w:val="24"/>
          <w:szCs w:val="24"/>
        </w:rPr>
        <w:t>1 и 2.</w:t>
      </w:r>
    </w:p>
    <w:p w14:paraId="3E45147C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Результаты измерений </w:t>
      </w:r>
      <w:proofErr w:type="gramStart"/>
      <w:r>
        <w:rPr>
          <w:rFonts w:ascii="Times New Roman" w:hAnsi="Times New Roman"/>
          <w:sz w:val="24"/>
          <w:szCs w:val="24"/>
        </w:rPr>
        <w:t>записать</w:t>
      </w:r>
      <w:r w:rsidRPr="000D2C4A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табл. 1.</w:t>
      </w:r>
    </w:p>
    <w:p w14:paraId="7B2F9D01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5. Построить график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420" w:dyaOrig="260" w14:anchorId="5BEBDF32">
          <v:shape id="_x0000_i1767" type="#_x0000_t75" style="width:21pt;height:12.6pt" o:ole="">
            <v:imagedata r:id="rId48" o:title=""/>
          </v:shape>
          <o:OLEObject Type="Embed" ProgID="Equation.DSMT4" ShapeID="_x0000_i1767" DrawAspect="Content" ObjectID="_1668793986" r:id="rId49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ƒ(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i/>
          <w:sz w:val="24"/>
          <w:szCs w:val="24"/>
        </w:rPr>
        <w:t>).</w:t>
      </w:r>
    </w:p>
    <w:p w14:paraId="6CA725E6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6365D02E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3F056A4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4638BAED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967FEC7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5A5C240" w14:textId="77777777" w:rsidR="00C70E02" w:rsidRPr="000D2C4A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831"/>
        <w:gridCol w:w="832"/>
        <w:gridCol w:w="831"/>
        <w:gridCol w:w="831"/>
        <w:gridCol w:w="831"/>
        <w:gridCol w:w="831"/>
      </w:tblGrid>
      <w:tr w:rsidR="00C70E02" w:rsidRPr="000D2C4A" w14:paraId="2F20260F" w14:textId="77777777" w:rsidTr="00C70E02">
        <w:tc>
          <w:tcPr>
            <w:tcW w:w="1192" w:type="dxa"/>
            <w:shd w:val="clear" w:color="auto" w:fill="auto"/>
            <w:vAlign w:val="center"/>
          </w:tcPr>
          <w:p w14:paraId="731A06A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87E738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62234A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4A5F6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53BCF5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28ED27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C2C009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C70E02" w:rsidRPr="000D2C4A" w14:paraId="7C280A13" w14:textId="77777777" w:rsidTr="00C70E02">
        <w:tc>
          <w:tcPr>
            <w:tcW w:w="1192" w:type="dxa"/>
            <w:shd w:val="clear" w:color="auto" w:fill="auto"/>
            <w:vAlign w:val="center"/>
          </w:tcPr>
          <w:p w14:paraId="7F60C89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FB489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91C30C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9891CE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C26FAD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E7144D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A6BFF2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23D9511E" w14:textId="77777777" w:rsidTr="00C70E02">
        <w:tc>
          <w:tcPr>
            <w:tcW w:w="1192" w:type="dxa"/>
            <w:shd w:val="clear" w:color="auto" w:fill="auto"/>
            <w:vAlign w:val="center"/>
          </w:tcPr>
          <w:p w14:paraId="271780B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B222E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BF2E99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F90E1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D9F65D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71209B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A0BDAE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0E580C58" w14:textId="77777777" w:rsidTr="00C70E02">
        <w:tc>
          <w:tcPr>
            <w:tcW w:w="1192" w:type="dxa"/>
            <w:shd w:val="clear" w:color="auto" w:fill="auto"/>
            <w:vAlign w:val="center"/>
          </w:tcPr>
          <w:p w14:paraId="6309C22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A(t)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869BB8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B4C7C8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051B69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9D5674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AE8457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BBDE07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6D977B52" w14:textId="77777777" w:rsidTr="00C70E02">
        <w:tc>
          <w:tcPr>
            <w:tcW w:w="1192" w:type="dxa"/>
            <w:shd w:val="clear" w:color="auto" w:fill="auto"/>
            <w:vAlign w:val="center"/>
          </w:tcPr>
          <w:p w14:paraId="62DE55C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</w:t>
            </w:r>
            <w:proofErr w:type="spellStart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t+T</w:t>
            </w:r>
            <w:proofErr w:type="spellEnd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8D638D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930CAC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FE0E54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1C7ACE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4400B6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8025C3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5B3B091B" w14:textId="77777777" w:rsidTr="00C70E02">
        <w:tc>
          <w:tcPr>
            <w:tcW w:w="1192" w:type="dxa"/>
            <w:shd w:val="clear" w:color="auto" w:fill="auto"/>
            <w:vAlign w:val="center"/>
          </w:tcPr>
          <w:p w14:paraId="6762E97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60" w14:anchorId="02DE596F">
                <v:shape id="_x0000_i1768" type="#_x0000_t75" style="width:11.4pt;height:12.6pt" o:ole="">
                  <v:imagedata r:id="rId50" o:title=""/>
                </v:shape>
                <o:OLEObject Type="Embed" ProgID="Equation.DSMT4" ShapeID="_x0000_i1768" DrawAspect="Content" ObjectID="_1668793987" r:id="rId51"/>
              </w:objec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8A3F4B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4EFF2F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447AE9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D01A2A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CAE68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CFA592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D925DB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F8DFC40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C36FC">
        <w:rPr>
          <w:rFonts w:ascii="Times New Roman" w:hAnsi="Times New Roman"/>
          <w:b/>
          <w:sz w:val="24"/>
          <w:szCs w:val="24"/>
        </w:rPr>
        <w:t>Упражнение 2.</w:t>
      </w:r>
      <w:r w:rsidRPr="000D2C4A">
        <w:rPr>
          <w:rFonts w:ascii="Times New Roman" w:hAnsi="Times New Roman"/>
          <w:sz w:val="24"/>
          <w:szCs w:val="24"/>
        </w:rPr>
        <w:t xml:space="preserve"> Зависимость логарифмического декремента затухания от индуктивности.</w:t>
      </w:r>
    </w:p>
    <w:p w14:paraId="65131E35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1. Повторить пункты 1 и 2 упражнения 1.</w:t>
      </w:r>
    </w:p>
    <w:p w14:paraId="297ACADF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D2C4A">
        <w:rPr>
          <w:rFonts w:ascii="Times New Roman" w:hAnsi="Times New Roman"/>
          <w:sz w:val="24"/>
          <w:szCs w:val="24"/>
        </w:rPr>
        <w:t xml:space="preserve">Изменяя индуктивность в пределах </w:t>
      </w:r>
      <w:r w:rsidRPr="001C36FC">
        <w:rPr>
          <w:rFonts w:ascii="Times New Roman" w:hAnsi="Times New Roman"/>
          <w:i/>
          <w:position w:val="-14"/>
          <w:sz w:val="24"/>
          <w:szCs w:val="24"/>
        </w:rPr>
        <w:object w:dxaOrig="980" w:dyaOrig="400" w14:anchorId="2719A9C1">
          <v:shape id="_x0000_i1769" type="#_x0000_t75" style="width:48.6pt;height:19.8pt" o:ole="">
            <v:imagedata r:id="rId52" o:title=""/>
          </v:shape>
          <o:OLEObject Type="Embed" ProgID="Equation.DSMT4" ShapeID="_x0000_i1769" DrawAspect="Content" ObjectID="_1668793988" r:id="rId53"/>
        </w:object>
      </w:r>
      <w:proofErr w:type="spellStart"/>
      <w:r w:rsidRPr="000D2C4A">
        <w:rPr>
          <w:rFonts w:ascii="Times New Roman" w:hAnsi="Times New Roman"/>
          <w:sz w:val="24"/>
          <w:szCs w:val="24"/>
        </w:rPr>
        <w:t>мГн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и поддерживая постоянным период колебаний путем уменьшения </w:t>
      </w:r>
      <w:r w:rsidRPr="000D2C4A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на магазине емкостей, еще пять раз измерить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i/>
          <w:sz w:val="24"/>
          <w:szCs w:val="24"/>
          <w:lang w:val="uk-UA"/>
        </w:rPr>
        <w:t>;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0D2C4A">
        <w:rPr>
          <w:rFonts w:ascii="Times New Roman" w:hAnsi="Times New Roman"/>
          <w:i/>
          <w:sz w:val="24"/>
          <w:szCs w:val="24"/>
          <w:lang w:val="en-US"/>
        </w:rPr>
        <w:t>nT</w:t>
      </w:r>
      <w:proofErr w:type="spellEnd"/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, где </w:t>
      </w:r>
      <w:r w:rsidRPr="000D2C4A">
        <w:rPr>
          <w:rFonts w:ascii="Times New Roman" w:hAnsi="Times New Roman"/>
          <w:position w:val="-14"/>
          <w:sz w:val="24"/>
          <w:szCs w:val="24"/>
        </w:rPr>
        <w:object w:dxaOrig="999" w:dyaOrig="400" w14:anchorId="1E920DF6">
          <v:shape id="_x0000_i1770" type="#_x0000_t75" style="width:51pt;height:19.8pt" o:ole="">
            <v:imagedata r:id="rId54" o:title=""/>
          </v:shape>
          <o:OLEObject Type="Embed" ProgID="Equation.DSMT4" ShapeID="_x0000_i1770" DrawAspect="Content" ObjectID="_1668793989" r:id="rId55"/>
        </w:object>
      </w:r>
      <w:r w:rsidRPr="000D2C4A">
        <w:rPr>
          <w:rFonts w:ascii="Times New Roman" w:hAnsi="Times New Roman"/>
          <w:sz w:val="24"/>
          <w:szCs w:val="24"/>
        </w:rPr>
        <w:t xml:space="preserve"> и вычислить декремент затухания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642E4D5D">
          <v:shape id="_x0000_i1771" type="#_x0000_t75" style="width:11.4pt;height:12.6pt" o:ole="">
            <v:imagedata r:id="rId56" o:title=""/>
          </v:shape>
          <o:OLEObject Type="Embed" ProgID="Equation.DSMT4" ShapeID="_x0000_i1771" DrawAspect="Content" ObjectID="_1668793990" r:id="rId57"/>
        </w:object>
      </w:r>
      <w:r w:rsidRPr="000D2C4A">
        <w:rPr>
          <w:rFonts w:ascii="Times New Roman" w:hAnsi="Times New Roman"/>
          <w:sz w:val="24"/>
          <w:szCs w:val="24"/>
        </w:rPr>
        <w:t>.</w:t>
      </w:r>
    </w:p>
    <w:p w14:paraId="66C58AE7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3. Результаты измерений свести в табл.2.</w:t>
      </w:r>
    </w:p>
    <w:p w14:paraId="436E9B1B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4. Построить график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420" w:dyaOrig="260" w14:anchorId="5F5ACF10">
          <v:shape id="_x0000_i1772" type="#_x0000_t75" style="width:21pt;height:12.6pt" o:ole="">
            <v:imagedata r:id="rId58" o:title=""/>
          </v:shape>
          <o:OLEObject Type="Embed" ProgID="Equation.DSMT4" ShapeID="_x0000_i1772" DrawAspect="Content" ObjectID="_1668793991" r:id="rId59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ƒ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i/>
          <w:sz w:val="24"/>
          <w:szCs w:val="24"/>
        </w:rPr>
        <w:t>).</w:t>
      </w:r>
    </w:p>
    <w:p w14:paraId="054136D3" w14:textId="77777777" w:rsidR="00C70E02" w:rsidRPr="0059794F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4. Результаты измерений</w:t>
      </w:r>
    </w:p>
    <w:p w14:paraId="31E0F23A" w14:textId="77777777" w:rsidR="00C70E02" w:rsidRPr="000D2C4A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 w:rsidRPr="000D2C4A">
        <w:rPr>
          <w:rFonts w:ascii="Times New Roman" w:hAnsi="Times New Roman"/>
          <w:sz w:val="24"/>
          <w:szCs w:val="24"/>
        </w:rPr>
        <w:t>2.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50"/>
        <w:gridCol w:w="851"/>
        <w:gridCol w:w="850"/>
        <w:gridCol w:w="851"/>
        <w:gridCol w:w="850"/>
        <w:gridCol w:w="851"/>
      </w:tblGrid>
      <w:tr w:rsidR="00C70E02" w:rsidRPr="000D2C4A" w14:paraId="3BBFC385" w14:textId="77777777" w:rsidTr="00C70E02">
        <w:tc>
          <w:tcPr>
            <w:tcW w:w="1134" w:type="dxa"/>
            <w:shd w:val="clear" w:color="auto" w:fill="auto"/>
            <w:vAlign w:val="center"/>
          </w:tcPr>
          <w:p w14:paraId="1DB9700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0C08B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B779E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CD2EF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8FD0F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4F4FC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4F8F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0D2C4A" w14:paraId="7451C44B" w14:textId="77777777" w:rsidTr="00C70E02">
        <w:tc>
          <w:tcPr>
            <w:tcW w:w="1134" w:type="dxa"/>
            <w:shd w:val="clear" w:color="auto" w:fill="auto"/>
            <w:vAlign w:val="center"/>
          </w:tcPr>
          <w:p w14:paraId="46BC8A1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мГн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A0AD78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FBD00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78E6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CEEFA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D3C5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9027C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0E02" w:rsidRPr="000D2C4A" w14:paraId="0831830E" w14:textId="77777777" w:rsidTr="00C70E02">
        <w:tc>
          <w:tcPr>
            <w:tcW w:w="1134" w:type="dxa"/>
            <w:shd w:val="clear" w:color="auto" w:fill="auto"/>
            <w:vAlign w:val="center"/>
          </w:tcPr>
          <w:p w14:paraId="7FE45F6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мкФ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2C59C3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7C975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C67DB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D15CE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E5BCC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889E6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0F68531F" w14:textId="77777777" w:rsidTr="00C70E02">
        <w:tc>
          <w:tcPr>
            <w:tcW w:w="1134" w:type="dxa"/>
            <w:shd w:val="clear" w:color="auto" w:fill="auto"/>
            <w:vAlign w:val="center"/>
          </w:tcPr>
          <w:p w14:paraId="6E7D54F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0D63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96605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FA75B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3E43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D63AC3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993A9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543AD2C0" w14:textId="77777777" w:rsidTr="00C70E02">
        <w:tc>
          <w:tcPr>
            <w:tcW w:w="1134" w:type="dxa"/>
            <w:shd w:val="clear" w:color="auto" w:fill="auto"/>
            <w:vAlign w:val="center"/>
          </w:tcPr>
          <w:p w14:paraId="3049979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A(t)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485E3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52EA7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FB02C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A62A7D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B8DF0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51767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5107BFA2" w14:textId="77777777" w:rsidTr="00C70E02">
        <w:tc>
          <w:tcPr>
            <w:tcW w:w="1134" w:type="dxa"/>
            <w:shd w:val="clear" w:color="auto" w:fill="auto"/>
            <w:vAlign w:val="center"/>
          </w:tcPr>
          <w:p w14:paraId="6FB404E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</w:t>
            </w:r>
            <w:proofErr w:type="spellStart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t+nT</w:t>
            </w:r>
            <w:proofErr w:type="spellEnd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2E485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99699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74FD6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2B3F8D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31CED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D957B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67C854FF" w14:textId="77777777" w:rsidTr="00C70E02">
        <w:tc>
          <w:tcPr>
            <w:tcW w:w="1134" w:type="dxa"/>
            <w:shd w:val="clear" w:color="auto" w:fill="auto"/>
            <w:vAlign w:val="center"/>
          </w:tcPr>
          <w:p w14:paraId="314F78E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60" w14:anchorId="39C67054">
                <v:shape id="_x0000_i1773" type="#_x0000_t75" style="width:11.4pt;height:12.6pt" o:ole="">
                  <v:imagedata r:id="rId60" o:title=""/>
                </v:shape>
                <o:OLEObject Type="Embed" ProgID="Equation.DSMT4" ShapeID="_x0000_i1773" DrawAspect="Content" ObjectID="_1668793992" r:id="rId61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DE0198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F00F9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92F8D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61E41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773958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DF9E4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71ABD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2DAB5A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B77408D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68F4313E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Когда возникают затухающие </w:t>
      </w:r>
      <w:r w:rsidRPr="00A251EC">
        <w:rPr>
          <w:rFonts w:ascii="Times New Roman" w:hAnsi="Times New Roman"/>
          <w:sz w:val="24"/>
          <w:szCs w:val="24"/>
        </w:rPr>
        <w:t>колебания? Записать их уравнения в интегральной и дифференциальной форме?</w:t>
      </w:r>
    </w:p>
    <w:p w14:paraId="7B12176C" w14:textId="77777777" w:rsidR="00C70E02" w:rsidRPr="00E22436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Что такое </w:t>
      </w:r>
      <w:r w:rsidRPr="00E22436">
        <w:rPr>
          <w:rFonts w:ascii="Times New Roman" w:hAnsi="Times New Roman"/>
          <w:sz w:val="24"/>
          <w:szCs w:val="24"/>
        </w:rPr>
        <w:t>лога</w:t>
      </w:r>
      <w:r>
        <w:rPr>
          <w:rFonts w:ascii="Times New Roman" w:hAnsi="Times New Roman"/>
          <w:sz w:val="24"/>
          <w:szCs w:val="24"/>
        </w:rPr>
        <w:t>рифмический декремент затухания, записать формулу, объяснить физический смысл.</w:t>
      </w:r>
    </w:p>
    <w:p w14:paraId="00198CC4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Нарисовать график затухающих колебаний и показать на нем основные характеристики.</w:t>
      </w:r>
    </w:p>
    <w:p w14:paraId="6F39D87F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</w:rPr>
        <w:t>Вывести формулу для описания затухающих колебаний.</w:t>
      </w:r>
    </w:p>
    <w:p w14:paraId="1933812B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 Какие бывают режимы затухания и как они связаны с коэффициентом затухания.</w:t>
      </w:r>
    </w:p>
    <w:p w14:paraId="67EF07A4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A251EC">
        <w:rPr>
          <w:rFonts w:ascii="Times New Roman" w:hAnsi="Times New Roman"/>
          <w:sz w:val="24"/>
          <w:szCs w:val="24"/>
        </w:rPr>
        <w:t>. Нарисовать установку и объяснить принцип ее работы.</w:t>
      </w:r>
    </w:p>
    <w:p w14:paraId="5805012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30B436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25FD1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66B556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EB8994D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DDF7FD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07F76A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4F7EB6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60E256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7BEDF7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8F2D9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D512D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C41585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1E5DF7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ABA890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26F51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94FAE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6B16D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B57E72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4CCEF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BABB78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5ABECC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FA6DC7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64A31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2D1656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2ADA4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05D8A6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Лабораторная работа № 2-44</w:t>
      </w:r>
    </w:p>
    <w:p w14:paraId="5C552AE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Вынужденные колебания</w:t>
      </w:r>
    </w:p>
    <w:p w14:paraId="4A5AB3A8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3AD4">
        <w:rPr>
          <w:rFonts w:ascii="Times New Roman" w:hAnsi="Times New Roman"/>
          <w:b/>
          <w:sz w:val="24"/>
          <w:szCs w:val="24"/>
        </w:rPr>
        <w:t xml:space="preserve"> Добротность </w:t>
      </w:r>
      <w:r w:rsidRPr="003D3AD4">
        <w:rPr>
          <w:rFonts w:ascii="Times New Roman" w:hAnsi="Times New Roman"/>
          <w:b/>
          <w:i/>
          <w:sz w:val="24"/>
          <w:szCs w:val="24"/>
          <w:lang w:val="en-US"/>
        </w:rPr>
        <w:t>RLC</w:t>
      </w:r>
      <w:r>
        <w:rPr>
          <w:rFonts w:ascii="Times New Roman" w:hAnsi="Times New Roman"/>
          <w:b/>
          <w:sz w:val="24"/>
          <w:szCs w:val="24"/>
        </w:rPr>
        <w:t xml:space="preserve"> – контура</w:t>
      </w:r>
    </w:p>
    <w:p w14:paraId="14AB1D89" w14:textId="77777777" w:rsidR="00C70E02" w:rsidRPr="003D3AD4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Теоретическое введение</w:t>
      </w:r>
    </w:p>
    <w:p w14:paraId="0398BAA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Рассмотрим вынужденные колебания в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RLC</w:t>
      </w:r>
      <w:r>
        <w:rPr>
          <w:rFonts w:ascii="Times New Roman" w:hAnsi="Times New Roman"/>
          <w:sz w:val="24"/>
          <w:szCs w:val="24"/>
        </w:rPr>
        <w:t xml:space="preserve"> – контуре, в котором</w:t>
      </w:r>
      <w:r w:rsidRPr="003D3AD4">
        <w:rPr>
          <w:rFonts w:ascii="Times New Roman" w:hAnsi="Times New Roman"/>
          <w:sz w:val="24"/>
          <w:szCs w:val="24"/>
        </w:rPr>
        <w:t xml:space="preserve"> включена изменяющая по гармоническому закону </w:t>
      </w:r>
      <w:r>
        <w:rPr>
          <w:rFonts w:ascii="Times New Roman" w:hAnsi="Times New Roman"/>
          <w:sz w:val="24"/>
          <w:szCs w:val="24"/>
        </w:rPr>
        <w:t>ЭД</w:t>
      </w:r>
      <w:r w:rsidRPr="003D3AD4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источника (генератор гармонических колебаний)</w:t>
      </w:r>
      <w:r>
        <w:rPr>
          <w:rFonts w:ascii="Times New Roman" w:hAnsi="Times New Roman"/>
          <w:sz w:val="24"/>
          <w:szCs w:val="24"/>
        </w:rPr>
        <w:t xml:space="preserve"> (рис. </w:t>
      </w:r>
      <w:r w:rsidRPr="003D3AD4">
        <w:rPr>
          <w:rFonts w:ascii="Times New Roman" w:hAnsi="Times New Roman"/>
          <w:sz w:val="24"/>
          <w:szCs w:val="24"/>
        </w:rPr>
        <w:t>1):</w:t>
      </w:r>
    </w:p>
    <w:p w14:paraId="153D871D" w14:textId="73177770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+α),</m:t>
          </m:r>
        </m:oMath>
      </m:oMathPara>
    </w:p>
    <w:p w14:paraId="74753355" w14:textId="38851EFB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57C21">
        <w:rPr>
          <w:noProof/>
        </w:rPr>
        <w:drawing>
          <wp:inline distT="0" distB="0" distL="0" distR="0" wp14:anchorId="664DF667" wp14:editId="06B713F4">
            <wp:extent cx="4069080" cy="1203960"/>
            <wp:effectExtent l="0" t="0" r="7620" b="0"/>
            <wp:docPr id="3" name="Рисунок 3" descr="逅矷矶塵矵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逅矷矶塵矵矧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>Рис. 1</w:t>
      </w:r>
    </w:p>
    <w:p w14:paraId="4F3F2EE0" w14:textId="2483D6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- амплитуда;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70C75DDB">
          <v:shape id="_x0000_i1789" type="#_x0000_t75" style="width:11.4pt;height:11.4pt" o:ole="">
            <v:imagedata r:id="rId63" o:title=""/>
          </v:shape>
          <o:OLEObject Type="Embed" ProgID="Equation.DSMT4" ShapeID="_x0000_i1789" DrawAspect="Content" ObjectID="_1668793993" r:id="rId64"/>
        </w:object>
      </w:r>
      <w:r w:rsidRPr="003D3AD4">
        <w:rPr>
          <w:rFonts w:ascii="Times New Roman" w:hAnsi="Times New Roman"/>
          <w:sz w:val="24"/>
          <w:szCs w:val="24"/>
        </w:rPr>
        <w:t xml:space="preserve">- круговая частота;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2B689777">
          <v:shape id="_x0000_i1790" type="#_x0000_t75" style="width:11.4pt;height:11.4pt" o:ole="">
            <v:imagedata r:id="rId65" o:title=""/>
          </v:shape>
          <o:OLEObject Type="Embed" ProgID="Equation.DSMT4" ShapeID="_x0000_i1790" DrawAspect="Content" ObjectID="_1668793994" r:id="rId66"/>
        </w:object>
      </w:r>
      <w:r w:rsidRPr="003D3AD4">
        <w:rPr>
          <w:rFonts w:ascii="Times New Roman" w:hAnsi="Times New Roman"/>
          <w:sz w:val="24"/>
          <w:szCs w:val="24"/>
        </w:rPr>
        <w:t xml:space="preserve">- начальная фаза. В начале после включения генератора в контуре будут и собственные затухающие колебания и колебания под действием </w:t>
      </w:r>
      <w:proofErr w:type="spellStart"/>
      <w:r w:rsidRPr="003D3AD4">
        <w:rPr>
          <w:rFonts w:ascii="Times New Roman" w:hAnsi="Times New Roman"/>
          <w:sz w:val="24"/>
          <w:szCs w:val="24"/>
        </w:rPr>
        <w:t>э.д.с</w:t>
      </w:r>
      <w:proofErr w:type="spellEnd"/>
      <w:r w:rsidRPr="003D3AD4">
        <w:rPr>
          <w:rFonts w:ascii="Times New Roman" w:hAnsi="Times New Roman"/>
          <w:sz w:val="24"/>
          <w:szCs w:val="24"/>
        </w:rPr>
        <w:t>. источника – так называемый переходный процесс. По истечении определенного времени (когда собственные колебания затухнут)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переходный процесс прекратится и установится режим вынужденных колебаний. Одной из основных черт этого режима является его частота, которая будет ‹‹навязана›› системе </w:t>
      </w:r>
      <w:r w:rsidRPr="003D3AD4">
        <w:rPr>
          <w:rFonts w:ascii="Times New Roman" w:hAnsi="Times New Roman"/>
          <w:sz w:val="24"/>
          <w:szCs w:val="24"/>
        </w:rPr>
        <w:lastRenderedPageBreak/>
        <w:t xml:space="preserve">вынуждающим воздействием (генератором). Поэтому частота вынужденных колебаний равна частоте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66878246">
          <v:shape id="_x0000_i1791" type="#_x0000_t75" style="width:11.4pt;height:11.4pt" o:ole="">
            <v:imagedata r:id="rId67" o:title=""/>
          </v:shape>
          <o:OLEObject Type="Embed" ProgID="Equation.DSMT4" ShapeID="_x0000_i1791" DrawAspect="Content" ObjectID="_1668793995" r:id="rId68"/>
        </w:object>
      </w:r>
      <w:r w:rsidRPr="003D3AD4">
        <w:rPr>
          <w:rFonts w:ascii="Times New Roman" w:hAnsi="Times New Roman"/>
          <w:sz w:val="24"/>
          <w:szCs w:val="24"/>
        </w:rPr>
        <w:t xml:space="preserve"> источника </w:t>
      </w:r>
      <w:r>
        <w:rPr>
          <w:rFonts w:ascii="Times New Roman" w:hAnsi="Times New Roman"/>
          <w:sz w:val="24"/>
          <w:szCs w:val="24"/>
        </w:rPr>
        <w:t>ЭД</w:t>
      </w:r>
      <w:r w:rsidRPr="003D3AD4">
        <w:rPr>
          <w:rFonts w:ascii="Times New Roman" w:hAnsi="Times New Roman"/>
          <w:sz w:val="24"/>
          <w:szCs w:val="24"/>
        </w:rPr>
        <w:t>С. Кроме того, внешнее воздействие ‹‹навяжет›› и форму колебаний, т.е. в нашем случае – синусоидальная. Поэтому можно предположить, что решение дифференциального уравнения должно иметь форму незатухающей синусоиды:</w:t>
      </w:r>
    </w:p>
    <w:p w14:paraId="45F62FE6" w14:textId="75982E47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+β),                            (44.1)</m:t>
          </m:r>
        </m:oMath>
      </m:oMathPara>
    </w:p>
    <w:p w14:paraId="1098734F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6A344430">
          <v:shape id="_x0000_i1797" type="#_x0000_t75" style="width:11.4pt;height:11.4pt" o:ole="">
            <v:imagedata r:id="rId69" o:title=""/>
          </v:shape>
          <o:OLEObject Type="Embed" ProgID="Equation.DSMT4" ShapeID="_x0000_i1797" DrawAspect="Content" ObjectID="_1668793996" r:id="rId70"/>
        </w:object>
      </w:r>
      <w:r w:rsidRPr="003D3AD4">
        <w:rPr>
          <w:rFonts w:ascii="Times New Roman" w:hAnsi="Times New Roman"/>
          <w:sz w:val="24"/>
          <w:szCs w:val="24"/>
        </w:rPr>
        <w:t xml:space="preserve"> - круговая частота вынуждающего воздействия (генератора),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240" w:dyaOrig="320" w14:anchorId="7228E2F1">
          <v:shape id="_x0000_i1798" type="#_x0000_t75" style="width:11.4pt;height:15pt" o:ole="">
            <v:imagedata r:id="rId71" o:title=""/>
          </v:shape>
          <o:OLEObject Type="Embed" ProgID="Equation.DSMT4" ShapeID="_x0000_i1798" DrawAspect="Content" ObjectID="_1668793997" r:id="rId72"/>
        </w:object>
      </w:r>
      <w:r w:rsidRPr="003D3AD4">
        <w:rPr>
          <w:rFonts w:ascii="Times New Roman" w:hAnsi="Times New Roman"/>
          <w:sz w:val="24"/>
          <w:szCs w:val="24"/>
        </w:rPr>
        <w:t xml:space="preserve"> - начальная фаза.</w:t>
      </w:r>
    </w:p>
    <w:p w14:paraId="438C4EA1" w14:textId="77777777" w:rsidR="00C70E02" w:rsidRPr="00737949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Уравнение колебаний получим из второго закона Кирхгофа для замкнутого контура (рис.1):</w:t>
      </w:r>
    </w:p>
    <w:p w14:paraId="78B1416A" w14:textId="1117E6C0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=E+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,           или         </m:t>
          </m:r>
          <m:r>
            <w:rPr>
              <w:rFonts w:ascii="Cambria Math" w:hAnsi="Cambria Math"/>
              <w:sz w:val="24"/>
              <w:szCs w:val="24"/>
              <w:lang w:val="en-US"/>
            </w:rPr>
            <m:t>iR+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q=E-L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   (44.2)</m:t>
          </m:r>
        </m:oMath>
      </m:oMathPara>
    </w:p>
    <w:p w14:paraId="432771EC" w14:textId="13CE1DED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3D3AD4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=iR</m:t>
        </m:r>
      </m:oMath>
      <w:r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падение напряжения на активном сопротивлении (закон Ома),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1E747D"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напряжение на емкости,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  <w:lang w:val="en-US"/>
          </w:rPr>
          <m:t>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di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dt</m:t>
            </m:r>
          </m:den>
        </m:f>
      </m:oMath>
      <w:r w:rsidRPr="001E74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ЭДС</w:t>
      </w:r>
      <w:r w:rsidRPr="003D3AD4">
        <w:rPr>
          <w:rFonts w:ascii="Times New Roman" w:hAnsi="Times New Roman"/>
          <w:sz w:val="24"/>
          <w:szCs w:val="24"/>
        </w:rPr>
        <w:t xml:space="preserve"> самоиндукции в катушке индуктивности. Воспользовавшись определением тока</w:t>
      </w:r>
    </w:p>
    <w:p w14:paraId="5B4A52A9" w14:textId="036F7B6C" w:rsidR="00C70E02" w:rsidRPr="00C70E02" w:rsidRDefault="00C70E02" w:rsidP="00C70E0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uk-UA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4D51F4C3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уравнение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>2) можно записать в виде:</w:t>
      </w:r>
    </w:p>
    <w:p w14:paraId="5C27AEBC" w14:textId="690F1E6C" w:rsidR="00C70E02" w:rsidRPr="00C70E02" w:rsidRDefault="00C70E02" w:rsidP="00C70E02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+α),       (44.3)</m:t>
          </m:r>
        </m:oMath>
      </m:oMathPara>
    </w:p>
    <w:p w14:paraId="7967509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Произведя замену (</w:t>
      </w:r>
      <w:r>
        <w:rPr>
          <w:rFonts w:ascii="Times New Roman" w:hAnsi="Times New Roman"/>
          <w:sz w:val="24"/>
          <w:szCs w:val="24"/>
        </w:rPr>
        <w:t>см. лаб. р</w:t>
      </w:r>
      <w:r w:rsidRPr="003D3AD4">
        <w:rPr>
          <w:rFonts w:ascii="Times New Roman" w:hAnsi="Times New Roman"/>
          <w:sz w:val="24"/>
          <w:szCs w:val="24"/>
        </w:rPr>
        <w:t>аботу 2-43</w:t>
      </w:r>
      <w:r>
        <w:rPr>
          <w:rFonts w:ascii="Times New Roman" w:hAnsi="Times New Roman"/>
          <w:sz w:val="24"/>
          <w:szCs w:val="24"/>
        </w:rPr>
        <w:t xml:space="preserve"> формула (43.6)</w:t>
      </w:r>
      <w:r w:rsidRPr="003D3AD4">
        <w:rPr>
          <w:rFonts w:ascii="Times New Roman" w:hAnsi="Times New Roman"/>
          <w:sz w:val="24"/>
          <w:szCs w:val="24"/>
        </w:rPr>
        <w:t>):</w:t>
      </w:r>
    </w:p>
    <w:p w14:paraId="0B8B9916" w14:textId="3D52CDB6" w:rsidR="00C70E02" w:rsidRPr="00C70E02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=2δ;        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057C879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Получим</w:t>
      </w:r>
    </w:p>
    <w:p w14:paraId="156A2783" w14:textId="4AB2541A" w:rsidR="00C70E02" w:rsidRPr="00C70E02" w:rsidRDefault="00C70E02" w:rsidP="00C70E02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+2δ∙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+α).      (44.4)</m:t>
          </m:r>
        </m:oMath>
      </m:oMathPara>
    </w:p>
    <w:p w14:paraId="247A91E7" w14:textId="66C936CA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В выражении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 xml:space="preserve">4)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- частота собственных колебаний в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3D3AD4">
        <w:rPr>
          <w:rFonts w:ascii="Times New Roman" w:hAnsi="Times New Roman"/>
          <w:sz w:val="24"/>
          <w:szCs w:val="24"/>
        </w:rPr>
        <w:t xml:space="preserve"> – контуре в о</w:t>
      </w:r>
      <w:r>
        <w:rPr>
          <w:rFonts w:ascii="Times New Roman" w:hAnsi="Times New Roman"/>
          <w:sz w:val="24"/>
          <w:szCs w:val="24"/>
        </w:rPr>
        <w:t>тсутствие генератора (см. лаб. р</w:t>
      </w:r>
      <w:r w:rsidRPr="003D3AD4">
        <w:rPr>
          <w:rFonts w:ascii="Times New Roman" w:hAnsi="Times New Roman"/>
          <w:sz w:val="24"/>
          <w:szCs w:val="24"/>
        </w:rPr>
        <w:t xml:space="preserve">аботу 2-43), </w:t>
      </w:r>
      <w:r>
        <w:rPr>
          <w:rFonts w:ascii="Times New Roman" w:hAnsi="Times New Roman"/>
          <w:sz w:val="24"/>
          <w:szCs w:val="24"/>
        </w:rPr>
        <w:t>ω</w:t>
      </w:r>
      <w:r w:rsidRPr="003D3AD4">
        <w:rPr>
          <w:rFonts w:ascii="Times New Roman" w:hAnsi="Times New Roman"/>
          <w:sz w:val="24"/>
          <w:szCs w:val="24"/>
        </w:rPr>
        <w:t>- частота вынужденных воздействий.</w:t>
      </w:r>
    </w:p>
    <w:p w14:paraId="0D3BFF1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Подставив выражение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>1) в уравнение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>4), получим</w:t>
      </w:r>
    </w:p>
    <w:p w14:paraId="51B51933" w14:textId="230CE4AF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+β)+2δ∙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m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t+β)+</m:t>
          </m:r>
        </m:oMath>
      </m:oMathPara>
    </w:p>
    <w:p w14:paraId="2B949431" w14:textId="588289EA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w:lastRenderedPageBreak/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            (44.5)</m:t>
          </m:r>
        </m:oMath>
      </m:oMathPara>
    </w:p>
    <w:p w14:paraId="7E05ED65" w14:textId="046123B4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Для отыскания амплитуды и начальной фазы вынужденных колебаний применим метод векторных диаграмм. В уравнении (</w:t>
      </w:r>
      <w:r w:rsidRPr="006E511C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>.</w:t>
      </w:r>
      <w:r w:rsidRPr="003D3AD4">
        <w:rPr>
          <w:rFonts w:ascii="Times New Roman" w:hAnsi="Times New Roman"/>
          <w:sz w:val="24"/>
          <w:szCs w:val="24"/>
        </w:rPr>
        <w:t xml:space="preserve">5) все слагаемые – гармонические функции с одинаковой круговой частотой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22F1B23F">
          <v:shape id="_x0000_i1827" type="#_x0000_t75" style="width:11.4pt;height:11.4pt" o:ole="">
            <v:imagedata r:id="rId73" o:title=""/>
          </v:shape>
          <o:OLEObject Type="Embed" ProgID="Equation.DSMT4" ShapeID="_x0000_i1827" DrawAspect="Content" ObjectID="_1668793998" r:id="rId74"/>
        </w:object>
      </w:r>
      <w:r w:rsidRPr="003D3AD4">
        <w:rPr>
          <w:rFonts w:ascii="Times New Roman" w:hAnsi="Times New Roman"/>
          <w:sz w:val="24"/>
          <w:szCs w:val="24"/>
        </w:rPr>
        <w:t xml:space="preserve">. Т.к.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sub>
        </m:sSub>
      </m:oMath>
      <w:r>
        <w:rPr>
          <w:rFonts w:ascii="Times New Roman" w:hAnsi="Times New Roman"/>
          <w:sz w:val="24"/>
          <w:szCs w:val="24"/>
          <w:lang w:val="uk-UA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неизвестно, обозначим на диаграмме (рис.2) отрезком определенной длины.</w:t>
      </w:r>
    </w:p>
    <w:p w14:paraId="4471347A" w14:textId="6D0F2900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57C21">
        <w:rPr>
          <w:noProof/>
        </w:rPr>
        <w:drawing>
          <wp:inline distT="0" distB="0" distL="0" distR="0" wp14:anchorId="1DA3587B" wp14:editId="0C607FB0">
            <wp:extent cx="3436620" cy="219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6FEAB" w14:textId="77777777" w:rsidR="00C70E02" w:rsidRPr="003D3AD4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</w:t>
      </w:r>
    </w:p>
    <w:p w14:paraId="2F94B180" w14:textId="2313354C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Сложим </w:t>
      </w:r>
      <w:proofErr w:type="spellStart"/>
      <w:r>
        <w:rPr>
          <w:rFonts w:ascii="Times New Roman" w:hAnsi="Times New Roman"/>
          <w:sz w:val="24"/>
          <w:szCs w:val="24"/>
        </w:rPr>
        <w:t>векторно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амплитуды всех слагаемых левой части уравнения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 xml:space="preserve">5), учитывая, что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 опережает на </w:t>
      </w:r>
      <w:r w:rsidRPr="003D3AD4">
        <w:rPr>
          <w:rFonts w:ascii="Times New Roman" w:hAnsi="Times New Roman"/>
          <w:position w:val="-18"/>
          <w:sz w:val="24"/>
          <w:szCs w:val="24"/>
        </w:rPr>
        <w:object w:dxaOrig="400" w:dyaOrig="480" w14:anchorId="7773EFF0">
          <v:shape id="_x0000_i1837" type="#_x0000_t75" style="width:19.8pt;height:24.6pt" o:ole="">
            <v:imagedata r:id="rId76" o:title=""/>
          </v:shape>
          <o:OLEObject Type="Embed" ProgID="Equation.DSMT4" ShapeID="_x0000_i1837" DrawAspect="Content" ObjectID="_1668793999" r:id="rId77"/>
        </w:object>
      </w:r>
      <w:r w:rsidRPr="003D3AD4">
        <w:rPr>
          <w:rFonts w:ascii="Times New Roman" w:hAnsi="Times New Roman"/>
          <w:sz w:val="24"/>
          <w:szCs w:val="24"/>
        </w:rPr>
        <w:t xml:space="preserve"> функцию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, а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- сдвинута по фазе на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20" w:dyaOrig="220" w14:anchorId="6D0E7CFF">
          <v:shape id="_x0000_i1845" type="#_x0000_t75" style="width:11.4pt;height:11.4pt" o:ole="">
            <v:imagedata r:id="rId78" o:title=""/>
          </v:shape>
          <o:OLEObject Type="Embed" ProgID="Equation.DSMT4" ShapeID="_x0000_i1845" DrawAspect="Content" ObjectID="_1668794000" r:id="rId79"/>
        </w:object>
      </w:r>
      <w:r w:rsidRPr="003D3AD4">
        <w:rPr>
          <w:rFonts w:ascii="Times New Roman" w:hAnsi="Times New Roman"/>
          <w:sz w:val="24"/>
          <w:szCs w:val="24"/>
        </w:rPr>
        <w:t>. В результате получили амплитуду суммы колебаний. Но уравнение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 xml:space="preserve">5) справедливо для любого момента времени, а это возможно лишь в том случае, если амплитуды левой и правой частей </w:t>
      </w:r>
      <w:r>
        <w:rPr>
          <w:rFonts w:ascii="Times New Roman" w:hAnsi="Times New Roman"/>
          <w:sz w:val="24"/>
          <w:szCs w:val="24"/>
        </w:rPr>
        <w:t>уравнения</w:t>
      </w:r>
      <w:r w:rsidRPr="003D3AD4">
        <w:rPr>
          <w:rFonts w:ascii="Times New Roman" w:hAnsi="Times New Roman"/>
          <w:sz w:val="24"/>
          <w:szCs w:val="24"/>
        </w:rPr>
        <w:t xml:space="preserve"> равны, т.е. суммарный вектор левой части равен по модулю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3D3AD4">
        <w:rPr>
          <w:rFonts w:ascii="Times New Roman" w:hAnsi="Times New Roman"/>
          <w:sz w:val="24"/>
          <w:szCs w:val="24"/>
        </w:rPr>
        <w:t>. Угол между этой амплитудой и положительным направлением горизонтальной оси, очевидно, равен</w:t>
      </w:r>
      <w:r w:rsidRPr="00DC5152">
        <w:rPr>
          <w:rFonts w:ascii="Times New Roman" w:hAnsi="Times New Roman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(ωt+α)</m:t>
        </m:r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766A4AF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Из векторной диаграммы по теореме Пифагора</w:t>
      </w:r>
      <w:r w:rsidRPr="00DC51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имеем</w:t>
      </w:r>
    </w:p>
    <w:p w14:paraId="66CC0E1F" w14:textId="2CADBB5A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>+4∙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∙q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3D46B445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откуда</w:t>
      </w:r>
    </w:p>
    <w:p w14:paraId="5C7EA251" w14:textId="67356841" w:rsidR="00C70E02" w:rsidRPr="00C70E02" w:rsidRDefault="00C70E02" w:rsidP="00C70E0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+4∙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∙ω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(44.6)</m:t>
          </m:r>
        </m:oMath>
      </m:oMathPara>
    </w:p>
    <w:p w14:paraId="0125E2CF" w14:textId="25E5F427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φ=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arctan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2δω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sz w:val="24"/>
              <w:szCs w:val="24"/>
            </w:rPr>
            <m:t>.                           (44.7)</m:t>
          </m:r>
        </m:oMath>
      </m:oMathPara>
    </w:p>
    <w:p w14:paraId="257AC97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D3AD4">
        <w:rPr>
          <w:rFonts w:ascii="Times New Roman" w:hAnsi="Times New Roman"/>
          <w:sz w:val="24"/>
          <w:szCs w:val="24"/>
        </w:rPr>
        <w:t xml:space="preserve">Зная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220" w:dyaOrig="260" w14:anchorId="01D43C3C">
          <v:shape id="_x0000_i1859" type="#_x0000_t75" style="width:11.4pt;height:12.6pt" o:ole="">
            <v:imagedata r:id="rId80" o:title=""/>
          </v:shape>
          <o:OLEObject Type="Embed" ProgID="Equation.DSMT4" ShapeID="_x0000_i1859" DrawAspect="Content" ObjectID="_1668794001" r:id="rId81"/>
        </w:object>
      </w:r>
      <w:r w:rsidRPr="003D3AD4">
        <w:rPr>
          <w:rFonts w:ascii="Times New Roman" w:hAnsi="Times New Roman"/>
          <w:sz w:val="24"/>
          <w:szCs w:val="24"/>
        </w:rPr>
        <w:t>, можно найти начальную фазу вынужденных колебаний</w:t>
      </w:r>
    </w:p>
    <w:p w14:paraId="728F786D" w14:textId="0C44782B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φ</m:t>
          </m:r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r>
            <w:rPr>
              <w:rFonts w:ascii="Cambria Math" w:hAnsi="Cambria Math"/>
              <w:sz w:val="24"/>
              <w:szCs w:val="24"/>
            </w:rPr>
            <m:t>ω</m:t>
          </m:r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r>
            <w:rPr>
              <w:rFonts w:ascii="Cambria Math" w:hAnsi="Cambria Math"/>
              <w:sz w:val="24"/>
              <w:szCs w:val="24"/>
            </w:rPr>
            <m:t>α</m:t>
          </m:r>
          <m:r>
            <w:rPr>
              <w:rFonts w:ascii="Cambria Math" w:hAnsi="Cambria Math"/>
              <w:sz w:val="24"/>
              <w:szCs w:val="24"/>
              <w:lang w:val="uk-UA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ωt</m:t>
          </m:r>
          <m:r>
            <w:rPr>
              <w:rFonts w:ascii="Cambria Math" w:hAnsi="Cambria Math"/>
              <w:sz w:val="24"/>
              <w:szCs w:val="24"/>
              <w:lang w:val="uk-UA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β</m:t>
          </m:r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,</m:t>
          </m:r>
        </m:oMath>
      </m:oMathPara>
    </w:p>
    <w:p w14:paraId="050BDAA9" w14:textId="2EE2832D" w:rsidR="00C70E02" w:rsidRPr="00DF65BC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DF65BC">
        <w:rPr>
          <w:rFonts w:ascii="Times New Roman" w:hAnsi="Times New Roman"/>
          <w:sz w:val="24"/>
          <w:szCs w:val="24"/>
          <w:lang w:val="uk-UA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β</m:t>
        </m:r>
        <m:r>
          <w:rPr>
            <w:rFonts w:ascii="Cambria Math" w:hAnsi="Cambria Math"/>
            <w:sz w:val="24"/>
            <w:szCs w:val="24"/>
            <w:lang w:val="uk-UA"/>
          </w:rPr>
          <m:t>=</m:t>
        </m:r>
        <m:r>
          <w:rPr>
            <w:rFonts w:ascii="Cambria Math" w:hAnsi="Cambria Math"/>
            <w:sz w:val="24"/>
            <w:szCs w:val="24"/>
          </w:rPr>
          <m:t>φ</m:t>
        </m:r>
        <m:r>
          <w:rPr>
            <w:rFonts w:ascii="Cambria Math" w:hAnsi="Cambria Math"/>
            <w:sz w:val="24"/>
            <w:szCs w:val="24"/>
            <w:lang w:val="uk-UA"/>
          </w:rPr>
          <m:t>+</m:t>
        </m:r>
        <m:r>
          <w:rPr>
            <w:rFonts w:ascii="Cambria Math" w:hAnsi="Cambria Math"/>
            <w:sz w:val="24"/>
            <w:szCs w:val="24"/>
          </w:rPr>
          <m:t>α</m:t>
        </m:r>
        <m:r>
          <w:rPr>
            <w:rFonts w:ascii="Cambria Math" w:hAnsi="Cambria Math"/>
            <w:sz w:val="24"/>
            <w:szCs w:val="24"/>
            <w:lang w:val="uk-UA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uk-UA"/>
          </w:rPr>
          <m:t>.                                     (44.8)</m:t>
        </m:r>
      </m:oMath>
    </w:p>
    <w:p w14:paraId="32D0343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D3AD4">
        <w:rPr>
          <w:rFonts w:ascii="Times New Roman" w:hAnsi="Times New Roman"/>
          <w:sz w:val="24"/>
          <w:szCs w:val="24"/>
        </w:rPr>
        <w:t>Исследуем формулу (</w:t>
      </w:r>
      <w:r>
        <w:rPr>
          <w:rFonts w:ascii="Times New Roman" w:hAnsi="Times New Roman"/>
          <w:sz w:val="24"/>
          <w:szCs w:val="24"/>
          <w:lang w:val="uk-UA"/>
        </w:rPr>
        <w:t>44.</w:t>
      </w:r>
      <w:r w:rsidRPr="003D3AD4">
        <w:rPr>
          <w:rFonts w:ascii="Times New Roman" w:hAnsi="Times New Roman"/>
          <w:sz w:val="24"/>
          <w:szCs w:val="24"/>
        </w:rPr>
        <w:t xml:space="preserve">6). При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600" w:dyaOrig="279" w14:anchorId="42CF27C5">
          <v:shape id="_x0000_i1866" type="#_x0000_t75" style="width:28.8pt;height:13.8pt" o:ole="">
            <v:imagedata r:id="rId82" o:title=""/>
          </v:shape>
          <o:OLEObject Type="Embed" ProgID="Equation.DSMT4" ShapeID="_x0000_i1866" DrawAspect="Content" ObjectID="_1668794002" r:id="rId83"/>
        </w:object>
      </w:r>
      <w:r w:rsidRPr="003D3AD4">
        <w:rPr>
          <w:rFonts w:ascii="Times New Roman" w:hAnsi="Times New Roman"/>
          <w:sz w:val="24"/>
          <w:szCs w:val="24"/>
        </w:rPr>
        <w:t xml:space="preserve"> (вместо генератора источник постоянного напряжения):</w:t>
      </w:r>
    </w:p>
    <w:p w14:paraId="78705CB3" w14:textId="57676765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LC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C=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,                 (44.9)</m:t>
          </m:r>
        </m:oMath>
      </m:oMathPara>
    </w:p>
    <w:p w14:paraId="09A131BF" w14:textId="5A0ECF49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на конденсаторе статически</w:t>
      </w:r>
      <w:r>
        <w:rPr>
          <w:rFonts w:ascii="Times New Roman" w:hAnsi="Times New Roman"/>
          <w:sz w:val="24"/>
          <w:szCs w:val="24"/>
        </w:rPr>
        <w:t xml:space="preserve">й заряд, пропорциональный ЭДС -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. При увеличении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0532FC8A">
          <v:shape id="_x0000_i1873" type="#_x0000_t75" style="width:11.4pt;height:11.4pt" o:ole="">
            <v:imagedata r:id="rId84" o:title=""/>
          </v:shape>
          <o:OLEObject Type="Embed" ProgID="Equation.DSMT4" ShapeID="_x0000_i1873" DrawAspect="Content" ObjectID="_1668794003" r:id="rId85"/>
        </w:object>
      </w:r>
      <w:r w:rsidRPr="003D3AD4">
        <w:rPr>
          <w:rFonts w:ascii="Times New Roman" w:hAnsi="Times New Roman"/>
          <w:sz w:val="24"/>
          <w:szCs w:val="24"/>
        </w:rPr>
        <w:t xml:space="preserve"> амплитуда в начале растет, а затем уменьшается и при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740" w:dyaOrig="220" w14:anchorId="100EE585">
          <v:shape id="_x0000_i1874" type="#_x0000_t75" style="width:37.2pt;height:11.4pt" o:ole="">
            <v:imagedata r:id="rId86" o:title=""/>
          </v:shape>
          <o:OLEObject Type="Embed" ProgID="Equation.DSMT4" ShapeID="_x0000_i1874" DrawAspect="Content" ObjectID="_1668794004" r:id="rId87"/>
        </w:object>
      </w:r>
      <w:r w:rsidRPr="003D3AD4">
        <w:rPr>
          <w:rFonts w:ascii="Times New Roman" w:hAnsi="Times New Roman"/>
          <w:sz w:val="24"/>
          <w:szCs w:val="24"/>
        </w:rPr>
        <w:t xml:space="preserve"> стремится к нулю. Исследуя функцию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>6) на экстремум:</w:t>
      </w:r>
    </w:p>
    <w:p w14:paraId="07FE2376" w14:textId="410E063D" w:rsidR="00C70E02" w:rsidRPr="00C70E02" w:rsidRDefault="00C70E02" w:rsidP="00C70E0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=0.</m:t>
          </m:r>
        </m:oMath>
      </m:oMathPara>
    </w:p>
    <w:p w14:paraId="3BA32CC0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Из этого уравнения получаем, что максимум амплитуды достигается при</w:t>
      </w:r>
    </w:p>
    <w:p w14:paraId="7DF89524" w14:textId="5C361021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ω=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447E8CA6" w14:textId="7227EE82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(44.10)</m:t>
          </m:r>
        </m:oMath>
      </m:oMathPara>
    </w:p>
    <w:p w14:paraId="45E69ED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Вычислим значение резонансного тока</w:t>
      </w:r>
    </w:p>
    <w:p w14:paraId="3B684C1D" w14:textId="06906682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ωt+β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dt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(ωt+β</m:t>
                  </m:r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))</m:t>
          </m:r>
        </m:oMath>
      </m:oMathPara>
    </w:p>
    <w:p w14:paraId="2B3CBC3E" w14:textId="368DC1C3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14:paraId="540E69D8" w14:textId="5ECD4F97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w:lastRenderedPageBreak/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ω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∙δ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14:paraId="47FF5CB5" w14:textId="15DCE859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LCω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-ωL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Cω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-ωL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(44.11)</m:t>
          </m:r>
        </m:oMath>
      </m:oMathPara>
    </w:p>
    <w:p w14:paraId="2A94726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Как видно из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>11), полное сопротивление цепи (комплексное число):</w:t>
      </w:r>
    </w:p>
    <w:p w14:paraId="1BF5D3C7" w14:textId="70869D19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iφ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14:paraId="40CA4485" w14:textId="3BB5A8B6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+(ωL-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Cω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;         φ=</m:t>
          </m:r>
          <m:r>
            <w:rPr>
              <w:rFonts w:ascii="Cambria Math" w:hAnsi="Cambria Math"/>
              <w:sz w:val="24"/>
              <w:szCs w:val="24"/>
              <w:lang w:val="en-US"/>
            </w:rPr>
            <m:t>arctg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ωL-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Cω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  (44.12)</m:t>
          </m:r>
        </m:oMath>
      </m:oMathPara>
    </w:p>
    <w:p w14:paraId="2AB38A3E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Закон Ома для амплитуды переменного тока:</w:t>
      </w:r>
    </w:p>
    <w:p w14:paraId="44CB43E4" w14:textId="328D70D7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,                 (44.13)</m:t>
          </m:r>
        </m:oMath>
      </m:oMathPara>
    </w:p>
    <w:p w14:paraId="44F853BA" w14:textId="06A0B80B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3D3AD4">
        <w:rPr>
          <w:rFonts w:ascii="Times New Roman" w:hAnsi="Times New Roman"/>
          <w:sz w:val="24"/>
          <w:szCs w:val="24"/>
        </w:rPr>
        <w:t>де</w:t>
      </w:r>
      <w:r w:rsidRPr="00737949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ωL</m:t>
        </m:r>
        <m:r>
          <w:rPr>
            <w:rFonts w:ascii="Cambria Math" w:hAnsi="Cambria Math"/>
            <w:sz w:val="24"/>
            <w:szCs w:val="24"/>
          </w:rPr>
          <m:t xml:space="preserve">, </m:t>
        </m:r>
      </m:oMath>
      <w:r w:rsidRPr="003D3AD4">
        <w:rPr>
          <w:rFonts w:ascii="Times New Roman" w:hAnsi="Times New Roman"/>
          <w:sz w:val="24"/>
          <w:szCs w:val="24"/>
        </w:rPr>
        <w:t xml:space="preserve"> - индуктивное сопротивление,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Cω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емкостное сопротивление.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На резонансной частоте</w:t>
      </w:r>
      <w:r>
        <w:rPr>
          <w:rFonts w:ascii="Times New Roman" w:hAnsi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=X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 или</w:t>
      </w:r>
    </w:p>
    <w:p w14:paraId="05B0CE81" w14:textId="13DE6D41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14:paraId="6AEEECB9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Сопротивление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3D3AD4">
        <w:rPr>
          <w:rFonts w:ascii="Times New Roman" w:hAnsi="Times New Roman"/>
          <w:sz w:val="24"/>
          <w:szCs w:val="24"/>
        </w:rPr>
        <w:t xml:space="preserve"> – контура минимально</w:t>
      </w:r>
    </w:p>
    <w:p w14:paraId="6AFC6872" w14:textId="6ADC8808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рез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=R,</m:t>
          </m:r>
        </m:oMath>
      </m:oMathPara>
    </w:p>
    <w:p w14:paraId="703FC55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а амплитуда тока – максимальна</w:t>
      </w:r>
    </w:p>
    <w:p w14:paraId="5982720C" w14:textId="4C921799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рез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(44.15)</m:t>
          </m:r>
        </m:oMath>
      </m:oMathPara>
    </w:p>
    <w:p w14:paraId="7C5E0F4C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При этом напряжения на катушке индуктивности</w:t>
      </w:r>
      <w:r>
        <w:rPr>
          <w:rFonts w:ascii="Times New Roman" w:hAnsi="Times New Roman"/>
          <w:sz w:val="24"/>
          <w:szCs w:val="24"/>
        </w:rPr>
        <w:t xml:space="preserve"> и емкости равны по величине и </w:t>
      </w:r>
      <w:r w:rsidRPr="003D3AD4">
        <w:rPr>
          <w:rFonts w:ascii="Times New Roman" w:hAnsi="Times New Roman"/>
          <w:sz w:val="24"/>
          <w:szCs w:val="24"/>
        </w:rPr>
        <w:t>противоположны по фазе:</w:t>
      </w:r>
    </w:p>
    <w:p w14:paraId="3F7DC7C0" w14:textId="09051567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ωC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=IωL=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ωL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∙Q        (44</m:t>
          </m:r>
          <m:r>
            <w:rPr>
              <w:rFonts w:ascii="Cambria Math" w:hAnsi="Cambria Math"/>
              <w:sz w:val="24"/>
              <w:szCs w:val="24"/>
            </w:rPr>
            <m:t>.16)</m:t>
          </m:r>
        </m:oMath>
      </m:oMathPara>
    </w:p>
    <w:p w14:paraId="5764F561" w14:textId="2BC74129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670DA2" wp14:editId="3F39E9B3">
            <wp:simplePos x="0" y="0"/>
            <wp:positionH relativeFrom="margin">
              <wp:align>right</wp:align>
            </wp:positionH>
            <wp:positionV relativeFrom="margin">
              <wp:posOffset>375285</wp:posOffset>
            </wp:positionV>
            <wp:extent cx="1888490" cy="2280920"/>
            <wp:effectExtent l="0" t="0" r="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C21">
        <w:rPr>
          <w:noProof/>
        </w:rPr>
        <w:drawing>
          <wp:inline distT="0" distB="0" distL="0" distR="0" wp14:anchorId="2312C6E5" wp14:editId="77D44813">
            <wp:extent cx="2286000" cy="2339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61E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86C8A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Рис.3</w:t>
      </w:r>
    </w:p>
    <w:p w14:paraId="2BCDE5C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Рис. 4</w:t>
      </w:r>
    </w:p>
    <w:p w14:paraId="14F3BA1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37A953" w14:textId="667ADFC2" w:rsidR="00C70E02" w:rsidRPr="00D02E0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Как видно из формулы (</w:t>
      </w:r>
      <w:r>
        <w:rPr>
          <w:rFonts w:ascii="Times New Roman" w:hAnsi="Times New Roman"/>
          <w:sz w:val="24"/>
          <w:szCs w:val="24"/>
        </w:rPr>
        <w:t>44.</w:t>
      </w:r>
      <w:r w:rsidRPr="003D3AD4">
        <w:rPr>
          <w:rFonts w:ascii="Times New Roman" w:hAnsi="Times New Roman"/>
          <w:sz w:val="24"/>
          <w:szCs w:val="24"/>
        </w:rPr>
        <w:t xml:space="preserve">16), в случае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ωL</m:t>
        </m:r>
        <m:r>
          <w:rPr>
            <w:rFonts w:ascii="Cambria Math" w:hAnsi="Cambria Math"/>
            <w:sz w:val="24"/>
            <w:szCs w:val="24"/>
          </w:rPr>
          <m:t>&gt;&gt;</m:t>
        </m:r>
        <m:r>
          <w:rPr>
            <w:rFonts w:ascii="Cambria Math" w:hAnsi="Cambria Math"/>
            <w:sz w:val="24"/>
            <w:szCs w:val="24"/>
            <w:lang w:val="en-US"/>
          </w:rPr>
          <m:t>R</m:t>
        </m:r>
      </m:oMath>
      <w:r w:rsidRPr="003D3AD4">
        <w:rPr>
          <w:rFonts w:ascii="Times New Roman" w:hAnsi="Times New Roman"/>
          <w:sz w:val="24"/>
          <w:szCs w:val="24"/>
        </w:rPr>
        <w:t xml:space="preserve">  напряжения на индуктивности и емкости</w:t>
      </w:r>
      <w:r w:rsidRPr="003D3A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3D3AD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3D3AD4">
        <w:rPr>
          <w:rFonts w:ascii="Times New Roman" w:hAnsi="Times New Roman"/>
          <w:sz w:val="24"/>
          <w:szCs w:val="24"/>
          <w:lang w:val="uk-UA"/>
        </w:rPr>
        <w:t xml:space="preserve">– </w:t>
      </w:r>
      <w:proofErr w:type="spellStart"/>
      <w:proofErr w:type="gramStart"/>
      <w:r w:rsidRPr="003D3AD4">
        <w:rPr>
          <w:rFonts w:ascii="Times New Roman" w:hAnsi="Times New Roman"/>
          <w:sz w:val="24"/>
          <w:szCs w:val="24"/>
          <w:lang w:val="uk-UA"/>
        </w:rPr>
        <w:t>контура</w:t>
      </w:r>
      <w:proofErr w:type="spellEnd"/>
      <w:r w:rsidRPr="00434DB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  <w:lang w:val="uk-UA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m:oMath>
        <m:r>
          <w:rPr>
            <w:rFonts w:ascii="Cambria Math" w:hAnsi="Cambria Math"/>
            <w:sz w:val="24"/>
            <w:szCs w:val="24"/>
            <w:lang w:val="uk-UA"/>
          </w:rPr>
          <m:t>Q=</m:t>
        </m:r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ωL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R</m:t>
            </m:r>
          </m:den>
        </m:f>
      </m:oMath>
      <w:r w:rsidRPr="003D3A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раз больше, чем </w:t>
      </w:r>
      <w:r>
        <w:rPr>
          <w:rFonts w:ascii="Times New Roman" w:hAnsi="Times New Roman"/>
          <w:sz w:val="24"/>
          <w:szCs w:val="24"/>
        </w:rPr>
        <w:t xml:space="preserve">ЭДС </w:t>
      </w:r>
      <w:r w:rsidRPr="003D3AD4">
        <w:rPr>
          <w:rFonts w:ascii="Times New Roman" w:hAnsi="Times New Roman"/>
          <w:sz w:val="24"/>
          <w:szCs w:val="24"/>
        </w:rPr>
        <w:t xml:space="preserve">генератора. Величина </w:t>
      </w:r>
      <w:r w:rsidRPr="00434DB4">
        <w:rPr>
          <w:rFonts w:ascii="Times New Roman" w:hAnsi="Times New Roman"/>
          <w:i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называется </w:t>
      </w:r>
      <w:r w:rsidRPr="004178A6">
        <w:rPr>
          <w:rFonts w:ascii="Times New Roman" w:hAnsi="Times New Roman"/>
          <w:b/>
          <w:i/>
          <w:sz w:val="24"/>
          <w:szCs w:val="24"/>
        </w:rPr>
        <w:t>добротностью контура</w:t>
      </w:r>
      <w:r w:rsidRPr="003D3A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Шириной полосы пропускания </w:t>
      </w:r>
      <w:r w:rsidRPr="003D3AD4">
        <w:rPr>
          <w:rFonts w:ascii="Times New Roman" w:hAnsi="Times New Roman"/>
          <w:sz w:val="24"/>
          <w:szCs w:val="24"/>
        </w:rPr>
        <w:t>называется интервал частот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520" w:dyaOrig="279" w14:anchorId="2132EDAD">
          <v:shape id="_x0000_i1922" type="#_x0000_t75" style="width:25.8pt;height:13.8pt" o:ole="">
            <v:imagedata r:id="rId90" o:title=""/>
          </v:shape>
          <o:OLEObject Type="Embed" ProgID="Equation.DSMT4" ShapeID="_x0000_i1922" DrawAspect="Content" ObjectID="_1668794005" r:id="rId91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(рис.3), на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D3AD4">
        <w:rPr>
          <w:rFonts w:ascii="Times New Roman" w:hAnsi="Times New Roman"/>
          <w:sz w:val="24"/>
          <w:szCs w:val="24"/>
        </w:rPr>
        <w:t>котором</w:t>
      </w:r>
      <w:r>
        <w:rPr>
          <w:rFonts w:ascii="Times New Roman" w:hAnsi="Times New Roman"/>
          <w:sz w:val="24"/>
          <w:szCs w:val="24"/>
        </w:rPr>
        <w:t xml:space="preserve"> данный</w:t>
      </w:r>
      <w:r w:rsidRPr="00D02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контур</w:t>
      </w:r>
      <w:r w:rsidRPr="00D02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 w:rsidRPr="00D02E0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качественную ра</w:t>
      </w:r>
      <w:r>
        <w:rPr>
          <w:rFonts w:ascii="Times New Roman" w:hAnsi="Times New Roman"/>
          <w:sz w:val="24"/>
          <w:szCs w:val="24"/>
        </w:rPr>
        <w:t>боту,</w:t>
      </w:r>
      <w:r w:rsidRPr="00D02E0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т.е. интервал частот, на котором амплитуда тока не бывает меньше определенного значения. Условно принято, что контур работает в резонансном режиме, если амплитуда тока при колебаниях не меньше, чем</w:t>
      </w:r>
      <w:r w:rsidRPr="00434DB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рез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3D3AD4">
        <w:rPr>
          <w:rFonts w:ascii="Times New Roman" w:hAnsi="Times New Roman"/>
          <w:sz w:val="24"/>
          <w:szCs w:val="24"/>
        </w:rPr>
        <w:t xml:space="preserve">. </w:t>
      </w:r>
      <w:r w:rsidRPr="00D02E0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14:paraId="2367B73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Этому условию соответствует интервал частот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ED49B8" w14:textId="4E2F830A" w:rsidR="00C70E02" w:rsidRPr="00434DB4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∆ω=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;                     (44.17)</m:t>
        </m:r>
      </m:oMath>
    </w:p>
    <w:p w14:paraId="1631F84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При этом можно доказать, что добротность</w:t>
      </w:r>
    </w:p>
    <w:p w14:paraId="160E8CDE" w14:textId="3274114E" w:rsidR="00C70E02" w:rsidRPr="00636D15" w:rsidRDefault="00C70E02" w:rsidP="00C70E02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Q=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2∆ω</m:t>
            </m:r>
          </m:den>
        </m:f>
        <m:r>
          <w:rPr>
            <w:rFonts w:ascii="Cambria Math" w:hAnsi="Cambria Math"/>
            <w:sz w:val="24"/>
            <w:szCs w:val="24"/>
          </w:rPr>
          <m:t>.                                    (44.18)</m:t>
        </m:r>
      </m:oMath>
      <w:r w:rsidRPr="003D3AD4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473EE8A8" w14:textId="77777777" w:rsidR="00C70E02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14:paraId="53703DDC" w14:textId="77777777" w:rsidR="00C70E02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14:paraId="1402100B" w14:textId="77777777" w:rsidR="00C70E02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Описание установки</w:t>
      </w:r>
    </w:p>
    <w:p w14:paraId="2E2E37C9" w14:textId="45F7156C" w:rsidR="00C70E02" w:rsidRPr="00960F8A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Схема установки</w:t>
      </w:r>
      <w:r w:rsidRPr="003D3AD4">
        <w:rPr>
          <w:rFonts w:ascii="Times New Roman" w:hAnsi="Times New Roman"/>
          <w:sz w:val="24"/>
          <w:szCs w:val="24"/>
        </w:rPr>
        <w:t xml:space="preserve"> рис.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4.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3D3AD4">
        <w:rPr>
          <w:rFonts w:ascii="Times New Roman" w:hAnsi="Times New Roman"/>
          <w:sz w:val="24"/>
          <w:szCs w:val="24"/>
        </w:rPr>
        <w:t xml:space="preserve"> – контур состоит из магазинов</w:t>
      </w:r>
      <w:r>
        <w:rPr>
          <w:rFonts w:ascii="Times New Roman" w:hAnsi="Times New Roman"/>
          <w:sz w:val="24"/>
          <w:szCs w:val="24"/>
        </w:rPr>
        <w:t>:</w:t>
      </w:r>
      <w:r w:rsidRPr="003D3AD4">
        <w:rPr>
          <w:rFonts w:ascii="Times New Roman" w:hAnsi="Times New Roman"/>
          <w:sz w:val="24"/>
          <w:szCs w:val="24"/>
        </w:rPr>
        <w:t xml:space="preserve"> индуктивностей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>, емкостей</w:t>
      </w:r>
      <w:r w:rsidRPr="003D3AD4">
        <w:rPr>
          <w:rFonts w:ascii="Times New Roman" w:hAnsi="Times New Roman"/>
          <w:i/>
          <w:sz w:val="24"/>
          <w:szCs w:val="24"/>
        </w:rPr>
        <w:t xml:space="preserve"> С</w:t>
      </w:r>
      <w:r w:rsidRPr="003D3AD4">
        <w:rPr>
          <w:rFonts w:ascii="Times New Roman" w:hAnsi="Times New Roman"/>
          <w:sz w:val="24"/>
          <w:szCs w:val="24"/>
        </w:rPr>
        <w:t xml:space="preserve"> и активных сопротивлений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D3AD4">
        <w:rPr>
          <w:rFonts w:ascii="Times New Roman" w:hAnsi="Times New Roman"/>
          <w:sz w:val="24"/>
          <w:szCs w:val="24"/>
        </w:rPr>
        <w:t>В качестве источника вынуждающей</w:t>
      </w:r>
      <w:r>
        <w:rPr>
          <w:rFonts w:ascii="Times New Roman" w:hAnsi="Times New Roman"/>
          <w:sz w:val="24"/>
          <w:szCs w:val="24"/>
        </w:rPr>
        <w:t xml:space="preserve"> ЭДС </w:t>
      </w:r>
      <w:r w:rsidRPr="003D3AD4">
        <w:rPr>
          <w:rFonts w:ascii="Times New Roman" w:hAnsi="Times New Roman"/>
          <w:sz w:val="24"/>
          <w:szCs w:val="24"/>
        </w:rPr>
        <w:t>исполь</w:t>
      </w:r>
      <w:r>
        <w:rPr>
          <w:rFonts w:ascii="Times New Roman" w:hAnsi="Times New Roman"/>
          <w:sz w:val="24"/>
          <w:szCs w:val="24"/>
        </w:rPr>
        <w:t xml:space="preserve">зуется ультразвуковой генератор </w:t>
      </w:r>
      <w:r w:rsidRPr="003D3A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Сигнал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регистрируется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электронным</w:t>
      </w:r>
      <w:proofErr w:type="gramEnd"/>
      <w:r w:rsidRPr="003D3AD4">
        <w:rPr>
          <w:rFonts w:ascii="Times New Roman" w:hAnsi="Times New Roman"/>
          <w:sz w:val="24"/>
          <w:szCs w:val="24"/>
        </w:rPr>
        <w:t xml:space="preserve"> во</w:t>
      </w:r>
      <w:r>
        <w:rPr>
          <w:rFonts w:ascii="Times New Roman" w:hAnsi="Times New Roman"/>
          <w:sz w:val="24"/>
          <w:szCs w:val="24"/>
        </w:rPr>
        <w:t>льтметром</w:t>
      </w:r>
      <w:r w:rsidRPr="003D3AD4">
        <w:rPr>
          <w:rFonts w:ascii="Times New Roman" w:hAnsi="Times New Roman"/>
          <w:sz w:val="24"/>
          <w:szCs w:val="24"/>
        </w:rPr>
        <w:t xml:space="preserve"> 2, т.к.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Times New Roman" w:hAnsi="Times New Roman"/>
          <w:sz w:val="24"/>
          <w:szCs w:val="24"/>
        </w:rPr>
        <w:t>.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выбранных 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60F8A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                         подбираем</w:t>
      </w:r>
      <w:r w:rsidRPr="003D3AD4">
        <w:rPr>
          <w:rFonts w:ascii="Times New Roman" w:hAnsi="Times New Roman"/>
          <w:sz w:val="24"/>
          <w:szCs w:val="24"/>
        </w:rPr>
        <w:t xml:space="preserve"> резонансную частоту с помощью генератора 1. Изменяя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i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и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регулируем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избирательные свойства контура, т.е. его добротность. Частота </w:t>
      </w:r>
      <w:r w:rsidRPr="003D3AD4">
        <w:rPr>
          <w:rFonts w:ascii="Times New Roman" w:hAnsi="Times New Roman"/>
          <w:sz w:val="24"/>
          <w:szCs w:val="24"/>
        </w:rPr>
        <w:t>фиксируется частотомером 3.</w:t>
      </w:r>
    </w:p>
    <w:p w14:paraId="3E1EDFEE" w14:textId="77777777" w:rsidR="00C70E02" w:rsidRDefault="00C70E02" w:rsidP="00C70E0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3D3AD4">
        <w:rPr>
          <w:rFonts w:ascii="Times New Roman" w:hAnsi="Times New Roman"/>
          <w:b/>
          <w:sz w:val="24"/>
          <w:szCs w:val="24"/>
        </w:rPr>
        <w:t>3. После</w:t>
      </w:r>
      <w:r>
        <w:rPr>
          <w:rFonts w:ascii="Times New Roman" w:hAnsi="Times New Roman"/>
          <w:b/>
          <w:sz w:val="24"/>
          <w:szCs w:val="24"/>
        </w:rPr>
        <w:t>довательность выполнения работы</w:t>
      </w:r>
    </w:p>
    <w:p w14:paraId="418172FF" w14:textId="77777777" w:rsidR="00C70E02" w:rsidRPr="00F80E8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b/>
          <w:i/>
          <w:sz w:val="24"/>
          <w:szCs w:val="24"/>
        </w:rPr>
        <w:t>Цель работы</w:t>
      </w:r>
      <w:r>
        <w:rPr>
          <w:rFonts w:ascii="Times New Roman" w:hAnsi="Times New Roman"/>
          <w:sz w:val="24"/>
          <w:szCs w:val="24"/>
        </w:rPr>
        <w:t xml:space="preserve">: изучить </w:t>
      </w:r>
      <w:r w:rsidRPr="00F80E83">
        <w:rPr>
          <w:rFonts w:ascii="Times New Roman" w:hAnsi="Times New Roman"/>
          <w:sz w:val="24"/>
          <w:szCs w:val="24"/>
        </w:rPr>
        <w:t xml:space="preserve">вынужденные колебания </w:t>
      </w:r>
      <w:r>
        <w:rPr>
          <w:rFonts w:ascii="Times New Roman" w:hAnsi="Times New Roman"/>
          <w:sz w:val="24"/>
          <w:szCs w:val="24"/>
        </w:rPr>
        <w:t xml:space="preserve">и понятие </w:t>
      </w:r>
      <w:r w:rsidRPr="00F80E83">
        <w:rPr>
          <w:rFonts w:ascii="Times New Roman" w:hAnsi="Times New Roman"/>
          <w:sz w:val="24"/>
          <w:szCs w:val="24"/>
        </w:rPr>
        <w:t xml:space="preserve">добротность </w:t>
      </w:r>
      <w:r w:rsidRPr="00F80E83">
        <w:rPr>
          <w:rFonts w:ascii="Times New Roman" w:hAnsi="Times New Roman"/>
          <w:i/>
          <w:sz w:val="24"/>
          <w:szCs w:val="24"/>
          <w:lang w:val="en-US"/>
        </w:rPr>
        <w:t>RLC</w:t>
      </w:r>
      <w:r w:rsidRPr="00F80E83">
        <w:rPr>
          <w:rFonts w:ascii="Times New Roman" w:hAnsi="Times New Roman"/>
          <w:sz w:val="24"/>
          <w:szCs w:val="24"/>
        </w:rPr>
        <w:t xml:space="preserve"> – контура</w:t>
      </w:r>
      <w:r>
        <w:rPr>
          <w:rFonts w:ascii="Times New Roman" w:hAnsi="Times New Roman"/>
          <w:sz w:val="24"/>
          <w:szCs w:val="24"/>
        </w:rPr>
        <w:t>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Построить графики зависимостей</w:t>
      </w:r>
      <w:r w:rsidRPr="00F80E83">
        <w:rPr>
          <w:rFonts w:ascii="Times New Roman" w:hAnsi="Times New Roman"/>
          <w:sz w:val="24"/>
          <w:szCs w:val="24"/>
        </w:rPr>
        <w:t xml:space="preserve"> </w:t>
      </w:r>
      <w:r w:rsidRPr="001943AE">
        <w:rPr>
          <w:rFonts w:ascii="Times New Roman" w:hAnsi="Times New Roman"/>
          <w:sz w:val="24"/>
          <w:szCs w:val="24"/>
        </w:rPr>
        <w:t>добротности контура от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80E83">
        <w:rPr>
          <w:rFonts w:ascii="Times New Roman" w:hAnsi="Times New Roman"/>
          <w:sz w:val="24"/>
          <w:szCs w:val="24"/>
        </w:rPr>
        <w:t>сопротивления и индуктивности контура. Сделать вывод.</w:t>
      </w:r>
    </w:p>
    <w:p w14:paraId="1E2569B2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1. Регулятор ‹‹ВЫХОД›› на генераторе установить в нулевое положение (влево до упора),</w:t>
      </w:r>
      <w:r w:rsidRPr="003D3A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включить тумблер ‹‹СЕТЬ›› и дать прогреться пять минут.</w:t>
      </w:r>
    </w:p>
    <w:p w14:paraId="1C5488F7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02E0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частото</w:t>
      </w:r>
      <w:r w:rsidRPr="003D3AD4">
        <w:rPr>
          <w:rFonts w:ascii="Times New Roman" w:hAnsi="Times New Roman"/>
          <w:sz w:val="24"/>
          <w:szCs w:val="24"/>
        </w:rPr>
        <w:t>мере вк</w:t>
      </w:r>
      <w:r>
        <w:rPr>
          <w:rFonts w:ascii="Times New Roman" w:hAnsi="Times New Roman"/>
          <w:sz w:val="24"/>
          <w:szCs w:val="24"/>
        </w:rPr>
        <w:t xml:space="preserve">лючить тумблеры ‹‹СЕТЬ›› и </w:t>
      </w:r>
      <w:r w:rsidRPr="003D3AD4">
        <w:rPr>
          <w:rFonts w:ascii="Times New Roman" w:hAnsi="Times New Roman"/>
          <w:sz w:val="24"/>
          <w:szCs w:val="24"/>
        </w:rPr>
        <w:t xml:space="preserve">‹‹ТЕРМОСТАТ››. </w:t>
      </w:r>
    </w:p>
    <w:p w14:paraId="72172127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D3AD4">
        <w:rPr>
          <w:rFonts w:ascii="Times New Roman" w:hAnsi="Times New Roman"/>
          <w:sz w:val="24"/>
          <w:szCs w:val="24"/>
        </w:rPr>
        <w:t>Переключатели:</w:t>
      </w:r>
    </w:p>
    <w:p w14:paraId="7C5FC28F" w14:textId="77777777" w:rsidR="00C70E02" w:rsidRPr="00960F8A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60F8A">
        <w:rPr>
          <w:rFonts w:ascii="Times New Roman" w:hAnsi="Times New Roman"/>
          <w:sz w:val="24"/>
          <w:szCs w:val="24"/>
        </w:rPr>
        <w:t xml:space="preserve">вид работы </w:t>
      </w:r>
      <w:r w:rsidRPr="003D3AD4">
        <w:rPr>
          <w:position w:val="-6"/>
        </w:rPr>
        <w:object w:dxaOrig="300" w:dyaOrig="220" w14:anchorId="32FDB17E">
          <v:shape id="_x0000_i1936" type="#_x0000_t75" style="width:13.8pt;height:11.4pt" o:ole="">
            <v:imagedata r:id="rId92" o:title=""/>
          </v:shape>
          <o:OLEObject Type="Embed" ProgID="Equation.DSMT4" ShapeID="_x0000_i1936" DrawAspect="Content" ObjectID="_1668794006" r:id="rId93"/>
        </w:object>
      </w:r>
      <w:r w:rsidRPr="00960F8A">
        <w:rPr>
          <w:rFonts w:ascii="Times New Roman" w:hAnsi="Times New Roman"/>
          <w:sz w:val="24"/>
          <w:szCs w:val="24"/>
        </w:rPr>
        <w:t xml:space="preserve"> ‹‹ВХОД››;</w:t>
      </w:r>
    </w:p>
    <w:p w14:paraId="00B7EFA6" w14:textId="51D547C2" w:rsidR="00C70E02" w:rsidRPr="00941438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1438">
        <w:rPr>
          <w:rFonts w:ascii="Cambria Math" w:hAnsi="Cambria Math" w:cs="Cambria Math"/>
          <w:b/>
          <w:sz w:val="24"/>
          <w:szCs w:val="24"/>
        </w:rPr>
        <w:t>⍽∼⎍</w:t>
      </w:r>
      <m:oMath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→~</m:t>
        </m:r>
      </m:oMath>
    </w:p>
    <w:p w14:paraId="2B7164FC" w14:textId="1E88EA20" w:rsidR="00C70E02" w:rsidRPr="00960F8A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</w:t>
      </w:r>
      <w:r w:rsidRPr="00960F8A">
        <w:rPr>
          <w:rFonts w:ascii="Times New Roman" w:hAnsi="Times New Roman"/>
          <w:sz w:val="24"/>
          <w:szCs w:val="24"/>
        </w:rPr>
        <w:t>елитель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→1÷10;</m:t>
        </m:r>
      </m:oMath>
    </w:p>
    <w:p w14:paraId="383BDB6F" w14:textId="6D2FB4BD" w:rsidR="00C70E02" w:rsidRPr="00960F8A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0F8A">
        <w:rPr>
          <w:rFonts w:ascii="Times New Roman" w:hAnsi="Times New Roman"/>
          <w:sz w:val="24"/>
          <w:szCs w:val="24"/>
        </w:rPr>
        <w:t xml:space="preserve">время измерения </w:t>
      </w:r>
      <m:oMath>
        <m:r>
          <w:rPr>
            <w:rFonts w:ascii="Cambria Math" w:hAnsi="Cambria Math"/>
            <w:sz w:val="24"/>
            <w:szCs w:val="24"/>
          </w:rPr>
          <m:t>→0,1</m:t>
        </m:r>
        <m:r>
          <w:rPr>
            <w:rFonts w:ascii="Cambria Math" w:hAnsi="Cambria Math"/>
            <w:sz w:val="24"/>
            <w:szCs w:val="24"/>
            <w:lang w:val="en-US"/>
          </w:rPr>
          <m:t>mS</m:t>
        </m:r>
        <m:r>
          <w:rPr>
            <w:rFonts w:ascii="Cambria Math" w:hAnsi="Cambria Math"/>
            <w:sz w:val="24"/>
            <w:szCs w:val="24"/>
          </w:rPr>
          <m:t>.</m:t>
        </m:r>
      </m:oMath>
      <w:r>
        <w:rPr>
          <w:rFonts w:ascii="Times New Roman" w:hAnsi="Times New Roman"/>
          <w:sz w:val="24"/>
          <w:szCs w:val="24"/>
        </w:rPr>
        <w:t xml:space="preserve"> </w:t>
      </w:r>
    </w:p>
    <w:p w14:paraId="6B5E0607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 магазинах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установить: индуктивность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D3AD4">
        <w:rPr>
          <w:rFonts w:ascii="Times New Roman" w:hAnsi="Times New Roman"/>
          <w:sz w:val="24"/>
          <w:szCs w:val="24"/>
        </w:rPr>
        <w:t>мГн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емкость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0,1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мкФ, </w:t>
      </w:r>
      <w:r>
        <w:rPr>
          <w:rFonts w:ascii="Times New Roman" w:hAnsi="Times New Roman"/>
          <w:sz w:val="24"/>
          <w:szCs w:val="24"/>
        </w:rPr>
        <w:t xml:space="preserve">сопротивление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50</w:t>
      </w:r>
      <w:r w:rsidRPr="003D3AD4">
        <w:rPr>
          <w:rFonts w:ascii="Times New Roman" w:hAnsi="Times New Roman"/>
          <w:sz w:val="24"/>
          <w:szCs w:val="24"/>
        </w:rPr>
        <w:t xml:space="preserve"> Ом.</w:t>
      </w:r>
    </w:p>
    <w:p w14:paraId="111A34D4" w14:textId="28A8A0C6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4. Установить на выходе генератора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1;3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>В и настроить контур на резонанс</w:t>
      </w:r>
      <w:r w:rsidRPr="003D3AD4">
        <w:rPr>
          <w:rFonts w:ascii="Times New Roman" w:hAnsi="Times New Roman"/>
          <w:sz w:val="24"/>
          <w:szCs w:val="24"/>
        </w:rPr>
        <w:t>, меняя</w:t>
      </w:r>
      <w:r w:rsidRPr="003D3A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частоту</w:t>
      </w:r>
      <w:r>
        <w:rPr>
          <w:rFonts w:ascii="Times New Roman" w:hAnsi="Times New Roman"/>
          <w:sz w:val="24"/>
          <w:szCs w:val="24"/>
        </w:rPr>
        <w:t xml:space="preserve"> ν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35696D47" w14:textId="77777777" w:rsidR="00C70E02" w:rsidRPr="001943AE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b/>
          <w:sz w:val="24"/>
          <w:szCs w:val="24"/>
        </w:rPr>
        <w:t xml:space="preserve">Упражнение 1. </w:t>
      </w:r>
      <w:r w:rsidRPr="001943AE">
        <w:rPr>
          <w:rFonts w:ascii="Times New Roman" w:hAnsi="Times New Roman"/>
          <w:sz w:val="24"/>
          <w:szCs w:val="24"/>
        </w:rPr>
        <w:t xml:space="preserve">Зависимость добротности контура от </w:t>
      </w:r>
      <w:r w:rsidRPr="001943AE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892027A" w14:textId="4CCD815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1. При заданных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i/>
          <w:sz w:val="24"/>
          <w:szCs w:val="24"/>
        </w:rPr>
        <w:t xml:space="preserve">,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 xml:space="preserve">,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C</w:t>
      </w:r>
      <w:r w:rsidRPr="003D3AD4">
        <w:rPr>
          <w:rFonts w:ascii="Times New Roman" w:hAnsi="Times New Roman"/>
          <w:i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настроить на резонансную частоту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 зафикси</w:t>
      </w:r>
      <w:proofErr w:type="spellStart"/>
      <w:r w:rsidRPr="003D3AD4">
        <w:rPr>
          <w:rFonts w:ascii="Times New Roman" w:hAnsi="Times New Roman"/>
          <w:sz w:val="24"/>
          <w:szCs w:val="24"/>
        </w:rPr>
        <w:t>ровать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0475D951" w14:textId="1E8321DC" w:rsidR="00C70E02" w:rsidRPr="0094143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2. Изменяя частоту, добиться значений </w:t>
      </w:r>
      <m:oMath>
        <m:r>
          <w:rPr>
            <w:rFonts w:ascii="Cambria Math" w:hAnsi="Cambria Math"/>
            <w:sz w:val="24"/>
            <w:szCs w:val="24"/>
          </w:rPr>
          <m:t>U=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рез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24"/>
            <w:szCs w:val="24"/>
          </w:rPr>
          <m:t>=0.7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 заф</w:t>
      </w:r>
      <w:proofErr w:type="spellStart"/>
      <w:r>
        <w:rPr>
          <w:rFonts w:ascii="Times New Roman" w:hAnsi="Times New Roman"/>
          <w:sz w:val="24"/>
          <w:szCs w:val="24"/>
        </w:rPr>
        <w:t>иксировать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соответствующие значения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</w:t>
      </w:r>
      <w:r w:rsidRPr="00941438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381EA77B" w14:textId="77B794DA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3. Вычислить добротность контура</w:t>
      </w:r>
      <w:r w:rsidRPr="00355B4D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Q=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0B0BF639" w14:textId="22B4D32A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D3AD4">
        <w:rPr>
          <w:rFonts w:ascii="Times New Roman" w:hAnsi="Times New Roman"/>
          <w:sz w:val="24"/>
          <w:szCs w:val="24"/>
        </w:rPr>
        <w:t xml:space="preserve">Повторить измерения для других значений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sz w:val="24"/>
          <w:szCs w:val="24"/>
        </w:rPr>
        <w:t xml:space="preserve">, поддерживая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=const</m:t>
        </m:r>
      </m:oMath>
      <w:r w:rsidRPr="003D3AD4">
        <w:rPr>
          <w:rFonts w:ascii="Times New Roman" w:hAnsi="Times New Roman"/>
          <w:sz w:val="24"/>
          <w:szCs w:val="24"/>
        </w:rPr>
        <w:t xml:space="preserve"> за счет изменения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64F1A8B2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Результаты занести в таблицу </w:t>
      </w:r>
      <w:r w:rsidRPr="003D3AD4">
        <w:rPr>
          <w:rFonts w:ascii="Times New Roman" w:hAnsi="Times New Roman"/>
          <w:sz w:val="24"/>
          <w:szCs w:val="24"/>
        </w:rPr>
        <w:t>1.</w:t>
      </w:r>
    </w:p>
    <w:p w14:paraId="25E19327" w14:textId="16C26B1E" w:rsidR="00C70E02" w:rsidRPr="00355B4D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6. Построить график</w:t>
      </w:r>
      <w:r>
        <w:rPr>
          <w:rFonts w:ascii="Times New Roman" w:hAnsi="Times New Roman"/>
          <w:sz w:val="24"/>
          <w:szCs w:val="24"/>
        </w:rPr>
        <w:t xml:space="preserve"> зависимости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Q=f(R)</m:t>
        </m:r>
      </m:oMath>
      <w:r>
        <w:rPr>
          <w:rFonts w:ascii="Times New Roman" w:hAnsi="Times New Roman"/>
          <w:sz w:val="24"/>
          <w:szCs w:val="24"/>
        </w:rPr>
        <w:t>.</w:t>
      </w:r>
      <w:r w:rsidRPr="00355B4D">
        <w:rPr>
          <w:rFonts w:ascii="Times New Roman" w:hAnsi="Times New Roman"/>
          <w:sz w:val="24"/>
          <w:szCs w:val="24"/>
        </w:rPr>
        <w:t xml:space="preserve"> </w:t>
      </w:r>
    </w:p>
    <w:p w14:paraId="59D6F48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3AD4">
        <w:rPr>
          <w:rFonts w:ascii="Times New Roman" w:hAnsi="Times New Roman"/>
          <w:b/>
          <w:sz w:val="24"/>
          <w:szCs w:val="24"/>
        </w:rPr>
        <w:t xml:space="preserve">Упражнение 2. </w:t>
      </w:r>
      <w:r w:rsidRPr="001943AE">
        <w:rPr>
          <w:rFonts w:ascii="Times New Roman" w:hAnsi="Times New Roman"/>
          <w:sz w:val="24"/>
          <w:szCs w:val="24"/>
        </w:rPr>
        <w:t xml:space="preserve">Зависимость добротности контура от </w:t>
      </w:r>
      <w:r w:rsidRPr="001943AE">
        <w:rPr>
          <w:rFonts w:ascii="Times New Roman" w:hAnsi="Times New Roman"/>
          <w:i/>
          <w:sz w:val="24"/>
          <w:szCs w:val="24"/>
          <w:lang w:val="en-US"/>
        </w:rPr>
        <w:t>L</w:t>
      </w:r>
      <w:r w:rsidRPr="001943AE">
        <w:rPr>
          <w:rFonts w:ascii="Times New Roman" w:hAnsi="Times New Roman"/>
          <w:sz w:val="24"/>
          <w:szCs w:val="24"/>
        </w:rPr>
        <w:t>.</w:t>
      </w:r>
    </w:p>
    <w:p w14:paraId="266F5262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1. Установить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sz w:val="24"/>
          <w:szCs w:val="24"/>
        </w:rPr>
        <w:t xml:space="preserve">=500, Ом;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 xml:space="preserve">= 1мГн;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=0,1 мкФ.</w:t>
      </w:r>
    </w:p>
    <w:p w14:paraId="17B838B2" w14:textId="1B2930A6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2. Установить резонансную частоту</w:t>
      </w:r>
      <w:r w:rsidRPr="002C617F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, зафиксировать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1163B5E5" w14:textId="7B91B7B2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3. Изменяя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ν</m:t>
        </m:r>
      </m:oMath>
      <w:r>
        <w:rPr>
          <w:rFonts w:ascii="Times New Roman" w:hAnsi="Times New Roman"/>
          <w:sz w:val="24"/>
          <w:szCs w:val="24"/>
        </w:rPr>
        <w:t xml:space="preserve">, добиться значений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0,707∙U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 зафиксировать частоты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3945D2A1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4. Вычислить добротность контура</w:t>
      </w:r>
    </w:p>
    <w:p w14:paraId="46AE4C6B" w14:textId="718E2EBA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27B68E39" w14:textId="5F96B9BB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5. Еще пять раз произвести измерения для других значений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 xml:space="preserve">, поддерживая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const</m:t>
        </m:r>
      </m:oMath>
      <w:r w:rsidRPr="002C617F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за счет изменения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217AE305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Результаты записать в таблицу </w:t>
      </w:r>
      <w:r w:rsidRPr="003D3AD4">
        <w:rPr>
          <w:rFonts w:ascii="Times New Roman" w:hAnsi="Times New Roman"/>
          <w:sz w:val="24"/>
          <w:szCs w:val="24"/>
        </w:rPr>
        <w:t>2.</w:t>
      </w:r>
    </w:p>
    <w:p w14:paraId="02640725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7. Построить график </w:t>
      </w:r>
      <w:r>
        <w:rPr>
          <w:rFonts w:ascii="Times New Roman" w:hAnsi="Times New Roman"/>
          <w:sz w:val="24"/>
          <w:szCs w:val="24"/>
        </w:rPr>
        <w:t xml:space="preserve">функции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440" w:dyaOrig="320" w14:anchorId="34601A3E">
          <v:shape id="_x0000_i1997" type="#_x0000_t75" style="width:21pt;height:15pt" o:ole="">
            <v:imagedata r:id="rId94" o:title=""/>
          </v:shape>
          <o:OLEObject Type="Embed" ProgID="Equation.DSMT4" ShapeID="_x0000_i1997" DrawAspect="Content" ObjectID="_1668794007" r:id="rId95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ƒ</w:t>
      </w:r>
      <w:r w:rsidRPr="003D3AD4">
        <w:rPr>
          <w:rFonts w:ascii="Times New Roman" w:hAnsi="Times New Roman"/>
          <w:i/>
          <w:sz w:val="24"/>
          <w:szCs w:val="24"/>
        </w:rPr>
        <w:t>(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>).</w:t>
      </w:r>
    </w:p>
    <w:p w14:paraId="5272BF20" w14:textId="77777777" w:rsidR="00C70E02" w:rsidRPr="0060104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51EC">
        <w:rPr>
          <w:rFonts w:ascii="Times New Roman" w:hAnsi="Times New Roman"/>
          <w:b/>
          <w:sz w:val="24"/>
          <w:szCs w:val="24"/>
        </w:rPr>
        <w:t>4. Результаты измерений</w:t>
      </w:r>
    </w:p>
    <w:p w14:paraId="171B20AC" w14:textId="77777777" w:rsidR="00C70E02" w:rsidRPr="00601040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01040">
        <w:rPr>
          <w:rFonts w:ascii="Times New Roman" w:hAnsi="Times New Roman"/>
          <w:sz w:val="24"/>
          <w:szCs w:val="24"/>
        </w:rPr>
        <w:t>Таблица 1</w:t>
      </w:r>
    </w:p>
    <w:tbl>
      <w:tblPr>
        <w:tblW w:w="68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27"/>
        <w:gridCol w:w="827"/>
        <w:gridCol w:w="827"/>
        <w:gridCol w:w="827"/>
        <w:gridCol w:w="827"/>
        <w:gridCol w:w="827"/>
      </w:tblGrid>
      <w:tr w:rsidR="00C70E02" w:rsidRPr="003D3AD4" w14:paraId="6090CF5B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06C11C2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961204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E208BD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1A2034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F64E03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BFB3A0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FEE35C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60AFF5E3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2E6FB04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R</w:t>
            </w:r>
            <w:r w:rsidRPr="006A6A5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</w:t>
            </w:r>
            <w:r w:rsidRPr="006A6A5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  <w:lang w:val="uk-UA"/>
              </w:rPr>
              <w:t>Ом</w:t>
            </w:r>
            <w:proofErr w:type="spellEnd"/>
          </w:p>
        </w:tc>
        <w:tc>
          <w:tcPr>
            <w:tcW w:w="827" w:type="dxa"/>
            <w:shd w:val="clear" w:color="auto" w:fill="auto"/>
            <w:vAlign w:val="center"/>
          </w:tcPr>
          <w:p w14:paraId="0DCA3B9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25C87E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2D6EC1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A2CA85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E42037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58BD67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70E02" w:rsidRPr="003D3AD4" w14:paraId="2046A795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5978F110" w14:textId="47707360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7" w:type="dxa"/>
            <w:shd w:val="clear" w:color="auto" w:fill="auto"/>
            <w:vAlign w:val="center"/>
          </w:tcPr>
          <w:p w14:paraId="0FC4C65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AFA7F3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6EEC82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18261D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1EFE90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BCC1B7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7356D9F1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5197C290" w14:textId="6C5FA855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460FFA6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E07524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9EC8BD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2BCADE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B68AD7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9D2B42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582E315F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65F3EA36" w14:textId="52D13105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0,707∙U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7" w:type="dxa"/>
            <w:shd w:val="clear" w:color="auto" w:fill="auto"/>
            <w:vAlign w:val="center"/>
          </w:tcPr>
          <w:p w14:paraId="596CF69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43D5BB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0F5742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3758D6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FBE79B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95049D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5D80162A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7F28E90B" w14:textId="1E268861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5F813B8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BD5F06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9738B8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0BBE52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352C45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943EA4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0110788B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15DF2EB7" w14:textId="0ABCE5D8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2E0FD3B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39AD8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FC4028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DA16B4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49E51A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8AF1DA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04BA533D" w14:textId="77777777" w:rsidTr="00C70E02">
        <w:trPr>
          <w:trHeight w:val="435"/>
        </w:trPr>
        <w:tc>
          <w:tcPr>
            <w:tcW w:w="1842" w:type="dxa"/>
            <w:shd w:val="clear" w:color="auto" w:fill="auto"/>
            <w:vAlign w:val="center"/>
          </w:tcPr>
          <w:p w14:paraId="6FED11C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320" w14:anchorId="0BCA474B">
                <v:shape id="_x0000_i2011" type="#_x0000_t75" style="width:11.4pt;height:15pt" o:ole="">
                  <v:imagedata r:id="rId96" o:title=""/>
                </v:shape>
                <o:OLEObject Type="Embed" ProgID="Equation.DSMT4" ShapeID="_x0000_i2011" DrawAspect="Content" ObjectID="_1668794008" r:id="rId97"/>
              </w:objec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4D11D9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5685AA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F6AB92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C4E942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D96FE8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4AF50C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17EB2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FA5268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DC3466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771D7CF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671"/>
        <w:gridCol w:w="881"/>
        <w:gridCol w:w="881"/>
        <w:gridCol w:w="881"/>
        <w:gridCol w:w="881"/>
        <w:gridCol w:w="720"/>
      </w:tblGrid>
      <w:tr w:rsidR="00C70E02" w:rsidRPr="003D3AD4" w14:paraId="0E8D2CC7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570DE9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61912A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AECDCB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BDD439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2768DF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930E03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317AE7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5A771144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8FB997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мГн</w:t>
            </w:r>
            <w:proofErr w:type="spellEnd"/>
          </w:p>
        </w:tc>
        <w:tc>
          <w:tcPr>
            <w:tcW w:w="674" w:type="dxa"/>
            <w:shd w:val="clear" w:color="auto" w:fill="auto"/>
            <w:vAlign w:val="center"/>
          </w:tcPr>
          <w:p w14:paraId="473A8B5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C01970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40AAC8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8895C2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8A05AD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C8F54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3684A22D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24DE416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мкФ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D81101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B53619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8D3442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BEA80C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E5A5E3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BDDC96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74578DF0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194E7AE2" w14:textId="262318B8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72CCDE1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38719FE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A0F4E2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38354E8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013A67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CE6910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00D1EFEB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DED37CE" w14:textId="32418343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74" w:type="dxa"/>
            <w:shd w:val="clear" w:color="auto" w:fill="auto"/>
            <w:vAlign w:val="center"/>
          </w:tcPr>
          <w:p w14:paraId="7082D15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65A6124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F19258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2C2B60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32CD93D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3AD779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35BEA852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10EDBADA" w14:textId="2AB18518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0,0717∙U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74" w:type="dxa"/>
            <w:shd w:val="clear" w:color="auto" w:fill="auto"/>
            <w:vAlign w:val="center"/>
          </w:tcPr>
          <w:p w14:paraId="0B2604A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C8E512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ACB2CE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F85734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DA445D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217CA7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5295E1A8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6E4C2602" w14:textId="02140676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7A5AFAD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F56A59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A1A3E7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BDBE53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DF5B52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633F6F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51163DD9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AFEBCE7" w14:textId="1A6F00EE" w:rsidR="00C70E02" w:rsidRPr="00C70E02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79A1BFB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D44822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841241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612B37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67AC02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E2A8AA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6D2BB227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D4FA07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320" w14:anchorId="2F837C49">
                <v:shape id="_x0000_i2025" type="#_x0000_t75" style="width:11.4pt;height:15pt" o:ole="">
                  <v:imagedata r:id="rId98" o:title=""/>
                </v:shape>
                <o:OLEObject Type="Embed" ProgID="Equation.DSMT4" ShapeID="_x0000_i2025" DrawAspect="Content" ObjectID="_1668794009" r:id="rId99"/>
              </w:objec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2CC185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ACEF8B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128F51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B4EBD5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6C2413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54CC4E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5E7E4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41E2F4D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15094C7B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Какие колебания, называются вынужденными и при каких условиях они возникают в электромагнитном контуре</w:t>
      </w:r>
      <w:r w:rsidRPr="00A251EC">
        <w:rPr>
          <w:rFonts w:ascii="Times New Roman" w:hAnsi="Times New Roman"/>
          <w:sz w:val="24"/>
          <w:szCs w:val="24"/>
        </w:rPr>
        <w:t xml:space="preserve">? </w:t>
      </w:r>
    </w:p>
    <w:p w14:paraId="20C7C44E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Pr="00A251EC">
        <w:rPr>
          <w:rFonts w:ascii="Times New Roman" w:hAnsi="Times New Roman"/>
          <w:sz w:val="24"/>
          <w:szCs w:val="24"/>
        </w:rPr>
        <w:t>Записать уравнения в интегральной и дифференциальной форме</w:t>
      </w:r>
      <w:r>
        <w:rPr>
          <w:rFonts w:ascii="Times New Roman" w:hAnsi="Times New Roman"/>
          <w:sz w:val="24"/>
          <w:szCs w:val="24"/>
        </w:rPr>
        <w:t xml:space="preserve"> для вынужденных колебаний</w:t>
      </w:r>
      <w:r w:rsidRPr="00A251EC">
        <w:rPr>
          <w:rFonts w:ascii="Times New Roman" w:hAnsi="Times New Roman"/>
          <w:sz w:val="24"/>
          <w:szCs w:val="24"/>
        </w:rPr>
        <w:t>?</w:t>
      </w:r>
    </w:p>
    <w:p w14:paraId="2AC2B1F7" w14:textId="77777777" w:rsidR="00C70E02" w:rsidRPr="00E2243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Нарисовать векторную диаграмму для </w:t>
      </w:r>
      <w:proofErr w:type="gramStart"/>
      <w:r>
        <w:rPr>
          <w:rFonts w:ascii="Times New Roman" w:hAnsi="Times New Roman"/>
          <w:sz w:val="24"/>
          <w:szCs w:val="24"/>
        </w:rPr>
        <w:t>определения  амплитуды</w:t>
      </w:r>
      <w:proofErr w:type="gramEnd"/>
      <w:r>
        <w:rPr>
          <w:rFonts w:ascii="Times New Roman" w:hAnsi="Times New Roman"/>
          <w:sz w:val="24"/>
          <w:szCs w:val="24"/>
        </w:rPr>
        <w:t xml:space="preserve"> и начальной фазы вынужденных колебаний.</w:t>
      </w:r>
    </w:p>
    <w:p w14:paraId="0A320B1A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Нарисовать график вынужденных колебаний и показать на нем основные характеристики.</w:t>
      </w:r>
    </w:p>
    <w:p w14:paraId="3CE0AB07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5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Вывести формулу для описания вынужденных колебаний.</w:t>
      </w:r>
    </w:p>
    <w:p w14:paraId="120E096E" w14:textId="77777777" w:rsidR="00C70E02" w:rsidRPr="00A251EC" w:rsidRDefault="00C70E02" w:rsidP="00C70E02">
      <w:pPr>
        <w:tabs>
          <w:tab w:val="left" w:pos="708"/>
          <w:tab w:val="right" w:pos="700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 Что такое добротность электромагнитного контура, ее физический смысл. Записать формулу для нахождения добротности.</w:t>
      </w:r>
      <w:r>
        <w:rPr>
          <w:rFonts w:ascii="Times New Roman" w:hAnsi="Times New Roman"/>
          <w:sz w:val="24"/>
          <w:szCs w:val="24"/>
        </w:rPr>
        <w:tab/>
      </w:r>
    </w:p>
    <w:p w14:paraId="3F8C8B4A" w14:textId="77777777" w:rsidR="00C70E02" w:rsidRPr="00F80E83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  <w:t xml:space="preserve">7. Нарисовать установку </w:t>
      </w:r>
      <w:r w:rsidRPr="00A251EC">
        <w:rPr>
          <w:rFonts w:ascii="Times New Roman" w:hAnsi="Times New Roman"/>
          <w:sz w:val="24"/>
          <w:szCs w:val="24"/>
        </w:rPr>
        <w:t>и объяснить принцип ее работы.</w:t>
      </w:r>
    </w:p>
    <w:p w14:paraId="0DC876E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86D17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51E8FA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07905AE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3AD4">
        <w:rPr>
          <w:rFonts w:ascii="Times New Roman" w:hAnsi="Times New Roman"/>
          <w:b/>
          <w:sz w:val="24"/>
          <w:szCs w:val="24"/>
        </w:rPr>
        <w:t>ЛИТЕРАТУРА</w:t>
      </w:r>
    </w:p>
    <w:p w14:paraId="2DDBB728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CCA">
        <w:rPr>
          <w:rFonts w:ascii="Times New Roman" w:hAnsi="Times New Roman"/>
          <w:sz w:val="24"/>
          <w:szCs w:val="24"/>
        </w:rPr>
        <w:t>1. Савельев</w:t>
      </w:r>
      <w:r>
        <w:rPr>
          <w:rFonts w:ascii="Times New Roman" w:hAnsi="Times New Roman"/>
          <w:sz w:val="24"/>
          <w:szCs w:val="24"/>
        </w:rPr>
        <w:t xml:space="preserve"> И.В. Курс общей физики, </w:t>
      </w:r>
      <w:r w:rsidRPr="00BA7CCA">
        <w:rPr>
          <w:rFonts w:ascii="Times New Roman" w:hAnsi="Times New Roman"/>
          <w:sz w:val="24"/>
          <w:szCs w:val="24"/>
        </w:rPr>
        <w:t>Т.2.</w:t>
      </w:r>
      <w:r>
        <w:rPr>
          <w:rFonts w:ascii="Times New Roman" w:hAnsi="Times New Roman"/>
          <w:sz w:val="24"/>
          <w:szCs w:val="24"/>
        </w:rPr>
        <w:t xml:space="preserve"> Электричество и магнетизм. Волны. Оптика: Учебное </w:t>
      </w:r>
      <w:proofErr w:type="gramStart"/>
      <w:r>
        <w:rPr>
          <w:rFonts w:ascii="Times New Roman" w:hAnsi="Times New Roman"/>
          <w:sz w:val="24"/>
          <w:szCs w:val="24"/>
        </w:rPr>
        <w:t>пособие.</w:t>
      </w:r>
      <w:r w:rsidRPr="00BA7CCA">
        <w:rPr>
          <w:rFonts w:ascii="Times New Roman" w:hAnsi="Times New Roman"/>
          <w:sz w:val="24"/>
          <w:szCs w:val="24"/>
        </w:rPr>
        <w:t>–</w:t>
      </w:r>
      <w:proofErr w:type="gramEnd"/>
      <w:r>
        <w:rPr>
          <w:rFonts w:ascii="Times New Roman" w:hAnsi="Times New Roman"/>
          <w:sz w:val="24"/>
          <w:szCs w:val="24"/>
        </w:rPr>
        <w:t xml:space="preserve"> 3-е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E34F6">
        <w:rPr>
          <w:rFonts w:ascii="Times New Roman" w:hAnsi="Times New Roman"/>
          <w:sz w:val="24"/>
          <w:szCs w:val="24"/>
        </w:rPr>
        <w:t xml:space="preserve"> </w:t>
      </w:r>
      <w:r w:rsidRPr="00BA7CC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М.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Наука</w:t>
      </w:r>
      <w:r w:rsidRPr="00BA7CCA">
        <w:rPr>
          <w:rFonts w:ascii="Times New Roman" w:hAnsi="Times New Roman"/>
          <w:sz w:val="24"/>
          <w:szCs w:val="24"/>
        </w:rPr>
        <w:t>. – 1988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A7CC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C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496.</w:t>
      </w:r>
    </w:p>
    <w:p w14:paraId="610E564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A7CCA">
        <w:rPr>
          <w:rFonts w:ascii="Times New Roman" w:hAnsi="Times New Roman"/>
          <w:sz w:val="24"/>
          <w:szCs w:val="24"/>
        </w:rPr>
        <w:t>Евграфова</w:t>
      </w:r>
      <w:r>
        <w:rPr>
          <w:rFonts w:ascii="Times New Roman" w:hAnsi="Times New Roman"/>
          <w:sz w:val="24"/>
          <w:szCs w:val="24"/>
        </w:rPr>
        <w:t xml:space="preserve"> Н.Н.</w:t>
      </w:r>
      <w:r w:rsidRPr="00BA7CCA">
        <w:rPr>
          <w:rFonts w:ascii="Times New Roman" w:hAnsi="Times New Roman"/>
          <w:sz w:val="24"/>
          <w:szCs w:val="24"/>
        </w:rPr>
        <w:t>, Каган</w:t>
      </w:r>
      <w:r>
        <w:rPr>
          <w:rFonts w:ascii="Times New Roman" w:hAnsi="Times New Roman"/>
          <w:sz w:val="24"/>
          <w:szCs w:val="24"/>
        </w:rPr>
        <w:t xml:space="preserve"> В.Л. </w:t>
      </w:r>
      <w:r w:rsidRPr="00BA7CCA">
        <w:rPr>
          <w:rFonts w:ascii="Times New Roman" w:hAnsi="Times New Roman"/>
          <w:sz w:val="24"/>
          <w:szCs w:val="24"/>
        </w:rPr>
        <w:t xml:space="preserve">Руководство к </w:t>
      </w:r>
      <w:r>
        <w:rPr>
          <w:rFonts w:ascii="Times New Roman" w:hAnsi="Times New Roman"/>
          <w:sz w:val="24"/>
          <w:szCs w:val="24"/>
        </w:rPr>
        <w:t>лабораторным работам по физике. – М., ‹‹ВШ››. – 1970 – С. 383</w:t>
      </w:r>
    </w:p>
    <w:p w14:paraId="7E115023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A7CCA">
        <w:rPr>
          <w:rFonts w:ascii="Times New Roman" w:hAnsi="Times New Roman"/>
          <w:sz w:val="24"/>
          <w:szCs w:val="24"/>
        </w:rPr>
        <w:t>Волкодав</w:t>
      </w:r>
      <w:r>
        <w:rPr>
          <w:rFonts w:ascii="Times New Roman" w:hAnsi="Times New Roman"/>
          <w:sz w:val="24"/>
          <w:szCs w:val="24"/>
        </w:rPr>
        <w:t xml:space="preserve"> Ю.К. и др. </w:t>
      </w:r>
      <w:r w:rsidRPr="00BA7CCA">
        <w:rPr>
          <w:rFonts w:ascii="Times New Roman" w:hAnsi="Times New Roman"/>
          <w:sz w:val="24"/>
          <w:szCs w:val="24"/>
        </w:rPr>
        <w:t xml:space="preserve">Методические указания к лабораторным работам по физике. Раздел: Электричество и магнетизм. – ОПИ, Одесса. – 1987. </w:t>
      </w:r>
    </w:p>
    <w:p w14:paraId="793C4732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CCA">
        <w:rPr>
          <w:rFonts w:ascii="Times New Roman" w:hAnsi="Times New Roman"/>
          <w:sz w:val="24"/>
          <w:szCs w:val="24"/>
        </w:rPr>
        <w:t xml:space="preserve">4. Методические указания </w:t>
      </w:r>
      <w:proofErr w:type="gramStart"/>
      <w:r w:rsidRPr="00BA7CCA">
        <w:rPr>
          <w:rFonts w:ascii="Times New Roman" w:hAnsi="Times New Roman"/>
          <w:sz w:val="24"/>
          <w:szCs w:val="24"/>
        </w:rPr>
        <w:t>к  лаборатор</w:t>
      </w:r>
      <w:r>
        <w:rPr>
          <w:rFonts w:ascii="Times New Roman" w:hAnsi="Times New Roman"/>
          <w:sz w:val="24"/>
          <w:szCs w:val="24"/>
        </w:rPr>
        <w:t>ным</w:t>
      </w:r>
      <w:proofErr w:type="gramEnd"/>
      <w:r>
        <w:rPr>
          <w:rFonts w:ascii="Times New Roman" w:hAnsi="Times New Roman"/>
          <w:sz w:val="24"/>
          <w:szCs w:val="24"/>
        </w:rPr>
        <w:t xml:space="preserve">  работам по физике. Раздел: </w:t>
      </w:r>
      <w:r w:rsidRPr="00BA7CCA">
        <w:rPr>
          <w:rFonts w:ascii="Times New Roman" w:hAnsi="Times New Roman"/>
          <w:sz w:val="24"/>
          <w:szCs w:val="24"/>
        </w:rPr>
        <w:t>Электромагнетизм</w:t>
      </w:r>
      <w:r>
        <w:rPr>
          <w:rFonts w:ascii="Times New Roman" w:hAnsi="Times New Roman"/>
          <w:sz w:val="24"/>
          <w:szCs w:val="24"/>
        </w:rPr>
        <w:t xml:space="preserve"> / Рублев Ю.В. и др.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ОГПУ.</w:t>
      </w:r>
      <w:r w:rsidRPr="00BA7CC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1997-1998. – С. 61</w:t>
      </w:r>
      <w:r w:rsidRPr="00BA7CCA">
        <w:rPr>
          <w:rFonts w:ascii="Times New Roman" w:hAnsi="Times New Roman"/>
          <w:sz w:val="24"/>
          <w:szCs w:val="24"/>
        </w:rPr>
        <w:t>.</w:t>
      </w:r>
    </w:p>
    <w:p w14:paraId="18844C5E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A7CCA">
        <w:rPr>
          <w:rFonts w:ascii="Times New Roman" w:eastAsia="Times New Roman" w:hAnsi="Times New Roman"/>
          <w:sz w:val="24"/>
          <w:szCs w:val="24"/>
        </w:rPr>
        <w:t xml:space="preserve">5. Методические указания </w:t>
      </w:r>
      <w:proofErr w:type="gramStart"/>
      <w:r w:rsidRPr="00BA7CCA">
        <w:rPr>
          <w:rFonts w:ascii="Times New Roman" w:eastAsia="Times New Roman" w:hAnsi="Times New Roman"/>
          <w:sz w:val="24"/>
          <w:szCs w:val="24"/>
        </w:rPr>
        <w:t>к  лабораторным</w:t>
      </w:r>
      <w:proofErr w:type="gramEnd"/>
      <w:r w:rsidRPr="00BA7CCA">
        <w:rPr>
          <w:rFonts w:ascii="Times New Roman" w:eastAsia="Times New Roman" w:hAnsi="Times New Roman"/>
          <w:sz w:val="24"/>
          <w:szCs w:val="24"/>
        </w:rPr>
        <w:t xml:space="preserve">  р</w:t>
      </w:r>
      <w:r>
        <w:rPr>
          <w:rFonts w:ascii="Times New Roman" w:eastAsia="Times New Roman" w:hAnsi="Times New Roman"/>
          <w:sz w:val="24"/>
          <w:szCs w:val="24"/>
        </w:rPr>
        <w:t xml:space="preserve">аботам по курсу физики. Раздел: </w:t>
      </w:r>
      <w:proofErr w:type="gramStart"/>
      <w:r w:rsidRPr="00BA7CCA">
        <w:rPr>
          <w:rFonts w:ascii="Times New Roman" w:eastAsia="Times New Roman" w:hAnsi="Times New Roman"/>
          <w:sz w:val="24"/>
          <w:szCs w:val="24"/>
        </w:rPr>
        <w:t>Элек</w:t>
      </w:r>
      <w:r>
        <w:rPr>
          <w:rFonts w:ascii="Times New Roman" w:eastAsia="Times New Roman" w:hAnsi="Times New Roman"/>
          <w:sz w:val="24"/>
          <w:szCs w:val="24"/>
        </w:rPr>
        <w:t>тромагнитные  колебания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волны 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Дудзинский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Ю.М. и др.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 xml:space="preserve"> ОНПУ.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 w:rsidRPr="00BA7CCA">
        <w:rPr>
          <w:rFonts w:ascii="Times New Roman" w:eastAsia="Times New Roman" w:hAnsi="Times New Roman"/>
          <w:sz w:val="24"/>
          <w:szCs w:val="24"/>
        </w:rPr>
        <w:t xml:space="preserve"> 1999.</w:t>
      </w:r>
      <w:r>
        <w:rPr>
          <w:rFonts w:ascii="Times New Roman" w:eastAsia="Times New Roman" w:hAnsi="Times New Roman"/>
          <w:sz w:val="24"/>
          <w:szCs w:val="24"/>
        </w:rPr>
        <w:t xml:space="preserve"> – С. 58.</w:t>
      </w:r>
      <w:r w:rsidRPr="00BA7CCA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</w:p>
    <w:p w14:paraId="267267B9" w14:textId="77777777" w:rsidR="00C70E02" w:rsidRDefault="00C70E02" w:rsidP="00C70E0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01F92E" w14:textId="77777777" w:rsidR="00C70E02" w:rsidRDefault="00C70E02" w:rsidP="00C70E0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C10C6F" w14:textId="77777777" w:rsidR="00C70E02" w:rsidRDefault="00C70E02" w:rsidP="00C70E0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06FD68" w14:textId="77777777" w:rsidR="00C70E02" w:rsidRPr="00D92167" w:rsidRDefault="00C70E02" w:rsidP="00C70E0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764A36" w14:textId="20BDF76C" w:rsidR="00562B63" w:rsidRDefault="00562B63"/>
    <w:p w14:paraId="32C9A6A1" w14:textId="7D0A3165" w:rsidR="00C70E02" w:rsidRDefault="00C70E02"/>
    <w:p w14:paraId="0B15F7C4" w14:textId="649DDA27" w:rsidR="00C70E02" w:rsidRDefault="00C70E02"/>
    <w:p w14:paraId="6BE66731" w14:textId="73834E21" w:rsidR="00C70E02" w:rsidRDefault="00C70E02" w:rsidP="00C70E02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C70E0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Выполненная работа</w:t>
      </w:r>
    </w:p>
    <w:p w14:paraId="641565C3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Hlk57299647"/>
      <w:proofErr w:type="spellStart"/>
      <w:r w:rsidRPr="00867108">
        <w:rPr>
          <w:rFonts w:ascii="Times New Roman" w:hAnsi="Times New Roman"/>
          <w:b/>
          <w:sz w:val="24"/>
          <w:szCs w:val="24"/>
        </w:rPr>
        <w:t>Лабораторна</w:t>
      </w:r>
      <w:proofErr w:type="spellEnd"/>
      <w:r w:rsidRPr="00867108">
        <w:rPr>
          <w:rFonts w:ascii="Times New Roman" w:hAnsi="Times New Roman"/>
          <w:b/>
          <w:sz w:val="24"/>
          <w:szCs w:val="24"/>
        </w:rPr>
        <w:t xml:space="preserve"> робота № 2-19</w:t>
      </w:r>
    </w:p>
    <w:p w14:paraId="23EDCE9F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67108">
        <w:rPr>
          <w:rFonts w:ascii="Times New Roman" w:hAnsi="Times New Roman"/>
          <w:b/>
          <w:sz w:val="24"/>
          <w:szCs w:val="24"/>
        </w:rPr>
        <w:t>Вимірювання</w:t>
      </w:r>
      <w:proofErr w:type="spellEnd"/>
      <w:r w:rsidRPr="008671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7108">
        <w:rPr>
          <w:rFonts w:ascii="Times New Roman" w:hAnsi="Times New Roman"/>
          <w:b/>
          <w:sz w:val="24"/>
          <w:szCs w:val="24"/>
        </w:rPr>
        <w:t>індуктивності</w:t>
      </w:r>
      <w:proofErr w:type="spellEnd"/>
      <w:r w:rsidRPr="008671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7108">
        <w:rPr>
          <w:rFonts w:ascii="Times New Roman" w:hAnsi="Times New Roman"/>
          <w:b/>
          <w:sz w:val="24"/>
          <w:szCs w:val="24"/>
        </w:rPr>
        <w:t>провідників</w:t>
      </w:r>
      <w:proofErr w:type="spellEnd"/>
    </w:p>
    <w:p w14:paraId="751C6900" w14:textId="77777777" w:rsidR="00C70E02" w:rsidRDefault="00C70E02" w:rsidP="00C70E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6484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3C6484">
        <w:rPr>
          <w:rFonts w:ascii="Times New Roman" w:hAnsi="Times New Roman"/>
          <w:b/>
          <w:sz w:val="24"/>
          <w:szCs w:val="24"/>
        </w:rPr>
        <w:t>Теоретичне</w:t>
      </w:r>
      <w:proofErr w:type="spellEnd"/>
      <w:r w:rsidRPr="003C64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b/>
          <w:sz w:val="24"/>
          <w:szCs w:val="24"/>
        </w:rPr>
        <w:t>введення</w:t>
      </w:r>
      <w:proofErr w:type="spellEnd"/>
    </w:p>
    <w:p w14:paraId="5DF50A87" w14:textId="77777777" w:rsidR="00C70E02" w:rsidRPr="003C6484" w:rsidRDefault="00C70E02" w:rsidP="00C70E0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E2A2B">
        <w:rPr>
          <w:rFonts w:ascii="Times New Roman" w:hAnsi="Times New Roman"/>
          <w:sz w:val="24"/>
          <w:szCs w:val="24"/>
        </w:rPr>
        <w:t xml:space="preserve">Нехай по замкнутому </w:t>
      </w:r>
      <w:proofErr w:type="spellStart"/>
      <w:r w:rsidRPr="00DE2A2B">
        <w:rPr>
          <w:rFonts w:ascii="Times New Roman" w:hAnsi="Times New Roman"/>
          <w:sz w:val="24"/>
          <w:szCs w:val="24"/>
        </w:rPr>
        <w:t>провіднику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(контуру) </w:t>
      </w:r>
      <w:proofErr w:type="spellStart"/>
      <w:r w:rsidRPr="00DE2A2B">
        <w:rPr>
          <w:rFonts w:ascii="Times New Roman" w:hAnsi="Times New Roman"/>
          <w:sz w:val="24"/>
          <w:szCs w:val="24"/>
        </w:rPr>
        <w:t>протікає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електричний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струм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A251EC">
        <w:rPr>
          <w:rFonts w:ascii="Times New Roman" w:hAnsi="Times New Roman"/>
          <w:sz w:val="24"/>
          <w:szCs w:val="24"/>
        </w:rPr>
        <w:t xml:space="preserve"> (рис.1). </w:t>
      </w:r>
      <w:proofErr w:type="spellStart"/>
      <w:r w:rsidRPr="00DE2A2B">
        <w:rPr>
          <w:rFonts w:ascii="Times New Roman" w:hAnsi="Times New Roman"/>
          <w:sz w:val="24"/>
          <w:szCs w:val="24"/>
        </w:rPr>
        <w:t>Цей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струм </w:t>
      </w:r>
      <w:proofErr w:type="spellStart"/>
      <w:r w:rsidRPr="00DE2A2B">
        <w:rPr>
          <w:rFonts w:ascii="Times New Roman" w:hAnsi="Times New Roman"/>
          <w:sz w:val="24"/>
          <w:szCs w:val="24"/>
        </w:rPr>
        <w:t>створює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E2A2B">
        <w:rPr>
          <w:rFonts w:ascii="Times New Roman" w:hAnsi="Times New Roman"/>
          <w:sz w:val="24"/>
          <w:szCs w:val="24"/>
        </w:rPr>
        <w:t>просторі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2A2B">
        <w:rPr>
          <w:rFonts w:ascii="Times New Roman" w:hAnsi="Times New Roman"/>
          <w:sz w:val="24"/>
          <w:szCs w:val="24"/>
        </w:rPr>
        <w:t>що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оточує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провідник</w:t>
      </w:r>
      <w:proofErr w:type="spellEnd"/>
      <w:r w:rsidRPr="00DE2A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магнітне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поле. </w:t>
      </w:r>
      <w:proofErr w:type="spellStart"/>
      <w:r w:rsidRPr="00DE2A2B">
        <w:rPr>
          <w:rFonts w:ascii="Times New Roman" w:hAnsi="Times New Roman"/>
          <w:sz w:val="24"/>
          <w:szCs w:val="24"/>
        </w:rPr>
        <w:t>Останнє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, як </w:t>
      </w:r>
      <w:proofErr w:type="spellStart"/>
      <w:r w:rsidRPr="00DE2A2B">
        <w:rPr>
          <w:rFonts w:ascii="Times New Roman" w:hAnsi="Times New Roman"/>
          <w:sz w:val="24"/>
          <w:szCs w:val="24"/>
        </w:rPr>
        <w:t>відомо</w:t>
      </w:r>
      <w:proofErr w:type="spellEnd"/>
      <w:r w:rsidRPr="00DE2A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характеризується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вектором </w:t>
      </w:r>
      <w:proofErr w:type="spellStart"/>
      <w:r w:rsidRPr="00DE2A2B">
        <w:rPr>
          <w:rFonts w:ascii="Times New Roman" w:hAnsi="Times New Roman"/>
          <w:sz w:val="24"/>
          <w:szCs w:val="24"/>
        </w:rPr>
        <w:t>магнітної</w:t>
      </w:r>
      <w:proofErr w:type="spellEnd"/>
      <w:r w:rsidRPr="00DE2A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A2B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r w:rsidRPr="003C6484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3C6484">
        <w:rPr>
          <w:rFonts w:ascii="Times New Roman" w:hAnsi="Times New Roman"/>
          <w:sz w:val="24"/>
          <w:szCs w:val="24"/>
        </w:rPr>
        <w:t>також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потоком вектор</w:t>
      </w:r>
      <w:r>
        <w:rPr>
          <w:rFonts w:ascii="Times New Roman" w:hAnsi="Times New Roman"/>
          <w:sz w:val="24"/>
          <w:szCs w:val="24"/>
        </w:rPr>
        <w:t>у</w:t>
      </w:r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магнітної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або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магнітним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потоком через </w:t>
      </w:r>
      <w:proofErr w:type="spellStart"/>
      <w:r w:rsidRPr="003C6484">
        <w:rPr>
          <w:rFonts w:ascii="Times New Roman" w:hAnsi="Times New Roman"/>
          <w:sz w:val="24"/>
          <w:szCs w:val="24"/>
        </w:rPr>
        <w:t>деяк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майданчик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S</w:t>
      </w:r>
      <w:r w:rsidRPr="00A251EC">
        <w:rPr>
          <w:rFonts w:ascii="Times New Roman" w:hAnsi="Times New Roman"/>
          <w:sz w:val="24"/>
          <w:szCs w:val="24"/>
        </w:rPr>
        <w:t>:</w:t>
      </w:r>
    </w:p>
    <w:p w14:paraId="1CA1BBAE" w14:textId="77777777" w:rsidR="00C70E02" w:rsidRPr="00FC4724" w:rsidRDefault="00C70E02" w:rsidP="00C70E02">
      <w:pPr>
        <w:spacing w:after="0"/>
        <w:ind w:firstLine="709"/>
        <w:jc w:val="right"/>
        <w:rPr>
          <w:rFonts w:ascii="Times New Roman" w:hAnsi="Times New Roman"/>
          <w:noProof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4"/>
                  <w:szCs w:val="24"/>
                </w:rPr>
                <m:t>В∙dS∙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e>
          </m:nary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(19.1)</m:t>
          </m:r>
        </m:oMath>
      </m:oMathPara>
    </w:p>
    <w:p w14:paraId="03A9C580" w14:textId="5A30E609" w:rsidR="00C70E02" w:rsidRPr="00A251EC" w:rsidRDefault="00C70E02" w:rsidP="00C70E02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де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40" w:dyaOrig="220" w14:anchorId="26F96196">
          <v:shape id="_x0000_i2027" type="#_x0000_t75" style="width:11.4pt;height:11.4pt" o:ole="">
            <v:imagedata r:id="rId6" o:title=""/>
          </v:shape>
          <o:OLEObject Type="Embed" ProgID="Equation.DSMT4" ShapeID="_x0000_i2027" DrawAspect="Content" ObjectID="_1668794010" r:id="rId100"/>
        </w:object>
      </w:r>
      <w:r w:rsidRPr="00A251EC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кут </w:t>
      </w:r>
      <w:proofErr w:type="spellStart"/>
      <w:r>
        <w:rPr>
          <w:rFonts w:ascii="Times New Roman" w:hAnsi="Times New Roman"/>
          <w:sz w:val="24"/>
          <w:szCs w:val="24"/>
        </w:rPr>
        <w:t>між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вектором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 w:rsidRPr="00A251EC">
        <w:rPr>
          <w:rFonts w:ascii="Times New Roman" w:hAnsi="Times New Roman"/>
          <w:sz w:val="24"/>
          <w:szCs w:val="24"/>
        </w:rPr>
        <w:t xml:space="preserve"> нормально </w:t>
      </w:r>
      <w:r>
        <w:rPr>
          <w:rFonts w:ascii="Times New Roman" w:hAnsi="Times New Roman"/>
          <w:sz w:val="24"/>
          <w:szCs w:val="24"/>
        </w:rPr>
        <w:t>до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майданчику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i/>
          <w:sz w:val="24"/>
          <w:szCs w:val="24"/>
          <w:lang w:val="en-US"/>
        </w:rPr>
        <w:t>dS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230A7753" w14:textId="38BBF0D6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906AFD" w14:textId="7084464A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A68078B" wp14:editId="1D897893">
            <wp:simplePos x="0" y="0"/>
            <wp:positionH relativeFrom="margin">
              <wp:align>center</wp:align>
            </wp:positionH>
            <wp:positionV relativeFrom="margin">
              <wp:posOffset>2994025</wp:posOffset>
            </wp:positionV>
            <wp:extent cx="1874520" cy="1800225"/>
            <wp:effectExtent l="0" t="0" r="0" b="9525"/>
            <wp:wrapSquare wrapText="bothSides"/>
            <wp:docPr id="30" name="Рисунок 30" descr="J:\эл.кол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эл.кол\img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562D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8CF63E" w14:textId="5A5E58DF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CF8E3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8F270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D8EB9E" w14:textId="749B34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38B205" w14:textId="4F4425D8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62586" wp14:editId="3AC1F7B7">
                <wp:simplePos x="0" y="0"/>
                <wp:positionH relativeFrom="margin">
                  <wp:posOffset>1986915</wp:posOffset>
                </wp:positionH>
                <wp:positionV relativeFrom="paragraph">
                  <wp:posOffset>553720</wp:posOffset>
                </wp:positionV>
                <wp:extent cx="563880" cy="26670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88B4F" w14:textId="77777777" w:rsidR="00C70E02" w:rsidRPr="00D80E1C" w:rsidRDefault="00C70E02" w:rsidP="00C70E02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Рис.1</w:t>
                            </w:r>
                          </w:p>
                          <w:p w14:paraId="59051F81" w14:textId="77777777" w:rsidR="00C70E02" w:rsidRPr="00867108" w:rsidRDefault="00C70E02" w:rsidP="00C70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62586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left:0;text-align:left;margin-left:156.45pt;margin-top:43.6pt;width:44.4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" filled="f" stroked="f">
                <v:textbox>
                  <w:txbxContent>
                    <w:p w14:paraId="0BF88B4F" w14:textId="77777777" w:rsidR="00C70E02" w:rsidRPr="00D80E1C" w:rsidRDefault="00C70E02" w:rsidP="00C70E02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Рис.1</w:t>
                      </w:r>
                    </w:p>
                    <w:p w14:paraId="59051F81" w14:textId="77777777" w:rsidR="00C70E02" w:rsidRPr="00867108" w:rsidRDefault="00C70E02" w:rsidP="00C70E0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FE60B" w14:textId="77777777" w:rsidR="00C70E02" w:rsidRDefault="00C70E02" w:rsidP="00C70E02">
      <w:pPr>
        <w:spacing w:after="0"/>
        <w:jc w:val="both"/>
        <w:rPr>
          <w:noProof/>
        </w:rPr>
      </w:pPr>
    </w:p>
    <w:p w14:paraId="3A63BE9D" w14:textId="77777777" w:rsidR="00C70E02" w:rsidRDefault="00C70E02" w:rsidP="00C70E02">
      <w:pPr>
        <w:spacing w:after="0"/>
        <w:jc w:val="both"/>
        <w:rPr>
          <w:noProof/>
        </w:rPr>
      </w:pPr>
    </w:p>
    <w:p w14:paraId="1A2A5D56" w14:textId="77777777" w:rsidR="00C70E02" w:rsidRDefault="00C70E02" w:rsidP="00C70E02">
      <w:pPr>
        <w:spacing w:after="0"/>
        <w:jc w:val="both"/>
        <w:rPr>
          <w:noProof/>
        </w:rPr>
      </w:pPr>
    </w:p>
    <w:p w14:paraId="75C07AB6" w14:textId="77777777" w:rsidR="00C70E02" w:rsidRDefault="00C70E02" w:rsidP="00C70E02">
      <w:pPr>
        <w:spacing w:after="0"/>
        <w:jc w:val="both"/>
        <w:rPr>
          <w:noProof/>
        </w:rPr>
      </w:pPr>
    </w:p>
    <w:p w14:paraId="6148ABBD" w14:textId="664B6722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6484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3C6484">
        <w:rPr>
          <w:rFonts w:ascii="Times New Roman" w:hAnsi="Times New Roman"/>
          <w:sz w:val="24"/>
          <w:szCs w:val="24"/>
        </w:rPr>
        <w:t>майданчик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3C6484">
        <w:rPr>
          <w:rFonts w:ascii="Times New Roman" w:hAnsi="Times New Roman"/>
          <w:sz w:val="24"/>
          <w:szCs w:val="24"/>
        </w:rPr>
        <w:t>можна</w:t>
      </w:r>
      <w:proofErr w:type="spellEnd"/>
      <w:r w:rsidRPr="003C64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зокрема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взяти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сам контур </w:t>
      </w:r>
      <w:proofErr w:type="spellStart"/>
      <w:r w:rsidRPr="003C6484">
        <w:rPr>
          <w:rFonts w:ascii="Times New Roman" w:hAnsi="Times New Roman"/>
          <w:sz w:val="24"/>
          <w:szCs w:val="24"/>
        </w:rPr>
        <w:t>зі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струмом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3C6484">
        <w:rPr>
          <w:rFonts w:ascii="Times New Roman" w:hAnsi="Times New Roman"/>
          <w:sz w:val="24"/>
          <w:szCs w:val="24"/>
        </w:rPr>
        <w:t>цьому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випадку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обчислений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за формулою </w:t>
      </w:r>
      <w:r>
        <w:rPr>
          <w:rFonts w:ascii="Times New Roman" w:hAnsi="Times New Roman"/>
          <w:sz w:val="24"/>
          <w:szCs w:val="24"/>
        </w:rPr>
        <w:t xml:space="preserve">(19.1)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потік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носить </w:t>
      </w:r>
      <w:proofErr w:type="spellStart"/>
      <w:r w:rsidRPr="003C6484">
        <w:rPr>
          <w:rFonts w:ascii="Times New Roman" w:hAnsi="Times New Roman"/>
          <w:sz w:val="24"/>
          <w:szCs w:val="24"/>
        </w:rPr>
        <w:t>назву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потоку </w:t>
      </w:r>
      <w:proofErr w:type="spellStart"/>
      <w:r w:rsidRPr="003C6484">
        <w:rPr>
          <w:rFonts w:ascii="Times New Roman" w:hAnsi="Times New Roman"/>
          <w:sz w:val="24"/>
          <w:szCs w:val="24"/>
        </w:rPr>
        <w:t>або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потоку </w:t>
      </w:r>
      <w:proofErr w:type="spellStart"/>
      <w:r w:rsidRPr="003C6484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</w:t>
      </w:r>
      <w:r w:rsidRPr="003C6484">
        <w:rPr>
          <w:rFonts w:ascii="Times New Roman" w:hAnsi="Times New Roman"/>
          <w:sz w:val="24"/>
          <w:szCs w:val="24"/>
        </w:rPr>
        <w:t xml:space="preserve">А так як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поля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пропорційна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силі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струму, </w:t>
      </w:r>
      <w:proofErr w:type="spellStart"/>
      <w:r w:rsidRPr="003C6484">
        <w:rPr>
          <w:rFonts w:ascii="Times New Roman" w:hAnsi="Times New Roman"/>
          <w:sz w:val="24"/>
          <w:szCs w:val="24"/>
        </w:rPr>
        <w:t>який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викликав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поле </w:t>
      </w:r>
      <w:r w:rsidRPr="00A251EC">
        <w:rPr>
          <w:rFonts w:ascii="Times New Roman" w:hAnsi="Times New Roman"/>
          <w:sz w:val="24"/>
          <w:szCs w:val="24"/>
        </w:rPr>
        <w:t>(</w:t>
      </w:r>
      <w:r w:rsidRPr="003C6484">
        <w:rPr>
          <w:rFonts w:ascii="Times New Roman" w:hAnsi="Times New Roman"/>
          <w:b/>
          <w:i/>
          <w:sz w:val="24"/>
          <w:szCs w:val="24"/>
        </w:rPr>
        <w:t xml:space="preserve">закон </w:t>
      </w:r>
      <w:proofErr w:type="spellStart"/>
      <w:r w:rsidRPr="003C6484">
        <w:rPr>
          <w:rFonts w:ascii="Times New Roman" w:hAnsi="Times New Roman"/>
          <w:b/>
          <w:i/>
          <w:sz w:val="24"/>
          <w:szCs w:val="24"/>
        </w:rPr>
        <w:t>Біо</w:t>
      </w:r>
      <w:proofErr w:type="spellEnd"/>
      <w:r w:rsidRPr="003C6484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3C6484">
        <w:rPr>
          <w:rFonts w:ascii="Times New Roman" w:hAnsi="Times New Roman"/>
          <w:b/>
          <w:i/>
          <w:sz w:val="24"/>
          <w:szCs w:val="24"/>
        </w:rPr>
        <w:t>Савара</w:t>
      </w:r>
      <w:proofErr w:type="spellEnd"/>
      <w:r w:rsidRPr="003C6484">
        <w:rPr>
          <w:rFonts w:ascii="Times New Roman" w:hAnsi="Times New Roman"/>
          <w:b/>
          <w:i/>
          <w:sz w:val="24"/>
          <w:szCs w:val="24"/>
        </w:rPr>
        <w:t>-Лапласа</w:t>
      </w:r>
      <w:r w:rsidRPr="00A251EC">
        <w:rPr>
          <w:rFonts w:ascii="Times New Roman" w:hAnsi="Times New Roman"/>
          <w:sz w:val="24"/>
          <w:szCs w:val="24"/>
        </w:rPr>
        <w:t xml:space="preserve">), </w:t>
      </w:r>
      <w:r w:rsidRPr="003C6484">
        <w:rPr>
          <w:rFonts w:ascii="Times New Roman" w:hAnsi="Times New Roman"/>
          <w:sz w:val="24"/>
          <w:szCs w:val="24"/>
        </w:rPr>
        <w:t xml:space="preserve">то і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потік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згідно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(19.1), повинен бути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пропорційний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:</w:t>
      </w:r>
    </w:p>
    <w:p w14:paraId="3BF151F2" w14:textId="77777777" w:rsidR="00C70E0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  <m:r>
          <w:rPr>
            <w:rFonts w:ascii="Cambria Math" w:hAnsi="Cambria Math"/>
            <w:sz w:val="24"/>
            <w:szCs w:val="24"/>
          </w:rPr>
          <m:t>=L∙I                                                                               (19.2)</m:t>
        </m:r>
      </m:oMath>
      <w:r>
        <w:rPr>
          <w:rFonts w:ascii="Times New Roman" w:hAnsi="Times New Roman"/>
          <w:sz w:val="24"/>
          <w:szCs w:val="24"/>
        </w:rPr>
        <w:t xml:space="preserve">         </w:t>
      </w:r>
    </w:p>
    <w:p w14:paraId="33E1740D" w14:textId="77777777" w:rsidR="00C70E02" w:rsidRPr="003C6484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Pr="003C6484">
        <w:rPr>
          <w:rFonts w:ascii="Times New Roman" w:hAnsi="Times New Roman"/>
          <w:sz w:val="24"/>
          <w:szCs w:val="24"/>
        </w:rPr>
        <w:t>оефіцієнт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пропорційності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51EC">
        <w:rPr>
          <w:rFonts w:ascii="Times New Roman" w:hAnsi="Times New Roman"/>
          <w:i/>
          <w:sz w:val="24"/>
          <w:szCs w:val="24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між</w:t>
      </w:r>
      <w:proofErr w:type="spellEnd"/>
      <w:proofErr w:type="gramEnd"/>
      <w:r w:rsidRPr="003C6484">
        <w:rPr>
          <w:rFonts w:ascii="Times New Roman" w:hAnsi="Times New Roman"/>
          <w:sz w:val="24"/>
          <w:szCs w:val="24"/>
        </w:rPr>
        <w:t xml:space="preserve"> силою струму і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власним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магнітним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потоком, </w:t>
      </w:r>
      <w:proofErr w:type="spellStart"/>
      <w:r w:rsidRPr="003C6484">
        <w:rPr>
          <w:rFonts w:ascii="Times New Roman" w:hAnsi="Times New Roman"/>
          <w:sz w:val="24"/>
          <w:szCs w:val="24"/>
        </w:rPr>
        <w:t>що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пронизує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контур, носить </w:t>
      </w:r>
      <w:proofErr w:type="spellStart"/>
      <w:r w:rsidRPr="003C6484">
        <w:rPr>
          <w:rFonts w:ascii="Times New Roman" w:hAnsi="Times New Roman"/>
          <w:sz w:val="24"/>
          <w:szCs w:val="24"/>
        </w:rPr>
        <w:t>назву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(контуру).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як </w:t>
      </w:r>
      <w:proofErr w:type="spellStart"/>
      <w:r w:rsidRPr="003C6484">
        <w:rPr>
          <w:rFonts w:ascii="Times New Roman" w:hAnsi="Times New Roman"/>
          <w:sz w:val="24"/>
          <w:szCs w:val="24"/>
        </w:rPr>
        <w:t>показує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досвід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залежить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форми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C6484">
        <w:rPr>
          <w:rFonts w:ascii="Times New Roman" w:hAnsi="Times New Roman"/>
          <w:sz w:val="24"/>
          <w:szCs w:val="24"/>
        </w:rPr>
        <w:t>розмірів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3C6484">
        <w:rPr>
          <w:rFonts w:ascii="Times New Roman" w:hAnsi="Times New Roman"/>
          <w:sz w:val="24"/>
          <w:szCs w:val="24"/>
        </w:rPr>
        <w:t>також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магнітних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властивостей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навколишнього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середовища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μ.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Лінійна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залежність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сили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струму </w:t>
      </w:r>
      <w:proofErr w:type="spellStart"/>
      <w:r w:rsidRPr="003C6484">
        <w:rPr>
          <w:rFonts w:ascii="Times New Roman" w:hAnsi="Times New Roman"/>
          <w:sz w:val="24"/>
          <w:szCs w:val="24"/>
        </w:rPr>
        <w:t>має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місце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в тому </w:t>
      </w:r>
      <w:proofErr w:type="spellStart"/>
      <w:r w:rsidRPr="003C6484">
        <w:rPr>
          <w:rFonts w:ascii="Times New Roman" w:hAnsi="Times New Roman"/>
          <w:sz w:val="24"/>
          <w:szCs w:val="24"/>
        </w:rPr>
        <w:t>випадку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якщо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величина μ не </w:t>
      </w:r>
      <w:proofErr w:type="spellStart"/>
      <w:r w:rsidRPr="003C6484">
        <w:rPr>
          <w:rFonts w:ascii="Times New Roman" w:hAnsi="Times New Roman"/>
          <w:sz w:val="24"/>
          <w:szCs w:val="24"/>
        </w:rPr>
        <w:t>залежить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поля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тобто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відсутності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поблизу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феромагнетиках</w:t>
      </w:r>
      <w:proofErr w:type="spellEnd"/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лежність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потоку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,</w:t>
      </w:r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пронизливого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контур </w:t>
      </w:r>
      <w:proofErr w:type="spellStart"/>
      <w:r w:rsidRPr="003C6484">
        <w:rPr>
          <w:rFonts w:ascii="Times New Roman" w:hAnsi="Times New Roman"/>
          <w:sz w:val="24"/>
          <w:szCs w:val="24"/>
        </w:rPr>
        <w:t>від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сили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струму в </w:t>
      </w:r>
      <w:proofErr w:type="spellStart"/>
      <w:r w:rsidRPr="003C6484">
        <w:rPr>
          <w:rFonts w:ascii="Times New Roman" w:hAnsi="Times New Roman"/>
          <w:sz w:val="24"/>
          <w:szCs w:val="24"/>
        </w:rPr>
        <w:t>ньому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484">
        <w:rPr>
          <w:rFonts w:ascii="Times New Roman" w:hAnsi="Times New Roman"/>
          <w:sz w:val="24"/>
          <w:szCs w:val="24"/>
        </w:rPr>
        <w:t>призводить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до того, </w:t>
      </w:r>
      <w:proofErr w:type="spellStart"/>
      <w:r w:rsidRPr="003C6484">
        <w:rPr>
          <w:rFonts w:ascii="Times New Roman" w:hAnsi="Times New Roman"/>
          <w:sz w:val="24"/>
          <w:szCs w:val="24"/>
        </w:rPr>
        <w:t>що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3C6484">
        <w:rPr>
          <w:rFonts w:ascii="Times New Roman" w:hAnsi="Times New Roman"/>
          <w:sz w:val="24"/>
          <w:szCs w:val="24"/>
        </w:rPr>
        <w:t>проходженні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по контуру </w:t>
      </w:r>
      <w:proofErr w:type="spellStart"/>
      <w:r w:rsidRPr="003C6484">
        <w:rPr>
          <w:rFonts w:ascii="Times New Roman" w:hAnsi="Times New Roman"/>
          <w:sz w:val="24"/>
          <w:szCs w:val="24"/>
        </w:rPr>
        <w:t>змінного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струму,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власний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магнітний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потік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змінюється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. На </w:t>
      </w:r>
      <w:proofErr w:type="spellStart"/>
      <w:r w:rsidRPr="003C6484">
        <w:rPr>
          <w:rFonts w:ascii="Times New Roman" w:hAnsi="Times New Roman"/>
          <w:sz w:val="24"/>
          <w:szCs w:val="24"/>
        </w:rPr>
        <w:t>підставі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явища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3C6484">
        <w:rPr>
          <w:rFonts w:ascii="Times New Roman" w:hAnsi="Times New Roman"/>
          <w:sz w:val="24"/>
          <w:szCs w:val="24"/>
        </w:rPr>
        <w:t>контурі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виникає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Pr="003C64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6484">
        <w:rPr>
          <w:rFonts w:ascii="Times New Roman" w:hAnsi="Times New Roman"/>
          <w:sz w:val="24"/>
          <w:szCs w:val="24"/>
        </w:rPr>
        <w:t>Виникнення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Р</w:t>
      </w:r>
      <w:r w:rsidRPr="003C6484">
        <w:rPr>
          <w:rFonts w:ascii="Times New Roman" w:hAnsi="Times New Roman"/>
          <w:sz w:val="24"/>
          <w:szCs w:val="24"/>
        </w:rPr>
        <w:t xml:space="preserve">.С.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C6484">
        <w:rPr>
          <w:rFonts w:ascii="Times New Roman" w:hAnsi="Times New Roman"/>
          <w:sz w:val="24"/>
          <w:szCs w:val="24"/>
        </w:rPr>
        <w:t>контурі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C6484">
        <w:rPr>
          <w:rFonts w:ascii="Times New Roman" w:hAnsi="Times New Roman"/>
          <w:sz w:val="24"/>
          <w:szCs w:val="24"/>
        </w:rPr>
        <w:t>результаті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зміни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струму в </w:t>
      </w:r>
      <w:proofErr w:type="spellStart"/>
      <w:r w:rsidRPr="003C6484">
        <w:rPr>
          <w:rFonts w:ascii="Times New Roman" w:hAnsi="Times New Roman"/>
          <w:sz w:val="24"/>
          <w:szCs w:val="24"/>
        </w:rPr>
        <w:t>цьому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ж </w:t>
      </w:r>
      <w:proofErr w:type="spellStart"/>
      <w:r w:rsidRPr="003C6484">
        <w:rPr>
          <w:rFonts w:ascii="Times New Roman" w:hAnsi="Times New Roman"/>
          <w:sz w:val="24"/>
          <w:szCs w:val="24"/>
        </w:rPr>
        <w:t>контурі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отримало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назву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явище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Е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Pr="003C64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C6484">
        <w:rPr>
          <w:rFonts w:ascii="Times New Roman" w:hAnsi="Times New Roman"/>
          <w:sz w:val="24"/>
          <w:szCs w:val="24"/>
        </w:rPr>
        <w:t>цьому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випадку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називається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 w:rsidRPr="003C6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Pr="003C64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6484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3C6484">
        <w:rPr>
          <w:rFonts w:ascii="Times New Roman" w:hAnsi="Times New Roman"/>
          <w:sz w:val="24"/>
          <w:szCs w:val="24"/>
        </w:rPr>
        <w:t>.</w:t>
      </w:r>
    </w:p>
    <w:p w14:paraId="6B2DE6F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484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6484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6484">
        <w:rPr>
          <w:rFonts w:ascii="Times New Roman" w:hAnsi="Times New Roman"/>
          <w:sz w:val="24"/>
          <w:szCs w:val="24"/>
        </w:rPr>
        <w:t>закону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і формулою (19.2), </w:t>
      </w:r>
      <w:proofErr w:type="spellStart"/>
      <w:r w:rsidRPr="003C6484">
        <w:rPr>
          <w:rFonts w:ascii="Times New Roman" w:hAnsi="Times New Roman"/>
          <w:sz w:val="24"/>
          <w:szCs w:val="24"/>
        </w:rPr>
        <w:t>маємо</w:t>
      </w:r>
      <w:proofErr w:type="spellEnd"/>
      <w:r w:rsidRPr="003C6484">
        <w:rPr>
          <w:rFonts w:ascii="Times New Roman" w:hAnsi="Times New Roman"/>
          <w:sz w:val="24"/>
          <w:szCs w:val="24"/>
        </w:rPr>
        <w:t>:</w:t>
      </w:r>
    </w:p>
    <w:p w14:paraId="5B02A689" w14:textId="77777777" w:rsidR="00C70E02" w:rsidRPr="0086710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(L∙I)</m:t>
          </m:r>
        </m:oMath>
      </m:oMathPara>
    </w:p>
    <w:p w14:paraId="0FBBCC16" w14:textId="77777777" w:rsidR="00C70E02" w:rsidRPr="003C648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484">
        <w:rPr>
          <w:rFonts w:ascii="Times New Roman" w:hAnsi="Times New Roman"/>
          <w:sz w:val="24"/>
          <w:szCs w:val="24"/>
        </w:rPr>
        <w:t>Якщо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контур не </w:t>
      </w:r>
      <w:proofErr w:type="spellStart"/>
      <w:r w:rsidRPr="003C6484">
        <w:rPr>
          <w:rFonts w:ascii="Times New Roman" w:hAnsi="Times New Roman"/>
          <w:sz w:val="24"/>
          <w:szCs w:val="24"/>
        </w:rPr>
        <w:t>деформується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C6484">
        <w:rPr>
          <w:rFonts w:ascii="Times New Roman" w:hAnsi="Times New Roman"/>
          <w:sz w:val="24"/>
          <w:szCs w:val="24"/>
        </w:rPr>
        <w:t>магнітні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властивості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484">
        <w:rPr>
          <w:rFonts w:ascii="Times New Roman" w:hAnsi="Times New Roman"/>
          <w:sz w:val="24"/>
          <w:szCs w:val="24"/>
        </w:rPr>
        <w:t>середовища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3C6484">
        <w:rPr>
          <w:rFonts w:ascii="Times New Roman" w:hAnsi="Times New Roman"/>
          <w:sz w:val="24"/>
          <w:szCs w:val="24"/>
        </w:rPr>
        <w:t>змінюються</w:t>
      </w:r>
      <w:proofErr w:type="spellEnd"/>
      <w:r w:rsidRPr="003C6484">
        <w:rPr>
          <w:rFonts w:ascii="Times New Roman" w:hAnsi="Times New Roman"/>
          <w:sz w:val="24"/>
          <w:szCs w:val="24"/>
        </w:rPr>
        <w:t xml:space="preserve">, то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i/>
          <w:sz w:val="24"/>
          <w:szCs w:val="24"/>
        </w:rPr>
        <w:t xml:space="preserve"> =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const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</w:p>
    <w:p w14:paraId="32911433" w14:textId="77777777" w:rsidR="00C70E02" w:rsidRPr="00FC4724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      (19.3)</m:t>
          </m:r>
        </m:oMath>
      </m:oMathPara>
    </w:p>
    <w:p w14:paraId="02C0C8D0" w14:textId="77777777" w:rsidR="00C70E02" w:rsidRPr="00AA4503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36269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036269">
        <w:rPr>
          <w:rFonts w:ascii="Times New Roman" w:hAnsi="Times New Roman"/>
          <w:sz w:val="24"/>
          <w:szCs w:val="24"/>
        </w:rPr>
        <w:t>лінійних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провідників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мала. </w:t>
      </w:r>
      <w:proofErr w:type="spellStart"/>
      <w:r w:rsidRPr="00036269">
        <w:rPr>
          <w:rFonts w:ascii="Times New Roman" w:hAnsi="Times New Roman"/>
          <w:sz w:val="24"/>
          <w:szCs w:val="24"/>
        </w:rPr>
        <w:t>Велик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</w:t>
      </w:r>
      <w:r>
        <w:rPr>
          <w:rFonts w:ascii="Times New Roman" w:hAnsi="Times New Roman"/>
          <w:sz w:val="24"/>
          <w:szCs w:val="24"/>
        </w:rPr>
        <w:t>вності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мають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так </w:t>
      </w:r>
      <w:proofErr w:type="spellStart"/>
      <w:r w:rsidRPr="00036269">
        <w:rPr>
          <w:rFonts w:ascii="Times New Roman" w:hAnsi="Times New Roman"/>
          <w:sz w:val="24"/>
          <w:szCs w:val="24"/>
        </w:rPr>
        <w:t>звані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котушки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6269">
        <w:rPr>
          <w:rFonts w:ascii="Times New Roman" w:hAnsi="Times New Roman"/>
          <w:sz w:val="24"/>
          <w:szCs w:val="24"/>
        </w:rPr>
        <w:t>що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складаються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з великого числа </w:t>
      </w:r>
      <w:proofErr w:type="spellStart"/>
      <w:r w:rsidRPr="00036269">
        <w:rPr>
          <w:rFonts w:ascii="Times New Roman" w:hAnsi="Times New Roman"/>
          <w:sz w:val="24"/>
          <w:szCs w:val="24"/>
        </w:rPr>
        <w:t>витків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. Нехай </w:t>
      </w:r>
      <w:proofErr w:type="spellStart"/>
      <w:r w:rsidRPr="00036269">
        <w:rPr>
          <w:rFonts w:ascii="Times New Roman" w:hAnsi="Times New Roman"/>
          <w:sz w:val="24"/>
          <w:szCs w:val="24"/>
        </w:rPr>
        <w:t>опір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дроту </w:t>
      </w:r>
      <w:proofErr w:type="spellStart"/>
      <w:r w:rsidRPr="00036269">
        <w:rPr>
          <w:rFonts w:ascii="Times New Roman" w:hAnsi="Times New Roman"/>
          <w:sz w:val="24"/>
          <w:szCs w:val="24"/>
        </w:rPr>
        <w:t>котушки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036269">
        <w:rPr>
          <w:rFonts w:ascii="Times New Roman" w:hAnsi="Times New Roman"/>
          <w:sz w:val="24"/>
          <w:szCs w:val="24"/>
        </w:rPr>
        <w:t>включенні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її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36269">
        <w:rPr>
          <w:rFonts w:ascii="Times New Roman" w:hAnsi="Times New Roman"/>
          <w:sz w:val="24"/>
          <w:szCs w:val="24"/>
        </w:rPr>
        <w:t>ланцюг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постійного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струму одно R. </w:t>
      </w:r>
      <w:proofErr w:type="spellStart"/>
      <w:r w:rsidRPr="00036269"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опір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називають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>активним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6269">
        <w:rPr>
          <w:rFonts w:ascii="Times New Roman" w:hAnsi="Times New Roman"/>
          <w:sz w:val="24"/>
          <w:szCs w:val="24"/>
        </w:rPr>
        <w:t>Якщо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таку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котушку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36269">
        <w:rPr>
          <w:rFonts w:ascii="Times New Roman" w:hAnsi="Times New Roman"/>
          <w:sz w:val="24"/>
          <w:szCs w:val="24"/>
        </w:rPr>
        <w:t>ланцюг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змінного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струму, то в </w:t>
      </w:r>
      <w:proofErr w:type="spellStart"/>
      <w:r w:rsidRPr="00036269">
        <w:rPr>
          <w:rFonts w:ascii="Times New Roman" w:hAnsi="Times New Roman"/>
          <w:sz w:val="24"/>
          <w:szCs w:val="24"/>
        </w:rPr>
        <w:t>ній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виникає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індуктивний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струм, </w:t>
      </w:r>
      <w:proofErr w:type="spellStart"/>
      <w:r w:rsidRPr="00036269">
        <w:rPr>
          <w:rFonts w:ascii="Times New Roman" w:hAnsi="Times New Roman"/>
          <w:sz w:val="24"/>
          <w:szCs w:val="24"/>
        </w:rPr>
        <w:t>що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перешкоджає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6269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36269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269">
        <w:rPr>
          <w:rFonts w:ascii="Times New Roman" w:hAnsi="Times New Roman"/>
          <w:sz w:val="24"/>
          <w:szCs w:val="24"/>
        </w:rPr>
        <w:t>закону</w:t>
      </w:r>
      <w:proofErr w:type="gramEnd"/>
      <w:r w:rsidRPr="00036269">
        <w:rPr>
          <w:rFonts w:ascii="Times New Roman" w:hAnsi="Times New Roman"/>
          <w:sz w:val="24"/>
          <w:szCs w:val="24"/>
        </w:rPr>
        <w:t xml:space="preserve"> Ленца, </w:t>
      </w:r>
      <w:proofErr w:type="spellStart"/>
      <w:r w:rsidRPr="00036269">
        <w:rPr>
          <w:rFonts w:ascii="Times New Roman" w:hAnsi="Times New Roman"/>
          <w:sz w:val="24"/>
          <w:szCs w:val="24"/>
        </w:rPr>
        <w:t>зміни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первинного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струму. </w:t>
      </w:r>
      <w:proofErr w:type="spellStart"/>
      <w:r w:rsidRPr="00036269">
        <w:rPr>
          <w:rFonts w:ascii="Times New Roman" w:hAnsi="Times New Roman"/>
          <w:sz w:val="24"/>
          <w:szCs w:val="24"/>
        </w:rPr>
        <w:t>Це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призводить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до того, </w:t>
      </w:r>
      <w:proofErr w:type="spellStart"/>
      <w:r w:rsidRPr="00036269">
        <w:rPr>
          <w:rFonts w:ascii="Times New Roman" w:hAnsi="Times New Roman"/>
          <w:sz w:val="24"/>
          <w:szCs w:val="24"/>
        </w:rPr>
        <w:t>що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опір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котушки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стає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більшим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6269">
        <w:rPr>
          <w:rFonts w:ascii="Times New Roman" w:hAnsi="Times New Roman"/>
          <w:sz w:val="24"/>
          <w:szCs w:val="24"/>
        </w:rPr>
        <w:t>ніж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активне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6269">
        <w:rPr>
          <w:rFonts w:ascii="Times New Roman" w:hAnsi="Times New Roman"/>
          <w:sz w:val="24"/>
          <w:szCs w:val="24"/>
        </w:rPr>
        <w:t>Інакше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кажучи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6269">
        <w:rPr>
          <w:rFonts w:ascii="Times New Roman" w:hAnsi="Times New Roman"/>
          <w:sz w:val="24"/>
          <w:szCs w:val="24"/>
        </w:rPr>
        <w:t>котушка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буде </w:t>
      </w:r>
      <w:proofErr w:type="spellStart"/>
      <w:r w:rsidRPr="00036269">
        <w:rPr>
          <w:rFonts w:ascii="Times New Roman" w:hAnsi="Times New Roman"/>
          <w:sz w:val="24"/>
          <w:szCs w:val="24"/>
        </w:rPr>
        <w:t>володіти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036269">
        <w:rPr>
          <w:rFonts w:ascii="Times New Roman" w:hAnsi="Times New Roman"/>
          <w:sz w:val="24"/>
          <w:szCs w:val="24"/>
        </w:rPr>
        <w:t>тільки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>активним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R, а й </w:t>
      </w:r>
      <w:proofErr w:type="spellStart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>індуктивним</w:t>
      </w:r>
      <w:proofErr w:type="spellEnd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>реактивним</w:t>
      </w:r>
      <w:proofErr w:type="spellEnd"/>
      <w:r w:rsidRPr="00AA4503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  <w:r w:rsidRPr="00036269">
        <w:rPr>
          <w:rFonts w:ascii="Times New Roman" w:hAnsi="Times New Roman"/>
          <w:sz w:val="24"/>
          <w:szCs w:val="24"/>
        </w:rPr>
        <w:t xml:space="preserve"> опором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Оскільки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опір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котушки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змінним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струмом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більш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4503">
        <w:rPr>
          <w:rFonts w:ascii="Times New Roman" w:hAnsi="Times New Roman"/>
          <w:sz w:val="24"/>
          <w:szCs w:val="24"/>
        </w:rPr>
        <w:lastRenderedPageBreak/>
        <w:t>ніж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A4503">
        <w:rPr>
          <w:rFonts w:ascii="Times New Roman" w:hAnsi="Times New Roman"/>
          <w:sz w:val="24"/>
          <w:szCs w:val="24"/>
        </w:rPr>
        <w:t>постійн</w:t>
      </w:r>
      <w:r>
        <w:rPr>
          <w:rFonts w:ascii="Times New Roman" w:hAnsi="Times New Roman"/>
          <w:sz w:val="24"/>
          <w:szCs w:val="24"/>
        </w:rPr>
        <w:t>им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то </w:t>
      </w:r>
      <w:proofErr w:type="spellStart"/>
      <w:r>
        <w:rPr>
          <w:rFonts w:ascii="Times New Roman" w:hAnsi="Times New Roman"/>
          <w:sz w:val="24"/>
          <w:szCs w:val="24"/>
        </w:rPr>
        <w:t>його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можна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представити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умовно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AA4503">
        <w:rPr>
          <w:rFonts w:ascii="Times New Roman" w:hAnsi="Times New Roman"/>
          <w:sz w:val="24"/>
          <w:szCs w:val="24"/>
        </w:rPr>
        <w:t>вигляді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послідовно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з'єднаних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активного </w:t>
      </w:r>
      <w:r w:rsidRPr="00036269">
        <w:rPr>
          <w:rFonts w:ascii="Times New Roman" w:hAnsi="Times New Roman"/>
          <w:sz w:val="24"/>
          <w:szCs w:val="24"/>
        </w:rPr>
        <w:t>R</w:t>
      </w:r>
      <w:r w:rsidRPr="00AA4503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індуктивного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A4503">
        <w:rPr>
          <w:rFonts w:ascii="Times New Roman" w:hAnsi="Times New Roman"/>
          <w:sz w:val="24"/>
          <w:szCs w:val="24"/>
        </w:rPr>
        <w:t xml:space="preserve"> опорів. </w:t>
      </w:r>
    </w:p>
    <w:p w14:paraId="38E496B3" w14:textId="037BFE92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4503">
        <w:rPr>
          <w:rFonts w:ascii="Times New Roman" w:hAnsi="Times New Roman"/>
          <w:sz w:val="24"/>
          <w:szCs w:val="24"/>
        </w:rPr>
        <w:tab/>
      </w:r>
      <w:proofErr w:type="spellStart"/>
      <w:r w:rsidRPr="00036269">
        <w:rPr>
          <w:rFonts w:ascii="Times New Roman" w:hAnsi="Times New Roman"/>
          <w:sz w:val="24"/>
          <w:szCs w:val="24"/>
        </w:rPr>
        <w:t>Однак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опір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036269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алгебраїчній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сумі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R і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6269">
        <w:rPr>
          <w:rFonts w:ascii="Times New Roman" w:hAnsi="Times New Roman"/>
          <w:sz w:val="24"/>
          <w:szCs w:val="24"/>
        </w:rPr>
        <w:t>Це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269">
        <w:rPr>
          <w:rFonts w:ascii="Times New Roman" w:hAnsi="Times New Roman"/>
          <w:sz w:val="24"/>
          <w:szCs w:val="24"/>
        </w:rPr>
        <w:t xml:space="preserve">таких </w:t>
      </w:r>
      <w:proofErr w:type="spellStart"/>
      <w:r w:rsidRPr="00036269">
        <w:rPr>
          <w:rFonts w:ascii="Times New Roman" w:hAnsi="Times New Roman"/>
          <w:sz w:val="24"/>
          <w:szCs w:val="24"/>
        </w:rPr>
        <w:t>обставин</w:t>
      </w:r>
      <w:proofErr w:type="spellEnd"/>
      <w:r w:rsidRPr="000362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4762147" w14:textId="62180954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036269">
        <w:rPr>
          <w:rFonts w:ascii="Times New Roman" w:hAnsi="Times New Roman"/>
          <w:sz w:val="24"/>
          <w:szCs w:val="24"/>
        </w:rPr>
        <w:t xml:space="preserve">Нехай </w:t>
      </w:r>
      <w:proofErr w:type="spellStart"/>
      <w:r w:rsidRPr="00036269">
        <w:rPr>
          <w:rFonts w:ascii="Times New Roman" w:hAnsi="Times New Roman"/>
          <w:sz w:val="24"/>
          <w:szCs w:val="24"/>
        </w:rPr>
        <w:t>прикладена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змінна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напруга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(рис.2)</w:t>
      </w:r>
      <w:r>
        <w:rPr>
          <w:rFonts w:ascii="Times New Roman" w:hAnsi="Times New Roman"/>
          <w:sz w:val="24"/>
          <w:szCs w:val="24"/>
        </w:rPr>
        <w:t>:</w:t>
      </w:r>
      <w:r w:rsidRPr="00036269">
        <w:rPr>
          <w:rFonts w:ascii="Times New Roman" w:hAnsi="Times New Roman"/>
          <w:sz w:val="24"/>
          <w:szCs w:val="24"/>
        </w:rPr>
        <w:t xml:space="preserve"> </w:t>
      </w:r>
    </w:p>
    <w:p w14:paraId="32E77FE1" w14:textId="77777777" w:rsidR="00C70E02" w:rsidRPr="00867108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ωt.</m:t>
              </m:r>
            </m:e>
          </m:func>
        </m:oMath>
      </m:oMathPara>
    </w:p>
    <w:p w14:paraId="7621A178" w14:textId="4F2AD726" w:rsidR="00C70E02" w:rsidRDefault="00C70E02" w:rsidP="00C70E02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8A563A" wp14:editId="282DD158">
            <wp:simplePos x="0" y="0"/>
            <wp:positionH relativeFrom="margin">
              <wp:posOffset>1405255</wp:posOffset>
            </wp:positionH>
            <wp:positionV relativeFrom="margin">
              <wp:posOffset>1222375</wp:posOffset>
            </wp:positionV>
            <wp:extent cx="1843405" cy="1190625"/>
            <wp:effectExtent l="0" t="0" r="444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269">
        <w:t xml:space="preserve"> </w:t>
      </w:r>
    </w:p>
    <w:p w14:paraId="033C646B" w14:textId="77777777" w:rsidR="00C70E02" w:rsidRDefault="00C70E02" w:rsidP="00C70E02">
      <w:pPr>
        <w:spacing w:after="0"/>
        <w:ind w:firstLine="709"/>
        <w:jc w:val="both"/>
      </w:pPr>
    </w:p>
    <w:p w14:paraId="3EE51F08" w14:textId="77777777" w:rsidR="00C70E02" w:rsidRDefault="00C70E02" w:rsidP="00C70E02">
      <w:pPr>
        <w:spacing w:after="0"/>
        <w:ind w:firstLine="709"/>
        <w:jc w:val="both"/>
      </w:pPr>
    </w:p>
    <w:p w14:paraId="76E45EA8" w14:textId="77777777" w:rsidR="00C70E02" w:rsidRDefault="00C70E02" w:rsidP="00C70E02">
      <w:pPr>
        <w:spacing w:after="0"/>
        <w:ind w:firstLine="709"/>
        <w:jc w:val="both"/>
      </w:pPr>
    </w:p>
    <w:p w14:paraId="32104154" w14:textId="77777777" w:rsidR="00C70E02" w:rsidRDefault="00C70E02" w:rsidP="00C70E02">
      <w:pPr>
        <w:spacing w:after="0"/>
        <w:ind w:firstLine="709"/>
        <w:jc w:val="both"/>
      </w:pPr>
    </w:p>
    <w:p w14:paraId="34A6F561" w14:textId="77777777" w:rsidR="00C70E02" w:rsidRDefault="00C70E02" w:rsidP="00C70E02">
      <w:pPr>
        <w:spacing w:after="0"/>
        <w:ind w:firstLine="709"/>
        <w:jc w:val="both"/>
      </w:pPr>
    </w:p>
    <w:p w14:paraId="0420571E" w14:textId="77777777" w:rsidR="00C70E02" w:rsidRDefault="00C70E02" w:rsidP="00C70E02">
      <w:pPr>
        <w:spacing w:after="0"/>
        <w:ind w:firstLine="709"/>
        <w:jc w:val="both"/>
      </w:pPr>
    </w:p>
    <w:p w14:paraId="67BADB4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4714C93" wp14:editId="0C2CDAD5">
                <wp:simplePos x="0" y="0"/>
                <wp:positionH relativeFrom="column">
                  <wp:posOffset>2070100</wp:posOffset>
                </wp:positionH>
                <wp:positionV relativeFrom="paragraph">
                  <wp:posOffset>8890</wp:posOffset>
                </wp:positionV>
                <wp:extent cx="584200" cy="316230"/>
                <wp:effectExtent l="1270" t="0" r="0" b="0"/>
                <wp:wrapSquare wrapText="bothSides"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51E0A" w14:textId="77777777" w:rsidR="00C70E02" w:rsidRDefault="00C70E02" w:rsidP="00C70E02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 2</w:t>
                            </w:r>
                          </w:p>
                          <w:p w14:paraId="06FE1883" w14:textId="77777777" w:rsidR="00C70E02" w:rsidRDefault="00C70E02" w:rsidP="00C70E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14C93" id="Надпись 20" o:spid="_x0000_s1027" type="#_x0000_t202" style="position:absolute;left:0;text-align:left;margin-left:163pt;margin-top:.7pt;width:46pt;height:24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" filled="f" stroked="f">
                <v:textbox>
                  <w:txbxContent>
                    <w:p w14:paraId="0C251E0A" w14:textId="77777777" w:rsidR="00C70E02" w:rsidRDefault="00C70E02" w:rsidP="00C70E02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 2</w:t>
                      </w:r>
                    </w:p>
                    <w:p w14:paraId="06FE1883" w14:textId="77777777" w:rsidR="00C70E02" w:rsidRDefault="00C70E02" w:rsidP="00C70E02"/>
                  </w:txbxContent>
                </v:textbox>
                <w10:wrap type="square"/>
              </v:shape>
            </w:pict>
          </mc:Fallback>
        </mc:AlternateContent>
      </w:r>
    </w:p>
    <w:p w14:paraId="067C557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E89CE9" w14:textId="77777777" w:rsidR="00C70E02" w:rsidRPr="00036269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6269">
        <w:rPr>
          <w:rFonts w:ascii="Times New Roman" w:hAnsi="Times New Roman"/>
          <w:sz w:val="24"/>
          <w:szCs w:val="24"/>
        </w:rPr>
        <w:t>Необхідно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силу струму в </w:t>
      </w:r>
      <w:proofErr w:type="spellStart"/>
      <w:r w:rsidRPr="00036269">
        <w:rPr>
          <w:rFonts w:ascii="Times New Roman" w:hAnsi="Times New Roman"/>
          <w:sz w:val="24"/>
          <w:szCs w:val="24"/>
        </w:rPr>
        <w:t>ланцюзі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6269">
        <w:rPr>
          <w:rFonts w:ascii="Times New Roman" w:hAnsi="Times New Roman"/>
          <w:sz w:val="24"/>
          <w:szCs w:val="24"/>
        </w:rPr>
        <w:t>Коефіцієнт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6269">
        <w:rPr>
          <w:rFonts w:ascii="Times New Roman" w:hAnsi="Times New Roman"/>
          <w:sz w:val="24"/>
          <w:szCs w:val="24"/>
        </w:rPr>
        <w:t>що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зв'язує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напругу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і силу струму, </w:t>
      </w:r>
      <w:proofErr w:type="spellStart"/>
      <w:r w:rsidRPr="00036269">
        <w:rPr>
          <w:rFonts w:ascii="Times New Roman" w:hAnsi="Times New Roman"/>
          <w:sz w:val="24"/>
          <w:szCs w:val="24"/>
        </w:rPr>
        <w:t>це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повний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опір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ланцюга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. Нехай по </w:t>
      </w:r>
      <w:proofErr w:type="spellStart"/>
      <w:r w:rsidRPr="00036269">
        <w:rPr>
          <w:rFonts w:ascii="Times New Roman" w:hAnsi="Times New Roman"/>
          <w:sz w:val="24"/>
          <w:szCs w:val="24"/>
        </w:rPr>
        <w:t>ланцюгу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(рис.2) з оп</w:t>
      </w:r>
      <w:r>
        <w:rPr>
          <w:rFonts w:ascii="Times New Roman" w:hAnsi="Times New Roman"/>
          <w:sz w:val="24"/>
          <w:szCs w:val="24"/>
        </w:rPr>
        <w:t>ором</w:t>
      </w:r>
      <w:r w:rsidRPr="00036269">
        <w:rPr>
          <w:rFonts w:ascii="Times New Roman" w:hAnsi="Times New Roman"/>
          <w:sz w:val="24"/>
          <w:szCs w:val="24"/>
        </w:rPr>
        <w:t xml:space="preserve"> R і </w:t>
      </w:r>
      <w:proofErr w:type="spellStart"/>
      <w:r w:rsidRPr="00036269">
        <w:rPr>
          <w:rFonts w:ascii="Times New Roman" w:hAnsi="Times New Roman"/>
          <w:sz w:val="24"/>
          <w:szCs w:val="24"/>
        </w:rPr>
        <w:t>індуктивністю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L </w:t>
      </w:r>
      <w:proofErr w:type="spellStart"/>
      <w:r w:rsidRPr="00036269">
        <w:rPr>
          <w:rFonts w:ascii="Times New Roman" w:hAnsi="Times New Roman"/>
          <w:sz w:val="24"/>
          <w:szCs w:val="24"/>
        </w:rPr>
        <w:t>тече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 I.</w:t>
      </w:r>
    </w:p>
    <w:p w14:paraId="78D88430" w14:textId="77777777" w:rsidR="00C70E02" w:rsidRPr="00036269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6269">
        <w:rPr>
          <w:rFonts w:ascii="Times New Roman" w:hAnsi="Times New Roman"/>
          <w:sz w:val="24"/>
          <w:szCs w:val="24"/>
        </w:rPr>
        <w:t xml:space="preserve">За другим законом </w:t>
      </w:r>
      <w:proofErr w:type="spellStart"/>
      <w:r w:rsidRPr="00036269">
        <w:rPr>
          <w:rFonts w:ascii="Times New Roman" w:hAnsi="Times New Roman"/>
          <w:sz w:val="24"/>
          <w:szCs w:val="24"/>
        </w:rPr>
        <w:t>Кірхгофа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маємо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55414DC" w14:textId="77777777" w:rsidR="00C70E02" w:rsidRPr="00FC4724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dI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dt</m:t>
                  </m:r>
                </m:den>
              </m:f>
            </m:e>
          </m:func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(19.4)</m:t>
          </m:r>
        </m:oMath>
      </m:oMathPara>
    </w:p>
    <w:p w14:paraId="25B0F34C" w14:textId="77777777" w:rsidR="00C70E02" w:rsidRPr="00036269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6269">
        <w:rPr>
          <w:rFonts w:ascii="Times New Roman" w:hAnsi="Times New Roman"/>
          <w:sz w:val="24"/>
          <w:szCs w:val="24"/>
        </w:rPr>
        <w:t>Отримане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являє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собою </w:t>
      </w:r>
      <w:proofErr w:type="spellStart"/>
      <w:r w:rsidRPr="00036269">
        <w:rPr>
          <w:rFonts w:ascii="Times New Roman" w:hAnsi="Times New Roman"/>
          <w:sz w:val="24"/>
          <w:szCs w:val="24"/>
        </w:rPr>
        <w:t>диференціальне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відносної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сили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струму. </w:t>
      </w:r>
      <w:proofErr w:type="spellStart"/>
      <w:r w:rsidRPr="00036269">
        <w:rPr>
          <w:rFonts w:ascii="Times New Roman" w:hAnsi="Times New Roman"/>
          <w:sz w:val="24"/>
          <w:szCs w:val="24"/>
        </w:rPr>
        <w:t>Будемо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шукати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рішення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36269">
        <w:rPr>
          <w:rFonts w:ascii="Times New Roman" w:hAnsi="Times New Roman"/>
          <w:sz w:val="24"/>
          <w:szCs w:val="24"/>
        </w:rPr>
        <w:t>вигляді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0726701" w14:textId="77777777" w:rsidR="00C70E02" w:rsidRPr="00FC4724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ωt+φ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                                                                   (19.5)</m:t>
              </m:r>
            </m:e>
          </m:func>
        </m:oMath>
      </m:oMathPara>
    </w:p>
    <w:p w14:paraId="0FE65447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</w:t>
      </w:r>
      <w:r w:rsidRPr="00A251EC">
        <w:rPr>
          <w:rFonts w:ascii="Times New Roman" w:hAnsi="Times New Roman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амплітудне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сили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струму</w:t>
      </w:r>
      <w:r w:rsidRPr="00A251EC">
        <w:rPr>
          <w:rFonts w:ascii="Times New Roman" w:hAnsi="Times New Roman"/>
          <w:sz w:val="24"/>
          <w:szCs w:val="24"/>
        </w:rPr>
        <w:t>;</w:t>
      </w:r>
    </w:p>
    <w:p w14:paraId="123BE324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ω-</m:t>
        </m:r>
      </m:oMath>
      <w:r w:rsidRPr="00036269"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кругова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частота</w:t>
      </w:r>
      <w:r w:rsidRPr="00A251EC">
        <w:rPr>
          <w:rFonts w:ascii="Times New Roman" w:hAnsi="Times New Roman"/>
          <w:sz w:val="24"/>
          <w:szCs w:val="24"/>
        </w:rPr>
        <w:t>;</w:t>
      </w:r>
    </w:p>
    <w:p w14:paraId="1E858A29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φ-</m:t>
        </m:r>
      </m:oMath>
      <w:r>
        <w:rPr>
          <w:rFonts w:ascii="Times New Roman" w:hAnsi="Times New Roman"/>
          <w:sz w:val="24"/>
          <w:szCs w:val="24"/>
        </w:rPr>
        <w:t xml:space="preserve">початкова </w:t>
      </w:r>
      <w:r w:rsidRPr="00A251EC">
        <w:rPr>
          <w:rFonts w:ascii="Times New Roman" w:hAnsi="Times New Roman"/>
          <w:sz w:val="24"/>
          <w:szCs w:val="24"/>
        </w:rPr>
        <w:t>фаза.</w:t>
      </w:r>
    </w:p>
    <w:p w14:paraId="04121593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036269">
        <w:rPr>
          <w:rFonts w:ascii="Times New Roman" w:hAnsi="Times New Roman"/>
          <w:sz w:val="24"/>
          <w:szCs w:val="24"/>
        </w:rPr>
        <w:t>Підставляючи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36269">
        <w:rPr>
          <w:rFonts w:ascii="Times New Roman" w:hAnsi="Times New Roman"/>
          <w:sz w:val="24"/>
          <w:szCs w:val="24"/>
        </w:rPr>
        <w:t xml:space="preserve">(19.5) в (19.4), </w:t>
      </w:r>
      <w:proofErr w:type="spellStart"/>
      <w:r w:rsidRPr="00036269"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03626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44D2513D" w14:textId="77777777" w:rsidR="00C70E02" w:rsidRPr="0046649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ωt∙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φ+R</m:t>
                  </m:r>
                </m:e>
              </m:func>
            </m:e>
          </m:func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</m:e>
          </m:func>
        </m:oMath>
      </m:oMathPara>
    </w:p>
    <w:p w14:paraId="53836AC6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</w:rPr>
              <m:t>-Lω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</m:e>
        </m:func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>+Lω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</m:t>
            </m:r>
          </m:e>
        </m:func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func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73A4110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6269">
        <w:rPr>
          <w:rFonts w:ascii="Times New Roman" w:hAnsi="Times New Roman"/>
          <w:sz w:val="24"/>
          <w:szCs w:val="24"/>
        </w:rPr>
        <w:t xml:space="preserve">Так як дана </w:t>
      </w:r>
      <w:proofErr w:type="spellStart"/>
      <w:r w:rsidRPr="00036269">
        <w:rPr>
          <w:rFonts w:ascii="Times New Roman" w:hAnsi="Times New Roman"/>
          <w:sz w:val="24"/>
          <w:szCs w:val="24"/>
        </w:rPr>
        <w:t>рівність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має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69">
        <w:rPr>
          <w:rFonts w:ascii="Times New Roman" w:hAnsi="Times New Roman"/>
          <w:sz w:val="24"/>
          <w:szCs w:val="24"/>
        </w:rPr>
        <w:t>виконуватися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3626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269">
        <w:rPr>
          <w:rFonts w:ascii="Times New Roman" w:hAnsi="Times New Roman"/>
          <w:sz w:val="24"/>
          <w:szCs w:val="24"/>
        </w:rPr>
        <w:t>будь</w:t>
      </w:r>
      <w:proofErr w:type="gramEnd"/>
      <w:r w:rsidRPr="00036269">
        <w:rPr>
          <w:rFonts w:ascii="Times New Roman" w:hAnsi="Times New Roman"/>
          <w:sz w:val="24"/>
          <w:szCs w:val="24"/>
        </w:rPr>
        <w:t>-</w:t>
      </w:r>
      <w:proofErr w:type="spellStart"/>
      <w:r w:rsidRPr="00036269">
        <w:rPr>
          <w:rFonts w:ascii="Times New Roman" w:hAnsi="Times New Roman"/>
          <w:sz w:val="24"/>
          <w:szCs w:val="24"/>
        </w:rPr>
        <w:t>який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момент часу, то </w:t>
      </w:r>
      <w:proofErr w:type="spellStart"/>
      <w:r w:rsidRPr="00036269"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036269">
        <w:rPr>
          <w:rFonts w:ascii="Times New Roman" w:hAnsi="Times New Roman"/>
          <w:sz w:val="24"/>
          <w:szCs w:val="24"/>
        </w:rPr>
        <w:t xml:space="preserve"> систему </w:t>
      </w:r>
      <w:proofErr w:type="spellStart"/>
      <w:r w:rsidRPr="00036269">
        <w:rPr>
          <w:rFonts w:ascii="Times New Roman" w:hAnsi="Times New Roman"/>
          <w:sz w:val="24"/>
          <w:szCs w:val="24"/>
        </w:rPr>
        <w:t>рівнянь</w:t>
      </w:r>
      <w:proofErr w:type="spellEnd"/>
      <w:r w:rsidRPr="00036269">
        <w:rPr>
          <w:rFonts w:ascii="Times New Roman" w:hAnsi="Times New Roman"/>
          <w:sz w:val="24"/>
          <w:szCs w:val="24"/>
        </w:rPr>
        <w:t>:</w:t>
      </w:r>
    </w:p>
    <w:p w14:paraId="782F5233" w14:textId="77777777" w:rsidR="00C70E02" w:rsidRPr="00FC472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=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∙</m:t>
                      </m:r>
                    </m:fNam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φ-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φ</m:t>
                              </m:r>
                            </m:e>
                          </m:func>
                        </m:e>
                      </m:func>
                    </m:e>
                  </m:func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=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∙</m:t>
                      </m:r>
                    </m:fNam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φ</m:t>
                              </m:r>
                            </m:e>
                          </m:func>
                        </m:fNam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e>
                      </m:func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φ</m:t>
                      </m:r>
                    </m:e>
                  </m:func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,                                                       (19.6)</m:t>
          </m:r>
        </m:oMath>
      </m:oMathPara>
    </w:p>
    <w:p w14:paraId="4A716224" w14:textId="77777777" w:rsidR="00C70E02" w:rsidRPr="00AA450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A4503">
        <w:rPr>
          <w:rFonts w:ascii="Times New Roman" w:hAnsi="Times New Roman"/>
          <w:sz w:val="24"/>
          <w:szCs w:val="24"/>
        </w:rPr>
        <w:t>Вирішуючи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цю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систему </w:t>
      </w:r>
      <w:proofErr w:type="spellStart"/>
      <w:r w:rsidRPr="00AA4503">
        <w:rPr>
          <w:rFonts w:ascii="Times New Roman" w:hAnsi="Times New Roman"/>
          <w:sz w:val="24"/>
          <w:szCs w:val="24"/>
        </w:rPr>
        <w:t>відносно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</w:p>
    <w:p w14:paraId="7ACEE367" w14:textId="77777777" w:rsidR="00C70E02" w:rsidRPr="00FC4724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(19.7)</m:t>
          </m:r>
        </m:oMath>
      </m:oMathPara>
    </w:p>
    <w:p w14:paraId="6DF6EEEF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A251EC">
        <w:rPr>
          <w:rFonts w:ascii="Times New Roman" w:hAnsi="Times New Roman"/>
          <w:sz w:val="24"/>
          <w:szCs w:val="24"/>
        </w:rPr>
        <w:t>Величина</w:t>
      </w:r>
    </w:p>
    <w:p w14:paraId="3539453B" w14:textId="77777777" w:rsidR="00C70E02" w:rsidRPr="00FC4724" w:rsidRDefault="00C70E02" w:rsidP="00C70E0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Z=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 xml:space="preserve"> ,                                                                    (19</m:t>
          </m:r>
          <m:r>
            <w:rPr>
              <w:rFonts w:ascii="Cambria Math" w:hAnsi="Cambria Math"/>
              <w:sz w:val="24"/>
              <w:szCs w:val="24"/>
            </w:rPr>
            <m:t>.8)</m:t>
          </m:r>
        </m:oMath>
      </m:oMathPara>
    </w:p>
    <w:p w14:paraId="7121AC64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A4503">
        <w:rPr>
          <w:rFonts w:ascii="Times New Roman" w:hAnsi="Times New Roman"/>
          <w:sz w:val="24"/>
          <w:szCs w:val="24"/>
        </w:rPr>
        <w:t>називається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b/>
          <w:bCs/>
          <w:sz w:val="24"/>
          <w:szCs w:val="24"/>
        </w:rPr>
        <w:t>повним</w:t>
      </w:r>
      <w:proofErr w:type="spellEnd"/>
      <w:r w:rsidRPr="00AA4503">
        <w:rPr>
          <w:rFonts w:ascii="Times New Roman" w:hAnsi="Times New Roman"/>
          <w:b/>
          <w:bCs/>
          <w:sz w:val="24"/>
          <w:szCs w:val="24"/>
        </w:rPr>
        <w:t xml:space="preserve"> опором </w:t>
      </w:r>
      <w:proofErr w:type="spellStart"/>
      <w:r w:rsidRPr="00AA4503">
        <w:rPr>
          <w:rFonts w:ascii="Times New Roman" w:hAnsi="Times New Roman"/>
          <w:b/>
          <w:bCs/>
          <w:sz w:val="24"/>
          <w:szCs w:val="24"/>
        </w:rPr>
        <w:t>ланцюга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≪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251EC">
        <w:rPr>
          <w:rFonts w:ascii="Times New Roman" w:hAnsi="Times New Roman"/>
          <w:sz w:val="24"/>
          <w:szCs w:val="24"/>
        </w:rPr>
        <w:t>, то величино</w:t>
      </w:r>
      <w:r>
        <w:rPr>
          <w:rFonts w:ascii="Times New Roman" w:hAnsi="Times New Roman"/>
          <w:sz w:val="24"/>
          <w:szCs w:val="24"/>
        </w:rPr>
        <w:t>ю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251EC">
        <w:rPr>
          <w:rFonts w:ascii="Times New Roman" w:hAnsi="Times New Roman"/>
          <w:sz w:val="24"/>
          <w:szCs w:val="24"/>
        </w:rPr>
        <w:t xml:space="preserve"> п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д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кор</w:t>
      </w:r>
      <w:r>
        <w:rPr>
          <w:rFonts w:ascii="Times New Roman" w:hAnsi="Times New Roman"/>
          <w:sz w:val="24"/>
          <w:szCs w:val="24"/>
        </w:rPr>
        <w:t>е</w:t>
      </w:r>
      <w:r w:rsidRPr="00A251EC">
        <w:rPr>
          <w:rFonts w:ascii="Times New Roman" w:hAnsi="Times New Roman"/>
          <w:sz w:val="24"/>
          <w:szCs w:val="24"/>
        </w:rPr>
        <w:t>нем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можн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знехтувати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і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den>
        </m:f>
        <m:r>
          <w:rPr>
            <w:rFonts w:ascii="Cambria Math" w:hAnsi="Cambria Math"/>
            <w:sz w:val="24"/>
            <w:szCs w:val="24"/>
          </w:rPr>
          <m:t>.</m:t>
        </m:r>
      </m:oMath>
      <w:r w:rsidRPr="00A251EC">
        <w:rPr>
          <w:rFonts w:ascii="Times New Roman" w:hAnsi="Times New Roman"/>
          <w:sz w:val="24"/>
          <w:szCs w:val="24"/>
        </w:rPr>
        <w:t xml:space="preserve">       </w:t>
      </w:r>
    </w:p>
    <w:p w14:paraId="33DF6EDE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</w:r>
      <w:r w:rsidRPr="00AA4503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AA4503">
        <w:rPr>
          <w:rFonts w:ascii="Times New Roman" w:hAnsi="Times New Roman"/>
          <w:sz w:val="24"/>
          <w:szCs w:val="24"/>
        </w:rPr>
        <w:t>цього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виразу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4503">
        <w:rPr>
          <w:rFonts w:ascii="Times New Roman" w:hAnsi="Times New Roman"/>
          <w:sz w:val="24"/>
          <w:szCs w:val="24"/>
        </w:rPr>
        <w:t>що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індуктивний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опір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рівний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=ω∙L</m:t>
        </m:r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1DACFBEA" w14:textId="77777777" w:rsidR="00C70E02" w:rsidRPr="00AA4503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4503">
        <w:rPr>
          <w:rFonts w:ascii="Times New Roman" w:hAnsi="Times New Roman"/>
          <w:sz w:val="24"/>
          <w:szCs w:val="24"/>
        </w:rPr>
        <w:t xml:space="preserve">Таким чином,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опір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прямо </w:t>
      </w:r>
      <w:proofErr w:type="spellStart"/>
      <w:r w:rsidRPr="00AA4503">
        <w:rPr>
          <w:rFonts w:ascii="Times New Roman" w:hAnsi="Times New Roman"/>
          <w:sz w:val="24"/>
          <w:szCs w:val="24"/>
        </w:rPr>
        <w:t>пропорційн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AA4503">
        <w:rPr>
          <w:rFonts w:ascii="Times New Roman" w:hAnsi="Times New Roman"/>
          <w:sz w:val="24"/>
          <w:szCs w:val="24"/>
        </w:rPr>
        <w:t>частоті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змінного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струму.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Розв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язав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рівняння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(19.8) </w:t>
      </w:r>
      <w:proofErr w:type="spellStart"/>
      <w:r>
        <w:rPr>
          <w:rFonts w:ascii="Times New Roman" w:hAnsi="Times New Roman"/>
          <w:sz w:val="24"/>
          <w:szCs w:val="24"/>
        </w:rPr>
        <w:t>відносно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048FB81" w14:textId="77777777" w:rsidR="00C70E02" w:rsidRPr="00FC4724" w:rsidRDefault="00C70E02" w:rsidP="00C70E02">
      <w:pPr>
        <w:tabs>
          <w:tab w:val="center" w:pos="5102"/>
          <w:tab w:val="left" w:pos="705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L=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   (19.9)</m:t>
          </m:r>
        </m:oMath>
      </m:oMathPara>
    </w:p>
    <w:p w14:paraId="5AE53FE1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4503">
        <w:rPr>
          <w:rFonts w:ascii="Times New Roman" w:hAnsi="Times New Roman"/>
          <w:sz w:val="24"/>
          <w:szCs w:val="24"/>
        </w:rPr>
        <w:t xml:space="preserve">Таким чином, для </w:t>
      </w:r>
      <w:proofErr w:type="spellStart"/>
      <w:r w:rsidRPr="00AA4503">
        <w:rPr>
          <w:rFonts w:ascii="Times New Roman" w:hAnsi="Times New Roman"/>
          <w:sz w:val="24"/>
          <w:szCs w:val="24"/>
        </w:rPr>
        <w:t>визначення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котушки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необхідно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знати </w:t>
      </w:r>
      <w:proofErr w:type="spellStart"/>
      <w:r w:rsidRPr="00AA4503">
        <w:rPr>
          <w:rFonts w:ascii="Times New Roman" w:hAnsi="Times New Roman"/>
          <w:sz w:val="24"/>
          <w:szCs w:val="24"/>
        </w:rPr>
        <w:t>її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повний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опір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51EC">
        <w:rPr>
          <w:rFonts w:ascii="Times New Roman" w:hAnsi="Times New Roman"/>
          <w:sz w:val="24"/>
          <w:szCs w:val="24"/>
        </w:rPr>
        <w:t>активн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опір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A4503">
        <w:rPr>
          <w:rFonts w:ascii="Times New Roman" w:hAnsi="Times New Roman"/>
          <w:sz w:val="24"/>
          <w:szCs w:val="24"/>
        </w:rPr>
        <w:t xml:space="preserve">і частоту </w:t>
      </w:r>
      <w:proofErr w:type="spellStart"/>
      <w:r w:rsidRPr="00AA4503">
        <w:rPr>
          <w:rFonts w:ascii="Times New Roman" w:hAnsi="Times New Roman"/>
          <w:sz w:val="24"/>
          <w:szCs w:val="24"/>
        </w:rPr>
        <w:t>змінного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струму</w:t>
      </w:r>
      <w:r w:rsidRPr="00A251EC">
        <w:rPr>
          <w:rFonts w:ascii="Times New Roman" w:hAnsi="Times New Roman"/>
          <w:sz w:val="24"/>
          <w:szCs w:val="24"/>
        </w:rPr>
        <w:t xml:space="preserve"> ν, так </w:t>
      </w:r>
      <w:r>
        <w:rPr>
          <w:rFonts w:ascii="Times New Roman" w:hAnsi="Times New Roman"/>
          <w:sz w:val="24"/>
          <w:szCs w:val="24"/>
        </w:rPr>
        <w:t>як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ω=2πν</m:t>
        </m:r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27D08789" w14:textId="77777777" w:rsidR="00C70E02" w:rsidRPr="00A251EC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Величина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може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</w:rPr>
        <w:t>ути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визначена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A4503">
        <w:rPr>
          <w:rFonts w:ascii="Times New Roman" w:hAnsi="Times New Roman"/>
          <w:sz w:val="24"/>
          <w:szCs w:val="24"/>
        </w:rPr>
        <w:t>формули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(19.7):</w:t>
      </w:r>
    </w:p>
    <w:p w14:paraId="05EC62B9" w14:textId="77777777" w:rsidR="00C70E02" w:rsidRPr="00FC4724" w:rsidRDefault="00C70E02" w:rsidP="00C70E02">
      <w:pPr>
        <w:tabs>
          <w:tab w:val="center" w:pos="5102"/>
          <w:tab w:val="left" w:pos="7050"/>
        </w:tabs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        (19.10)</m:t>
          </m:r>
        </m:oMath>
      </m:oMathPara>
    </w:p>
    <w:p w14:paraId="5893FF6A" w14:textId="77777777" w:rsid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4503">
        <w:rPr>
          <w:rFonts w:ascii="Times New Roman" w:hAnsi="Times New Roman"/>
          <w:sz w:val="24"/>
          <w:szCs w:val="24"/>
        </w:rPr>
        <w:t xml:space="preserve">Так як </w:t>
      </w:r>
      <w:proofErr w:type="spellStart"/>
      <w:r w:rsidRPr="00AA4503">
        <w:rPr>
          <w:rFonts w:ascii="Times New Roman" w:hAnsi="Times New Roman"/>
          <w:sz w:val="24"/>
          <w:szCs w:val="24"/>
        </w:rPr>
        <w:t>прилади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450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вімкнені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A4503">
        <w:rPr>
          <w:rFonts w:ascii="Times New Roman" w:hAnsi="Times New Roman"/>
          <w:sz w:val="24"/>
          <w:szCs w:val="24"/>
        </w:rPr>
        <w:t>ланцюг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4503">
        <w:rPr>
          <w:rFonts w:ascii="Times New Roman" w:hAnsi="Times New Roman"/>
          <w:sz w:val="24"/>
          <w:szCs w:val="24"/>
        </w:rPr>
        <w:t>показу</w:t>
      </w:r>
      <w:r>
        <w:rPr>
          <w:rFonts w:ascii="Times New Roman" w:hAnsi="Times New Roman"/>
          <w:sz w:val="24"/>
          <w:szCs w:val="24"/>
        </w:rPr>
        <w:t>ють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AA4503">
        <w:rPr>
          <w:rFonts w:ascii="Times New Roman" w:hAnsi="Times New Roman"/>
          <w:sz w:val="24"/>
          <w:szCs w:val="24"/>
        </w:rPr>
        <w:t>амплітудні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струму </w:t>
      </w:r>
      <w:r>
        <w:rPr>
          <w:rFonts w:ascii="Times New Roman" w:hAnsi="Times New Roman"/>
          <w:sz w:val="24"/>
          <w:szCs w:val="24"/>
        </w:rPr>
        <w:t>та</w:t>
      </w:r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напруги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AA4503">
        <w:rPr>
          <w:rFonts w:ascii="Times New Roman" w:hAnsi="Times New Roman"/>
          <w:sz w:val="24"/>
          <w:szCs w:val="24"/>
        </w:rPr>
        <w:t>ефективні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4503">
        <w:rPr>
          <w:rFonts w:ascii="Times New Roman" w:hAnsi="Times New Roman"/>
          <w:sz w:val="24"/>
          <w:szCs w:val="24"/>
        </w:rPr>
        <w:t>пов'язані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A4503">
        <w:rPr>
          <w:rFonts w:ascii="Times New Roman" w:hAnsi="Times New Roman"/>
          <w:sz w:val="24"/>
          <w:szCs w:val="24"/>
        </w:rPr>
        <w:t>амплітудними</w:t>
      </w:r>
      <w:proofErr w:type="spellEnd"/>
      <w:r w:rsidRPr="00AA4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503">
        <w:rPr>
          <w:rFonts w:ascii="Times New Roman" w:hAnsi="Times New Roman"/>
          <w:sz w:val="24"/>
          <w:szCs w:val="24"/>
        </w:rPr>
        <w:t>співвідношеннями</w:t>
      </w:r>
      <w:proofErr w:type="spellEnd"/>
      <w:r w:rsidRPr="00AA4503">
        <w:rPr>
          <w:rFonts w:ascii="Times New Roman" w:hAnsi="Times New Roman"/>
          <w:sz w:val="24"/>
          <w:szCs w:val="24"/>
        </w:rPr>
        <w:t>, то:</w:t>
      </w:r>
    </w:p>
    <w:p w14:paraId="40BA65CA" w14:textId="77777777" w:rsidR="00C70E02" w:rsidRPr="00867108" w:rsidRDefault="00C70E02" w:rsidP="00C70E02">
      <w:pPr>
        <w:tabs>
          <w:tab w:val="center" w:pos="5102"/>
          <w:tab w:val="left" w:pos="7050"/>
        </w:tabs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,     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,   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49DFDFE2" w14:textId="77777777" w:rsidR="00C70E02" w:rsidRPr="000F36AB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F36AB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0F36AB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0F3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0F3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/>
          <w:sz w:val="24"/>
          <w:szCs w:val="24"/>
        </w:rPr>
        <w:t>роботи</w:t>
      </w:r>
      <w:proofErr w:type="spellEnd"/>
    </w:p>
    <w:p w14:paraId="2C9CB15A" w14:textId="77777777" w:rsidR="00C70E02" w:rsidRPr="000F36AB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F36AB">
        <w:rPr>
          <w:rFonts w:ascii="Times New Roman" w:hAnsi="Times New Roman"/>
          <w:b/>
          <w:i/>
          <w:iCs/>
          <w:sz w:val="24"/>
          <w:szCs w:val="24"/>
        </w:rPr>
        <w:t xml:space="preserve">Мета </w:t>
      </w:r>
      <w:proofErr w:type="spellStart"/>
      <w:r w:rsidRPr="000F36AB">
        <w:rPr>
          <w:rFonts w:ascii="Times New Roman" w:hAnsi="Times New Roman"/>
          <w:b/>
          <w:i/>
          <w:iCs/>
          <w:sz w:val="24"/>
          <w:szCs w:val="24"/>
        </w:rPr>
        <w:t>роботи</w:t>
      </w:r>
      <w:proofErr w:type="spellEnd"/>
      <w:r w:rsidRPr="000F36AB">
        <w:rPr>
          <w:rFonts w:ascii="Times New Roman" w:hAnsi="Times New Roman"/>
          <w:b/>
          <w:i/>
          <w:iCs/>
          <w:sz w:val="24"/>
          <w:szCs w:val="24"/>
        </w:rPr>
        <w:t>:</w:t>
      </w:r>
      <w:r w:rsidRPr="000F3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вивчити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явища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електромагнітної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індукції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та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самоіндукції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визначити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індуктивність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котушки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залізним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сердечником і без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нього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зробити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висновок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про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вплив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сердечника на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зміну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індуктивності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>.</w:t>
      </w:r>
    </w:p>
    <w:p w14:paraId="124C91C8" w14:textId="77777777" w:rsidR="00C70E02" w:rsidRPr="000F36AB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F36AB">
        <w:rPr>
          <w:rFonts w:ascii="Times New Roman" w:hAnsi="Times New Roman"/>
          <w:b/>
          <w:sz w:val="24"/>
          <w:szCs w:val="24"/>
        </w:rPr>
        <w:t>Вправа</w:t>
      </w:r>
      <w:proofErr w:type="spellEnd"/>
      <w:r w:rsidRPr="000F36AB">
        <w:rPr>
          <w:rFonts w:ascii="Times New Roman" w:hAnsi="Times New Roman"/>
          <w:b/>
          <w:sz w:val="24"/>
          <w:szCs w:val="24"/>
        </w:rPr>
        <w:t xml:space="preserve"> 1.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Визначення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індуктивності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bCs/>
          <w:sz w:val="24"/>
          <w:szCs w:val="24"/>
        </w:rPr>
        <w:t>котушки</w:t>
      </w:r>
      <w:proofErr w:type="spellEnd"/>
      <w:r w:rsidRPr="000F36AB">
        <w:rPr>
          <w:rFonts w:ascii="Times New Roman" w:hAnsi="Times New Roman"/>
          <w:bCs/>
          <w:sz w:val="24"/>
          <w:szCs w:val="24"/>
        </w:rPr>
        <w:t xml:space="preserve"> без сердечника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0F36AB">
        <w:rPr>
          <w:rFonts w:ascii="Times New Roman" w:hAnsi="Times New Roman"/>
          <w:bCs/>
          <w:sz w:val="24"/>
          <w:szCs w:val="24"/>
        </w:rPr>
        <w:t>.</w:t>
      </w:r>
    </w:p>
    <w:p w14:paraId="1E814F18" w14:textId="77777777" w:rsidR="00C70E02" w:rsidRPr="007F3657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proofErr w:type="spellStart"/>
      <w:r w:rsidRPr="000F36AB">
        <w:rPr>
          <w:rFonts w:ascii="Times New Roman" w:hAnsi="Times New Roman"/>
          <w:sz w:val="24"/>
          <w:szCs w:val="24"/>
        </w:rPr>
        <w:t>Зібрати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схему (рис.3) і </w:t>
      </w:r>
      <w:proofErr w:type="spellStart"/>
      <w:r w:rsidRPr="000F36AB">
        <w:rPr>
          <w:rFonts w:ascii="Times New Roman" w:hAnsi="Times New Roman"/>
          <w:sz w:val="24"/>
          <w:szCs w:val="24"/>
        </w:rPr>
        <w:t>представити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її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0F36AB">
        <w:rPr>
          <w:rFonts w:ascii="Times New Roman" w:hAnsi="Times New Roman"/>
          <w:sz w:val="24"/>
          <w:szCs w:val="24"/>
        </w:rPr>
        <w:t>перевірки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викладачеві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: А - амперметр; V - вольтметр; L - </w:t>
      </w:r>
      <w:proofErr w:type="spellStart"/>
      <w:r w:rsidRPr="000F36AB">
        <w:rPr>
          <w:rFonts w:ascii="Times New Roman" w:hAnsi="Times New Roman"/>
          <w:sz w:val="24"/>
          <w:szCs w:val="24"/>
        </w:rPr>
        <w:t>досліджувана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котушка</w:t>
      </w:r>
      <w:proofErr w:type="spellEnd"/>
      <w:r w:rsidRPr="000F36A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>R</w:t>
      </w:r>
      <w:r w:rsidRPr="00D70800">
        <w:rPr>
          <w:rFonts w:ascii="Times New Roman" w:hAnsi="Times New Roman"/>
          <w:sz w:val="16"/>
          <w:szCs w:val="16"/>
        </w:rPr>
        <w:t>1</w:t>
      </w:r>
      <w:r w:rsidRPr="00A251E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F36AB">
        <w:rPr>
          <w:rFonts w:ascii="Times New Roman" w:hAnsi="Times New Roman"/>
          <w:sz w:val="24"/>
          <w:szCs w:val="24"/>
        </w:rPr>
        <w:t>повзунковий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реостат</w:t>
      </w:r>
      <w:r w:rsidRPr="00A251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14:paraId="61C4105A" w14:textId="77777777" w:rsidR="00C70E02" w:rsidRPr="00A76B07" w:rsidRDefault="00C70E02" w:rsidP="00C70E02">
      <w:pPr>
        <w:tabs>
          <w:tab w:val="center" w:pos="5102"/>
          <w:tab w:val="left" w:pos="7050"/>
        </w:tabs>
        <w:spacing w:after="0"/>
        <w:rPr>
          <w:rFonts w:ascii="Times New Roman" w:hAnsi="Times New Roman"/>
          <w:noProof/>
          <w:sz w:val="24"/>
          <w:szCs w:val="24"/>
        </w:rPr>
      </w:pPr>
      <w:r w:rsidRPr="000F36AB">
        <w:rPr>
          <w:rFonts w:ascii="Times New Roman" w:hAnsi="Times New Roman"/>
          <w:sz w:val="24"/>
          <w:szCs w:val="24"/>
        </w:rPr>
        <w:t xml:space="preserve">До </w:t>
      </w:r>
      <w:proofErr w:type="spellStart"/>
      <w:r w:rsidRPr="000F36AB">
        <w:rPr>
          <w:rFonts w:ascii="Times New Roman" w:hAnsi="Times New Roman"/>
          <w:sz w:val="24"/>
          <w:szCs w:val="24"/>
        </w:rPr>
        <w:t>клем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ab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прикладена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змінна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напруга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частотою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680" w:dyaOrig="279" w14:anchorId="48218DBC">
          <v:shape id="_x0000_i2028" type="#_x0000_t75" style="width:32.4pt;height:13.8pt" o:ole="">
            <v:imagedata r:id="rId10" o:title=""/>
          </v:shape>
          <o:OLEObject Type="Embed" ProgID="Equation.DSMT4" ShapeID="_x0000_i2028" DrawAspect="Content" ObjectID="_1668794011" r:id="rId101"/>
        </w:object>
      </w:r>
      <w:r w:rsidRPr="00A251EC">
        <w:rPr>
          <w:rFonts w:ascii="Times New Roman" w:hAnsi="Times New Roman"/>
          <w:sz w:val="24"/>
          <w:szCs w:val="24"/>
        </w:rPr>
        <w:t>Гц.</w:t>
      </w:r>
    </w:p>
    <w:p w14:paraId="39B43539" w14:textId="77777777" w:rsidR="00C70E02" w:rsidRPr="0096490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F36AB">
        <w:rPr>
          <w:rFonts w:ascii="Times New Roman" w:hAnsi="Times New Roman"/>
          <w:sz w:val="24"/>
          <w:szCs w:val="24"/>
        </w:rPr>
        <w:t>Замкнути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ланцюг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36AB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F36AB">
        <w:rPr>
          <w:rFonts w:ascii="Times New Roman" w:hAnsi="Times New Roman"/>
          <w:sz w:val="24"/>
          <w:szCs w:val="24"/>
        </w:rPr>
        <w:t>реостат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D70800">
        <w:rPr>
          <w:rFonts w:ascii="Times New Roman" w:hAnsi="Times New Roman"/>
          <w:i/>
          <w:sz w:val="16"/>
          <w:szCs w:val="16"/>
        </w:rPr>
        <w:t>1</w:t>
      </w:r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мінімальне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0F36AB">
        <w:rPr>
          <w:rFonts w:ascii="Times New Roman" w:hAnsi="Times New Roman"/>
          <w:sz w:val="24"/>
          <w:szCs w:val="24"/>
        </w:rPr>
        <w:t>можливо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вимірюваного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діапазону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36AB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силу струму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эфi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йде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Pr="000F36AB">
        <w:rPr>
          <w:rFonts w:ascii="Times New Roman" w:hAnsi="Times New Roman"/>
          <w:sz w:val="24"/>
          <w:szCs w:val="24"/>
        </w:rPr>
        <w:t>котушку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0F36A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0F36AB">
        <w:rPr>
          <w:rFonts w:ascii="Times New Roman" w:hAnsi="Times New Roman"/>
          <w:sz w:val="24"/>
          <w:szCs w:val="24"/>
        </w:rPr>
        <w:t>напруг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эфi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0F36AB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0F36AB">
        <w:rPr>
          <w:rFonts w:ascii="Times New Roman" w:hAnsi="Times New Roman"/>
          <w:sz w:val="24"/>
          <w:szCs w:val="24"/>
        </w:rPr>
        <w:t>клемах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котушки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36AB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ще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 </w:t>
      </w:r>
      <w:r w:rsidRPr="000F36AB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0F36AB">
        <w:rPr>
          <w:rFonts w:ascii="Times New Roman" w:hAnsi="Times New Roman"/>
          <w:sz w:val="24"/>
          <w:szCs w:val="24"/>
        </w:rPr>
        <w:t>двох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різних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значень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опору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Ri</w:t>
      </w:r>
      <w:r w:rsidRPr="00A251EC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0F36AB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вимірювань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внести в </w:t>
      </w:r>
      <w:proofErr w:type="spellStart"/>
      <w:r w:rsidRPr="000F36AB">
        <w:rPr>
          <w:rFonts w:ascii="Times New Roman" w:hAnsi="Times New Roman"/>
          <w:sz w:val="24"/>
          <w:szCs w:val="24"/>
        </w:rPr>
        <w:t>таблицю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1.</w:t>
      </w:r>
    </w:p>
    <w:p w14:paraId="516A8E18" w14:textId="77777777" w:rsidR="00C70E02" w:rsidRPr="00FC4724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F36AB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F36AB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три </w:t>
      </w:r>
      <w:proofErr w:type="spellStart"/>
      <w:r w:rsidRPr="000F36AB">
        <w:rPr>
          <w:rFonts w:ascii="Times New Roman" w:hAnsi="Times New Roman"/>
          <w:sz w:val="24"/>
          <w:szCs w:val="24"/>
        </w:rPr>
        <w:t>відповідних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Zi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F36AB">
        <w:rPr>
          <w:rFonts w:ascii="Times New Roman" w:hAnsi="Times New Roman"/>
          <w:sz w:val="24"/>
          <w:szCs w:val="24"/>
        </w:rPr>
        <w:t>за формулою</w:t>
      </w:r>
      <w:r>
        <w:rPr>
          <w:rFonts w:ascii="Times New Roman" w:hAnsi="Times New Roman"/>
          <w:sz w:val="24"/>
          <w:szCs w:val="24"/>
        </w:rPr>
        <w:t>:</w:t>
      </w:r>
      <w:r w:rsidRPr="006A6A5B">
        <w:rPr>
          <w:rFonts w:ascii="Cambria Math" w:hAnsi="Cambria Math"/>
          <w:sz w:val="24"/>
          <w:szCs w:val="24"/>
        </w:rPr>
        <w:br/>
      </w: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Zi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эфi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(19.10*)</m:t>
          </m:r>
        </m:oMath>
      </m:oMathPara>
    </w:p>
    <w:p w14:paraId="7FDA060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Знайти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індуктивність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Li</w:t>
      </w:r>
      <w:r>
        <w:rPr>
          <w:rFonts w:ascii="Times New Roman" w:hAnsi="Times New Roman"/>
          <w:sz w:val="24"/>
          <w:szCs w:val="24"/>
        </w:rPr>
        <w:t xml:space="preserve"> (при </w:t>
      </w:r>
      <w:proofErr w:type="spellStart"/>
      <w:r>
        <w:rPr>
          <w:rFonts w:ascii="Times New Roman" w:hAnsi="Times New Roman"/>
          <w:sz w:val="24"/>
          <w:szCs w:val="24"/>
        </w:rPr>
        <w:t>трьох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значеннях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):</w:t>
      </w:r>
      <w:r w:rsidRPr="00A251EC">
        <w:rPr>
          <w:rFonts w:ascii="Times New Roman" w:hAnsi="Times New Roman"/>
          <w:sz w:val="24"/>
          <w:szCs w:val="24"/>
        </w:rPr>
        <w:t xml:space="preserve"> </w:t>
      </w:r>
    </w:p>
    <w:p w14:paraId="6A256C04" w14:textId="77777777" w:rsidR="00C70E02" w:rsidRPr="00FC4724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(19.9*)</m:t>
          </m:r>
        </m:oMath>
      </m:oMathPara>
    </w:p>
    <w:p w14:paraId="38ADC7DF" w14:textId="77777777" w:rsidR="00C70E02" w:rsidRPr="0075177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36AB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середнє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котушки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без сердечника</w:t>
      </w:r>
      <w:r w:rsidRPr="00751778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751778">
        <w:rPr>
          <w:rFonts w:ascii="Times New Roman" w:hAnsi="Times New Roman"/>
          <w:sz w:val="24"/>
          <w:szCs w:val="24"/>
        </w:rPr>
        <w:t xml:space="preserve"> </w:t>
      </w:r>
      <w:r w:rsidRPr="000F36AB">
        <w:rPr>
          <w:rFonts w:ascii="Times New Roman" w:hAnsi="Times New Roman"/>
          <w:sz w:val="24"/>
          <w:szCs w:val="24"/>
        </w:rPr>
        <w:t xml:space="preserve">в 1 </w:t>
      </w:r>
      <w:proofErr w:type="spellStart"/>
      <w:r w:rsidRPr="000F36AB">
        <w:rPr>
          <w:rFonts w:ascii="Times New Roman" w:hAnsi="Times New Roman"/>
          <w:sz w:val="24"/>
          <w:szCs w:val="24"/>
        </w:rPr>
        <w:t>дос</w:t>
      </w:r>
      <w:r>
        <w:rPr>
          <w:rFonts w:ascii="Times New Roman" w:hAnsi="Times New Roman"/>
          <w:sz w:val="24"/>
          <w:szCs w:val="24"/>
        </w:rPr>
        <w:t>л</w:t>
      </w:r>
      <w:r w:rsidRPr="000F36AB">
        <w:rPr>
          <w:rFonts w:ascii="Times New Roman" w:hAnsi="Times New Roman"/>
          <w:sz w:val="24"/>
          <w:szCs w:val="24"/>
        </w:rPr>
        <w:t>іді</w:t>
      </w:r>
      <w:proofErr w:type="spellEnd"/>
      <w:r w:rsidRPr="00751778">
        <w:rPr>
          <w:rFonts w:ascii="Times New Roman" w:hAnsi="Times New Roman"/>
          <w:sz w:val="24"/>
          <w:szCs w:val="24"/>
        </w:rPr>
        <w:t>.</w:t>
      </w:r>
    </w:p>
    <w:p w14:paraId="7DD9777F" w14:textId="77777777" w:rsidR="00C70E02" w:rsidRPr="00F80E83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F36AB">
        <w:rPr>
          <w:rFonts w:ascii="Times New Roman" w:hAnsi="Times New Roman"/>
          <w:sz w:val="24"/>
          <w:szCs w:val="24"/>
        </w:rPr>
        <w:t xml:space="preserve"> </w:t>
      </w:r>
      <w:r w:rsidRPr="000F36AB">
        <w:rPr>
          <w:rFonts w:ascii="Times New Roman" w:hAnsi="Times New Roman"/>
          <w:b/>
          <w:bCs/>
          <w:noProof/>
          <w:sz w:val="24"/>
          <w:szCs w:val="24"/>
        </w:rPr>
        <w:t>Вправа 2.</w:t>
      </w:r>
      <w:r w:rsidRPr="000F36AB">
        <w:rPr>
          <w:rFonts w:ascii="Times New Roman" w:hAnsi="Times New Roman"/>
          <w:noProof/>
          <w:sz w:val="24"/>
          <w:szCs w:val="24"/>
        </w:rPr>
        <w:t xml:space="preserve"> Визначення індуктивності котушки з залізним сердечником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</m:e>
        </m:acc>
      </m:oMath>
      <w:r>
        <w:rPr>
          <w:rFonts w:ascii="Times New Roman" w:hAnsi="Times New Roman"/>
          <w:sz w:val="24"/>
          <w:szCs w:val="24"/>
        </w:rPr>
        <w:t>.</w:t>
      </w:r>
    </w:p>
    <w:p w14:paraId="1ACA39E7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F36AB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дос</w:t>
      </w:r>
      <w:r>
        <w:rPr>
          <w:rFonts w:ascii="Times New Roman" w:hAnsi="Times New Roman"/>
          <w:sz w:val="24"/>
          <w:szCs w:val="24"/>
        </w:rPr>
        <w:t>л</w:t>
      </w:r>
      <w:r w:rsidRPr="000F36AB">
        <w:rPr>
          <w:rFonts w:ascii="Times New Roman" w:hAnsi="Times New Roman"/>
          <w:sz w:val="24"/>
          <w:szCs w:val="24"/>
        </w:rPr>
        <w:t>ід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Pr="000F36AB">
        <w:rPr>
          <w:rFonts w:ascii="Times New Roman" w:hAnsi="Times New Roman"/>
          <w:sz w:val="24"/>
          <w:szCs w:val="24"/>
        </w:rPr>
        <w:t>вклавши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F36AB">
        <w:rPr>
          <w:rFonts w:ascii="Times New Roman" w:hAnsi="Times New Roman"/>
          <w:sz w:val="24"/>
          <w:szCs w:val="24"/>
        </w:rPr>
        <w:t>котушку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залізний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сердечник і </w:t>
      </w:r>
      <w:proofErr w:type="spellStart"/>
      <w:r w:rsidRPr="000F36AB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0F36AB">
        <w:rPr>
          <w:rFonts w:ascii="Times New Roman" w:hAnsi="Times New Roman"/>
          <w:sz w:val="24"/>
          <w:szCs w:val="24"/>
        </w:rPr>
        <w:t>трьох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різних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значень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R. </w:t>
      </w:r>
      <w:proofErr w:type="spellStart"/>
      <w:r w:rsidRPr="000F36AB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6AB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F36AB">
        <w:rPr>
          <w:rFonts w:ascii="Times New Roman" w:hAnsi="Times New Roman"/>
          <w:sz w:val="24"/>
          <w:szCs w:val="24"/>
        </w:rPr>
        <w:t>таблицю</w:t>
      </w:r>
      <w:proofErr w:type="spellEnd"/>
      <w:r w:rsidRPr="000F36AB">
        <w:rPr>
          <w:rFonts w:ascii="Times New Roman" w:hAnsi="Times New Roman"/>
          <w:sz w:val="24"/>
          <w:szCs w:val="24"/>
        </w:rPr>
        <w:t xml:space="preserve"> 2.</w:t>
      </w:r>
    </w:p>
    <w:p w14:paraId="5B1C02A5" w14:textId="77777777" w:rsidR="00C70E02" w:rsidRPr="00A251EC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Зн</w:t>
      </w:r>
      <w:r w:rsidRPr="00A251EC">
        <w:rPr>
          <w:rFonts w:ascii="Times New Roman" w:hAnsi="Times New Roman"/>
          <w:sz w:val="24"/>
          <w:szCs w:val="24"/>
        </w:rPr>
        <w:t>айти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ереднє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значен</w:t>
      </w:r>
      <w:r>
        <w:rPr>
          <w:rFonts w:ascii="Times New Roman" w:hAnsi="Times New Roman"/>
          <w:sz w:val="24"/>
          <w:szCs w:val="24"/>
        </w:rPr>
        <w:t>ня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ндуктивност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котушки</w:t>
      </w:r>
      <w:proofErr w:type="spellEnd"/>
      <w:r>
        <w:rPr>
          <w:rFonts w:ascii="Times New Roman" w:hAnsi="Times New Roman"/>
          <w:sz w:val="24"/>
          <w:szCs w:val="24"/>
        </w:rPr>
        <w:t xml:space="preserve"> з сердечником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5C9E68D4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</w:t>
      </w:r>
      <w:proofErr w:type="spellStart"/>
      <w:r w:rsidRPr="00903E56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03E56">
        <w:rPr>
          <w:rFonts w:ascii="Times New Roman" w:hAnsi="Times New Roman"/>
          <w:sz w:val="24"/>
          <w:szCs w:val="24"/>
        </w:rPr>
        <w:t>скільки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разів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змінилося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в 1 і 2 </w:t>
      </w:r>
      <w:proofErr w:type="spellStart"/>
      <w:r w:rsidRPr="00903E56">
        <w:rPr>
          <w:rFonts w:ascii="Times New Roman" w:hAnsi="Times New Roman"/>
          <w:sz w:val="24"/>
          <w:szCs w:val="24"/>
        </w:rPr>
        <w:t>дослідах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</m:acc>
          </m:den>
        </m:f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442874A4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 </w:t>
      </w:r>
      <w:proofErr w:type="spellStart"/>
      <w:r w:rsidRPr="00903E56">
        <w:rPr>
          <w:rFonts w:ascii="Times New Roman" w:hAnsi="Times New Roman"/>
          <w:sz w:val="24"/>
          <w:szCs w:val="24"/>
        </w:rPr>
        <w:t>Зробити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903E56">
        <w:rPr>
          <w:rFonts w:ascii="Times New Roman" w:hAnsi="Times New Roman"/>
          <w:sz w:val="24"/>
          <w:szCs w:val="24"/>
        </w:rPr>
        <w:t>вплив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залізного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сердечника на </w:t>
      </w:r>
      <w:proofErr w:type="spellStart"/>
      <w:r w:rsidRPr="00903E56">
        <w:rPr>
          <w:rFonts w:ascii="Times New Roman" w:hAnsi="Times New Roman"/>
          <w:sz w:val="24"/>
          <w:szCs w:val="24"/>
        </w:rPr>
        <w:t>магнітну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котушки</w:t>
      </w:r>
      <w:proofErr w:type="spellEnd"/>
      <w:r w:rsidRPr="00903E56">
        <w:rPr>
          <w:rFonts w:ascii="Times New Roman" w:hAnsi="Times New Roman"/>
          <w:sz w:val="24"/>
          <w:szCs w:val="24"/>
        </w:rPr>
        <w:t>.</w:t>
      </w:r>
    </w:p>
    <w:p w14:paraId="5F0F996F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7E19B4" w14:textId="0E979CFF" w:rsidR="00C70E02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4ACFB30" w14:textId="4F7357A5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2D3063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A6188A" w14:textId="41AB7F86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F36AB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4E2F378B" wp14:editId="6B481723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1638300" cy="1552575"/>
            <wp:effectExtent l="0" t="0" r="0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8200E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C27C38" w14:textId="58BF10D5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2466F5" w14:textId="0CD0CF40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E8D17" w14:textId="2EB58D48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C754CA" w14:textId="6967EA2A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CB461" w14:textId="58E01422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70D5C3" w14:textId="614F414A" w:rsidR="00C70E02" w:rsidRPr="0096490A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556AE0" w14:textId="19C73A8F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3BB563" wp14:editId="0B1E3D2B">
                <wp:simplePos x="0" y="0"/>
                <wp:positionH relativeFrom="page">
                  <wp:align>center</wp:align>
                </wp:positionH>
                <wp:positionV relativeFrom="paragraph">
                  <wp:posOffset>12065</wp:posOffset>
                </wp:positionV>
                <wp:extent cx="706755" cy="283845"/>
                <wp:effectExtent l="0" t="0" r="0" b="1905"/>
                <wp:wrapSquare wrapText="bothSides"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0A0BC" w14:textId="77777777" w:rsidR="00C70E02" w:rsidRDefault="00C70E02" w:rsidP="00C70E0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B563" id="Надпись 17" o:spid="_x0000_s1028" type="#_x0000_t202" style="position:absolute;left:0;text-align:left;margin-left:0;margin-top:.95pt;width:55.65pt;height:22.3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" stroked="f">
                <v:textbox>
                  <w:txbxContent>
                    <w:p w14:paraId="4190A0BC" w14:textId="77777777" w:rsidR="00C70E02" w:rsidRDefault="00C70E02" w:rsidP="00C70E02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 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B972C3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C58297" w14:textId="221D5D76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A251EC">
        <w:rPr>
          <w:rFonts w:ascii="Times New Roman" w:hAnsi="Times New Roman"/>
          <w:b/>
          <w:sz w:val="24"/>
          <w:szCs w:val="24"/>
        </w:rPr>
        <w:t>Результат</w:t>
      </w:r>
      <w:r>
        <w:rPr>
          <w:rFonts w:ascii="Times New Roman" w:hAnsi="Times New Roman"/>
          <w:b/>
          <w:sz w:val="24"/>
          <w:szCs w:val="24"/>
        </w:rPr>
        <w:t>и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152FB24D" w14:textId="663FB8B4" w:rsidR="00C70E02" w:rsidRPr="003169C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122"/>
        <w:gridCol w:w="1139"/>
        <w:gridCol w:w="1058"/>
        <w:gridCol w:w="1134"/>
      </w:tblGrid>
      <w:tr w:rsidR="00C70E02" w:rsidRPr="00A251EC" w14:paraId="562E48AF" w14:textId="77777777" w:rsidTr="00C70E02">
        <w:trPr>
          <w:trHeight w:val="445"/>
          <w:jc w:val="center"/>
        </w:trPr>
        <w:tc>
          <w:tcPr>
            <w:tcW w:w="104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61D7E679" w14:textId="77777777" w:rsidR="00C70E02" w:rsidRPr="006A6A5B" w:rsidRDefault="00C70E02" w:rsidP="00C70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2B19A22" w14:textId="77777777" w:rsidR="00C70E02" w:rsidRPr="00867108" w:rsidRDefault="00C70E02" w:rsidP="00C70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</m:sSub>
                <m:r>
                  <w:rPr>
                    <w:rFonts w:ascii="Cambria Math" w:hAnsi="Cambria Math"/>
                  </w:rPr>
                  <m:t>,А</m:t>
                </m:r>
              </m:oMath>
            </m:oMathPara>
          </w:p>
        </w:tc>
        <w:tc>
          <w:tcPr>
            <w:tcW w:w="1139" w:type="dxa"/>
            <w:shd w:val="clear" w:color="auto" w:fill="auto"/>
            <w:vAlign w:val="center"/>
          </w:tcPr>
          <w:p w14:paraId="6272CC96" w14:textId="77777777" w:rsidR="00C70E02" w:rsidRPr="00867108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</m:t>
                    </m:r>
                  </m:sup>
                </m:sSubSup>
                <m:r>
                  <w:rPr>
                    <w:rFonts w:ascii="Cambria Math" w:hAnsi="Cambria Math"/>
                  </w:rPr>
                  <m:t>,В</m:t>
                </m:r>
              </m:oMath>
            </m:oMathPara>
          </w:p>
        </w:tc>
        <w:tc>
          <w:tcPr>
            <w:tcW w:w="1058" w:type="dxa"/>
            <w:shd w:val="clear" w:color="auto" w:fill="auto"/>
            <w:vAlign w:val="center"/>
          </w:tcPr>
          <w:p w14:paraId="691F863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C98C9" w14:textId="77777777" w:rsidR="00C70E02" w:rsidRPr="00867108" w:rsidRDefault="00C70E02" w:rsidP="00C70E0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, Ом</m:t>
                </m:r>
              </m:oMath>
            </m:oMathPara>
          </w:p>
        </w:tc>
      </w:tr>
      <w:tr w:rsidR="00C70E02" w:rsidRPr="00A251EC" w14:paraId="7C8181D3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48A7508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5C9BEB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7A61A45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7A4A8DD9" w14:textId="10B0F85E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30B44C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8337B4C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F5E810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788A94F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10D40548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30DB5CDF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8695F3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09B7242" w14:textId="77777777" w:rsidTr="00C70E02">
        <w:trPr>
          <w:trHeight w:val="454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7A0DDB4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0A28712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6246147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6CB4D348" w14:textId="3A384FBF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1A6B83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2F97FA1F" w14:textId="77777777" w:rsidTr="00C70E02">
        <w:trPr>
          <w:trHeight w:val="454"/>
          <w:jc w:val="center"/>
        </w:trPr>
        <w:tc>
          <w:tcPr>
            <w:tcW w:w="2167" w:type="dxa"/>
            <w:gridSpan w:val="2"/>
            <w:shd w:val="clear" w:color="auto" w:fill="auto"/>
            <w:vAlign w:val="center"/>
          </w:tcPr>
          <w:p w14:paraId="267B1695" w14:textId="77777777" w:rsidR="00C70E02" w:rsidRPr="00903E56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ереднє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значен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3331" w:type="dxa"/>
            <w:gridSpan w:val="3"/>
            <w:shd w:val="clear" w:color="auto" w:fill="auto"/>
            <w:vAlign w:val="center"/>
          </w:tcPr>
          <w:p w14:paraId="5B1E2C57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</m:acc>
              </m:oMath>
            </m:oMathPara>
          </w:p>
        </w:tc>
      </w:tr>
    </w:tbl>
    <w:p w14:paraId="74633C0B" w14:textId="5D18A572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14:paraId="1E036876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130"/>
        <w:gridCol w:w="1146"/>
        <w:gridCol w:w="1071"/>
        <w:gridCol w:w="1141"/>
      </w:tblGrid>
      <w:tr w:rsidR="00C70E02" w:rsidRPr="00A251EC" w14:paraId="274E4E0E" w14:textId="77777777" w:rsidTr="00C70E02">
        <w:trPr>
          <w:trHeight w:val="445"/>
          <w:jc w:val="center"/>
        </w:trPr>
        <w:tc>
          <w:tcPr>
            <w:tcW w:w="1059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3CB311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2526F801" w14:textId="77777777" w:rsidR="00C70E02" w:rsidRPr="00867108" w:rsidRDefault="00C70E02" w:rsidP="00C70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</m:t>
                    </m:r>
                  </m:sup>
                </m:sSubSup>
                <m:r>
                  <w:rPr>
                    <w:rFonts w:ascii="Cambria Math" w:hAnsi="Cambria Math"/>
                  </w:rPr>
                  <m:t>,А</m:t>
                </m:r>
              </m:oMath>
            </m:oMathPara>
          </w:p>
        </w:tc>
        <w:tc>
          <w:tcPr>
            <w:tcW w:w="1146" w:type="dxa"/>
            <w:shd w:val="clear" w:color="auto" w:fill="auto"/>
            <w:vAlign w:val="center"/>
          </w:tcPr>
          <w:p w14:paraId="6304FE20" w14:textId="77777777" w:rsidR="00C70E02" w:rsidRPr="00867108" w:rsidRDefault="00C70E02" w:rsidP="00C70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эфi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</m:t>
                    </m:r>
                  </m:sup>
                </m:sSubSup>
                <m:r>
                  <w:rPr>
                    <w:rFonts w:ascii="Cambria Math" w:hAnsi="Cambria Math"/>
                  </w:rPr>
                  <m:t>,В</m:t>
                </m:r>
              </m:oMath>
            </m:oMathPara>
          </w:p>
        </w:tc>
        <w:tc>
          <w:tcPr>
            <w:tcW w:w="1071" w:type="dxa"/>
            <w:shd w:val="clear" w:color="auto" w:fill="auto"/>
            <w:vAlign w:val="center"/>
          </w:tcPr>
          <w:p w14:paraId="5196019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bSup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2C6FFC1" w14:textId="77777777" w:rsidR="00C70E02" w:rsidRPr="00867108" w:rsidRDefault="00C70E02" w:rsidP="00C70E0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</w:rPr>
                  <m:t>, Ом</m:t>
                </m:r>
              </m:oMath>
            </m:oMathPara>
          </w:p>
        </w:tc>
      </w:tr>
      <w:tr w:rsidR="00C70E02" w:rsidRPr="00A251EC" w14:paraId="3EDA62BF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021538B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32EB0B6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313DE7E0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EF537DD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106CF407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6A31A1D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5B0B07A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132BDA8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22A2C441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94FAC81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099C839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549F47C4" w14:textId="77777777" w:rsidTr="00C70E02">
        <w:trPr>
          <w:trHeight w:val="454"/>
          <w:jc w:val="center"/>
        </w:trPr>
        <w:tc>
          <w:tcPr>
            <w:tcW w:w="1059" w:type="dxa"/>
            <w:shd w:val="clear" w:color="auto" w:fill="auto"/>
            <w:vAlign w:val="center"/>
          </w:tcPr>
          <w:p w14:paraId="3A2D712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C59A101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5828F0A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CB626DB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2FD908E" w14:textId="77777777" w:rsidR="00C70E02" w:rsidRPr="006A6A5B" w:rsidRDefault="00C70E02" w:rsidP="00C70E02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072E24B" w14:textId="77777777" w:rsidTr="00C70E02">
        <w:trPr>
          <w:trHeight w:val="454"/>
          <w:jc w:val="center"/>
        </w:trPr>
        <w:tc>
          <w:tcPr>
            <w:tcW w:w="2189" w:type="dxa"/>
            <w:gridSpan w:val="2"/>
            <w:shd w:val="clear" w:color="auto" w:fill="auto"/>
            <w:vAlign w:val="center"/>
          </w:tcPr>
          <w:p w14:paraId="7D90FC2C" w14:textId="77777777" w:rsidR="00C70E02" w:rsidRPr="00903E56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значен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3358" w:type="dxa"/>
            <w:gridSpan w:val="3"/>
            <w:shd w:val="clear" w:color="auto" w:fill="auto"/>
            <w:vAlign w:val="center"/>
          </w:tcPr>
          <w:p w14:paraId="3E273040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525FFEF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</w:p>
    <w:p w14:paraId="47C4E12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6FFA7C1" w14:textId="77777777" w:rsidR="00C70E02" w:rsidRPr="00903E56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51EC">
        <w:rPr>
          <w:rFonts w:ascii="Times New Roman" w:hAnsi="Times New Roman"/>
          <w:b/>
          <w:sz w:val="24"/>
          <w:szCs w:val="24"/>
        </w:rPr>
        <w:t>Контрольн</w:t>
      </w:r>
      <w:r>
        <w:rPr>
          <w:rFonts w:ascii="Times New Roman" w:hAnsi="Times New Roman"/>
          <w:b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78D39597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 xml:space="preserve">1. У </w:t>
      </w:r>
      <w:proofErr w:type="spellStart"/>
      <w:r w:rsidRPr="00903E56">
        <w:rPr>
          <w:rFonts w:ascii="Times New Roman" w:hAnsi="Times New Roman"/>
          <w:sz w:val="24"/>
          <w:szCs w:val="24"/>
        </w:rPr>
        <w:t>чому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полягають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явища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03E56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903E56">
        <w:rPr>
          <w:rFonts w:ascii="Times New Roman" w:hAnsi="Times New Roman"/>
          <w:sz w:val="24"/>
          <w:szCs w:val="24"/>
        </w:rPr>
        <w:t>?</w:t>
      </w:r>
    </w:p>
    <w:p w14:paraId="681EB312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spellStart"/>
      <w:r w:rsidRPr="00903E56">
        <w:rPr>
          <w:rFonts w:ascii="Times New Roman" w:hAnsi="Times New Roman"/>
          <w:sz w:val="24"/>
          <w:szCs w:val="24"/>
        </w:rPr>
        <w:t>Сформулюйте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закон </w:t>
      </w:r>
      <w:proofErr w:type="spellStart"/>
      <w:r w:rsidRPr="00903E56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903E56">
        <w:rPr>
          <w:rFonts w:ascii="Times New Roman" w:hAnsi="Times New Roman"/>
          <w:sz w:val="24"/>
          <w:szCs w:val="24"/>
        </w:rPr>
        <w:t>.</w:t>
      </w:r>
    </w:p>
    <w:p w14:paraId="7CC8A50F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903E56">
        <w:rPr>
          <w:rFonts w:ascii="Times New Roman" w:hAnsi="Times New Roman"/>
          <w:sz w:val="24"/>
          <w:szCs w:val="24"/>
        </w:rPr>
        <w:t>Що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таке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магнітний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потік</w:t>
      </w:r>
      <w:proofErr w:type="spellEnd"/>
      <w:r w:rsidRPr="00903E56">
        <w:rPr>
          <w:rFonts w:ascii="Times New Roman" w:hAnsi="Times New Roman"/>
          <w:sz w:val="24"/>
          <w:szCs w:val="24"/>
        </w:rPr>
        <w:t>?</w:t>
      </w:r>
    </w:p>
    <w:p w14:paraId="38712364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3E56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йте</w:t>
      </w:r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визначення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індукції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E56">
        <w:rPr>
          <w:rFonts w:ascii="Times New Roman" w:hAnsi="Times New Roman"/>
          <w:sz w:val="24"/>
          <w:szCs w:val="24"/>
        </w:rPr>
        <w:t>яким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законом </w:t>
      </w:r>
      <w:proofErr w:type="spellStart"/>
      <w:r w:rsidRPr="00903E56">
        <w:rPr>
          <w:rFonts w:ascii="Times New Roman" w:hAnsi="Times New Roman"/>
          <w:sz w:val="24"/>
          <w:szCs w:val="24"/>
        </w:rPr>
        <w:t>описується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і в </w:t>
      </w:r>
      <w:proofErr w:type="spellStart"/>
      <w:r w:rsidRPr="00903E56">
        <w:rPr>
          <w:rFonts w:ascii="Times New Roman" w:hAnsi="Times New Roman"/>
          <w:sz w:val="24"/>
          <w:szCs w:val="24"/>
        </w:rPr>
        <w:t>яких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одиницях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вимірюється</w:t>
      </w:r>
      <w:proofErr w:type="spellEnd"/>
      <w:r w:rsidRPr="00903E56">
        <w:rPr>
          <w:rFonts w:ascii="Times New Roman" w:hAnsi="Times New Roman"/>
          <w:sz w:val="24"/>
          <w:szCs w:val="24"/>
        </w:rPr>
        <w:t>.</w:t>
      </w:r>
    </w:p>
    <w:p w14:paraId="67677F61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03E56">
        <w:rPr>
          <w:rFonts w:ascii="Times New Roman" w:hAnsi="Times New Roman"/>
          <w:sz w:val="24"/>
          <w:szCs w:val="24"/>
        </w:rPr>
        <w:t>Що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таке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і в </w:t>
      </w:r>
      <w:proofErr w:type="spellStart"/>
      <w:r w:rsidRPr="00903E56">
        <w:rPr>
          <w:rFonts w:ascii="Times New Roman" w:hAnsi="Times New Roman"/>
          <w:sz w:val="24"/>
          <w:szCs w:val="24"/>
        </w:rPr>
        <w:t>яких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одиницях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вимірюється</w:t>
      </w:r>
      <w:proofErr w:type="spellEnd"/>
      <w:r w:rsidRPr="00903E56">
        <w:rPr>
          <w:rFonts w:ascii="Times New Roman" w:hAnsi="Times New Roman"/>
          <w:sz w:val="24"/>
          <w:szCs w:val="24"/>
        </w:rPr>
        <w:t>?</w:t>
      </w:r>
    </w:p>
    <w:p w14:paraId="088E9418" w14:textId="77777777" w:rsidR="00C70E02" w:rsidRPr="00903E56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903E56">
        <w:rPr>
          <w:rFonts w:ascii="Times New Roman" w:hAnsi="Times New Roman"/>
          <w:sz w:val="24"/>
          <w:szCs w:val="24"/>
        </w:rPr>
        <w:t>Чому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повний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опір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котушки</w:t>
      </w:r>
      <w:proofErr w:type="spellEnd"/>
      <w:r w:rsidRPr="00903E56">
        <w:rPr>
          <w:rFonts w:ascii="Times New Roman" w:hAnsi="Times New Roman"/>
          <w:sz w:val="24"/>
          <w:szCs w:val="24"/>
        </w:rPr>
        <w:t>?</w:t>
      </w:r>
    </w:p>
    <w:p w14:paraId="60D406C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3E56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903E56">
        <w:rPr>
          <w:rFonts w:ascii="Times New Roman" w:hAnsi="Times New Roman"/>
          <w:sz w:val="24"/>
          <w:szCs w:val="24"/>
        </w:rPr>
        <w:t>Що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таке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ефективне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струму і </w:t>
      </w:r>
      <w:proofErr w:type="spellStart"/>
      <w:r w:rsidRPr="00903E56">
        <w:rPr>
          <w:rFonts w:ascii="Times New Roman" w:hAnsi="Times New Roman"/>
          <w:sz w:val="24"/>
          <w:szCs w:val="24"/>
        </w:rPr>
        <w:t>напруги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? Як вони </w:t>
      </w:r>
      <w:proofErr w:type="spellStart"/>
      <w:r w:rsidRPr="00903E56">
        <w:rPr>
          <w:rFonts w:ascii="Times New Roman" w:hAnsi="Times New Roman"/>
          <w:sz w:val="24"/>
          <w:szCs w:val="24"/>
        </w:rPr>
        <w:t>пов'язані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903E56">
        <w:rPr>
          <w:rFonts w:ascii="Times New Roman" w:hAnsi="Times New Roman"/>
          <w:sz w:val="24"/>
          <w:szCs w:val="24"/>
        </w:rPr>
        <w:t>амплітудними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значеннями</w:t>
      </w:r>
      <w:proofErr w:type="spellEnd"/>
      <w:r w:rsidRPr="00903E56">
        <w:rPr>
          <w:rFonts w:ascii="Times New Roman" w:hAnsi="Times New Roman"/>
          <w:sz w:val="24"/>
          <w:szCs w:val="24"/>
        </w:rPr>
        <w:t>?</w:t>
      </w:r>
    </w:p>
    <w:p w14:paraId="4113F02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F00FE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A639F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7A83A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B931F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A7EC5B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A20C5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670C62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2DC52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1F032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88859D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578372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72B69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E7ED6B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B5925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7A5FB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390322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5C41FD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72370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DEC7CD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81DFC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5FE38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2941F6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B673EA5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DF55A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EEBE8" w14:textId="42DB447D" w:rsidR="00C70E02" w:rsidRPr="00903E56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03E56">
        <w:rPr>
          <w:rFonts w:ascii="Times New Roman" w:hAnsi="Times New Roman"/>
          <w:b/>
          <w:sz w:val="24"/>
          <w:szCs w:val="24"/>
        </w:rPr>
        <w:lastRenderedPageBreak/>
        <w:t>Лабораторна</w:t>
      </w:r>
      <w:proofErr w:type="spellEnd"/>
      <w:r w:rsidRPr="00903E56">
        <w:rPr>
          <w:rFonts w:ascii="Times New Roman" w:hAnsi="Times New Roman"/>
          <w:b/>
          <w:sz w:val="24"/>
          <w:szCs w:val="24"/>
        </w:rPr>
        <w:t xml:space="preserve"> робота № 2-24</w:t>
      </w:r>
    </w:p>
    <w:p w14:paraId="34ACEBB3" w14:textId="77777777" w:rsidR="00C70E02" w:rsidRPr="00903E56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03E56"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 w:rsidRPr="00903E56">
        <w:rPr>
          <w:rFonts w:ascii="Times New Roman" w:hAnsi="Times New Roman"/>
          <w:b/>
          <w:sz w:val="24"/>
          <w:szCs w:val="24"/>
        </w:rPr>
        <w:t xml:space="preserve"> резонансу </w:t>
      </w:r>
      <w:proofErr w:type="spellStart"/>
      <w:r w:rsidRPr="00903E56">
        <w:rPr>
          <w:rFonts w:ascii="Times New Roman" w:hAnsi="Times New Roman"/>
          <w:b/>
          <w:sz w:val="24"/>
          <w:szCs w:val="24"/>
        </w:rPr>
        <w:t>напруг</w:t>
      </w:r>
      <w:proofErr w:type="spellEnd"/>
    </w:p>
    <w:p w14:paraId="68DB0E0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03E56">
        <w:rPr>
          <w:rFonts w:ascii="Times New Roman" w:hAnsi="Times New Roman"/>
          <w:b/>
          <w:sz w:val="24"/>
          <w:szCs w:val="24"/>
        </w:rPr>
        <w:t>Вказівка</w:t>
      </w:r>
      <w:proofErr w:type="spellEnd"/>
      <w:r w:rsidRPr="00903E56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903E56">
        <w:rPr>
          <w:rFonts w:ascii="Times New Roman" w:hAnsi="Times New Roman"/>
          <w:bCs/>
          <w:sz w:val="24"/>
          <w:szCs w:val="24"/>
        </w:rPr>
        <w:t>попередньо</w:t>
      </w:r>
      <w:proofErr w:type="spellEnd"/>
      <w:r w:rsidRPr="00903E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bCs/>
          <w:sz w:val="24"/>
          <w:szCs w:val="24"/>
        </w:rPr>
        <w:t>опрацювати</w:t>
      </w:r>
      <w:proofErr w:type="spellEnd"/>
      <w:r w:rsidRPr="00903E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bCs/>
          <w:sz w:val="24"/>
          <w:szCs w:val="24"/>
        </w:rPr>
        <w:t>теоретичне</w:t>
      </w:r>
      <w:proofErr w:type="spellEnd"/>
      <w:r w:rsidRPr="00903E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bCs/>
          <w:sz w:val="24"/>
          <w:szCs w:val="24"/>
        </w:rPr>
        <w:t>введення</w:t>
      </w:r>
      <w:proofErr w:type="spellEnd"/>
      <w:r w:rsidRPr="00903E56">
        <w:rPr>
          <w:rFonts w:ascii="Times New Roman" w:hAnsi="Times New Roman"/>
          <w:bCs/>
          <w:sz w:val="24"/>
          <w:szCs w:val="24"/>
        </w:rPr>
        <w:t xml:space="preserve"> до </w:t>
      </w:r>
      <w:proofErr w:type="spellStart"/>
      <w:r w:rsidRPr="00903E56">
        <w:rPr>
          <w:rFonts w:ascii="Times New Roman" w:hAnsi="Times New Roman"/>
          <w:bCs/>
          <w:sz w:val="24"/>
          <w:szCs w:val="24"/>
        </w:rPr>
        <w:t>роботи</w:t>
      </w:r>
      <w:proofErr w:type="spellEnd"/>
      <w:r w:rsidRPr="00903E56">
        <w:rPr>
          <w:rFonts w:ascii="Times New Roman" w:hAnsi="Times New Roman"/>
          <w:bCs/>
          <w:sz w:val="24"/>
          <w:szCs w:val="24"/>
        </w:rPr>
        <w:t xml:space="preserve"> № 2-23.1.</w:t>
      </w:r>
      <w:r w:rsidRPr="00A867E6">
        <w:rPr>
          <w:rFonts w:ascii="Times New Roman" w:hAnsi="Times New Roman"/>
          <w:b/>
          <w:sz w:val="24"/>
          <w:szCs w:val="24"/>
        </w:rPr>
        <w:t xml:space="preserve"> </w:t>
      </w:r>
    </w:p>
    <w:p w14:paraId="36B501A3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0C8E1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03E56">
        <w:rPr>
          <w:rFonts w:ascii="Times New Roman" w:hAnsi="Times New Roman"/>
          <w:b/>
          <w:sz w:val="24"/>
          <w:szCs w:val="24"/>
        </w:rPr>
        <w:t>Опис</w:t>
      </w:r>
      <w:proofErr w:type="spellEnd"/>
      <w:r w:rsidRPr="00903E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b/>
          <w:sz w:val="24"/>
          <w:szCs w:val="24"/>
        </w:rPr>
        <w:t>експериментальної</w:t>
      </w:r>
      <w:proofErr w:type="spellEnd"/>
      <w:r w:rsidRPr="00903E56">
        <w:rPr>
          <w:rFonts w:ascii="Times New Roman" w:hAnsi="Times New Roman"/>
          <w:b/>
          <w:sz w:val="24"/>
          <w:szCs w:val="24"/>
        </w:rPr>
        <w:t xml:space="preserve"> установки</w:t>
      </w:r>
    </w:p>
    <w:p w14:paraId="51B444A6" w14:textId="6794C472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BA7FE8" w14:textId="514146C5" w:rsidR="00C70E02" w:rsidRDefault="00C70E02" w:rsidP="00C70E02">
      <w:pPr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0E06B161" wp14:editId="3C344C3E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1691640" cy="166878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0" t="29500" r="32250" b="15750"/>
                    <a:stretch/>
                  </pic:blipFill>
                  <pic:spPr bwMode="auto">
                    <a:xfrm>
                      <a:off x="0" y="0"/>
                      <a:ext cx="1691640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C99477" w14:textId="77777777" w:rsidR="00C70E02" w:rsidRDefault="00C70E02" w:rsidP="00C70E02">
      <w:pPr>
        <w:jc w:val="center"/>
        <w:rPr>
          <w:rFonts w:ascii="Times New Roman" w:hAnsi="Times New Roman"/>
          <w:noProof/>
          <w:sz w:val="24"/>
          <w:szCs w:val="24"/>
        </w:rPr>
      </w:pPr>
    </w:p>
    <w:p w14:paraId="2C516103" w14:textId="77777777" w:rsidR="00C70E02" w:rsidRDefault="00C70E02" w:rsidP="00C70E02">
      <w:pPr>
        <w:rPr>
          <w:rFonts w:ascii="Times New Roman" w:hAnsi="Times New Roman"/>
          <w:sz w:val="24"/>
          <w:szCs w:val="24"/>
        </w:rPr>
      </w:pPr>
    </w:p>
    <w:p w14:paraId="49038A61" w14:textId="77777777" w:rsidR="00C70E02" w:rsidRDefault="00C70E02" w:rsidP="00C70E02">
      <w:pPr>
        <w:rPr>
          <w:rFonts w:ascii="Times New Roman" w:hAnsi="Times New Roman"/>
          <w:sz w:val="24"/>
          <w:szCs w:val="24"/>
        </w:rPr>
      </w:pPr>
    </w:p>
    <w:p w14:paraId="27E0805C" w14:textId="77777777" w:rsidR="00C70E02" w:rsidRDefault="00C70E02" w:rsidP="00C70E02">
      <w:pPr>
        <w:rPr>
          <w:rFonts w:ascii="Times New Roman" w:hAnsi="Times New Roman"/>
          <w:sz w:val="24"/>
          <w:szCs w:val="24"/>
        </w:rPr>
      </w:pPr>
    </w:p>
    <w:p w14:paraId="6AA90A15" w14:textId="77777777" w:rsidR="00C70E02" w:rsidRDefault="00C70E02" w:rsidP="00C70E02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4D075A" wp14:editId="3371EB96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690880" cy="260350"/>
                <wp:effectExtent l="0" t="0" r="0" b="6350"/>
                <wp:wrapSquare wrapText="bothSides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A579B" w14:textId="77777777" w:rsidR="00C70E02" w:rsidRDefault="00C70E02" w:rsidP="00C70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A867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ис. 1</w:t>
                            </w:r>
                          </w:p>
                          <w:p w14:paraId="5ADFACAC" w14:textId="77777777" w:rsidR="00C70E02" w:rsidRDefault="00C70E02" w:rsidP="00C70E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D075A" id="Надпись 16" o:spid="_x0000_s1029" type="#_x0000_t202" style="position:absolute;margin-left:0;margin-top:7.4pt;width:54.4pt;height:20.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" filled="f" stroked="f">
                <v:textbox>
                  <w:txbxContent>
                    <w:p w14:paraId="2E5A579B" w14:textId="77777777" w:rsidR="00C70E02" w:rsidRDefault="00C70E02" w:rsidP="00C70E0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 w:rsidRPr="00A867E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ис. 1</w:t>
                      </w:r>
                    </w:p>
                    <w:p w14:paraId="5ADFACAC" w14:textId="77777777" w:rsidR="00C70E02" w:rsidRDefault="00C70E02" w:rsidP="00C70E0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F4BE76" w14:textId="77777777" w:rsidR="00C70E02" w:rsidRDefault="00C70E02" w:rsidP="00C70E02">
      <w:pPr>
        <w:rPr>
          <w:rFonts w:ascii="Times New Roman" w:hAnsi="Times New Roman"/>
          <w:sz w:val="24"/>
          <w:szCs w:val="24"/>
        </w:rPr>
      </w:pPr>
    </w:p>
    <w:p w14:paraId="553BB837" w14:textId="77777777" w:rsidR="00C70E02" w:rsidRDefault="00C70E02" w:rsidP="00C70E02">
      <w:r w:rsidRPr="00903E56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903E56">
        <w:rPr>
          <w:rFonts w:ascii="Times New Roman" w:hAnsi="Times New Roman"/>
          <w:sz w:val="24"/>
          <w:szCs w:val="24"/>
        </w:rPr>
        <w:t>було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показано в </w:t>
      </w:r>
      <w:proofErr w:type="spellStart"/>
      <w:r w:rsidRPr="00903E56">
        <w:rPr>
          <w:rFonts w:ascii="Times New Roman" w:hAnsi="Times New Roman"/>
          <w:sz w:val="24"/>
          <w:szCs w:val="24"/>
        </w:rPr>
        <w:t>роботі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№ 2-23 (див. Формулу 23.8), </w:t>
      </w:r>
      <w:proofErr w:type="spellStart"/>
      <w:r w:rsidRPr="00903E56">
        <w:rPr>
          <w:rFonts w:ascii="Times New Roman" w:hAnsi="Times New Roman"/>
          <w:sz w:val="24"/>
          <w:szCs w:val="24"/>
        </w:rPr>
        <w:t>умова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резонансу</w:t>
      </w:r>
      <w:r w:rsidRPr="00A867E6"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position w:val="-24"/>
          <w:sz w:val="24"/>
          <w:szCs w:val="24"/>
        </w:rPr>
        <w:object w:dxaOrig="920" w:dyaOrig="620" w14:anchorId="4A4741C2">
          <v:shape id="_x0000_i2029" type="#_x0000_t75" style="width:46.2pt;height:28.8pt" o:ole="">
            <v:imagedata r:id="rId12" o:title=""/>
          </v:shape>
          <o:OLEObject Type="Embed" ProgID="Equation.DSMT4" ShapeID="_x0000_i2029" DrawAspect="Content" ObjectID="_1668794012" r:id="rId103"/>
        </w:object>
      </w:r>
      <w:r w:rsidRPr="00A867E6">
        <w:rPr>
          <w:rFonts w:ascii="Times New Roman" w:hAnsi="Times New Roman"/>
          <w:sz w:val="24"/>
          <w:szCs w:val="24"/>
        </w:rPr>
        <w:t xml:space="preserve"> </w:t>
      </w:r>
      <w:r w:rsidRPr="00903E5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903E56">
        <w:rPr>
          <w:rFonts w:ascii="Times New Roman" w:hAnsi="Times New Roman"/>
          <w:sz w:val="24"/>
          <w:szCs w:val="24"/>
        </w:rPr>
        <w:t>коливальному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контурі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може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903E56">
        <w:rPr>
          <w:rFonts w:ascii="Times New Roman" w:hAnsi="Times New Roman"/>
          <w:sz w:val="24"/>
          <w:szCs w:val="24"/>
        </w:rPr>
        <w:t>досягнуто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трьома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способами: </w:t>
      </w:r>
      <w:proofErr w:type="spellStart"/>
      <w:r w:rsidRPr="00903E56">
        <w:rPr>
          <w:rFonts w:ascii="Times New Roman" w:hAnsi="Times New Roman"/>
          <w:sz w:val="24"/>
          <w:szCs w:val="24"/>
        </w:rPr>
        <w:t>зміною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частоти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03E56">
        <w:rPr>
          <w:rFonts w:ascii="Times New Roman" w:hAnsi="Times New Roman"/>
          <w:sz w:val="24"/>
          <w:szCs w:val="24"/>
        </w:rPr>
        <w:t>ємності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. У </w:t>
      </w:r>
      <w:proofErr w:type="spellStart"/>
      <w:r w:rsidRPr="00903E56">
        <w:rPr>
          <w:rFonts w:ascii="Times New Roman" w:hAnsi="Times New Roman"/>
          <w:sz w:val="24"/>
          <w:szCs w:val="24"/>
        </w:rPr>
        <w:t>цій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лабораторній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роботі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903E56">
        <w:rPr>
          <w:rFonts w:ascii="Times New Roman" w:hAnsi="Times New Roman"/>
          <w:sz w:val="24"/>
          <w:szCs w:val="24"/>
        </w:rPr>
        <w:t>досягнення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резонансу </w:t>
      </w:r>
      <w:proofErr w:type="spellStart"/>
      <w:r w:rsidRPr="00903E56">
        <w:rPr>
          <w:rFonts w:ascii="Times New Roman" w:hAnsi="Times New Roman"/>
          <w:sz w:val="24"/>
          <w:szCs w:val="24"/>
        </w:rPr>
        <w:t>змінюють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котушки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E56">
        <w:rPr>
          <w:rFonts w:ascii="Times New Roman" w:hAnsi="Times New Roman"/>
          <w:sz w:val="24"/>
          <w:szCs w:val="24"/>
        </w:rPr>
        <w:t>усуваючи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03E56">
        <w:rPr>
          <w:rFonts w:ascii="Times New Roman" w:hAnsi="Times New Roman"/>
          <w:sz w:val="24"/>
          <w:szCs w:val="24"/>
        </w:rPr>
        <w:t>неї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феромагнітний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сердечник. Частота </w:t>
      </w:r>
      <w:proofErr w:type="spellStart"/>
      <w:r w:rsidRPr="00903E56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03E56">
        <w:rPr>
          <w:rFonts w:ascii="Times New Roman" w:hAnsi="Times New Roman"/>
          <w:sz w:val="24"/>
          <w:szCs w:val="24"/>
        </w:rPr>
        <w:t>ємність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залишаються</w:t>
      </w:r>
      <w:proofErr w:type="spellEnd"/>
      <w:r w:rsidRPr="0090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E56">
        <w:rPr>
          <w:rFonts w:ascii="Times New Roman" w:hAnsi="Times New Roman"/>
          <w:sz w:val="24"/>
          <w:szCs w:val="24"/>
        </w:rPr>
        <w:t>незмінними</w:t>
      </w:r>
      <w:proofErr w:type="spellEnd"/>
      <w:r w:rsidRPr="00903E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11B5">
        <w:rPr>
          <w:rFonts w:ascii="Times New Roman" w:hAnsi="Times New Roman"/>
          <w:sz w:val="24"/>
          <w:szCs w:val="24"/>
        </w:rPr>
        <w:t>Схема установк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0A11B5">
        <w:rPr>
          <w:rFonts w:ascii="Times New Roman" w:hAnsi="Times New Roman"/>
          <w:sz w:val="24"/>
          <w:szCs w:val="24"/>
        </w:rPr>
        <w:t>приведена на рис.1</w:t>
      </w:r>
      <w:r w:rsidRPr="00903E56">
        <w:rPr>
          <w:rFonts w:ascii="Times New Roman" w:hAnsi="Times New Roman"/>
          <w:sz w:val="24"/>
          <w:szCs w:val="24"/>
        </w:rPr>
        <w:t>.</w:t>
      </w:r>
    </w:p>
    <w:p w14:paraId="6F16FFD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67E6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0A11B5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0A11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0A11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b/>
          <w:sz w:val="24"/>
          <w:szCs w:val="24"/>
        </w:rPr>
        <w:t>роботи</w:t>
      </w:r>
      <w:proofErr w:type="spellEnd"/>
    </w:p>
    <w:p w14:paraId="60624149" w14:textId="77777777" w:rsid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11B5">
        <w:rPr>
          <w:rFonts w:ascii="Times New Roman" w:hAnsi="Times New Roman"/>
          <w:b/>
          <w:i/>
          <w:sz w:val="24"/>
          <w:szCs w:val="24"/>
        </w:rPr>
        <w:t xml:space="preserve">Мета </w:t>
      </w:r>
      <w:proofErr w:type="spellStart"/>
      <w:r w:rsidRPr="000A11B5">
        <w:rPr>
          <w:rFonts w:ascii="Times New Roman" w:hAnsi="Times New Roman"/>
          <w:b/>
          <w:i/>
          <w:sz w:val="24"/>
          <w:szCs w:val="24"/>
        </w:rPr>
        <w:t>роботи</w:t>
      </w:r>
      <w:proofErr w:type="spellEnd"/>
      <w:r w:rsidRPr="000A11B5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вивчити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явища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резонансу </w:t>
      </w:r>
      <w:proofErr w:type="spellStart"/>
      <w:r w:rsidRPr="000A11B5">
        <w:rPr>
          <w:rFonts w:ascii="Times New Roman" w:hAnsi="Times New Roman"/>
          <w:sz w:val="24"/>
          <w:szCs w:val="24"/>
        </w:rPr>
        <w:t>напруг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11B5">
        <w:rPr>
          <w:rFonts w:ascii="Times New Roman" w:hAnsi="Times New Roman"/>
          <w:sz w:val="24"/>
          <w:szCs w:val="24"/>
        </w:rPr>
        <w:t>коливальному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контурі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11B5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резонансні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криві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11B5">
        <w:rPr>
          <w:rFonts w:ascii="Times New Roman" w:hAnsi="Times New Roman"/>
          <w:sz w:val="24"/>
          <w:szCs w:val="24"/>
        </w:rPr>
        <w:t>зробити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0A11B5">
        <w:rPr>
          <w:rFonts w:ascii="Times New Roman" w:hAnsi="Times New Roman"/>
          <w:sz w:val="24"/>
          <w:szCs w:val="24"/>
        </w:rPr>
        <w:t>вимір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напруг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11B5">
        <w:rPr>
          <w:rFonts w:ascii="Times New Roman" w:hAnsi="Times New Roman"/>
          <w:sz w:val="24"/>
          <w:szCs w:val="24"/>
        </w:rPr>
        <w:t>елементах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ланцюга</w:t>
      </w:r>
      <w:proofErr w:type="spellEnd"/>
      <w:r w:rsidRPr="000A11B5">
        <w:rPr>
          <w:rFonts w:ascii="Times New Roman" w:hAnsi="Times New Roman"/>
          <w:sz w:val="24"/>
          <w:szCs w:val="24"/>
        </w:rPr>
        <w:t>.</w:t>
      </w:r>
    </w:p>
    <w:p w14:paraId="346F675C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 w:rsidRPr="000A11B5">
        <w:rPr>
          <w:rFonts w:ascii="Times New Roman" w:hAnsi="Times New Roman"/>
          <w:b/>
          <w:sz w:val="24"/>
          <w:szCs w:val="24"/>
        </w:rPr>
        <w:t>Вправа</w:t>
      </w:r>
      <w:proofErr w:type="spellEnd"/>
      <w:r w:rsidRPr="000A11B5">
        <w:rPr>
          <w:rFonts w:ascii="Times New Roman" w:hAnsi="Times New Roman"/>
          <w:b/>
          <w:sz w:val="24"/>
          <w:szCs w:val="24"/>
        </w:rPr>
        <w:t xml:space="preserve"> 1. </w:t>
      </w:r>
      <w:proofErr w:type="spellStart"/>
      <w:r w:rsidRPr="000A11B5">
        <w:rPr>
          <w:rFonts w:ascii="Times New Roman" w:hAnsi="Times New Roman"/>
          <w:bCs/>
          <w:sz w:val="24"/>
          <w:szCs w:val="24"/>
        </w:rPr>
        <w:t>Побудова</w:t>
      </w:r>
      <w:proofErr w:type="spellEnd"/>
      <w:r w:rsidRPr="000A11B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bCs/>
          <w:sz w:val="24"/>
          <w:szCs w:val="24"/>
        </w:rPr>
        <w:t>резонансних</w:t>
      </w:r>
      <w:proofErr w:type="spellEnd"/>
      <w:r w:rsidRPr="000A11B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bCs/>
          <w:sz w:val="24"/>
          <w:szCs w:val="24"/>
        </w:rPr>
        <w:t>кривих</w:t>
      </w:r>
      <w:proofErr w:type="spellEnd"/>
      <w:r w:rsidRPr="000A11B5">
        <w:rPr>
          <w:rFonts w:ascii="Times New Roman" w:hAnsi="Times New Roman"/>
          <w:bCs/>
          <w:sz w:val="24"/>
          <w:szCs w:val="24"/>
        </w:rPr>
        <w:t>.</w:t>
      </w:r>
      <w:r w:rsidRPr="000A11B5">
        <w:rPr>
          <w:rFonts w:ascii="Times New Roman" w:hAnsi="Times New Roman"/>
          <w:bCs/>
          <w:sz w:val="24"/>
          <w:szCs w:val="24"/>
        </w:rPr>
        <w:tab/>
      </w:r>
    </w:p>
    <w:p w14:paraId="30DD0618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A11B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A11B5">
        <w:rPr>
          <w:rFonts w:ascii="Times New Roman" w:hAnsi="Times New Roman"/>
          <w:sz w:val="24"/>
          <w:szCs w:val="24"/>
        </w:rPr>
        <w:t>Зібрати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схему рис.1. </w:t>
      </w:r>
      <w:proofErr w:type="spellStart"/>
      <w:r w:rsidRPr="000A11B5">
        <w:rPr>
          <w:rFonts w:ascii="Times New Roman" w:hAnsi="Times New Roman"/>
          <w:sz w:val="24"/>
          <w:szCs w:val="24"/>
        </w:rPr>
        <w:t>Висунути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феромагнітний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сердечник з </w:t>
      </w:r>
      <w:proofErr w:type="spellStart"/>
      <w:r w:rsidRPr="000A11B5">
        <w:rPr>
          <w:rFonts w:ascii="Times New Roman" w:hAnsi="Times New Roman"/>
          <w:sz w:val="24"/>
          <w:szCs w:val="24"/>
        </w:rPr>
        <w:t>отвору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</w:p>
    <w:p w14:paraId="2A3FA01C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A11B5">
        <w:rPr>
          <w:rFonts w:ascii="Times New Roman" w:hAnsi="Times New Roman"/>
          <w:sz w:val="24"/>
          <w:szCs w:val="24"/>
        </w:rPr>
        <w:lastRenderedPageBreak/>
        <w:t>котушки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так, </w:t>
      </w:r>
      <w:proofErr w:type="spellStart"/>
      <w:r w:rsidRPr="000A11B5">
        <w:rPr>
          <w:rFonts w:ascii="Times New Roman" w:hAnsi="Times New Roman"/>
          <w:sz w:val="24"/>
          <w:szCs w:val="24"/>
        </w:rPr>
        <w:t>щоб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покажчик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</w:t>
      </w:r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проти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нуля </w:t>
      </w:r>
      <w:proofErr w:type="spellStart"/>
      <w:r w:rsidRPr="000A11B5">
        <w:rPr>
          <w:rFonts w:ascii="Times New Roman" w:hAnsi="Times New Roman"/>
          <w:sz w:val="24"/>
          <w:szCs w:val="24"/>
        </w:rPr>
        <w:t>шкали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лінійки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11B5">
        <w:rPr>
          <w:rFonts w:ascii="Times New Roman" w:hAnsi="Times New Roman"/>
          <w:sz w:val="24"/>
          <w:szCs w:val="24"/>
        </w:rPr>
        <w:t>розташованої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паралельно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осі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котушки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. Реостат </w:t>
      </w:r>
      <w:proofErr w:type="spellStart"/>
      <w:r w:rsidRPr="000A11B5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A11B5">
        <w:rPr>
          <w:rFonts w:ascii="Times New Roman" w:hAnsi="Times New Roman"/>
          <w:sz w:val="24"/>
          <w:szCs w:val="24"/>
        </w:rPr>
        <w:t>максимальний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</w:p>
    <w:p w14:paraId="65EE2065" w14:textId="77777777" w:rsidR="00C70E02" w:rsidRPr="000A11B5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A11B5">
        <w:rPr>
          <w:rFonts w:ascii="Times New Roman" w:hAnsi="Times New Roman"/>
          <w:sz w:val="24"/>
          <w:szCs w:val="24"/>
        </w:rPr>
        <w:t>опір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11B5">
        <w:rPr>
          <w:rFonts w:ascii="Times New Roman" w:hAnsi="Times New Roman"/>
          <w:sz w:val="24"/>
          <w:szCs w:val="24"/>
        </w:rPr>
        <w:t>Представити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схему </w:t>
      </w:r>
      <w:proofErr w:type="spellStart"/>
      <w:r w:rsidRPr="000A11B5">
        <w:rPr>
          <w:rFonts w:ascii="Times New Roman" w:hAnsi="Times New Roman"/>
          <w:sz w:val="24"/>
          <w:szCs w:val="24"/>
        </w:rPr>
        <w:t>викладачеві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0A11B5">
        <w:rPr>
          <w:rFonts w:ascii="Times New Roman" w:hAnsi="Times New Roman"/>
          <w:sz w:val="24"/>
          <w:szCs w:val="24"/>
        </w:rPr>
        <w:t>перевірки</w:t>
      </w:r>
      <w:proofErr w:type="spellEnd"/>
      <w:r w:rsidRPr="000A11B5">
        <w:rPr>
          <w:rFonts w:ascii="Times New Roman" w:hAnsi="Times New Roman"/>
          <w:sz w:val="24"/>
          <w:szCs w:val="24"/>
        </w:rPr>
        <w:t>.</w:t>
      </w:r>
    </w:p>
    <w:p w14:paraId="7B5DB4CE" w14:textId="77777777" w:rsidR="00C70E02" w:rsidRPr="000A11B5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A11B5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A11B5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A11B5">
        <w:rPr>
          <w:rFonts w:ascii="Times New Roman" w:hAnsi="Times New Roman"/>
          <w:sz w:val="24"/>
          <w:szCs w:val="24"/>
        </w:rPr>
        <w:t>зібран</w:t>
      </w:r>
      <w:r>
        <w:rPr>
          <w:rFonts w:ascii="Times New Roman" w:hAnsi="Times New Roman"/>
          <w:sz w:val="24"/>
          <w:szCs w:val="24"/>
        </w:rPr>
        <w:t>ій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установці</w:t>
      </w:r>
      <w:proofErr w:type="spellEnd"/>
      <w:r w:rsidRPr="000A11B5">
        <w:rPr>
          <w:rFonts w:ascii="Times New Roman" w:hAnsi="Times New Roman"/>
          <w:sz w:val="24"/>
          <w:szCs w:val="24"/>
        </w:rPr>
        <w:t>.</w:t>
      </w:r>
    </w:p>
    <w:p w14:paraId="54EE352D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A11B5"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0A11B5">
        <w:rPr>
          <w:rFonts w:ascii="Times New Roman" w:hAnsi="Times New Roman"/>
          <w:sz w:val="24"/>
          <w:szCs w:val="24"/>
        </w:rPr>
        <w:t>суваючи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сердечник в </w:t>
      </w:r>
      <w:proofErr w:type="spellStart"/>
      <w:r w:rsidRPr="000A11B5">
        <w:rPr>
          <w:rFonts w:ascii="Times New Roman" w:hAnsi="Times New Roman"/>
          <w:sz w:val="24"/>
          <w:szCs w:val="24"/>
        </w:rPr>
        <w:t>котушку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через </w:t>
      </w:r>
      <w:proofErr w:type="spellStart"/>
      <w:r w:rsidRPr="000A11B5">
        <w:rPr>
          <w:rFonts w:ascii="Times New Roman" w:hAnsi="Times New Roman"/>
          <w:sz w:val="24"/>
          <w:szCs w:val="24"/>
        </w:rPr>
        <w:t>кожні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0A11B5">
        <w:rPr>
          <w:rFonts w:ascii="Times New Roman" w:hAnsi="Times New Roman"/>
          <w:sz w:val="24"/>
          <w:szCs w:val="24"/>
        </w:rPr>
        <w:t>поділок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лінійки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(1 см) </w:t>
      </w:r>
      <w:proofErr w:type="spellStart"/>
      <w:r w:rsidRPr="000A11B5">
        <w:rPr>
          <w:rFonts w:ascii="Times New Roman" w:hAnsi="Times New Roman"/>
          <w:sz w:val="24"/>
          <w:szCs w:val="24"/>
        </w:rPr>
        <w:t>записувати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свідчення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амперметра А в </w:t>
      </w:r>
      <w:proofErr w:type="spellStart"/>
      <w:r w:rsidRPr="000A11B5">
        <w:rPr>
          <w:rFonts w:ascii="Times New Roman" w:hAnsi="Times New Roman"/>
          <w:sz w:val="24"/>
          <w:szCs w:val="24"/>
        </w:rPr>
        <w:t>таблицю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1.</w:t>
      </w:r>
    </w:p>
    <w:p w14:paraId="517AE061" w14:textId="77777777" w:rsidR="00C70E02" w:rsidRPr="000A11B5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A11B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п.3 </w:t>
      </w:r>
      <w:proofErr w:type="spellStart"/>
      <w:r w:rsidRPr="000A11B5">
        <w:rPr>
          <w:rFonts w:ascii="Times New Roman" w:hAnsi="Times New Roman"/>
          <w:sz w:val="24"/>
          <w:szCs w:val="24"/>
        </w:rPr>
        <w:t>ще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0A11B5">
        <w:rPr>
          <w:rFonts w:ascii="Times New Roman" w:hAnsi="Times New Roman"/>
          <w:sz w:val="24"/>
          <w:szCs w:val="24"/>
        </w:rPr>
        <w:t>двох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значень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активного опору R.</w:t>
      </w:r>
    </w:p>
    <w:p w14:paraId="71FECBB1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A11B5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0A11B5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резонансні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криві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11B5">
        <w:rPr>
          <w:rFonts w:ascii="Times New Roman" w:hAnsi="Times New Roman"/>
          <w:sz w:val="24"/>
          <w:szCs w:val="24"/>
        </w:rPr>
        <w:t>відкладаючи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0A11B5">
        <w:rPr>
          <w:rFonts w:ascii="Times New Roman" w:hAnsi="Times New Roman"/>
          <w:sz w:val="24"/>
          <w:szCs w:val="24"/>
        </w:rPr>
        <w:t>осі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абсцис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поділу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покажчика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A11B5">
        <w:rPr>
          <w:rFonts w:ascii="Times New Roman" w:hAnsi="Times New Roman"/>
          <w:sz w:val="24"/>
          <w:szCs w:val="24"/>
        </w:rPr>
        <w:t>шкалі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лінійки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, а по </w:t>
      </w:r>
      <w:proofErr w:type="spellStart"/>
      <w:r w:rsidRPr="000A11B5">
        <w:rPr>
          <w:rFonts w:ascii="Times New Roman" w:hAnsi="Times New Roman"/>
          <w:sz w:val="24"/>
          <w:szCs w:val="24"/>
        </w:rPr>
        <w:t>осі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ординат - </w:t>
      </w:r>
      <w:proofErr w:type="spellStart"/>
      <w:r w:rsidRPr="000A11B5">
        <w:rPr>
          <w:rFonts w:ascii="Times New Roman" w:hAnsi="Times New Roman"/>
          <w:sz w:val="24"/>
          <w:szCs w:val="24"/>
        </w:rPr>
        <w:t>свідчення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амперметра. Для </w:t>
      </w:r>
      <w:proofErr w:type="spellStart"/>
      <w:r w:rsidRPr="000A11B5">
        <w:rPr>
          <w:rFonts w:ascii="Times New Roman" w:hAnsi="Times New Roman"/>
          <w:sz w:val="24"/>
          <w:szCs w:val="24"/>
        </w:rPr>
        <w:t>трьох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випадків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побудови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провести в </w:t>
      </w:r>
      <w:proofErr w:type="spellStart"/>
      <w:r w:rsidRPr="000A11B5">
        <w:rPr>
          <w:rFonts w:ascii="Times New Roman" w:hAnsi="Times New Roman"/>
          <w:sz w:val="24"/>
          <w:szCs w:val="24"/>
        </w:rPr>
        <w:t>одній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координатної</w:t>
      </w:r>
      <w:proofErr w:type="spellEnd"/>
      <w:r w:rsidRPr="000A1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1B5">
        <w:rPr>
          <w:rFonts w:ascii="Times New Roman" w:hAnsi="Times New Roman"/>
          <w:sz w:val="24"/>
          <w:szCs w:val="24"/>
        </w:rPr>
        <w:t>площини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I=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Times New Roman" w:hAnsi="Times New Roman"/>
          <w:sz w:val="24"/>
          <w:szCs w:val="24"/>
        </w:rPr>
        <w:t>.</w:t>
      </w:r>
    </w:p>
    <w:p w14:paraId="56D93910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D7549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4D7549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котушки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в момент резонансу (частота </w:t>
      </w:r>
      <w:proofErr w:type="spellStart"/>
      <w:r w:rsidRPr="004D7549">
        <w:rPr>
          <w:rFonts w:ascii="Times New Roman" w:hAnsi="Times New Roman"/>
          <w:sz w:val="24"/>
          <w:szCs w:val="24"/>
        </w:rPr>
        <w:t>промислово</w:t>
      </w:r>
      <w:r>
        <w:rPr>
          <w:rFonts w:ascii="Times New Roman" w:hAnsi="Times New Roman"/>
          <w:sz w:val="24"/>
          <w:szCs w:val="24"/>
        </w:rPr>
        <w:t>ї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змінної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напруги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ν=50Гц</m:t>
        </m:r>
      </m:oMath>
      <w:r w:rsidRPr="00A867E6">
        <w:rPr>
          <w:rFonts w:ascii="Times New Roman" w:hAnsi="Times New Roman"/>
          <w:sz w:val="24"/>
          <w:szCs w:val="24"/>
        </w:rPr>
        <w:t>).</w:t>
      </w:r>
    </w:p>
    <w:p w14:paraId="666F0D13" w14:textId="77777777" w:rsidR="00C70E02" w:rsidRPr="0041543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Вправа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867E6">
        <w:rPr>
          <w:rFonts w:ascii="Times New Roman" w:hAnsi="Times New Roman"/>
          <w:b/>
          <w:sz w:val="24"/>
          <w:szCs w:val="24"/>
        </w:rPr>
        <w:t>2</w:t>
      </w:r>
      <w:r w:rsidRPr="00415432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D7549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напруг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D7549">
        <w:rPr>
          <w:rFonts w:ascii="Times New Roman" w:hAnsi="Times New Roman"/>
          <w:sz w:val="24"/>
          <w:szCs w:val="24"/>
        </w:rPr>
        <w:t>елементах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ланцюга</w:t>
      </w:r>
      <w:proofErr w:type="spellEnd"/>
      <w:r w:rsidRPr="004D7549">
        <w:rPr>
          <w:rFonts w:ascii="Times New Roman" w:hAnsi="Times New Roman"/>
          <w:sz w:val="24"/>
          <w:szCs w:val="24"/>
        </w:rPr>
        <w:t>.</w:t>
      </w:r>
    </w:p>
    <w:p w14:paraId="4D55922E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4D7549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сердечника в </w:t>
      </w:r>
      <w:proofErr w:type="spellStart"/>
      <w:r w:rsidRPr="004D7549">
        <w:rPr>
          <w:rFonts w:ascii="Times New Roman" w:hAnsi="Times New Roman"/>
          <w:sz w:val="24"/>
          <w:szCs w:val="24"/>
        </w:rPr>
        <w:t>котушці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7549">
        <w:rPr>
          <w:rFonts w:ascii="Times New Roman" w:hAnsi="Times New Roman"/>
          <w:sz w:val="24"/>
          <w:szCs w:val="24"/>
        </w:rPr>
        <w:t>додається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резонанс в </w:t>
      </w:r>
      <w:proofErr w:type="spellStart"/>
      <w:r w:rsidRPr="004D7549">
        <w:rPr>
          <w:rFonts w:ascii="Times New Roman" w:hAnsi="Times New Roman"/>
          <w:sz w:val="24"/>
          <w:szCs w:val="24"/>
        </w:rPr>
        <w:t>ланцюзі</w:t>
      </w:r>
      <w:proofErr w:type="spellEnd"/>
      <w:r w:rsidRPr="004D7549">
        <w:rPr>
          <w:rFonts w:ascii="Times New Roman" w:hAnsi="Times New Roman"/>
          <w:sz w:val="24"/>
          <w:szCs w:val="24"/>
        </w:rPr>
        <w:t>.</w:t>
      </w:r>
    </w:p>
    <w:p w14:paraId="66D5C75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 xml:space="preserve">2. </w:t>
      </w:r>
      <w:r w:rsidRPr="004D7549">
        <w:rPr>
          <w:rFonts w:ascii="Times New Roman" w:hAnsi="Times New Roman"/>
          <w:sz w:val="24"/>
          <w:szCs w:val="24"/>
        </w:rPr>
        <w:t xml:space="preserve">Вольтметром </w:t>
      </w:r>
      <w:proofErr w:type="spellStart"/>
      <w:r w:rsidRPr="004D7549">
        <w:rPr>
          <w:rFonts w:ascii="Times New Roman" w:hAnsi="Times New Roman"/>
          <w:sz w:val="24"/>
          <w:szCs w:val="24"/>
        </w:rPr>
        <w:t>виміряти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напругу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D7549">
        <w:rPr>
          <w:rFonts w:ascii="Times New Roman" w:hAnsi="Times New Roman"/>
          <w:sz w:val="24"/>
          <w:szCs w:val="24"/>
        </w:rPr>
        <w:t>затискачах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джерела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U≈ε</m:t>
        </m:r>
      </m:oMath>
      <w:r w:rsidRPr="00A867E6">
        <w:rPr>
          <w:rFonts w:ascii="Times New Roman" w:hAnsi="Times New Roman"/>
          <w:sz w:val="24"/>
          <w:szCs w:val="24"/>
        </w:rPr>
        <w:t>, а так</w:t>
      </w:r>
      <w:proofErr w:type="spellStart"/>
      <w:r>
        <w:rPr>
          <w:rFonts w:ascii="Times New Roman" w:hAnsi="Times New Roman"/>
          <w:sz w:val="24"/>
          <w:szCs w:val="24"/>
        </w:rPr>
        <w:t>ож</w:t>
      </w:r>
      <w:proofErr w:type="spellEnd"/>
      <w:r w:rsidRPr="00A867E6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  <w:r w:rsidRPr="00A8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їх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D7549">
        <w:rPr>
          <w:rFonts w:ascii="Times New Roman" w:hAnsi="Times New Roman"/>
          <w:sz w:val="24"/>
          <w:szCs w:val="24"/>
        </w:rPr>
        <w:t>Переконатися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в тому, </w:t>
      </w:r>
      <w:proofErr w:type="spellStart"/>
      <w:r w:rsidRPr="004D7549">
        <w:rPr>
          <w:rFonts w:ascii="Times New Roman" w:hAnsi="Times New Roman"/>
          <w:sz w:val="24"/>
          <w:szCs w:val="24"/>
        </w:rPr>
        <w:t>що</w:t>
      </w:r>
      <w:proofErr w:type="spellEnd"/>
      <w:r w:rsidRPr="00A867E6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≈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&gt;ε и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=0.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sz w:val="24"/>
          <w:szCs w:val="24"/>
        </w:rPr>
        <w:t xml:space="preserve"> </w:t>
      </w:r>
    </w:p>
    <w:p w14:paraId="324D9CF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67E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D7549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п.2 </w:t>
      </w:r>
      <w:proofErr w:type="spellStart"/>
      <w:r w:rsidRPr="004D7549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4D7549">
        <w:rPr>
          <w:rFonts w:ascii="Times New Roman" w:hAnsi="Times New Roman"/>
          <w:sz w:val="24"/>
          <w:szCs w:val="24"/>
        </w:rPr>
        <w:t>ще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двох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інших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опорів</w:t>
      </w:r>
      <w:proofErr w:type="spellEnd"/>
      <w:r w:rsidRPr="00A867E6">
        <w:rPr>
          <w:rFonts w:ascii="Times New Roman" w:hAnsi="Times New Roman"/>
          <w:sz w:val="24"/>
          <w:szCs w:val="24"/>
        </w:rPr>
        <w:t xml:space="preserve"> </w:t>
      </w:r>
      <w:r w:rsidRPr="00A867E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867E6">
        <w:rPr>
          <w:rFonts w:ascii="Times New Roman" w:hAnsi="Times New Roman"/>
          <w:sz w:val="24"/>
          <w:szCs w:val="24"/>
        </w:rPr>
        <w:t>.</w:t>
      </w:r>
    </w:p>
    <w:p w14:paraId="668B7E5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7A4B1D" w14:textId="77777777" w:rsidR="00C70E02" w:rsidRPr="004D7549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A251EC">
        <w:rPr>
          <w:rFonts w:ascii="Times New Roman" w:hAnsi="Times New Roman"/>
          <w:b/>
          <w:sz w:val="24"/>
          <w:szCs w:val="24"/>
        </w:rPr>
        <w:t>Результат</w:t>
      </w:r>
      <w:r>
        <w:rPr>
          <w:rFonts w:ascii="Times New Roman" w:hAnsi="Times New Roman"/>
          <w:b/>
          <w:sz w:val="24"/>
          <w:szCs w:val="24"/>
        </w:rPr>
        <w:t>и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3EA04EE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490"/>
        <w:gridCol w:w="1492"/>
        <w:gridCol w:w="1492"/>
      </w:tblGrid>
      <w:tr w:rsidR="00C70E02" w:rsidRPr="00A251EC" w14:paraId="02A731FF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26FFFD0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9B2B8B" w14:textId="77777777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CE25533" w14:textId="77777777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1EB805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70E02" w:rsidRPr="00A251EC" w14:paraId="5FA33BE0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6335B37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E31CB8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775A8E0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806958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6497B7BF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143CE66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F60CC9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F94E93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C487B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EF5BB2C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2B70F7A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7DA60C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7FC0276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9B3BA1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B9148AE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441A6C2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4B35CC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FFBCF0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A42465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1737F7F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5F9E033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BEE442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EBA3B1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97A3C9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62DA8425" w14:textId="77777777" w:rsidTr="00C70E02">
        <w:trPr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46EECA4F" w14:textId="77777777" w:rsidR="00C70E02" w:rsidRPr="004D7549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Активн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опір</w:t>
            </w:r>
            <w:proofErr w:type="spellEnd"/>
          </w:p>
        </w:tc>
        <w:tc>
          <w:tcPr>
            <w:tcW w:w="1490" w:type="dxa"/>
            <w:shd w:val="clear" w:color="auto" w:fill="auto"/>
            <w:vAlign w:val="center"/>
          </w:tcPr>
          <w:p w14:paraId="51D401C1" w14:textId="77777777" w:rsidR="00C70E02" w:rsidRPr="00867108" w:rsidRDefault="00C70E02" w:rsidP="00C70E02">
            <w:pPr>
              <w:spacing w:after="0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  <w:tc>
          <w:tcPr>
            <w:tcW w:w="1492" w:type="dxa"/>
            <w:shd w:val="clear" w:color="auto" w:fill="auto"/>
            <w:vAlign w:val="center"/>
          </w:tcPr>
          <w:p w14:paraId="4D54323D" w14:textId="77777777" w:rsidR="00C70E02" w:rsidRPr="00867108" w:rsidRDefault="00C70E02" w:rsidP="00C70E02">
            <w:pPr>
              <w:spacing w:after="0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  <w:tc>
          <w:tcPr>
            <w:tcW w:w="1492" w:type="dxa"/>
            <w:shd w:val="clear" w:color="auto" w:fill="auto"/>
            <w:vAlign w:val="center"/>
          </w:tcPr>
          <w:p w14:paraId="321821EE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,B</m:t>
                </m:r>
              </m:oMath>
            </m:oMathPara>
          </w:p>
        </w:tc>
      </w:tr>
    </w:tbl>
    <w:p w14:paraId="740C73B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14:paraId="2540D1E3" w14:textId="77777777" w:rsidR="00C70E02" w:rsidRPr="004D7549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51EC">
        <w:rPr>
          <w:rFonts w:ascii="Times New Roman" w:hAnsi="Times New Roman"/>
          <w:b/>
          <w:sz w:val="24"/>
          <w:szCs w:val="24"/>
        </w:rPr>
        <w:lastRenderedPageBreak/>
        <w:t>Контрольн</w:t>
      </w:r>
      <w:r>
        <w:rPr>
          <w:rFonts w:ascii="Times New Roman" w:hAnsi="Times New Roman"/>
          <w:b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42C0B174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1. </w:t>
      </w:r>
      <w:proofErr w:type="spellStart"/>
      <w:r w:rsidRPr="004D7549">
        <w:rPr>
          <w:rFonts w:ascii="Times New Roman" w:hAnsi="Times New Roman"/>
          <w:sz w:val="24"/>
          <w:szCs w:val="24"/>
        </w:rPr>
        <w:t>Що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називається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коливальним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контуром?</w:t>
      </w:r>
    </w:p>
    <w:p w14:paraId="75648D9F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2. </w:t>
      </w:r>
      <w:proofErr w:type="spellStart"/>
      <w:r w:rsidRPr="004D75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для RCL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D7549">
        <w:rPr>
          <w:rFonts w:ascii="Times New Roman" w:hAnsi="Times New Roman"/>
          <w:sz w:val="24"/>
          <w:szCs w:val="24"/>
        </w:rPr>
        <w:t xml:space="preserve">контуру, в </w:t>
      </w:r>
      <w:proofErr w:type="spellStart"/>
      <w:r w:rsidRPr="004D7549">
        <w:rPr>
          <w:rFonts w:ascii="Times New Roman" w:hAnsi="Times New Roman"/>
          <w:sz w:val="24"/>
          <w:szCs w:val="24"/>
        </w:rPr>
        <w:t>інтегральної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7549">
        <w:rPr>
          <w:rFonts w:ascii="Times New Roman" w:hAnsi="Times New Roman"/>
          <w:sz w:val="24"/>
          <w:szCs w:val="24"/>
        </w:rPr>
        <w:t>диференціальної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формі</w:t>
      </w:r>
      <w:proofErr w:type="spellEnd"/>
      <w:r w:rsidRPr="004D7549">
        <w:rPr>
          <w:rFonts w:ascii="Times New Roman" w:hAnsi="Times New Roman"/>
          <w:sz w:val="24"/>
          <w:szCs w:val="24"/>
        </w:rPr>
        <w:t>.</w:t>
      </w:r>
    </w:p>
    <w:p w14:paraId="2D9A0ED7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  <w:t xml:space="preserve">3. </w:t>
      </w:r>
      <w:proofErr w:type="spellStart"/>
      <w:r w:rsidRPr="004D7549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схему установки і </w:t>
      </w:r>
      <w:proofErr w:type="spellStart"/>
      <w:r w:rsidRPr="004D7549">
        <w:rPr>
          <w:rFonts w:ascii="Times New Roman" w:hAnsi="Times New Roman"/>
          <w:sz w:val="24"/>
          <w:szCs w:val="24"/>
        </w:rPr>
        <w:t>вивести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формули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4D7549">
        <w:rPr>
          <w:rFonts w:ascii="Times New Roman" w:hAnsi="Times New Roman"/>
          <w:sz w:val="24"/>
          <w:szCs w:val="24"/>
        </w:rPr>
        <w:t>знаходження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струмів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0A380E2C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proofErr w:type="spellStart"/>
      <w:r w:rsidRPr="004D7549">
        <w:rPr>
          <w:rFonts w:ascii="Times New Roman" w:hAnsi="Times New Roman"/>
          <w:sz w:val="24"/>
          <w:szCs w:val="24"/>
        </w:rPr>
        <w:t>Що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таке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активн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7549">
        <w:rPr>
          <w:rFonts w:ascii="Times New Roman" w:hAnsi="Times New Roman"/>
          <w:sz w:val="24"/>
          <w:szCs w:val="24"/>
        </w:rPr>
        <w:t>реактивн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4D7549">
        <w:rPr>
          <w:rFonts w:ascii="Times New Roman" w:hAnsi="Times New Roman"/>
          <w:sz w:val="24"/>
          <w:szCs w:val="24"/>
        </w:rPr>
        <w:t>повн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z w:val="24"/>
          <w:szCs w:val="24"/>
        </w:rPr>
        <w:t>ір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4D75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формули</w:t>
      </w:r>
      <w:proofErr w:type="spellEnd"/>
      <w:r w:rsidRPr="004D7549">
        <w:rPr>
          <w:rFonts w:ascii="Times New Roman" w:hAnsi="Times New Roman"/>
          <w:sz w:val="24"/>
          <w:szCs w:val="24"/>
        </w:rPr>
        <w:t>.</w:t>
      </w:r>
    </w:p>
    <w:p w14:paraId="23846D13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D7549">
        <w:rPr>
          <w:rFonts w:ascii="Times New Roman" w:hAnsi="Times New Roman"/>
          <w:sz w:val="24"/>
          <w:szCs w:val="24"/>
        </w:rPr>
        <w:t>Що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таке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резонанс? Коли </w:t>
      </w:r>
      <w:proofErr w:type="spellStart"/>
      <w:r w:rsidRPr="004D7549">
        <w:rPr>
          <w:rFonts w:ascii="Times New Roman" w:hAnsi="Times New Roman"/>
          <w:sz w:val="24"/>
          <w:szCs w:val="24"/>
        </w:rPr>
        <w:t>спостерігається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резонанс </w:t>
      </w:r>
      <w:proofErr w:type="spellStart"/>
      <w:r w:rsidRPr="004D7549">
        <w:rPr>
          <w:rFonts w:ascii="Times New Roman" w:hAnsi="Times New Roman"/>
          <w:sz w:val="24"/>
          <w:szCs w:val="24"/>
        </w:rPr>
        <w:t>напруг</w:t>
      </w:r>
      <w:proofErr w:type="spellEnd"/>
      <w:r w:rsidRPr="004D7549">
        <w:rPr>
          <w:rFonts w:ascii="Times New Roman" w:hAnsi="Times New Roman"/>
          <w:sz w:val="24"/>
          <w:szCs w:val="24"/>
        </w:rPr>
        <w:t>?</w:t>
      </w:r>
    </w:p>
    <w:p w14:paraId="2A59497F" w14:textId="77777777" w:rsidR="00C70E02" w:rsidRDefault="00C70E02" w:rsidP="00C70E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D7549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векторну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49">
        <w:rPr>
          <w:rFonts w:ascii="Times New Roman" w:hAnsi="Times New Roman"/>
          <w:sz w:val="24"/>
          <w:szCs w:val="24"/>
        </w:rPr>
        <w:t>діаграму</w:t>
      </w:r>
      <w:proofErr w:type="spellEnd"/>
      <w:r w:rsidRPr="004D7549">
        <w:rPr>
          <w:rFonts w:ascii="Times New Roman" w:hAnsi="Times New Roman"/>
          <w:sz w:val="24"/>
          <w:szCs w:val="24"/>
        </w:rPr>
        <w:t xml:space="preserve"> резонансу </w:t>
      </w:r>
      <w:proofErr w:type="spellStart"/>
      <w:r w:rsidRPr="004D7549">
        <w:rPr>
          <w:rFonts w:ascii="Times New Roman" w:hAnsi="Times New Roman"/>
          <w:sz w:val="24"/>
          <w:szCs w:val="24"/>
        </w:rPr>
        <w:t>напруг</w:t>
      </w:r>
      <w:proofErr w:type="spellEnd"/>
      <w:r w:rsidRPr="004D7549">
        <w:rPr>
          <w:rFonts w:ascii="Times New Roman" w:hAnsi="Times New Roman"/>
          <w:sz w:val="24"/>
          <w:szCs w:val="24"/>
        </w:rPr>
        <w:t>.</w:t>
      </w:r>
    </w:p>
    <w:p w14:paraId="3E654D9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F5DE25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C0C03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09B59C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CEC4B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15D492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CCCDC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FE953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AE737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990369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C8BAFC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5E2319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1963E3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BDD5FD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6B31DE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8F6D2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95C490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69E6FD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CF24C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EC3520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62E4E3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97BDAB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81870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6A1F9FA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ABDE1F" w14:textId="42E71874" w:rsidR="00C70E02" w:rsidRPr="008963E3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963E3">
        <w:rPr>
          <w:rFonts w:ascii="Times New Roman" w:hAnsi="Times New Roman"/>
          <w:b/>
          <w:sz w:val="24"/>
          <w:szCs w:val="24"/>
        </w:rPr>
        <w:lastRenderedPageBreak/>
        <w:t>Лабораторна</w:t>
      </w:r>
      <w:proofErr w:type="spellEnd"/>
      <w:r w:rsidRPr="008963E3">
        <w:rPr>
          <w:rFonts w:ascii="Times New Roman" w:hAnsi="Times New Roman"/>
          <w:b/>
          <w:sz w:val="24"/>
          <w:szCs w:val="24"/>
        </w:rPr>
        <w:t xml:space="preserve"> робота № 2-25</w:t>
      </w:r>
    </w:p>
    <w:p w14:paraId="237543C0" w14:textId="77777777" w:rsidR="00C70E02" w:rsidRPr="008963E3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963E3"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 w:rsidRPr="008963E3">
        <w:rPr>
          <w:rFonts w:ascii="Times New Roman" w:hAnsi="Times New Roman"/>
          <w:b/>
          <w:sz w:val="24"/>
          <w:szCs w:val="24"/>
        </w:rPr>
        <w:t xml:space="preserve"> резонансу </w:t>
      </w:r>
      <w:proofErr w:type="spellStart"/>
      <w:r w:rsidRPr="008963E3">
        <w:rPr>
          <w:rFonts w:ascii="Times New Roman" w:hAnsi="Times New Roman"/>
          <w:b/>
          <w:sz w:val="24"/>
          <w:szCs w:val="24"/>
        </w:rPr>
        <w:t>струмів</w:t>
      </w:r>
      <w:proofErr w:type="spellEnd"/>
    </w:p>
    <w:p w14:paraId="64B4D33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63E3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8963E3">
        <w:rPr>
          <w:rFonts w:ascii="Times New Roman" w:hAnsi="Times New Roman"/>
          <w:b/>
          <w:sz w:val="24"/>
          <w:szCs w:val="24"/>
        </w:rPr>
        <w:t>Теоретичне</w:t>
      </w:r>
      <w:proofErr w:type="spellEnd"/>
      <w:r w:rsidRPr="008963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b/>
          <w:sz w:val="24"/>
          <w:szCs w:val="24"/>
        </w:rPr>
        <w:t>введення</w:t>
      </w:r>
      <w:proofErr w:type="spellEnd"/>
    </w:p>
    <w:p w14:paraId="08180D93" w14:textId="77777777" w:rsidR="00C70E02" w:rsidRPr="008963E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63E3">
        <w:rPr>
          <w:rFonts w:ascii="Times New Roman" w:hAnsi="Times New Roman"/>
          <w:sz w:val="24"/>
          <w:szCs w:val="24"/>
        </w:rPr>
        <w:t>Розглянемо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електричний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ланцюг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(рис. 1),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складається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 активного опору R, </w:t>
      </w:r>
      <w:proofErr w:type="spellStart"/>
      <w:r w:rsidRPr="008963E3">
        <w:rPr>
          <w:rFonts w:ascii="Times New Roman" w:hAnsi="Times New Roman"/>
          <w:sz w:val="24"/>
          <w:szCs w:val="24"/>
        </w:rPr>
        <w:t>ємності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С, </w:t>
      </w:r>
      <w:proofErr w:type="spellStart"/>
      <w:r w:rsidRPr="008963E3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8963E3">
        <w:rPr>
          <w:rFonts w:ascii="Times New Roman" w:hAnsi="Times New Roman"/>
          <w:sz w:val="24"/>
          <w:szCs w:val="24"/>
        </w:rPr>
        <w:t>з'єднаних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паралельно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і з </w:t>
      </w:r>
      <w:proofErr w:type="spellStart"/>
      <w:r w:rsidRPr="008963E3">
        <w:rPr>
          <w:rFonts w:ascii="Times New Roman" w:hAnsi="Times New Roman"/>
          <w:sz w:val="24"/>
          <w:szCs w:val="24"/>
        </w:rPr>
        <w:t>джерела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 w:rsidRPr="008963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 w:rsidRPr="008963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Pr="008963E3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змінюється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963E3">
        <w:rPr>
          <w:rFonts w:ascii="Times New Roman" w:hAnsi="Times New Roman"/>
          <w:sz w:val="24"/>
          <w:szCs w:val="24"/>
        </w:rPr>
        <w:t>гармонійним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законом:</w:t>
      </w:r>
    </w:p>
    <w:p w14:paraId="1DCD680B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ε=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</m:oMath>
      </m:oMathPara>
    </w:p>
    <w:p w14:paraId="6C1D24D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4DBE3FC5" wp14:editId="16A13E70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766060" cy="2112010"/>
            <wp:effectExtent l="0" t="0" r="0" b="2540"/>
            <wp:wrapTight wrapText="bothSides">
              <wp:wrapPolygon edited="0">
                <wp:start x="0" y="195"/>
                <wp:lineTo x="0" y="21431"/>
                <wp:lineTo x="21421" y="21431"/>
                <wp:lineTo x="21421" y="195"/>
                <wp:lineTo x="0" y="195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3" t="21490" r="5250" b="16972"/>
                    <a:stretch/>
                  </pic:blipFill>
                  <pic:spPr bwMode="auto">
                    <a:xfrm>
                      <a:off x="0" y="0"/>
                      <a:ext cx="2766060" cy="211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1B4ACF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p w14:paraId="7311C708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0C0D63F6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09720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2A0C3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8E0F50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EE4BEC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E39118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42494A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029A96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F14C54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09F235" w14:textId="77777777" w:rsidR="00C70E02" w:rsidRPr="008963E3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963E3">
        <w:rPr>
          <w:rFonts w:ascii="Times New Roman" w:hAnsi="Times New Roman"/>
          <w:sz w:val="24"/>
          <w:szCs w:val="24"/>
        </w:rPr>
        <w:t xml:space="preserve">Так як </w:t>
      </w:r>
      <w:proofErr w:type="spellStart"/>
      <w:r w:rsidRPr="008963E3">
        <w:rPr>
          <w:rFonts w:ascii="Times New Roman" w:hAnsi="Times New Roman"/>
          <w:sz w:val="24"/>
          <w:szCs w:val="24"/>
        </w:rPr>
        <w:t>з'єднання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паралельне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то, очевидно, </w:t>
      </w:r>
      <w:proofErr w:type="spellStart"/>
      <w:r w:rsidRPr="008963E3">
        <w:rPr>
          <w:rFonts w:ascii="Times New Roman" w:hAnsi="Times New Roman"/>
          <w:sz w:val="24"/>
          <w:szCs w:val="24"/>
        </w:rPr>
        <w:t>падіння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напруги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на активному і на </w:t>
      </w:r>
      <w:proofErr w:type="spellStart"/>
      <w:r w:rsidRPr="008963E3">
        <w:rPr>
          <w:rFonts w:ascii="Times New Roman" w:hAnsi="Times New Roman"/>
          <w:sz w:val="24"/>
          <w:szCs w:val="24"/>
        </w:rPr>
        <w:t>ємнісному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опорах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8963E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8963E3">
        <w:rPr>
          <w:rFonts w:ascii="Times New Roman" w:hAnsi="Times New Roman"/>
          <w:sz w:val="24"/>
          <w:szCs w:val="24"/>
        </w:rPr>
        <w:t>кожен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момент часу </w:t>
      </w:r>
      <w:proofErr w:type="spellStart"/>
      <w:r w:rsidRPr="008963E3">
        <w:rPr>
          <w:rFonts w:ascii="Times New Roman" w:hAnsi="Times New Roman"/>
          <w:sz w:val="24"/>
          <w:szCs w:val="24"/>
        </w:rPr>
        <w:t>рівні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зовнішньої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Р</w:t>
      </w:r>
      <w:r w:rsidRPr="008963E3">
        <w:rPr>
          <w:rFonts w:ascii="Times New Roman" w:hAnsi="Times New Roman"/>
          <w:sz w:val="24"/>
          <w:szCs w:val="24"/>
        </w:rPr>
        <w:t>.С</w:t>
      </w:r>
      <w:r>
        <w:rPr>
          <w:rFonts w:ascii="Times New Roman" w:hAnsi="Times New Roman"/>
          <w:sz w:val="24"/>
          <w:szCs w:val="24"/>
        </w:rPr>
        <w:t>.</w:t>
      </w:r>
    </w:p>
    <w:p w14:paraId="5C9D9DDD" w14:textId="77777777" w:rsidR="00C70E02" w:rsidRPr="00FC4724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=ε                                                                             (25.1)</m:t>
          </m:r>
        </m:oMath>
      </m:oMathPara>
    </w:p>
    <w:p w14:paraId="25BE137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A251EC">
        <w:rPr>
          <w:rFonts w:ascii="Times New Roman" w:hAnsi="Times New Roman"/>
          <w:sz w:val="24"/>
          <w:szCs w:val="24"/>
        </w:rPr>
        <w:t xml:space="preserve"> (25.1) </w:t>
      </w:r>
      <w:r w:rsidRPr="008963E3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8963E3">
        <w:rPr>
          <w:rFonts w:ascii="Times New Roman" w:hAnsi="Times New Roman"/>
          <w:sz w:val="24"/>
          <w:szCs w:val="24"/>
        </w:rPr>
        <w:t>падіння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напруги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на активному </w:t>
      </w:r>
      <w:proofErr w:type="spellStart"/>
      <w:r w:rsidRPr="008963E3">
        <w:rPr>
          <w:rFonts w:ascii="Times New Roman" w:hAnsi="Times New Roman"/>
          <w:sz w:val="24"/>
          <w:szCs w:val="24"/>
        </w:rPr>
        <w:t>опорі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можна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отримати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вираз</w:t>
      </w:r>
      <w:proofErr w:type="spellEnd"/>
      <w:r w:rsidRPr="008963E3">
        <w:rPr>
          <w:rFonts w:ascii="Times New Roman" w:hAnsi="Times New Roman"/>
          <w:sz w:val="24"/>
          <w:szCs w:val="24"/>
        </w:rPr>
        <w:t>:</w:t>
      </w:r>
    </w:p>
    <w:p w14:paraId="07FE3A9E" w14:textId="77777777" w:rsidR="00C70E02" w:rsidRPr="0054154A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∙R=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3F1B6636" w14:textId="77777777" w:rsidR="00C70E02" w:rsidRPr="00FC4724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sub>
              </m:sSub>
            </m:e>
          </m:func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ωt,                                                          (25.2)</m:t>
              </m:r>
            </m:e>
          </m:func>
        </m:oMath>
      </m:oMathPara>
    </w:p>
    <w:p w14:paraId="192D02E8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63E3">
        <w:rPr>
          <w:rFonts w:ascii="Times New Roman" w:hAnsi="Times New Roman"/>
          <w:sz w:val="24"/>
          <w:szCs w:val="24"/>
        </w:rPr>
        <w:t>тобто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струм,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протікає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Pr="008963E3">
        <w:rPr>
          <w:rFonts w:ascii="Times New Roman" w:hAnsi="Times New Roman"/>
          <w:sz w:val="24"/>
          <w:szCs w:val="24"/>
        </w:rPr>
        <w:t>активний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опір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змінюється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963E3">
        <w:rPr>
          <w:rFonts w:ascii="Times New Roman" w:hAnsi="Times New Roman"/>
          <w:sz w:val="24"/>
          <w:szCs w:val="24"/>
        </w:rPr>
        <w:t>тим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же </w:t>
      </w:r>
      <w:proofErr w:type="spellStart"/>
      <w:r w:rsidRPr="008963E3">
        <w:rPr>
          <w:rFonts w:ascii="Times New Roman" w:hAnsi="Times New Roman"/>
          <w:sz w:val="24"/>
          <w:szCs w:val="24"/>
        </w:rPr>
        <w:t>гармонійн</w:t>
      </w:r>
      <w:r>
        <w:rPr>
          <w:rFonts w:ascii="Times New Roman" w:hAnsi="Times New Roman"/>
          <w:sz w:val="24"/>
          <w:szCs w:val="24"/>
        </w:rPr>
        <w:t>им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896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8963E3">
        <w:rPr>
          <w:rFonts w:ascii="Times New Roman" w:hAnsi="Times New Roman"/>
          <w:sz w:val="24"/>
          <w:szCs w:val="24"/>
        </w:rPr>
        <w:t>прикладена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963E3">
        <w:rPr>
          <w:rFonts w:ascii="Times New Roman" w:hAnsi="Times New Roman"/>
          <w:sz w:val="24"/>
          <w:szCs w:val="24"/>
        </w:rPr>
        <w:t>ланцюга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Р</w:t>
      </w:r>
      <w:r w:rsidRPr="008963E3">
        <w:rPr>
          <w:rFonts w:ascii="Times New Roman" w:hAnsi="Times New Roman"/>
          <w:sz w:val="24"/>
          <w:szCs w:val="24"/>
        </w:rPr>
        <w:t xml:space="preserve">.С., при </w:t>
      </w:r>
      <w:proofErr w:type="spellStart"/>
      <w:r w:rsidRPr="008963E3">
        <w:rPr>
          <w:rFonts w:ascii="Times New Roman" w:hAnsi="Times New Roman"/>
          <w:sz w:val="24"/>
          <w:szCs w:val="24"/>
        </w:rPr>
        <w:t>цьому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фази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зміни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2AB28EDD">
          <v:shape id="_x0000_i2030" type="#_x0000_t75" style="width:9.6pt;height:11.4pt" o:ole="">
            <v:imagedata r:id="rId16" o:title=""/>
          </v:shape>
          <o:OLEObject Type="Embed" ProgID="Equation.DSMT4" ShapeID="_x0000_i2030" DrawAspect="Content" ObjectID="_1668794013" r:id="rId105"/>
        </w:objec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одинако</w:t>
      </w:r>
      <w:proofErr w:type="spellStart"/>
      <w:r>
        <w:rPr>
          <w:rFonts w:ascii="Times New Roman" w:hAnsi="Times New Roman"/>
          <w:sz w:val="24"/>
          <w:szCs w:val="24"/>
        </w:rPr>
        <w:t>ві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6ED53739" w14:textId="77777777" w:rsidR="00C70E02" w:rsidRPr="008963E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A251EC">
        <w:rPr>
          <w:rFonts w:ascii="Times New Roman" w:hAnsi="Times New Roman"/>
          <w:sz w:val="24"/>
          <w:szCs w:val="24"/>
        </w:rPr>
        <w:t xml:space="preserve">(25.1), для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звідки</w:t>
      </w:r>
      <w:proofErr w:type="spellEnd"/>
    </w:p>
    <w:p w14:paraId="04B487B6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ω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func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  <m:func>
                    <m:func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(-ω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func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)=</m:t>
                  </m:r>
                </m:e>
              </m:func>
            </m:e>
          </m:func>
        </m:oMath>
      </m:oMathPara>
    </w:p>
    <w:p w14:paraId="1CC70A4A" w14:textId="179F814E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+ωt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0c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+ωt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                                (25.3)</m:t>
                  </m:r>
                </m:e>
              </m:func>
            </m:e>
          </m:func>
        </m:oMath>
      </m:oMathPara>
    </w:p>
    <w:p w14:paraId="1AE28310" w14:textId="77777777" w:rsidR="00C70E02" w:rsidRPr="00AD2B25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 </w:t>
      </w:r>
      <w:r w:rsidRPr="00A251EC">
        <w:rPr>
          <w:rFonts w:ascii="Times New Roman" w:hAnsi="Times New Roman"/>
          <w:sz w:val="24"/>
          <w:szCs w:val="24"/>
        </w:rPr>
        <w:t xml:space="preserve">(25.3) </w:t>
      </w:r>
      <w:proofErr w:type="spellStart"/>
      <w:r w:rsidRPr="008963E3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струм через </w:t>
      </w:r>
      <w:proofErr w:type="spellStart"/>
      <w:r w:rsidRPr="008963E3">
        <w:rPr>
          <w:rFonts w:ascii="Times New Roman" w:hAnsi="Times New Roman"/>
          <w:sz w:val="24"/>
          <w:szCs w:val="24"/>
        </w:rPr>
        <w:t>ємкісн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опір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змінюючись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963E3">
        <w:rPr>
          <w:rFonts w:ascii="Times New Roman" w:hAnsi="Times New Roman"/>
          <w:sz w:val="24"/>
          <w:szCs w:val="24"/>
        </w:rPr>
        <w:t>гармонійним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законом, </w:t>
      </w:r>
      <w:proofErr w:type="spellStart"/>
      <w:r w:rsidRPr="008963E3">
        <w:rPr>
          <w:rFonts w:ascii="Times New Roman" w:hAnsi="Times New Roman"/>
          <w:sz w:val="24"/>
          <w:szCs w:val="24"/>
        </w:rPr>
        <w:t>випереджа</w:t>
      </w:r>
      <w:r>
        <w:rPr>
          <w:rFonts w:ascii="Times New Roman" w:hAnsi="Times New Roman"/>
          <w:sz w:val="24"/>
          <w:szCs w:val="24"/>
        </w:rPr>
        <w:t>є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8963E3">
        <w:rPr>
          <w:rFonts w:ascii="Times New Roman" w:hAnsi="Times New Roman"/>
          <w:sz w:val="24"/>
          <w:szCs w:val="24"/>
        </w:rPr>
        <w:t>цьому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963E3">
        <w:rPr>
          <w:rFonts w:ascii="Times New Roman" w:hAnsi="Times New Roman"/>
          <w:sz w:val="24"/>
          <w:szCs w:val="24"/>
        </w:rPr>
        <w:t>фазі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прикладену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963E3">
        <w:rPr>
          <w:rFonts w:ascii="Times New Roman" w:hAnsi="Times New Roman"/>
          <w:sz w:val="24"/>
          <w:szCs w:val="24"/>
        </w:rPr>
        <w:t>ланцюга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Р</w:t>
      </w:r>
      <w:r w:rsidRPr="008963E3">
        <w:rPr>
          <w:rFonts w:ascii="Times New Roman" w:hAnsi="Times New Roman"/>
          <w:sz w:val="24"/>
          <w:szCs w:val="24"/>
        </w:rPr>
        <w:t xml:space="preserve">.С. на </w:t>
      </w:r>
      <w:r w:rsidRPr="00A251EC">
        <w:rPr>
          <w:rFonts w:ascii="Times New Roman" w:hAnsi="Times New Roman"/>
          <w:position w:val="-24"/>
          <w:sz w:val="24"/>
          <w:szCs w:val="24"/>
        </w:rPr>
        <w:object w:dxaOrig="260" w:dyaOrig="620" w14:anchorId="1F1F7088">
          <v:shape id="_x0000_i2031" type="#_x0000_t75" style="width:12.6pt;height:28.8pt" o:ole="">
            <v:imagedata r:id="rId18" o:title=""/>
          </v:shape>
          <o:OLEObject Type="Embed" ProgID="Equation.DSMT4" ShapeID="_x0000_i2031" DrawAspect="Content" ObjectID="_1668794014" r:id="rId106"/>
        </w:object>
      </w:r>
      <w:r w:rsidRPr="00A251EC">
        <w:rPr>
          <w:rFonts w:ascii="Times New Roman" w:hAnsi="Times New Roman"/>
          <w:sz w:val="24"/>
          <w:szCs w:val="24"/>
        </w:rPr>
        <w:t>.</w:t>
      </w:r>
    </w:p>
    <w:p w14:paraId="7ECACFE8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2B25">
        <w:rPr>
          <w:rFonts w:ascii="Times New Roman" w:hAnsi="Times New Roman"/>
          <w:sz w:val="24"/>
          <w:szCs w:val="24"/>
        </w:rPr>
        <w:tab/>
      </w:r>
      <w:proofErr w:type="gramStart"/>
      <w:r w:rsidRPr="00A251EC">
        <w:rPr>
          <w:rFonts w:ascii="Times New Roman" w:hAnsi="Times New Roman"/>
          <w:sz w:val="24"/>
          <w:szCs w:val="24"/>
        </w:rPr>
        <w:t>Для контур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містить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142CC662">
          <v:shape id="_x0000_i2032" type="#_x0000_t75" style="width:9.6pt;height:11.4pt" o:ole="">
            <v:imagedata r:id="rId20" o:title=""/>
          </v:shape>
          <o:OLEObject Type="Embed" ProgID="Equation.DSMT4" ShapeID="_x0000_i2032" DrawAspect="Content" ObjectID="_1668794015" r:id="rId107"/>
        </w:objec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51EC">
        <w:rPr>
          <w:rFonts w:ascii="Times New Roman" w:hAnsi="Times New Roman"/>
          <w:sz w:val="24"/>
          <w:szCs w:val="24"/>
        </w:rPr>
        <w:t>запишем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2-й закон </w:t>
      </w:r>
      <w:proofErr w:type="spellStart"/>
      <w:r w:rsidRPr="00A251E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рхгофа</w:t>
      </w:r>
      <w:proofErr w:type="spellEnd"/>
      <w:r w:rsidRPr="00A251EC">
        <w:rPr>
          <w:rFonts w:ascii="Times New Roman" w:hAnsi="Times New Roman"/>
          <w:sz w:val="24"/>
          <w:szCs w:val="24"/>
        </w:rPr>
        <w:t>:</w:t>
      </w:r>
    </w:p>
    <w:p w14:paraId="4596E1FB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ε+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=0,                                                                          (25.4)</m:t>
          </m:r>
        </m:oMath>
      </m:oMathPara>
    </w:p>
    <w:p w14:paraId="486826D6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де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  <m:r>
          <w:rPr>
            <w:rFonts w:ascii="Cambria Math" w:hAnsi="Cambria Math"/>
            <w:sz w:val="24"/>
            <w:szCs w:val="24"/>
          </w:rPr>
          <m:t>=-L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dt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 →  </w:t>
      </w:r>
      <w:r w:rsidRPr="00A251EC">
        <w:rPr>
          <w:rFonts w:ascii="Times New Roman" w:hAnsi="Times New Roman"/>
          <w:b/>
          <w:i/>
          <w:sz w:val="24"/>
          <w:szCs w:val="24"/>
        </w:rPr>
        <w:t>Э</w:t>
      </w:r>
      <w:r>
        <w:rPr>
          <w:rFonts w:ascii="Times New Roman" w:hAnsi="Times New Roman"/>
          <w:b/>
          <w:i/>
          <w:sz w:val="24"/>
          <w:szCs w:val="24"/>
        </w:rPr>
        <w:t>.Р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.С. </w:t>
      </w:r>
      <w:proofErr w:type="spellStart"/>
      <w:r w:rsidRPr="00A251EC">
        <w:rPr>
          <w:rFonts w:ascii="Times New Roman" w:hAnsi="Times New Roman"/>
          <w:b/>
          <w:i/>
          <w:sz w:val="24"/>
          <w:szCs w:val="24"/>
        </w:rPr>
        <w:t>само</w:t>
      </w:r>
      <w:r>
        <w:rPr>
          <w:rFonts w:ascii="Times New Roman" w:hAnsi="Times New Roman"/>
          <w:b/>
          <w:i/>
          <w:sz w:val="24"/>
          <w:szCs w:val="24"/>
        </w:rPr>
        <w:t>і</w:t>
      </w:r>
      <w:r w:rsidRPr="00A251EC">
        <w:rPr>
          <w:rFonts w:ascii="Times New Roman" w:hAnsi="Times New Roman"/>
          <w:b/>
          <w:i/>
          <w:sz w:val="24"/>
          <w:szCs w:val="24"/>
        </w:rPr>
        <w:t>ндукц</w:t>
      </w:r>
      <w:r>
        <w:rPr>
          <w:rFonts w:ascii="Times New Roman" w:hAnsi="Times New Roman"/>
          <w:b/>
          <w:i/>
          <w:sz w:val="24"/>
          <w:szCs w:val="24"/>
        </w:rPr>
        <w:t>ії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5EA6B29D" w14:textId="4C3D33C0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63E3">
        <w:rPr>
          <w:rFonts w:ascii="Times New Roman" w:hAnsi="Times New Roman"/>
          <w:sz w:val="24"/>
          <w:szCs w:val="24"/>
        </w:rPr>
        <w:t>Підставляючи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8963E3">
        <w:rPr>
          <w:rFonts w:ascii="Times New Roman" w:hAnsi="Times New Roman"/>
          <w:sz w:val="24"/>
          <w:szCs w:val="24"/>
        </w:rPr>
        <w:t xml:space="preserve">(25.4) </w:t>
      </w:r>
      <w:proofErr w:type="spellStart"/>
      <w:r w:rsidRPr="008963E3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14C36131">
          <v:shape id="_x0000_i2033" type="#_x0000_t75" style="width:9.6pt;height:11.4pt" o:ole="">
            <v:imagedata r:id="rId22" o:title=""/>
          </v:shape>
          <o:OLEObject Type="Embed" ProgID="Equation.DSMT4" ShapeID="_x0000_i2033" DrawAspect="Content" ObjectID="_1668794016" r:id="rId108"/>
        </w:object>
      </w:r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ωtdt</m:t>
            </m:r>
          </m:e>
        </m:func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звідки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після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інтегрування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отримуємо</w:t>
      </w:r>
      <w:proofErr w:type="spellEnd"/>
      <w:r w:rsidRPr="008963E3">
        <w:rPr>
          <w:rFonts w:ascii="Times New Roman" w:hAnsi="Times New Roman"/>
          <w:sz w:val="24"/>
          <w:szCs w:val="24"/>
        </w:rPr>
        <w:t>:</w:t>
      </w:r>
    </w:p>
    <w:p w14:paraId="3C1F06D4" w14:textId="77777777" w:rsidR="00C70E02" w:rsidRPr="00867108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ωR</m:t>
                  </m:r>
                </m:den>
              </m:f>
            </m:e>
          </m:func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-ωt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e>
          </m:func>
        </m:oMath>
      </m:oMathPara>
    </w:p>
    <w:p w14:paraId="0D55CC09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0L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ωt-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,                                                (25.5)</m:t>
          </m:r>
        </m:oMath>
      </m:oMathPara>
    </w:p>
    <w:p w14:paraId="2F8120A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963E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</w:t>
      </w:r>
      <w:r w:rsidRPr="008963E3">
        <w:rPr>
          <w:rFonts w:ascii="Times New Roman" w:hAnsi="Times New Roman"/>
          <w:sz w:val="24"/>
          <w:szCs w:val="24"/>
        </w:rPr>
        <w:t xml:space="preserve">онстанта </w:t>
      </w:r>
      <w:proofErr w:type="spellStart"/>
      <w:r w:rsidRPr="008963E3">
        <w:rPr>
          <w:rFonts w:ascii="Times New Roman" w:hAnsi="Times New Roman"/>
          <w:sz w:val="24"/>
          <w:szCs w:val="24"/>
        </w:rPr>
        <w:t>інтегрування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прийнята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рівною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нулю).</w:t>
      </w:r>
    </w:p>
    <w:p w14:paraId="07CE8708" w14:textId="0E120CE3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963E3">
        <w:rPr>
          <w:rFonts w:ascii="Times New Roman" w:hAnsi="Times New Roman"/>
          <w:sz w:val="24"/>
          <w:szCs w:val="24"/>
        </w:rPr>
        <w:t xml:space="preserve">З (25.5) </w:t>
      </w:r>
      <w:proofErr w:type="spellStart"/>
      <w:r w:rsidRPr="008963E3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63E3">
        <w:rPr>
          <w:rFonts w:ascii="Times New Roman" w:hAnsi="Times New Roman"/>
          <w:sz w:val="24"/>
          <w:szCs w:val="24"/>
        </w:rPr>
        <w:t>що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струм через </w:t>
      </w:r>
      <w:proofErr w:type="spellStart"/>
      <w:r w:rsidRPr="008963E3">
        <w:rPr>
          <w:rFonts w:ascii="Times New Roman" w:hAnsi="Times New Roman"/>
          <w:sz w:val="24"/>
          <w:szCs w:val="24"/>
        </w:rPr>
        <w:t>індуктивний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опір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відстає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963E3">
        <w:rPr>
          <w:rFonts w:ascii="Times New Roman" w:hAnsi="Times New Roman"/>
          <w:sz w:val="24"/>
          <w:szCs w:val="24"/>
        </w:rPr>
        <w:t>фазі</w:t>
      </w:r>
      <w:proofErr w:type="spellEnd"/>
      <w:r w:rsidRPr="00896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63E3">
        <w:rPr>
          <w:rFonts w:ascii="Times New Roman" w:hAnsi="Times New Roman"/>
          <w:sz w:val="24"/>
          <w:szCs w:val="24"/>
        </w:rPr>
        <w:t>від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00" w:dyaOrig="220" w14:anchorId="26744222">
          <v:shape id="_x0000_i2034" type="#_x0000_t75" style="width:9.6pt;height:11.4pt" o:ole="">
            <v:imagedata r:id="rId24" o:title=""/>
          </v:shape>
          <o:OLEObject Type="Embed" ProgID="Equation.DSMT4" ShapeID="_x0000_i2034" DrawAspect="Content" ObjectID="_1668794017" r:id="rId109"/>
        </w:object>
      </w:r>
      <w:r w:rsidRPr="00A251EC">
        <w:rPr>
          <w:rFonts w:ascii="Times New Roman" w:hAnsi="Times New Roman"/>
          <w:sz w:val="24"/>
          <w:szCs w:val="24"/>
        </w:rPr>
        <w:t xml:space="preserve"> на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191EE1A6" w14:textId="7F97AC02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ADDAC7" wp14:editId="648D2223">
            <wp:extent cx="2117608" cy="2069844"/>
            <wp:effectExtent l="0" t="0" r="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3" t="19537" r="14530" b="16971"/>
                    <a:stretch/>
                  </pic:blipFill>
                  <pic:spPr bwMode="auto">
                    <a:xfrm>
                      <a:off x="0" y="0"/>
                      <a:ext cx="2137498" cy="208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5225E" w14:textId="46781046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AEEF53F" wp14:editId="3E2E84ED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732155" cy="28575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66346" w14:textId="77777777" w:rsidR="00C70E02" w:rsidRDefault="00C70E02" w:rsidP="00C70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 2</w:t>
                            </w:r>
                          </w:p>
                          <w:p w14:paraId="330B3DEF" w14:textId="77777777" w:rsidR="00C70E02" w:rsidRDefault="00C70E02" w:rsidP="00C70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153DAEE" w14:textId="77777777" w:rsidR="00C70E02" w:rsidRDefault="00C70E02" w:rsidP="00C70E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EF53F" id="Надпись 22" o:spid="_x0000_s1030" type="#_x0000_t202" style="position:absolute;left:0;text-align:left;margin-left:0;margin-top:4.95pt;width:57.65pt;height:22.5pt;z-index:-2516449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" filled="f" stroked="f">
                <v:textbox>
                  <w:txbxContent>
                    <w:p w14:paraId="1FB66346" w14:textId="77777777" w:rsidR="00C70E02" w:rsidRDefault="00C70E02" w:rsidP="00C70E0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 2</w:t>
                      </w:r>
                    </w:p>
                    <w:p w14:paraId="330B3DEF" w14:textId="77777777" w:rsidR="00C70E02" w:rsidRDefault="00C70E02" w:rsidP="00C70E0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153DAEE" w14:textId="77777777" w:rsidR="00C70E02" w:rsidRDefault="00C70E02" w:rsidP="00C70E02"/>
                  </w:txbxContent>
                </v:textbox>
                <w10:wrap anchorx="margin"/>
              </v:shape>
            </w:pict>
          </mc:Fallback>
        </mc:AlternateContent>
      </w:r>
    </w:p>
    <w:p w14:paraId="6704421E" w14:textId="71A41955" w:rsidR="00C70E02" w:rsidRPr="00FB1011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011">
        <w:rPr>
          <w:rFonts w:ascii="Times New Roman" w:hAnsi="Times New Roman"/>
          <w:sz w:val="24"/>
          <w:szCs w:val="24"/>
        </w:rPr>
        <w:lastRenderedPageBreak/>
        <w:t>Сумарний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струм, </w:t>
      </w:r>
      <w:proofErr w:type="spellStart"/>
      <w:r w:rsidRPr="00FB1011">
        <w:rPr>
          <w:rFonts w:ascii="Times New Roman" w:hAnsi="Times New Roman"/>
          <w:sz w:val="24"/>
          <w:szCs w:val="24"/>
        </w:rPr>
        <w:t>який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реєструється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амперметром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 (рис.1), </w:t>
      </w:r>
      <w:proofErr w:type="spellStart"/>
      <w:r w:rsidRPr="00FB1011">
        <w:rPr>
          <w:rFonts w:ascii="Times New Roman" w:hAnsi="Times New Roman"/>
          <w:sz w:val="24"/>
          <w:szCs w:val="24"/>
        </w:rPr>
        <w:t>являє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собою суму </w:t>
      </w:r>
      <w:proofErr w:type="spellStart"/>
      <w:r w:rsidRPr="00FB1011">
        <w:rPr>
          <w:rFonts w:ascii="Times New Roman" w:hAnsi="Times New Roman"/>
          <w:sz w:val="24"/>
          <w:szCs w:val="24"/>
        </w:rPr>
        <w:t>трьох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струмів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змінюються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FB1011">
        <w:rPr>
          <w:rFonts w:ascii="Times New Roman" w:hAnsi="Times New Roman"/>
          <w:sz w:val="24"/>
          <w:szCs w:val="24"/>
        </w:rPr>
        <w:t>гармонійним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законом, і </w:t>
      </w:r>
      <w:proofErr w:type="spellStart"/>
      <w:r w:rsidRPr="00FB1011">
        <w:rPr>
          <w:rFonts w:ascii="Times New Roman" w:hAnsi="Times New Roman"/>
          <w:sz w:val="24"/>
          <w:szCs w:val="24"/>
        </w:rPr>
        <w:t>зсунутих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один </w:t>
      </w:r>
      <w:proofErr w:type="spellStart"/>
      <w:r>
        <w:rPr>
          <w:rFonts w:ascii="Times New Roman" w:hAnsi="Times New Roman"/>
          <w:sz w:val="24"/>
          <w:szCs w:val="24"/>
        </w:rPr>
        <w:t>відносно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одного по </w:t>
      </w:r>
      <w:proofErr w:type="spellStart"/>
      <w:r w:rsidRPr="00FB1011">
        <w:rPr>
          <w:rFonts w:ascii="Times New Roman" w:hAnsi="Times New Roman"/>
          <w:sz w:val="24"/>
          <w:szCs w:val="24"/>
        </w:rPr>
        <w:t>фазі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. Для </w:t>
      </w:r>
      <w:proofErr w:type="spellStart"/>
      <w:r w:rsidRPr="00FB1011">
        <w:rPr>
          <w:rFonts w:ascii="Times New Roman" w:hAnsi="Times New Roman"/>
          <w:sz w:val="24"/>
          <w:szCs w:val="24"/>
        </w:rPr>
        <w:t>їх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складання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зручно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скористатися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поданням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гармонійних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B1011">
        <w:rPr>
          <w:rFonts w:ascii="Times New Roman" w:hAnsi="Times New Roman"/>
          <w:sz w:val="24"/>
          <w:szCs w:val="24"/>
        </w:rPr>
        <w:t>вигляді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обертових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векторів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1011">
        <w:rPr>
          <w:rFonts w:ascii="Times New Roman" w:hAnsi="Times New Roman"/>
          <w:sz w:val="24"/>
          <w:szCs w:val="24"/>
        </w:rPr>
        <w:t>модулі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яких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рівні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амплітудам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(метод </w:t>
      </w:r>
      <w:proofErr w:type="spellStart"/>
      <w:r w:rsidRPr="00FB1011">
        <w:rPr>
          <w:rFonts w:ascii="Times New Roman" w:hAnsi="Times New Roman"/>
          <w:sz w:val="24"/>
          <w:szCs w:val="24"/>
        </w:rPr>
        <w:t>векторних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діаграм</w:t>
      </w:r>
      <w:proofErr w:type="spellEnd"/>
      <w:r w:rsidRPr="00FB1011">
        <w:rPr>
          <w:rFonts w:ascii="Times New Roman" w:hAnsi="Times New Roman"/>
          <w:sz w:val="24"/>
          <w:szCs w:val="24"/>
        </w:rPr>
        <w:t>).</w:t>
      </w:r>
    </w:p>
    <w:p w14:paraId="29696E2A" w14:textId="08E12FBA" w:rsidR="00C70E02" w:rsidRPr="000042B1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011">
        <w:rPr>
          <w:rFonts w:ascii="Times New Roman" w:hAnsi="Times New Roman"/>
          <w:sz w:val="24"/>
          <w:szCs w:val="24"/>
        </w:rPr>
        <w:t>Побудувавши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B1011">
        <w:rPr>
          <w:rFonts w:ascii="Times New Roman" w:hAnsi="Times New Roman"/>
          <w:sz w:val="24"/>
          <w:szCs w:val="24"/>
        </w:rPr>
        <w:t>довільному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1011">
        <w:rPr>
          <w:rFonts w:ascii="Times New Roman" w:hAnsi="Times New Roman"/>
          <w:sz w:val="24"/>
          <w:szCs w:val="24"/>
        </w:rPr>
        <w:t>напрямку</w:t>
      </w:r>
      <w:proofErr w:type="spellEnd"/>
      <w:r w:rsidRPr="00FB1011">
        <w:rPr>
          <w:rFonts w:ascii="Times New Roman" w:hAnsi="Times New Roman"/>
          <w:sz w:val="24"/>
          <w:szCs w:val="24"/>
        </w:rPr>
        <w:t xml:space="preserve"> вектор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FB1011">
        <w:rPr>
          <w:rFonts w:ascii="Times New Roman" w:hAnsi="Times New Roman"/>
          <w:sz w:val="24"/>
          <w:szCs w:val="24"/>
        </w:rPr>
        <w:t xml:space="preserve"> вектор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0R</m:t>
                </m:r>
              </m:sub>
            </m:sSub>
          </m:e>
        </m:acc>
      </m:oMath>
      <w:r>
        <w:rPr>
          <w:rFonts w:ascii="Times New Roman" w:hAnsi="Times New Roman"/>
          <w:sz w:val="24"/>
          <w:szCs w:val="24"/>
        </w:rPr>
        <w:t xml:space="preserve"> у напрямку, що збігається з напрямком вектора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0R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A251E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д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кутом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–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0C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>, п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д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кутом</w:t>
      </w:r>
      <w:r w:rsidRPr="00A251EC">
        <w:rPr>
          <w:rFonts w:ascii="Times New Roman" w:hAnsi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-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0L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A251EC">
        <w:rPr>
          <w:rFonts w:ascii="Times New Roman" w:hAnsi="Times New Roman"/>
          <w:sz w:val="24"/>
          <w:szCs w:val="24"/>
        </w:rPr>
        <w:t xml:space="preserve">, модуль </w:t>
      </w:r>
      <w:proofErr w:type="spellStart"/>
      <w:r>
        <w:rPr>
          <w:rFonts w:ascii="Times New Roman" w:hAnsi="Times New Roman"/>
          <w:sz w:val="24"/>
          <w:szCs w:val="24"/>
        </w:rPr>
        <w:t>як</w:t>
      </w:r>
      <w:r w:rsidRPr="00A251EC">
        <w:rPr>
          <w:rFonts w:ascii="Times New Roman" w:hAnsi="Times New Roman"/>
          <w:sz w:val="24"/>
          <w:szCs w:val="24"/>
        </w:rPr>
        <w:t>ого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амплітудному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значенн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сумарного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струму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A251EC">
        <w:rPr>
          <w:rFonts w:ascii="Times New Roman" w:hAnsi="Times New Roman"/>
          <w:sz w:val="24"/>
          <w:szCs w:val="24"/>
        </w:rPr>
        <w:t xml:space="preserve">(рис. 2). </w:t>
      </w:r>
      <w:r w:rsidRPr="00B051C7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B051C7">
        <w:rPr>
          <w:rFonts w:ascii="Times New Roman" w:hAnsi="Times New Roman"/>
          <w:sz w:val="24"/>
          <w:szCs w:val="24"/>
        </w:rPr>
        <w:t>векторної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діаграми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що</w:t>
      </w:r>
      <w:proofErr w:type="spellEnd"/>
    </w:p>
    <w:p w14:paraId="4CB3FF00" w14:textId="3B1C5228" w:rsidR="00C70E02" w:rsidRPr="002A59DE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+(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ωL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ωC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.           (25.6)</m:t>
        </m:r>
      </m:oMath>
      <w:r>
        <w:rPr>
          <w:rFonts w:ascii="Times New Roman" w:hAnsi="Times New Roman"/>
          <w:sz w:val="24"/>
          <w:szCs w:val="24"/>
        </w:rPr>
        <w:t xml:space="preserve">        </w:t>
      </w:r>
    </w:p>
    <w:p w14:paraId="304A7041" w14:textId="77777777" w:rsidR="00C70E02" w:rsidRPr="00B051C7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При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тобто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B051C7">
        <w:rPr>
          <w:rFonts w:ascii="Times New Roman" w:hAnsi="Times New Roman"/>
          <w:sz w:val="24"/>
          <w:szCs w:val="24"/>
        </w:rPr>
        <w:t>однакової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кількості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ємнісного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051C7">
        <w:rPr>
          <w:rFonts w:ascii="Times New Roman" w:hAnsi="Times New Roman"/>
          <w:sz w:val="24"/>
          <w:szCs w:val="24"/>
        </w:rPr>
        <w:t>індуктивного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опорів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сумарний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струм, </w:t>
      </w:r>
      <w:proofErr w:type="spellStart"/>
      <w:r w:rsidRPr="00B051C7">
        <w:rPr>
          <w:rFonts w:ascii="Times New Roman" w:hAnsi="Times New Roman"/>
          <w:sz w:val="24"/>
          <w:szCs w:val="24"/>
        </w:rPr>
        <w:t>що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реєструється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мінімальний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51C7">
        <w:rPr>
          <w:rFonts w:ascii="Times New Roman" w:hAnsi="Times New Roman"/>
          <w:sz w:val="24"/>
          <w:szCs w:val="24"/>
        </w:rPr>
        <w:t>Його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амплітудне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дорівнює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2C12B81" w14:textId="77777777" w:rsidR="00C70E02" w:rsidRPr="0086710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0рез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(25</m:t>
          </m:r>
          <m:r>
            <w:rPr>
              <w:rFonts w:ascii="Cambria Math" w:hAnsi="Cambria Math"/>
              <w:sz w:val="24"/>
              <w:szCs w:val="24"/>
            </w:rPr>
            <m:t>.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7)</m:t>
          </m:r>
        </m:oMath>
      </m:oMathPara>
    </w:p>
    <w:p w14:paraId="37AECF0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51C7">
        <w:rPr>
          <w:rFonts w:ascii="Times New Roman" w:hAnsi="Times New Roman"/>
          <w:sz w:val="24"/>
          <w:szCs w:val="24"/>
        </w:rPr>
        <w:t>Відбувається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це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внаслідок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того, </w:t>
      </w:r>
      <w:proofErr w:type="spellStart"/>
      <w:r w:rsidRPr="00B051C7">
        <w:rPr>
          <w:rFonts w:ascii="Times New Roman" w:hAnsi="Times New Roman"/>
          <w:sz w:val="24"/>
          <w:szCs w:val="24"/>
        </w:rPr>
        <w:t>що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при</w:t>
      </w:r>
      <w:r w:rsidRPr="00A251EC">
        <w:rPr>
          <w:rFonts w:ascii="Times New Roman" w:hAnsi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B051C7">
        <w:rPr>
          <w:rFonts w:ascii="Times New Roman" w:hAnsi="Times New Roman"/>
          <w:sz w:val="24"/>
          <w:szCs w:val="24"/>
        </w:rPr>
        <w:t xml:space="preserve">точки через </w:t>
      </w:r>
      <w:proofErr w:type="spellStart"/>
      <w:r w:rsidRPr="00B051C7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B051C7">
        <w:rPr>
          <w:rFonts w:ascii="Times New Roman" w:hAnsi="Times New Roman"/>
          <w:sz w:val="24"/>
          <w:szCs w:val="24"/>
        </w:rPr>
        <w:t>ємність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будучи </w:t>
      </w:r>
      <w:proofErr w:type="spellStart"/>
      <w:r w:rsidRPr="00B051C7">
        <w:rPr>
          <w:rFonts w:ascii="Times New Roman" w:hAnsi="Times New Roman"/>
          <w:sz w:val="24"/>
          <w:szCs w:val="24"/>
        </w:rPr>
        <w:t>зсунутими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B051C7">
        <w:rPr>
          <w:rFonts w:ascii="Times New Roman" w:hAnsi="Times New Roman"/>
          <w:sz w:val="24"/>
          <w:szCs w:val="24"/>
        </w:rPr>
        <w:t>фазі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один </w:t>
      </w:r>
      <w:proofErr w:type="spellStart"/>
      <w:r w:rsidRPr="00B051C7">
        <w:rPr>
          <w:rFonts w:ascii="Times New Roman" w:hAnsi="Times New Roman"/>
          <w:sz w:val="24"/>
          <w:szCs w:val="24"/>
        </w:rPr>
        <w:t>відносно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одного на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20" w:dyaOrig="220" w14:anchorId="5519E812">
          <v:shape id="_x0000_i2035" type="#_x0000_t75" style="width:11.4pt;height:11.4pt" o:ole="">
            <v:imagedata r:id="rId27" o:title=""/>
          </v:shape>
          <o:OLEObject Type="Embed" ProgID="Equation.DSMT4" ShapeID="_x0000_i2035" DrawAspect="Content" ObjectID="_1668794018" r:id="rId111"/>
        </w:object>
      </w:r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стають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рівними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один одному по </w:t>
      </w:r>
      <w:proofErr w:type="spellStart"/>
      <w:r w:rsidRPr="00B051C7">
        <w:rPr>
          <w:rFonts w:ascii="Times New Roman" w:hAnsi="Times New Roman"/>
          <w:sz w:val="24"/>
          <w:szCs w:val="24"/>
        </w:rPr>
        <w:t>величині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і, </w:t>
      </w:r>
      <w:proofErr w:type="spellStart"/>
      <w:r w:rsidRPr="00B051C7">
        <w:rPr>
          <w:rFonts w:ascii="Times New Roman" w:hAnsi="Times New Roman"/>
          <w:sz w:val="24"/>
          <w:szCs w:val="24"/>
        </w:rPr>
        <w:t>отже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компенсують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один одного. </w:t>
      </w:r>
      <w:proofErr w:type="spellStart"/>
      <w:r w:rsidRPr="00B051C7">
        <w:rPr>
          <w:rFonts w:ascii="Times New Roman" w:hAnsi="Times New Roman"/>
          <w:sz w:val="24"/>
          <w:szCs w:val="24"/>
        </w:rPr>
        <w:t>Явище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носить </w:t>
      </w:r>
      <w:proofErr w:type="spellStart"/>
      <w:r w:rsidRPr="00B051C7">
        <w:rPr>
          <w:rFonts w:ascii="Times New Roman" w:hAnsi="Times New Roman"/>
          <w:sz w:val="24"/>
          <w:szCs w:val="24"/>
        </w:rPr>
        <w:t>назву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r w:rsidRPr="00B051C7">
        <w:rPr>
          <w:rFonts w:ascii="Times New Roman" w:hAnsi="Times New Roman"/>
          <w:b/>
          <w:bCs/>
          <w:i/>
          <w:iCs/>
          <w:sz w:val="24"/>
          <w:szCs w:val="24"/>
        </w:rPr>
        <w:t>резонанс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 w:rsidRPr="00B051C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b/>
          <w:bCs/>
          <w:i/>
          <w:iCs/>
          <w:sz w:val="24"/>
          <w:szCs w:val="24"/>
        </w:rPr>
        <w:t>струмів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51C7">
        <w:rPr>
          <w:rFonts w:ascii="Times New Roman" w:hAnsi="Times New Roman"/>
          <w:sz w:val="24"/>
          <w:szCs w:val="24"/>
        </w:rPr>
        <w:t>Якщо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величини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R, C і L в </w:t>
      </w:r>
      <w:proofErr w:type="spellStart"/>
      <w:r w:rsidRPr="00B051C7">
        <w:rPr>
          <w:rFonts w:ascii="Times New Roman" w:hAnsi="Times New Roman"/>
          <w:sz w:val="24"/>
          <w:szCs w:val="24"/>
        </w:rPr>
        <w:t>ланцюзі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підібрані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так, </w:t>
      </w:r>
      <w:proofErr w:type="spellStart"/>
      <w:r w:rsidRPr="00B051C7">
        <w:rPr>
          <w:rFonts w:ascii="Times New Roman" w:hAnsi="Times New Roman"/>
          <w:sz w:val="24"/>
          <w:szCs w:val="24"/>
        </w:rPr>
        <w:t>що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R&gt;ωL=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, то точки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B051C7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B051C7">
        <w:rPr>
          <w:rFonts w:ascii="Times New Roman" w:hAnsi="Times New Roman"/>
          <w:sz w:val="24"/>
          <w:szCs w:val="24"/>
        </w:rPr>
        <w:t>резонансі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будуть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більше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сумарного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струму.</w:t>
      </w:r>
    </w:p>
    <w:p w14:paraId="484A01BC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/>
          <w:sz w:val="24"/>
          <w:szCs w:val="24"/>
        </w:rPr>
        <w:t>О</w:t>
      </w:r>
      <w:r w:rsidRPr="00B051C7">
        <w:rPr>
          <w:rFonts w:ascii="Times New Roman" w:hAnsi="Times New Roman"/>
          <w:b/>
          <w:sz w:val="24"/>
          <w:szCs w:val="24"/>
        </w:rPr>
        <w:t>пис</w:t>
      </w:r>
      <w:proofErr w:type="spellEnd"/>
      <w:r w:rsidRPr="00B051C7">
        <w:rPr>
          <w:rFonts w:ascii="Times New Roman" w:hAnsi="Times New Roman"/>
          <w:b/>
          <w:sz w:val="24"/>
          <w:szCs w:val="24"/>
        </w:rPr>
        <w:t xml:space="preserve"> установки</w:t>
      </w:r>
    </w:p>
    <w:p w14:paraId="5A31653C" w14:textId="77777777" w:rsidR="00C70E02" w:rsidRPr="00B051C7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1C7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B051C7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B051C7">
        <w:rPr>
          <w:rFonts w:ascii="Times New Roman" w:hAnsi="Times New Roman"/>
          <w:sz w:val="24"/>
          <w:szCs w:val="24"/>
        </w:rPr>
        <w:t>умови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резонансу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=ωL</m:t>
        </m:r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останнього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можна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досягти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одну з </w:t>
      </w:r>
      <w:proofErr w:type="spellStart"/>
      <w:r w:rsidRPr="00B051C7">
        <w:rPr>
          <w:rFonts w:ascii="Times New Roman" w:hAnsi="Times New Roman"/>
          <w:sz w:val="24"/>
          <w:szCs w:val="24"/>
        </w:rPr>
        <w:t>трьох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величин - C, L </w:t>
      </w:r>
      <w:proofErr w:type="spellStart"/>
      <w:r w:rsidRPr="00B051C7">
        <w:rPr>
          <w:rFonts w:ascii="Times New Roman" w:hAnsi="Times New Roman"/>
          <w:sz w:val="24"/>
          <w:szCs w:val="24"/>
        </w:rPr>
        <w:t>або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position w:val="-6"/>
          <w:sz w:val="24"/>
          <w:szCs w:val="24"/>
        </w:rPr>
        <w:object w:dxaOrig="240" w:dyaOrig="220" w14:anchorId="5DE8CC96">
          <v:shape id="_x0000_i2036" type="#_x0000_t75" style="width:11.4pt;height:11.4pt" o:ole="">
            <v:imagedata r:id="rId29" o:title=""/>
          </v:shape>
          <o:OLEObject Type="Embed" ProgID="Equation.DSMT4" ShapeID="_x0000_i2036" DrawAspect="Content" ObjectID="_1668794019" r:id="rId112"/>
        </w:object>
      </w:r>
      <w:r w:rsidRPr="00A251EC">
        <w:rPr>
          <w:rFonts w:ascii="Times New Roman" w:hAnsi="Times New Roman"/>
          <w:i/>
          <w:sz w:val="24"/>
          <w:szCs w:val="24"/>
        </w:rPr>
        <w:t xml:space="preserve">. </w:t>
      </w:r>
      <w:r w:rsidRPr="00B051C7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B051C7">
        <w:rPr>
          <w:rFonts w:ascii="Times New Roman" w:hAnsi="Times New Roman"/>
          <w:sz w:val="24"/>
          <w:szCs w:val="24"/>
        </w:rPr>
        <w:t>цій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лабораторній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роботі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змінної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є </w:t>
      </w:r>
      <w:proofErr w:type="spellStart"/>
      <w:r w:rsidRPr="00B051C7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котушки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B051C7">
        <w:rPr>
          <w:rFonts w:ascii="Times New Roman" w:hAnsi="Times New Roman"/>
          <w:sz w:val="24"/>
          <w:szCs w:val="24"/>
        </w:rPr>
        <w:t>що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досягається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шляхом </w:t>
      </w:r>
      <w:proofErr w:type="spellStart"/>
      <w:r w:rsidRPr="00B051C7">
        <w:rPr>
          <w:rFonts w:ascii="Times New Roman" w:hAnsi="Times New Roman"/>
          <w:sz w:val="24"/>
          <w:szCs w:val="24"/>
        </w:rPr>
        <w:t>приміщення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котушку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залізного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або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феромагнітного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сердечника.</w:t>
      </w:r>
    </w:p>
    <w:p w14:paraId="340583C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51C7">
        <w:rPr>
          <w:rFonts w:ascii="Times New Roman" w:hAnsi="Times New Roman"/>
          <w:sz w:val="24"/>
          <w:szCs w:val="24"/>
        </w:rPr>
        <w:lastRenderedPageBreak/>
        <w:t>Положення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сердечника </w:t>
      </w:r>
      <w:proofErr w:type="spellStart"/>
      <w:r w:rsidRPr="00B051C7">
        <w:rPr>
          <w:rFonts w:ascii="Times New Roman" w:hAnsi="Times New Roman"/>
          <w:sz w:val="24"/>
          <w:szCs w:val="24"/>
        </w:rPr>
        <w:t>фіксується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B051C7">
        <w:rPr>
          <w:rFonts w:ascii="Times New Roman" w:hAnsi="Times New Roman"/>
          <w:sz w:val="24"/>
          <w:szCs w:val="24"/>
        </w:rPr>
        <w:t>допомогою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покажчика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шкали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розташовано</w:t>
      </w:r>
      <w:r>
        <w:rPr>
          <w:rFonts w:ascii="Times New Roman" w:hAnsi="Times New Roman"/>
          <w:sz w:val="24"/>
          <w:szCs w:val="24"/>
        </w:rPr>
        <w:t>го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паралельно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котушці</w:t>
      </w:r>
      <w:proofErr w:type="spellEnd"/>
      <w:r w:rsidRPr="00B051C7">
        <w:rPr>
          <w:rFonts w:ascii="Times New Roman" w:hAnsi="Times New Roman"/>
          <w:sz w:val="24"/>
          <w:szCs w:val="24"/>
        </w:rPr>
        <w:t>. Схема установки приведена на рис. 1.</w:t>
      </w:r>
    </w:p>
    <w:p w14:paraId="529CCF4B" w14:textId="77777777" w:rsidR="00C70E02" w:rsidRDefault="00C70E02" w:rsidP="00C70E02">
      <w:pPr>
        <w:tabs>
          <w:tab w:val="center" w:pos="5102"/>
          <w:tab w:val="left" w:pos="7050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1C7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B051C7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B051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B051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b/>
          <w:sz w:val="24"/>
          <w:szCs w:val="24"/>
        </w:rPr>
        <w:t>роботи</w:t>
      </w:r>
      <w:proofErr w:type="spellEnd"/>
    </w:p>
    <w:p w14:paraId="64C948F6" w14:textId="77777777" w:rsidR="00C70E02" w:rsidRPr="006448D6" w:rsidRDefault="00C70E02" w:rsidP="00C70E02">
      <w:pPr>
        <w:tabs>
          <w:tab w:val="center" w:pos="5102"/>
          <w:tab w:val="left" w:pos="705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1C7">
        <w:rPr>
          <w:rFonts w:ascii="Times New Roman" w:hAnsi="Times New Roman"/>
          <w:b/>
          <w:i/>
          <w:sz w:val="24"/>
          <w:szCs w:val="24"/>
        </w:rPr>
        <w:t xml:space="preserve">Мета </w:t>
      </w:r>
      <w:proofErr w:type="spellStart"/>
      <w:r w:rsidRPr="00B051C7">
        <w:rPr>
          <w:rFonts w:ascii="Times New Roman" w:hAnsi="Times New Roman"/>
          <w:b/>
          <w:i/>
          <w:sz w:val="24"/>
          <w:szCs w:val="24"/>
        </w:rPr>
        <w:t>роботи</w:t>
      </w:r>
      <w:proofErr w:type="spellEnd"/>
      <w:r w:rsidRPr="00B051C7">
        <w:rPr>
          <w:rFonts w:ascii="Times New Roman" w:hAnsi="Times New Roman"/>
          <w:b/>
          <w:i/>
          <w:sz w:val="24"/>
          <w:szCs w:val="24"/>
        </w:rPr>
        <w:t>: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вивчити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явища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резонансу струму в </w:t>
      </w:r>
      <w:proofErr w:type="spellStart"/>
      <w:r w:rsidRPr="00B051C7">
        <w:rPr>
          <w:rFonts w:ascii="Times New Roman" w:hAnsi="Times New Roman"/>
          <w:sz w:val="24"/>
          <w:szCs w:val="24"/>
        </w:rPr>
        <w:t>коливальному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контурі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резонансні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криві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51C7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котушки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в момент резонансу.</w:t>
      </w:r>
    </w:p>
    <w:p w14:paraId="1900E19B" w14:textId="77777777" w:rsidR="00C70E02" w:rsidRPr="00B051C7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1C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B051C7">
        <w:rPr>
          <w:rFonts w:ascii="Times New Roman" w:hAnsi="Times New Roman"/>
          <w:sz w:val="24"/>
          <w:szCs w:val="24"/>
        </w:rPr>
        <w:t>Зібрати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схему рис. 1. </w:t>
      </w:r>
      <w:proofErr w:type="spellStart"/>
      <w:r w:rsidRPr="00B051C7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движок реостата R в </w:t>
      </w:r>
      <w:proofErr w:type="spellStart"/>
      <w:r w:rsidRPr="00B051C7">
        <w:rPr>
          <w:rFonts w:ascii="Times New Roman" w:hAnsi="Times New Roman"/>
          <w:sz w:val="24"/>
          <w:szCs w:val="24"/>
        </w:rPr>
        <w:t>одне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B051C7">
        <w:rPr>
          <w:rFonts w:ascii="Times New Roman" w:hAnsi="Times New Roman"/>
          <w:sz w:val="24"/>
          <w:szCs w:val="24"/>
        </w:rPr>
        <w:t>крайніх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положень</w:t>
      </w:r>
      <w:proofErr w:type="spellEnd"/>
      <w:r w:rsidRPr="00B051C7">
        <w:rPr>
          <w:rFonts w:ascii="Times New Roman" w:hAnsi="Times New Roman"/>
          <w:sz w:val="24"/>
          <w:szCs w:val="24"/>
        </w:rPr>
        <w:t>.</w:t>
      </w:r>
    </w:p>
    <w:p w14:paraId="51DBC1C9" w14:textId="77777777" w:rsidR="00C70E02" w:rsidRPr="00B051C7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1C7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051C7">
        <w:rPr>
          <w:rFonts w:ascii="Times New Roman" w:hAnsi="Times New Roman"/>
          <w:sz w:val="24"/>
          <w:szCs w:val="24"/>
        </w:rPr>
        <w:t>Висунути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феромагнітний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сердечник з </w:t>
      </w:r>
      <w:proofErr w:type="spellStart"/>
      <w:r w:rsidRPr="00B051C7">
        <w:rPr>
          <w:rFonts w:ascii="Times New Roman" w:hAnsi="Times New Roman"/>
          <w:sz w:val="24"/>
          <w:szCs w:val="24"/>
        </w:rPr>
        <w:t>отвору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котушки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так, </w:t>
      </w:r>
      <w:proofErr w:type="spellStart"/>
      <w:r w:rsidRPr="00B051C7">
        <w:rPr>
          <w:rFonts w:ascii="Times New Roman" w:hAnsi="Times New Roman"/>
          <w:sz w:val="24"/>
          <w:szCs w:val="24"/>
        </w:rPr>
        <w:t>щоб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покажчик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виявився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проти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нуля </w:t>
      </w:r>
      <w:proofErr w:type="spellStart"/>
      <w:r w:rsidRPr="00B051C7">
        <w:rPr>
          <w:rFonts w:ascii="Times New Roman" w:hAnsi="Times New Roman"/>
          <w:sz w:val="24"/>
          <w:szCs w:val="24"/>
        </w:rPr>
        <w:t>вимірювальної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шкали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51C7">
        <w:rPr>
          <w:rFonts w:ascii="Times New Roman" w:hAnsi="Times New Roman"/>
          <w:sz w:val="24"/>
          <w:szCs w:val="24"/>
        </w:rPr>
        <w:t>Представити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схему </w:t>
      </w:r>
      <w:proofErr w:type="spellStart"/>
      <w:r w:rsidRPr="00B051C7">
        <w:rPr>
          <w:rFonts w:ascii="Times New Roman" w:hAnsi="Times New Roman"/>
          <w:sz w:val="24"/>
          <w:szCs w:val="24"/>
        </w:rPr>
        <w:t>викладачеві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051C7">
        <w:rPr>
          <w:rFonts w:ascii="Times New Roman" w:hAnsi="Times New Roman"/>
          <w:sz w:val="24"/>
          <w:szCs w:val="24"/>
        </w:rPr>
        <w:t>перевірки</w:t>
      </w:r>
      <w:proofErr w:type="spellEnd"/>
      <w:r w:rsidRPr="00B051C7">
        <w:rPr>
          <w:rFonts w:ascii="Times New Roman" w:hAnsi="Times New Roman"/>
          <w:sz w:val="24"/>
          <w:szCs w:val="24"/>
        </w:rPr>
        <w:t>.</w:t>
      </w:r>
    </w:p>
    <w:p w14:paraId="76A62AFC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1C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B051C7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51C7">
        <w:rPr>
          <w:rFonts w:ascii="Times New Roman" w:hAnsi="Times New Roman"/>
          <w:sz w:val="24"/>
          <w:szCs w:val="24"/>
        </w:rPr>
        <w:t>Всуваючи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феромагнітний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сердечник в </w:t>
      </w:r>
      <w:proofErr w:type="spellStart"/>
      <w:r w:rsidRPr="00B051C7">
        <w:rPr>
          <w:rFonts w:ascii="Times New Roman" w:hAnsi="Times New Roman"/>
          <w:sz w:val="24"/>
          <w:szCs w:val="24"/>
        </w:rPr>
        <w:t>котушку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, через </w:t>
      </w:r>
      <w:proofErr w:type="spellStart"/>
      <w:r w:rsidRPr="00B051C7">
        <w:rPr>
          <w:rFonts w:ascii="Times New Roman" w:hAnsi="Times New Roman"/>
          <w:sz w:val="24"/>
          <w:szCs w:val="24"/>
        </w:rPr>
        <w:t>кожні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B051C7">
        <w:rPr>
          <w:rFonts w:ascii="Times New Roman" w:hAnsi="Times New Roman"/>
          <w:sz w:val="24"/>
          <w:szCs w:val="24"/>
        </w:rPr>
        <w:t>поділок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шкали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записувати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1C7">
        <w:rPr>
          <w:rFonts w:ascii="Times New Roman" w:hAnsi="Times New Roman"/>
          <w:sz w:val="24"/>
          <w:szCs w:val="24"/>
        </w:rPr>
        <w:t>свідчення</w:t>
      </w:r>
      <w:proofErr w:type="spellEnd"/>
      <w:r w:rsidRPr="00B051C7">
        <w:rPr>
          <w:rFonts w:ascii="Times New Roman" w:hAnsi="Times New Roman"/>
          <w:sz w:val="24"/>
          <w:szCs w:val="24"/>
        </w:rPr>
        <w:t xml:space="preserve"> амперметра</w:t>
      </w:r>
      <w:r w:rsidRPr="00B051C7">
        <w:rPr>
          <w:rFonts w:ascii="Times New Roman" w:hAnsi="Times New Roman"/>
          <w:i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А1→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(А)</m:t>
        </m:r>
      </m:oMath>
      <w:r w:rsidRPr="00A251EC">
        <w:rPr>
          <w:rFonts w:ascii="Times New Roman" w:hAnsi="Times New Roman"/>
          <w:sz w:val="24"/>
          <w:szCs w:val="24"/>
        </w:rPr>
        <w:t>, таблиц</w:t>
      </w:r>
      <w:r>
        <w:rPr>
          <w:rFonts w:ascii="Times New Roman" w:hAnsi="Times New Roman"/>
          <w:sz w:val="24"/>
          <w:szCs w:val="24"/>
        </w:rPr>
        <w:t>я</w:t>
      </w:r>
      <w:r w:rsidRPr="00A251EC">
        <w:rPr>
          <w:rFonts w:ascii="Times New Roman" w:hAnsi="Times New Roman"/>
          <w:sz w:val="24"/>
          <w:szCs w:val="24"/>
        </w:rPr>
        <w:t xml:space="preserve"> 1.</w:t>
      </w:r>
    </w:p>
    <w:p w14:paraId="5FCC061F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момент резонанс</w:t>
      </w:r>
      <w:r>
        <w:rPr>
          <w:rFonts w:ascii="Times New Roman" w:hAnsi="Times New Roman"/>
          <w:sz w:val="24"/>
          <w:szCs w:val="24"/>
        </w:rPr>
        <w:t>у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струмів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(при </w:t>
      </w:r>
      <w:proofErr w:type="spellStart"/>
      <w:r w:rsidRPr="00744C03">
        <w:rPr>
          <w:rFonts w:ascii="Times New Roman" w:hAnsi="Times New Roman"/>
          <w:sz w:val="24"/>
          <w:szCs w:val="24"/>
        </w:rPr>
        <w:t>мінімальних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показаннях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) по амперметру </w:t>
      </w:r>
      <w:r w:rsidRPr="00A251EC">
        <w:rPr>
          <w:rFonts w:ascii="Times New Roman" w:hAnsi="Times New Roman"/>
          <w:i/>
          <w:sz w:val="24"/>
          <w:szCs w:val="24"/>
        </w:rPr>
        <w:t>А2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744C03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силу струму через конденсатор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3113C7C7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A251EC">
        <w:rPr>
          <w:rFonts w:ascii="Times New Roman" w:hAnsi="Times New Roman"/>
          <w:sz w:val="24"/>
          <w:szCs w:val="24"/>
        </w:rPr>
        <w:t>Повторит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пункт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1 ˗ 4 </w:t>
      </w:r>
      <w:proofErr w:type="spellStart"/>
      <w:r w:rsidRPr="00A251EC">
        <w:rPr>
          <w:rFonts w:ascii="Times New Roman" w:hAnsi="Times New Roman"/>
          <w:sz w:val="24"/>
          <w:szCs w:val="24"/>
        </w:rPr>
        <w:t>ще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744C03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744C03">
        <w:rPr>
          <w:rFonts w:ascii="Times New Roman" w:hAnsi="Times New Roman"/>
          <w:sz w:val="24"/>
          <w:szCs w:val="24"/>
        </w:rPr>
        <w:t>двох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положень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движка реостата R. </w:t>
      </w:r>
      <w:proofErr w:type="spellStart"/>
      <w:r w:rsidRPr="00744C03">
        <w:rPr>
          <w:rFonts w:ascii="Times New Roman" w:hAnsi="Times New Roman"/>
          <w:sz w:val="24"/>
          <w:szCs w:val="24"/>
        </w:rPr>
        <w:t>Отримані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дані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4C03">
        <w:rPr>
          <w:rFonts w:ascii="Times New Roman" w:hAnsi="Times New Roman"/>
          <w:sz w:val="24"/>
          <w:szCs w:val="24"/>
        </w:rPr>
        <w:t>таблицю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1.</w:t>
      </w:r>
    </w:p>
    <w:p w14:paraId="5EE3E213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744C03">
        <w:rPr>
          <w:rFonts w:ascii="Times New Roman" w:hAnsi="Times New Roman"/>
          <w:sz w:val="24"/>
          <w:szCs w:val="24"/>
        </w:rPr>
        <w:t>Вимкнути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установку.</w:t>
      </w:r>
    </w:p>
    <w:p w14:paraId="6764E95D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744C03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всі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три </w:t>
      </w:r>
      <w:proofErr w:type="spellStart"/>
      <w:r w:rsidRPr="00744C03">
        <w:rPr>
          <w:rFonts w:ascii="Times New Roman" w:hAnsi="Times New Roman"/>
          <w:sz w:val="24"/>
          <w:szCs w:val="24"/>
        </w:rPr>
        <w:t>графіка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залежностей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4"/>
          <w:sz w:val="24"/>
          <w:szCs w:val="24"/>
        </w:rPr>
        <w:object w:dxaOrig="380" w:dyaOrig="260" w14:anchorId="46FD6C5C">
          <v:shape id="_x0000_i2037" type="#_x0000_t75" style="width:18.6pt;height:12.6pt" o:ole="">
            <v:imagedata r:id="rId31" o:title=""/>
          </v:shape>
          <o:OLEObject Type="Embed" ProgID="Equation.DSMT4" ShapeID="_x0000_i2037" DrawAspect="Content" ObjectID="_1668794020" r:id="rId113"/>
        </w:objec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ƒ</w:t>
      </w:r>
      <w:r w:rsidRPr="00A251EC">
        <w:rPr>
          <w:rFonts w:ascii="Times New Roman" w:hAnsi="Times New Roman"/>
          <w:sz w:val="24"/>
          <w:szCs w:val="24"/>
        </w:rPr>
        <w:t>(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) </w:t>
      </w:r>
      <w:r w:rsidRPr="00744C0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44C03">
        <w:rPr>
          <w:rFonts w:ascii="Times New Roman" w:hAnsi="Times New Roman"/>
          <w:sz w:val="24"/>
          <w:szCs w:val="24"/>
        </w:rPr>
        <w:t>одній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координатн</w:t>
      </w:r>
      <w:r>
        <w:rPr>
          <w:rFonts w:ascii="Times New Roman" w:hAnsi="Times New Roman"/>
          <w:sz w:val="24"/>
          <w:szCs w:val="24"/>
        </w:rPr>
        <w:t>ій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площині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4C03">
        <w:rPr>
          <w:rFonts w:ascii="Times New Roman" w:hAnsi="Times New Roman"/>
          <w:sz w:val="24"/>
          <w:szCs w:val="24"/>
        </w:rPr>
        <w:t>відкладаючи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44C03">
        <w:rPr>
          <w:rFonts w:ascii="Times New Roman" w:hAnsi="Times New Roman"/>
          <w:sz w:val="24"/>
          <w:szCs w:val="24"/>
        </w:rPr>
        <w:t>осі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абсцис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поділки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шкали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котушки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, а по </w:t>
      </w:r>
      <w:proofErr w:type="spellStart"/>
      <w:r w:rsidRPr="00A251EC"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ординат – </w:t>
      </w:r>
      <w:proofErr w:type="spellStart"/>
      <w:r w:rsidRPr="00744C03">
        <w:rPr>
          <w:rFonts w:ascii="Times New Roman" w:hAnsi="Times New Roman"/>
          <w:sz w:val="24"/>
          <w:szCs w:val="24"/>
        </w:rPr>
        <w:t>відповідні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свідчення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амперметра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А1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2559754B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744C03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котушки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в момент резонансу по </w:t>
      </w:r>
      <w:proofErr w:type="spellStart"/>
      <w:r w:rsidRPr="00744C03">
        <w:rPr>
          <w:rFonts w:ascii="Times New Roman" w:hAnsi="Times New Roman"/>
          <w:sz w:val="24"/>
          <w:szCs w:val="24"/>
        </w:rPr>
        <w:t>відомим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величинам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position w:val="-6"/>
          <w:sz w:val="24"/>
          <w:szCs w:val="24"/>
        </w:rPr>
        <w:object w:dxaOrig="240" w:dyaOrig="220" w14:anchorId="0332E569">
          <v:shape id="_x0000_i2038" type="#_x0000_t75" style="width:11.4pt;height:11.4pt" o:ole="">
            <v:imagedata r:id="rId33" o:title=""/>
          </v:shape>
          <o:OLEObject Type="Embed" ProgID="Equation.DSMT4" ShapeID="_x0000_i2038" DrawAspect="Content" ObjectID="_1668794021" r:id="rId114"/>
        </w:objec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A251EC">
        <w:rPr>
          <w:rFonts w:ascii="Times New Roman" w:hAnsi="Times New Roman"/>
          <w:sz w:val="24"/>
          <w:szCs w:val="24"/>
        </w:rPr>
        <w:t>.</w:t>
      </w:r>
    </w:p>
    <w:p w14:paraId="73F5964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744C03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744C03">
        <w:rPr>
          <w:rFonts w:ascii="Times New Roman" w:hAnsi="Times New Roman"/>
          <w:sz w:val="24"/>
          <w:szCs w:val="24"/>
        </w:rPr>
        <w:t>.</w:t>
      </w:r>
    </w:p>
    <w:p w14:paraId="2F9358C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C146EC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CA9EE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b/>
          <w:sz w:val="24"/>
          <w:szCs w:val="24"/>
        </w:rPr>
        <w:t>Р</w:t>
      </w:r>
      <w:r w:rsidRPr="00744C03">
        <w:rPr>
          <w:rFonts w:ascii="Times New Roman" w:hAnsi="Times New Roman"/>
          <w:b/>
          <w:sz w:val="24"/>
          <w:szCs w:val="24"/>
        </w:rPr>
        <w:t>езультати</w:t>
      </w:r>
      <w:proofErr w:type="spellEnd"/>
      <w:r w:rsidRPr="00744C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773EF595" w14:textId="77777777" w:rsidR="00C70E02" w:rsidRPr="0060104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25"/>
        <w:gridCol w:w="1524"/>
        <w:gridCol w:w="1525"/>
      </w:tblGrid>
      <w:tr w:rsidR="00C70E02" w:rsidRPr="00A251EC" w14:paraId="584CD5DA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4560440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91E6D6D" w14:textId="77777777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58C0DF" w14:textId="77777777" w:rsidR="00C70E02" w:rsidRPr="006A6A5B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AEBEF6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oMath>
            <w:r w:rsidRPr="006A6A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70E02" w:rsidRPr="00A251EC" w14:paraId="7CE3F55B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16B5015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90009D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1875F2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159CB9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A4A5C87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5048A94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E93078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99372E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8AB9A4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27FA0D7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31CC6C8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A6B52F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25A160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50D18D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572C31CA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354A27A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E1144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6DD4C2D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644598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55AC3D9D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557EFBB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38C1D9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158B9F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3E43AB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4A46DB11" w14:textId="77777777" w:rsidTr="00C70E02">
        <w:trPr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4BC49B6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Струм 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через конденсатор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08AC9C9" w14:textId="77777777" w:rsidR="00C70E02" w:rsidRPr="00867108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  <w:tc>
          <w:tcPr>
            <w:tcW w:w="1524" w:type="dxa"/>
            <w:shd w:val="clear" w:color="auto" w:fill="auto"/>
            <w:vAlign w:val="center"/>
          </w:tcPr>
          <w:p w14:paraId="776BF829" w14:textId="77777777" w:rsidR="00C70E02" w:rsidRPr="00867108" w:rsidRDefault="00C70E02" w:rsidP="00C70E02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  <w:tc>
          <w:tcPr>
            <w:tcW w:w="1525" w:type="dxa"/>
            <w:shd w:val="clear" w:color="auto" w:fill="auto"/>
            <w:vAlign w:val="center"/>
          </w:tcPr>
          <w:p w14:paraId="041C3C6D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,μА</m:t>
                </m:r>
              </m:oMath>
            </m:oMathPara>
          </w:p>
        </w:tc>
      </w:tr>
    </w:tbl>
    <w:p w14:paraId="1B4F013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01040">
        <w:rPr>
          <w:rFonts w:ascii="Times New Roman" w:hAnsi="Times New Roman"/>
          <w:sz w:val="24"/>
          <w:szCs w:val="24"/>
        </w:rPr>
        <w:t>Таблиц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01040">
        <w:rPr>
          <w:rFonts w:ascii="Times New Roman" w:hAnsi="Times New Roman"/>
          <w:sz w:val="24"/>
          <w:szCs w:val="24"/>
        </w:rPr>
        <w:t xml:space="preserve"> 1</w:t>
      </w:r>
    </w:p>
    <w:p w14:paraId="40EEF70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A884D32" w14:textId="77777777" w:rsidR="00C70E02" w:rsidRPr="00744C03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51EC">
        <w:rPr>
          <w:rFonts w:ascii="Times New Roman" w:hAnsi="Times New Roman"/>
          <w:b/>
          <w:sz w:val="24"/>
          <w:szCs w:val="24"/>
        </w:rPr>
        <w:t>Контрольн</w:t>
      </w:r>
      <w:r>
        <w:rPr>
          <w:rFonts w:ascii="Times New Roman" w:hAnsi="Times New Roman"/>
          <w:b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4A0635BB" w14:textId="77777777" w:rsidR="00C70E02" w:rsidRPr="00744C03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44C03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744C03">
        <w:rPr>
          <w:rFonts w:ascii="Times New Roman" w:hAnsi="Times New Roman"/>
          <w:sz w:val="24"/>
          <w:szCs w:val="24"/>
        </w:rPr>
        <w:t>Що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називається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коливальним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контуром?</w:t>
      </w:r>
    </w:p>
    <w:p w14:paraId="6B48141B" w14:textId="77777777" w:rsidR="00C70E02" w:rsidRPr="00744C03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44C03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744C03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для RCL контуру, в </w:t>
      </w:r>
      <w:proofErr w:type="spellStart"/>
      <w:r w:rsidRPr="00744C03">
        <w:rPr>
          <w:rFonts w:ascii="Times New Roman" w:hAnsi="Times New Roman"/>
          <w:sz w:val="24"/>
          <w:szCs w:val="24"/>
        </w:rPr>
        <w:t>інтегральної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744C03">
        <w:rPr>
          <w:rFonts w:ascii="Times New Roman" w:hAnsi="Times New Roman"/>
          <w:sz w:val="24"/>
          <w:szCs w:val="24"/>
        </w:rPr>
        <w:t>диференціальної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формі</w:t>
      </w:r>
      <w:proofErr w:type="spellEnd"/>
      <w:r w:rsidRPr="00744C03">
        <w:rPr>
          <w:rFonts w:ascii="Times New Roman" w:hAnsi="Times New Roman"/>
          <w:sz w:val="24"/>
          <w:szCs w:val="24"/>
        </w:rPr>
        <w:t>.</w:t>
      </w:r>
    </w:p>
    <w:p w14:paraId="47385375" w14:textId="77777777" w:rsidR="00C70E02" w:rsidRPr="00744C03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44C03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744C03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схему установки і </w:t>
      </w:r>
      <w:proofErr w:type="spellStart"/>
      <w:r w:rsidRPr="00744C03">
        <w:rPr>
          <w:rFonts w:ascii="Times New Roman" w:hAnsi="Times New Roman"/>
          <w:sz w:val="24"/>
          <w:szCs w:val="24"/>
        </w:rPr>
        <w:t>вивести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формули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744C03">
        <w:rPr>
          <w:rFonts w:ascii="Times New Roman" w:hAnsi="Times New Roman"/>
          <w:sz w:val="24"/>
          <w:szCs w:val="24"/>
        </w:rPr>
        <w:t>знаходження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струмів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6E68EE3" w14:textId="77777777" w:rsidR="00C70E02" w:rsidRPr="00744C03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44C03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744C03">
        <w:rPr>
          <w:rFonts w:ascii="Times New Roman" w:hAnsi="Times New Roman"/>
          <w:sz w:val="24"/>
          <w:szCs w:val="24"/>
        </w:rPr>
        <w:t>Що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таке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резонанс? Коли </w:t>
      </w:r>
      <w:proofErr w:type="spellStart"/>
      <w:r w:rsidRPr="00744C03">
        <w:rPr>
          <w:rFonts w:ascii="Times New Roman" w:hAnsi="Times New Roman"/>
          <w:sz w:val="24"/>
          <w:szCs w:val="24"/>
        </w:rPr>
        <w:t>спостерігається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резонанс </w:t>
      </w:r>
      <w:proofErr w:type="spellStart"/>
      <w:r w:rsidRPr="00744C03">
        <w:rPr>
          <w:rFonts w:ascii="Times New Roman" w:hAnsi="Times New Roman"/>
          <w:sz w:val="24"/>
          <w:szCs w:val="24"/>
        </w:rPr>
        <w:t>струмів</w:t>
      </w:r>
      <w:proofErr w:type="spellEnd"/>
      <w:r w:rsidRPr="00744C03">
        <w:rPr>
          <w:rFonts w:ascii="Times New Roman" w:hAnsi="Times New Roman"/>
          <w:sz w:val="24"/>
          <w:szCs w:val="24"/>
        </w:rPr>
        <w:t>?</w:t>
      </w:r>
    </w:p>
    <w:p w14:paraId="66047D12" w14:textId="77777777" w:rsidR="00C70E02" w:rsidRDefault="00C70E02" w:rsidP="00C70E0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44C03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744C03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векторну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C03">
        <w:rPr>
          <w:rFonts w:ascii="Times New Roman" w:hAnsi="Times New Roman"/>
          <w:sz w:val="24"/>
          <w:szCs w:val="24"/>
        </w:rPr>
        <w:t>діаграму</w:t>
      </w:r>
      <w:proofErr w:type="spellEnd"/>
      <w:r w:rsidRPr="00744C03">
        <w:rPr>
          <w:rFonts w:ascii="Times New Roman" w:hAnsi="Times New Roman"/>
          <w:sz w:val="24"/>
          <w:szCs w:val="24"/>
        </w:rPr>
        <w:t xml:space="preserve"> резонансу </w:t>
      </w:r>
      <w:proofErr w:type="spellStart"/>
      <w:r w:rsidRPr="00744C03">
        <w:rPr>
          <w:rFonts w:ascii="Times New Roman" w:hAnsi="Times New Roman"/>
          <w:sz w:val="24"/>
          <w:szCs w:val="24"/>
        </w:rPr>
        <w:t>струмів</w:t>
      </w:r>
      <w:proofErr w:type="spellEnd"/>
      <w:r w:rsidRPr="00744C03">
        <w:rPr>
          <w:rFonts w:ascii="Times New Roman" w:hAnsi="Times New Roman"/>
          <w:sz w:val="24"/>
          <w:szCs w:val="24"/>
        </w:rPr>
        <w:t>.</w:t>
      </w:r>
    </w:p>
    <w:p w14:paraId="553EF6E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B91D95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4B18D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0512A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6A85D2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409FFD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A8220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32D9731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70E254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4B976B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0BA3A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B92AD84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517651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8CF4E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A1DC6F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0D0F3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6869156" w14:textId="2366BA7D" w:rsidR="00C70E02" w:rsidRPr="00742E28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42E28">
        <w:rPr>
          <w:rFonts w:ascii="Times New Roman" w:hAnsi="Times New Roman"/>
          <w:b/>
          <w:sz w:val="24"/>
          <w:szCs w:val="24"/>
        </w:rPr>
        <w:lastRenderedPageBreak/>
        <w:t>Лабораторна</w:t>
      </w:r>
      <w:proofErr w:type="spellEnd"/>
      <w:r w:rsidRPr="00742E28">
        <w:rPr>
          <w:rFonts w:ascii="Times New Roman" w:hAnsi="Times New Roman"/>
          <w:b/>
          <w:sz w:val="24"/>
          <w:szCs w:val="24"/>
        </w:rPr>
        <w:t xml:space="preserve"> робота № 2-30</w:t>
      </w:r>
    </w:p>
    <w:p w14:paraId="13824E3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42E28">
        <w:rPr>
          <w:rFonts w:ascii="Times New Roman" w:hAnsi="Times New Roman"/>
          <w:b/>
          <w:sz w:val="24"/>
          <w:szCs w:val="24"/>
        </w:rPr>
        <w:t>Визначення</w:t>
      </w:r>
      <w:proofErr w:type="spellEnd"/>
      <w:r w:rsidRPr="00742E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b/>
          <w:sz w:val="24"/>
          <w:szCs w:val="24"/>
        </w:rPr>
        <w:t>частоти</w:t>
      </w:r>
      <w:proofErr w:type="spellEnd"/>
      <w:r w:rsidRPr="00742E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b/>
          <w:sz w:val="24"/>
          <w:szCs w:val="24"/>
        </w:rPr>
        <w:t>коливань</w:t>
      </w:r>
      <w:proofErr w:type="spellEnd"/>
      <w:r w:rsidRPr="00742E28">
        <w:rPr>
          <w:rFonts w:ascii="Times New Roman" w:hAnsi="Times New Roman"/>
          <w:b/>
          <w:sz w:val="24"/>
          <w:szCs w:val="24"/>
        </w:rPr>
        <w:t xml:space="preserve"> по </w:t>
      </w:r>
      <w:proofErr w:type="spellStart"/>
      <w:r w:rsidRPr="00742E28">
        <w:rPr>
          <w:rFonts w:ascii="Times New Roman" w:hAnsi="Times New Roman"/>
          <w:b/>
          <w:sz w:val="24"/>
          <w:szCs w:val="24"/>
        </w:rPr>
        <w:t>фігурам</w:t>
      </w:r>
      <w:proofErr w:type="spellEnd"/>
      <w:r w:rsidRPr="00742E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b/>
          <w:sz w:val="24"/>
          <w:szCs w:val="24"/>
        </w:rPr>
        <w:t>Ліссажу</w:t>
      </w:r>
      <w:proofErr w:type="spellEnd"/>
    </w:p>
    <w:p w14:paraId="08FF296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E28">
        <w:rPr>
          <w:rFonts w:ascii="Times New Roman" w:hAnsi="Times New Roman"/>
          <w:b/>
          <w:sz w:val="24"/>
          <w:szCs w:val="24"/>
        </w:rPr>
        <w:t>1.Теоретич</w:t>
      </w:r>
      <w:r>
        <w:rPr>
          <w:rFonts w:ascii="Times New Roman" w:hAnsi="Times New Roman"/>
          <w:b/>
          <w:sz w:val="24"/>
          <w:szCs w:val="24"/>
        </w:rPr>
        <w:t>не</w:t>
      </w:r>
      <w:r w:rsidRPr="00742E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b/>
          <w:sz w:val="24"/>
          <w:szCs w:val="24"/>
        </w:rPr>
        <w:t>введення</w:t>
      </w:r>
      <w:proofErr w:type="spellEnd"/>
    </w:p>
    <w:p w14:paraId="3FE47909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E28">
        <w:rPr>
          <w:rFonts w:ascii="Times New Roman" w:hAnsi="Times New Roman"/>
          <w:sz w:val="24"/>
          <w:szCs w:val="24"/>
        </w:rPr>
        <w:t>З'ясуємо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E28">
        <w:rPr>
          <w:rFonts w:ascii="Times New Roman" w:hAnsi="Times New Roman"/>
          <w:sz w:val="24"/>
          <w:szCs w:val="24"/>
        </w:rPr>
        <w:t>яким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буде рух точки, </w:t>
      </w:r>
      <w:proofErr w:type="spellStart"/>
      <w:r w:rsidRPr="00742E28">
        <w:rPr>
          <w:rFonts w:ascii="Times New Roman" w:hAnsi="Times New Roman"/>
          <w:sz w:val="24"/>
          <w:szCs w:val="24"/>
        </w:rPr>
        <w:t>що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бере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участь </w:t>
      </w:r>
      <w:proofErr w:type="spellStart"/>
      <w:r w:rsidRPr="00742E28">
        <w:rPr>
          <w:rFonts w:ascii="Times New Roman" w:hAnsi="Times New Roman"/>
          <w:sz w:val="24"/>
          <w:szCs w:val="24"/>
        </w:rPr>
        <w:t>одночасно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2E28">
        <w:rPr>
          <w:rFonts w:ascii="Times New Roman" w:hAnsi="Times New Roman"/>
          <w:sz w:val="24"/>
          <w:szCs w:val="24"/>
        </w:rPr>
        <w:t>двох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коливальних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рухах, </w:t>
      </w:r>
      <w:proofErr w:type="spellStart"/>
      <w:r w:rsidRPr="00742E28">
        <w:rPr>
          <w:rFonts w:ascii="Times New Roman" w:hAnsi="Times New Roman"/>
          <w:sz w:val="24"/>
          <w:szCs w:val="24"/>
        </w:rPr>
        <w:t>що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відбуваються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уздовж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взаємно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перпендикулярних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напрямків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42E28">
        <w:rPr>
          <w:rFonts w:ascii="Times New Roman" w:hAnsi="Times New Roman"/>
          <w:sz w:val="24"/>
          <w:szCs w:val="24"/>
        </w:rPr>
        <w:t>Зв'яжемо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742E28">
        <w:rPr>
          <w:rFonts w:ascii="Times New Roman" w:hAnsi="Times New Roman"/>
          <w:sz w:val="24"/>
          <w:szCs w:val="24"/>
        </w:rPr>
        <w:t>цими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напрямками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осі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х і у. Нехай </w:t>
      </w:r>
      <w:proofErr w:type="spellStart"/>
      <w:r w:rsidRPr="00742E28">
        <w:rPr>
          <w:rFonts w:ascii="Times New Roman" w:hAnsi="Times New Roman"/>
          <w:sz w:val="24"/>
          <w:szCs w:val="24"/>
        </w:rPr>
        <w:t>кругові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частоти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дорівнюють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и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при </w:t>
      </w:r>
      <w:proofErr w:type="spellStart"/>
      <w:r>
        <w:rPr>
          <w:rFonts w:ascii="Times New Roman" w:hAnsi="Times New Roman"/>
          <w:sz w:val="24"/>
          <w:szCs w:val="24"/>
        </w:rPr>
        <w:t>цьому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 де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51E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довільне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число.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742E28">
        <w:rPr>
          <w:rFonts w:ascii="Times New Roman" w:hAnsi="Times New Roman"/>
          <w:sz w:val="24"/>
          <w:szCs w:val="24"/>
        </w:rPr>
        <w:t>беремо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початок </w:t>
      </w:r>
      <w:proofErr w:type="spellStart"/>
      <w:r w:rsidRPr="00742E28">
        <w:rPr>
          <w:rFonts w:ascii="Times New Roman" w:hAnsi="Times New Roman"/>
          <w:sz w:val="24"/>
          <w:szCs w:val="24"/>
        </w:rPr>
        <w:t>відліку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часу так, </w:t>
      </w:r>
      <w:proofErr w:type="spellStart"/>
      <w:r w:rsidRPr="00742E28">
        <w:rPr>
          <w:rFonts w:ascii="Times New Roman" w:hAnsi="Times New Roman"/>
          <w:sz w:val="24"/>
          <w:szCs w:val="24"/>
        </w:rPr>
        <w:t>щоб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початкова фраза одного з </w:t>
      </w:r>
      <w:proofErr w:type="spellStart"/>
      <w:r w:rsidRPr="00742E28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дорівнювала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нулю. </w:t>
      </w:r>
      <w:proofErr w:type="spellStart"/>
      <w:r w:rsidRPr="00742E28">
        <w:rPr>
          <w:rFonts w:ascii="Times New Roman" w:hAnsi="Times New Roman"/>
          <w:sz w:val="24"/>
          <w:szCs w:val="24"/>
        </w:rPr>
        <w:t>Тоді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E28">
        <w:rPr>
          <w:rFonts w:ascii="Times New Roman" w:hAnsi="Times New Roman"/>
          <w:sz w:val="24"/>
          <w:szCs w:val="24"/>
        </w:rPr>
        <w:t>що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описують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матимуть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вигляд</w:t>
      </w:r>
      <w:proofErr w:type="spellEnd"/>
      <w:r w:rsidRPr="00742E28">
        <w:rPr>
          <w:rFonts w:ascii="Times New Roman" w:hAnsi="Times New Roman"/>
          <w:sz w:val="24"/>
          <w:szCs w:val="24"/>
        </w:rPr>
        <w:t>:</w:t>
      </w:r>
    </w:p>
    <w:p w14:paraId="3B042A95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  <m:func>
                    <m:func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sub>
                      </m:sSub>
                    </m:e>
                  </m:func>
                  <m:r>
                    <w:rPr>
                      <w:rFonts w:ascii="Cambria Math" w:hAnsi="Times New Roman"/>
                      <w:sz w:val="24"/>
                      <w:szCs w:val="24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у=у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cos(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у</m:t>
                          </m:r>
                        </m:sub>
                      </m:sSub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φ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)=у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cos(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sub>
                      </m:sSub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φ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            (30.1)</m:t>
          </m:r>
        </m:oMath>
      </m:oMathPara>
    </w:p>
    <w:p w14:paraId="29E2679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де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˗ ампл</w:t>
      </w:r>
      <w:proofErr w:type="spellStart"/>
      <w:r>
        <w:rPr>
          <w:rFonts w:ascii="Times New Roman" w:hAnsi="Times New Roman"/>
          <w:sz w:val="24"/>
          <w:szCs w:val="24"/>
        </w:rPr>
        <w:t>ітуди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. </w:t>
      </w:r>
    </w:p>
    <w:p w14:paraId="6DAC5D3F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Система </w:t>
      </w:r>
      <w:proofErr w:type="spellStart"/>
      <w:r>
        <w:rPr>
          <w:rFonts w:ascii="Times New Roman" w:hAnsi="Times New Roman"/>
          <w:sz w:val="24"/>
          <w:szCs w:val="24"/>
        </w:rPr>
        <w:t>рівнянь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(30.1) </w:t>
      </w:r>
      <w:proofErr w:type="spellStart"/>
      <w:r w:rsidRPr="00742E28">
        <w:rPr>
          <w:rFonts w:ascii="Times New Roman" w:hAnsi="Times New Roman"/>
          <w:sz w:val="24"/>
          <w:szCs w:val="24"/>
        </w:rPr>
        <w:t>являє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собою </w:t>
      </w:r>
      <w:proofErr w:type="spellStart"/>
      <w:r w:rsidRPr="00742E28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42E28">
        <w:rPr>
          <w:rFonts w:ascii="Times New Roman" w:hAnsi="Times New Roman"/>
          <w:sz w:val="24"/>
          <w:szCs w:val="24"/>
        </w:rPr>
        <w:t>траєкторії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 точки</w:t>
      </w:r>
      <w:proofErr w:type="gramEnd"/>
      <w:r w:rsidRPr="00742E2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хитається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задан</w:t>
      </w:r>
      <w:r>
        <w:rPr>
          <w:rFonts w:ascii="Times New Roman" w:hAnsi="Times New Roman"/>
          <w:sz w:val="24"/>
          <w:szCs w:val="24"/>
        </w:rPr>
        <w:t>ої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2E28">
        <w:rPr>
          <w:rFonts w:ascii="Times New Roman" w:hAnsi="Times New Roman"/>
          <w:sz w:val="24"/>
          <w:szCs w:val="24"/>
        </w:rPr>
        <w:t>параметричн</w:t>
      </w:r>
      <w:r>
        <w:rPr>
          <w:rFonts w:ascii="Times New Roman" w:hAnsi="Times New Roman"/>
          <w:sz w:val="24"/>
          <w:szCs w:val="24"/>
        </w:rPr>
        <w:t>ій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формі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42E28">
        <w:rPr>
          <w:rFonts w:ascii="Times New Roman" w:hAnsi="Times New Roman"/>
          <w:sz w:val="24"/>
          <w:szCs w:val="24"/>
        </w:rPr>
        <w:t>Щоб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отримати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це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2E28">
        <w:rPr>
          <w:rFonts w:ascii="Times New Roman" w:hAnsi="Times New Roman"/>
          <w:sz w:val="24"/>
          <w:szCs w:val="24"/>
        </w:rPr>
        <w:t>звичайному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вигляді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E28">
        <w:rPr>
          <w:rFonts w:ascii="Times New Roman" w:hAnsi="Times New Roman"/>
          <w:sz w:val="24"/>
          <w:szCs w:val="24"/>
        </w:rPr>
        <w:t>потрібно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виключити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з</w:t>
      </w:r>
      <w:r w:rsidRPr="00A251EC">
        <w:rPr>
          <w:rFonts w:ascii="Times New Roman" w:hAnsi="Times New Roman"/>
          <w:sz w:val="24"/>
          <w:szCs w:val="24"/>
        </w:rPr>
        <w:t xml:space="preserve"> (30.1) параметр </w:t>
      </w:r>
      <w:r w:rsidRPr="00A251EC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42E28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озв</w:t>
      </w:r>
      <w:r w:rsidRPr="00742E28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язок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такого </w:t>
      </w:r>
      <w:proofErr w:type="spellStart"/>
      <w:r w:rsidRPr="00742E28">
        <w:rPr>
          <w:rFonts w:ascii="Times New Roman" w:hAnsi="Times New Roman"/>
          <w:sz w:val="24"/>
          <w:szCs w:val="24"/>
        </w:rPr>
        <w:t>завдання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2E28">
        <w:rPr>
          <w:rFonts w:ascii="Times New Roman" w:hAnsi="Times New Roman"/>
          <w:sz w:val="24"/>
          <w:szCs w:val="24"/>
        </w:rPr>
        <w:t>загальному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вигляді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42E28">
        <w:rPr>
          <w:rFonts w:ascii="Times New Roman" w:hAnsi="Times New Roman"/>
          <w:sz w:val="24"/>
          <w:szCs w:val="24"/>
        </w:rPr>
        <w:t>цій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роботі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742E28">
        <w:rPr>
          <w:rFonts w:ascii="Times New Roman" w:hAnsi="Times New Roman"/>
          <w:sz w:val="24"/>
          <w:szCs w:val="24"/>
        </w:rPr>
        <w:t>розглядається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. Ми </w:t>
      </w:r>
      <w:proofErr w:type="spellStart"/>
      <w:r w:rsidRPr="00742E28">
        <w:rPr>
          <w:rFonts w:ascii="Times New Roman" w:hAnsi="Times New Roman"/>
          <w:sz w:val="24"/>
          <w:szCs w:val="24"/>
        </w:rPr>
        <w:t>обмежимося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аналізом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деяких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окремих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випадків</w:t>
      </w:r>
      <w:proofErr w:type="spellEnd"/>
      <w:r w:rsidRPr="00742E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Припустимо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E28">
        <w:rPr>
          <w:rFonts w:ascii="Times New Roman" w:hAnsi="Times New Roman"/>
          <w:sz w:val="24"/>
          <w:szCs w:val="24"/>
        </w:rPr>
        <w:t>що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відношення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742E28">
        <w:rPr>
          <w:rFonts w:ascii="Times New Roman" w:hAnsi="Times New Roman"/>
          <w:sz w:val="24"/>
          <w:szCs w:val="24"/>
        </w:rPr>
        <w:t xml:space="preserve">є число </w:t>
      </w:r>
      <w:proofErr w:type="spellStart"/>
      <w:r w:rsidRPr="00742E28">
        <w:rPr>
          <w:rFonts w:ascii="Times New Roman" w:hAnsi="Times New Roman"/>
          <w:sz w:val="24"/>
          <w:szCs w:val="24"/>
        </w:rPr>
        <w:t>раціональне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E28">
        <w:rPr>
          <w:rFonts w:ascii="Times New Roman" w:hAnsi="Times New Roman"/>
          <w:sz w:val="24"/>
          <w:szCs w:val="24"/>
        </w:rPr>
        <w:t>тобто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може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бути представлено у </w:t>
      </w:r>
      <w:proofErr w:type="spellStart"/>
      <w:r w:rsidRPr="00742E28">
        <w:rPr>
          <w:rFonts w:ascii="Times New Roman" w:hAnsi="Times New Roman"/>
          <w:sz w:val="24"/>
          <w:szCs w:val="24"/>
        </w:rPr>
        <w:t>вигляді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відно</w:t>
      </w:r>
      <w:r>
        <w:rPr>
          <w:rFonts w:ascii="Times New Roman" w:hAnsi="Times New Roman"/>
          <w:sz w:val="24"/>
          <w:szCs w:val="24"/>
        </w:rPr>
        <w:t>шення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двох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E28">
        <w:rPr>
          <w:rFonts w:ascii="Times New Roman" w:hAnsi="Times New Roman"/>
          <w:sz w:val="24"/>
          <w:szCs w:val="24"/>
        </w:rPr>
        <w:t>цілих</w:t>
      </w:r>
      <w:proofErr w:type="spellEnd"/>
      <w:r w:rsidRPr="00742E28">
        <w:rPr>
          <w:rFonts w:ascii="Times New Roman" w:hAnsi="Times New Roman"/>
          <w:sz w:val="24"/>
          <w:szCs w:val="24"/>
        </w:rPr>
        <w:t xml:space="preserve"> чисел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:</w:t>
      </w:r>
    </w:p>
    <w:p w14:paraId="08823AD8" w14:textId="77777777" w:rsidR="00C70E02" w:rsidRPr="00742E28" w:rsidRDefault="00C70E02" w:rsidP="00C70E02">
      <w:pPr>
        <w:spacing w:after="0"/>
        <w:ind w:firstLine="709"/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     (30.2)</m:t>
          </m:r>
          <m:r>
            <m:rPr>
              <m:sty m:val="p"/>
            </m:rPr>
            <w:rPr>
              <w:rFonts w:ascii="Times New Roman" w:hAnsi="Times New Roman"/>
              <w:sz w:val="24"/>
              <w:szCs w:val="24"/>
            </w:rPr>
            <w:br/>
          </m:r>
        </m:oMath>
      </m:oMathPara>
      <w:r w:rsidRPr="00A251EC">
        <w:rPr>
          <w:rFonts w:ascii="Times New Roman" w:hAnsi="Times New Roman"/>
          <w:sz w:val="24"/>
          <w:szCs w:val="24"/>
        </w:rPr>
        <w:t xml:space="preserve">             Тод</w:t>
      </w:r>
      <w:r>
        <w:rPr>
          <w:rFonts w:ascii="Times New Roman" w:hAnsi="Times New Roman"/>
          <w:sz w:val="24"/>
          <w:szCs w:val="24"/>
        </w:rPr>
        <w:t>і:</w:t>
      </w:r>
    </w:p>
    <w:p w14:paraId="071814D0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Ту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                                                              (30.3)</m:t>
          </m:r>
        </m:oMath>
      </m:oMathPara>
    </w:p>
    <w:p w14:paraId="41E326B6" w14:textId="77777777" w:rsidR="00C70E02" w:rsidRPr="00742E28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л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sz w:val="24"/>
          <w:szCs w:val="24"/>
        </w:rPr>
        <w:t>частот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уздовж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осей х і у;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1EC">
        <w:rPr>
          <w:rFonts w:ascii="Times New Roman" w:hAnsi="Times New Roman"/>
          <w:i/>
          <w:sz w:val="24"/>
          <w:szCs w:val="24"/>
        </w:rPr>
        <w:t>Тх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Ту</w:t>
      </w:r>
      <w:r w:rsidRPr="00A251EC">
        <w:rPr>
          <w:rFonts w:ascii="Times New Roman" w:hAnsi="Times New Roman"/>
          <w:sz w:val="24"/>
          <w:szCs w:val="24"/>
        </w:rPr>
        <w:t xml:space="preserve"> ˗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періоди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>.</w:t>
      </w:r>
    </w:p>
    <w:p w14:paraId="4250E1F8" w14:textId="77777777" w:rsidR="00C70E02" w:rsidRPr="00A251EC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</w:t>
      </w:r>
      <w:r w:rsidRPr="00A251EC">
        <w:rPr>
          <w:rFonts w:ascii="Times New Roman" w:hAnsi="Times New Roman"/>
          <w:sz w:val="24"/>
          <w:szCs w:val="24"/>
        </w:rPr>
        <w:t xml:space="preserve"> (30.3) </w:t>
      </w:r>
      <w:proofErr w:type="spellStart"/>
      <w:r w:rsidRPr="00D9568D">
        <w:rPr>
          <w:rFonts w:ascii="Times New Roman" w:hAnsi="Times New Roman"/>
          <w:sz w:val="24"/>
          <w:szCs w:val="24"/>
        </w:rPr>
        <w:t>можна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проміжок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часу, </w:t>
      </w:r>
      <w:proofErr w:type="spellStart"/>
      <w:r w:rsidRPr="00D9568D">
        <w:rPr>
          <w:rFonts w:ascii="Times New Roman" w:hAnsi="Times New Roman"/>
          <w:sz w:val="24"/>
          <w:szCs w:val="24"/>
        </w:rPr>
        <w:t>рівний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A251EC">
        <w:rPr>
          <w:rFonts w:ascii="Times New Roman" w:hAnsi="Times New Roman"/>
          <w:sz w:val="24"/>
          <w:szCs w:val="24"/>
        </w:rPr>
        <w:t xml:space="preserve">    </w:t>
      </w:r>
    </w:p>
    <w:p w14:paraId="33F9B65E" w14:textId="77777777" w:rsidR="00C70E02" w:rsidRPr="00263C72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∆</m:t>
          </m:r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Т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Т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(30.4)</m:t>
          </m:r>
        </m:oMath>
      </m:oMathPara>
    </w:p>
    <w:p w14:paraId="0DD614BC" w14:textId="77777777" w:rsidR="00C70E02" w:rsidRPr="00D9568D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 </w:t>
      </w:r>
      <w:r w:rsidRPr="00A251EC">
        <w:rPr>
          <w:rFonts w:ascii="Times New Roman" w:hAnsi="Times New Roman"/>
          <w:sz w:val="24"/>
          <w:szCs w:val="24"/>
        </w:rPr>
        <w:t xml:space="preserve">(30.4) </w:t>
      </w:r>
      <w:proofErr w:type="spellStart"/>
      <w:r w:rsidRPr="00D9568D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що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D9568D">
        <w:rPr>
          <w:rFonts w:ascii="Times New Roman" w:hAnsi="Times New Roman"/>
          <w:sz w:val="24"/>
          <w:szCs w:val="24"/>
        </w:rPr>
        <w:t>такий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проміжок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часу точка </w:t>
      </w:r>
      <w:proofErr w:type="spellStart"/>
      <w:r w:rsidRPr="00D9568D">
        <w:rPr>
          <w:rFonts w:ascii="Times New Roman" w:hAnsi="Times New Roman"/>
          <w:sz w:val="24"/>
          <w:szCs w:val="24"/>
        </w:rPr>
        <w:t>зробить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D9568D">
        <w:rPr>
          <w:rFonts w:ascii="Times New Roman" w:hAnsi="Times New Roman"/>
          <w:sz w:val="24"/>
          <w:szCs w:val="24"/>
        </w:rPr>
        <w:t xml:space="preserve"> повних коливань в напрямку осі у 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повних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9568D">
        <w:rPr>
          <w:rFonts w:ascii="Times New Roman" w:hAnsi="Times New Roman"/>
          <w:sz w:val="24"/>
          <w:szCs w:val="24"/>
        </w:rPr>
        <w:lastRenderedPageBreak/>
        <w:t>напрямку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х, </w:t>
      </w:r>
      <w:proofErr w:type="spellStart"/>
      <w:r w:rsidRPr="00D9568D">
        <w:rPr>
          <w:rFonts w:ascii="Times New Roman" w:hAnsi="Times New Roman"/>
          <w:sz w:val="24"/>
          <w:szCs w:val="24"/>
        </w:rPr>
        <w:t>тобто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D9568D">
        <w:rPr>
          <w:rFonts w:ascii="Times New Roman" w:hAnsi="Times New Roman"/>
          <w:sz w:val="24"/>
          <w:szCs w:val="24"/>
        </w:rPr>
        <w:t>закінченню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часу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∆t</m:t>
        </m:r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D9568D">
        <w:rPr>
          <w:rFonts w:ascii="Times New Roman" w:hAnsi="Times New Roman"/>
          <w:sz w:val="24"/>
          <w:szCs w:val="24"/>
        </w:rPr>
        <w:t xml:space="preserve">вона буде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перебувати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9568D">
        <w:rPr>
          <w:rFonts w:ascii="Times New Roman" w:hAnsi="Times New Roman"/>
          <w:sz w:val="24"/>
          <w:szCs w:val="24"/>
        </w:rPr>
        <w:t>тій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же </w:t>
      </w:r>
      <w:proofErr w:type="spellStart"/>
      <w:r w:rsidRPr="00D9568D">
        <w:rPr>
          <w:rFonts w:ascii="Times New Roman" w:hAnsi="Times New Roman"/>
          <w:sz w:val="24"/>
          <w:szCs w:val="24"/>
        </w:rPr>
        <w:t>фазі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що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і в </w:t>
      </w:r>
      <w:proofErr w:type="spellStart"/>
      <w:r w:rsidRPr="00D9568D">
        <w:rPr>
          <w:rFonts w:ascii="Times New Roman" w:hAnsi="Times New Roman"/>
          <w:sz w:val="24"/>
          <w:szCs w:val="24"/>
        </w:rPr>
        <w:t>початковий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момент. </w:t>
      </w:r>
      <w:proofErr w:type="spellStart"/>
      <w:r w:rsidRPr="00D9568D">
        <w:rPr>
          <w:rFonts w:ascii="Times New Roman" w:hAnsi="Times New Roman"/>
          <w:sz w:val="24"/>
          <w:szCs w:val="24"/>
        </w:rPr>
        <w:t>Іншими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словами, через </w:t>
      </w:r>
      <w:proofErr w:type="spellStart"/>
      <w:r w:rsidRPr="00D9568D">
        <w:rPr>
          <w:rFonts w:ascii="Times New Roman" w:hAnsi="Times New Roman"/>
          <w:sz w:val="24"/>
          <w:szCs w:val="24"/>
        </w:rPr>
        <w:t>проміжок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часу рух точки в </w:t>
      </w:r>
      <w:proofErr w:type="spellStart"/>
      <w:r w:rsidRPr="00D9568D">
        <w:rPr>
          <w:rFonts w:ascii="Times New Roman" w:hAnsi="Times New Roman"/>
          <w:sz w:val="24"/>
          <w:szCs w:val="24"/>
        </w:rPr>
        <w:t>точності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повторюється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траєкторії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її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руху за </w:t>
      </w:r>
      <w:proofErr w:type="spellStart"/>
      <w:r w:rsidRPr="00D9568D">
        <w:rPr>
          <w:rFonts w:ascii="Times New Roman" w:hAnsi="Times New Roman"/>
          <w:sz w:val="24"/>
          <w:szCs w:val="24"/>
        </w:rPr>
        <w:t>цей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D9568D">
        <w:rPr>
          <w:rFonts w:ascii="Times New Roman" w:hAnsi="Times New Roman"/>
          <w:sz w:val="24"/>
          <w:szCs w:val="24"/>
        </w:rPr>
        <w:t>накладаються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одна на </w:t>
      </w:r>
      <w:proofErr w:type="spellStart"/>
      <w:r w:rsidRPr="00D9568D">
        <w:rPr>
          <w:rFonts w:ascii="Times New Roman" w:hAnsi="Times New Roman"/>
          <w:sz w:val="24"/>
          <w:szCs w:val="24"/>
        </w:rPr>
        <w:t>іншу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і, </w:t>
      </w:r>
      <w:proofErr w:type="spellStart"/>
      <w:r w:rsidRPr="00D9568D">
        <w:rPr>
          <w:rFonts w:ascii="Times New Roman" w:hAnsi="Times New Roman"/>
          <w:sz w:val="24"/>
          <w:szCs w:val="24"/>
        </w:rPr>
        <w:t>отже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можуть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дати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стійке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наприклад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на </w:t>
      </w:r>
      <w:proofErr w:type="spellStart"/>
      <w:r w:rsidRPr="00D9568D">
        <w:rPr>
          <w:rFonts w:ascii="Times New Roman" w:hAnsi="Times New Roman"/>
          <w:sz w:val="24"/>
          <w:szCs w:val="24"/>
        </w:rPr>
        <w:t>екрані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осцилографа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568D">
        <w:rPr>
          <w:rFonts w:ascii="Times New Roman" w:hAnsi="Times New Roman"/>
          <w:sz w:val="24"/>
          <w:szCs w:val="24"/>
        </w:rPr>
        <w:t>Такі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звуться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фігур</w:t>
      </w:r>
      <w:r>
        <w:rPr>
          <w:rFonts w:ascii="Times New Roman" w:hAnsi="Times New Roman"/>
          <w:sz w:val="24"/>
          <w:szCs w:val="24"/>
        </w:rPr>
        <w:t>ами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Ліссажу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568D">
        <w:rPr>
          <w:rFonts w:ascii="Times New Roman" w:hAnsi="Times New Roman"/>
          <w:sz w:val="24"/>
          <w:szCs w:val="24"/>
        </w:rPr>
        <w:t>Якщо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ж </w:t>
      </w:r>
      <m:oMath>
        <m:r>
          <w:rPr>
            <w:rFonts w:ascii="Cambria Math" w:hAnsi="Cambria Math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D9568D">
        <w:rPr>
          <w:rFonts w:ascii="Times New Roman" w:hAnsi="Times New Roman"/>
          <w:sz w:val="24"/>
          <w:szCs w:val="24"/>
        </w:rPr>
        <w:t xml:space="preserve">не </w:t>
      </w:r>
      <w:proofErr w:type="spellStart"/>
      <w:r w:rsidRPr="00D9568D">
        <w:rPr>
          <w:rFonts w:ascii="Times New Roman" w:hAnsi="Times New Roman"/>
          <w:sz w:val="24"/>
          <w:szCs w:val="24"/>
        </w:rPr>
        <w:t>можна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представити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D9568D">
        <w:rPr>
          <w:rFonts w:ascii="Times New Roman" w:hAnsi="Times New Roman"/>
          <w:sz w:val="24"/>
          <w:szCs w:val="24"/>
        </w:rPr>
        <w:t>вигляді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відносини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цілих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чисел, то картина </w:t>
      </w:r>
      <w:proofErr w:type="spellStart"/>
      <w:r w:rsidRPr="00D9568D">
        <w:rPr>
          <w:rFonts w:ascii="Times New Roman" w:hAnsi="Times New Roman"/>
          <w:sz w:val="24"/>
          <w:szCs w:val="24"/>
        </w:rPr>
        <w:t>результуючого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руху точки буде </w:t>
      </w:r>
      <w:proofErr w:type="spellStart"/>
      <w:r w:rsidRPr="00D9568D">
        <w:rPr>
          <w:rFonts w:ascii="Times New Roman" w:hAnsi="Times New Roman"/>
          <w:sz w:val="24"/>
          <w:szCs w:val="24"/>
        </w:rPr>
        <w:t>безупинно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змінюватися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9568D">
        <w:rPr>
          <w:rFonts w:ascii="Times New Roman" w:hAnsi="Times New Roman"/>
          <w:sz w:val="24"/>
          <w:szCs w:val="24"/>
        </w:rPr>
        <w:t>отримати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фігури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Ліссажу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D9568D">
        <w:rPr>
          <w:rFonts w:ascii="Times New Roman" w:hAnsi="Times New Roman"/>
          <w:sz w:val="24"/>
          <w:szCs w:val="24"/>
        </w:rPr>
        <w:t>вдається</w:t>
      </w:r>
      <w:proofErr w:type="spellEnd"/>
      <w:r w:rsidRPr="00D9568D">
        <w:rPr>
          <w:rFonts w:ascii="Times New Roman" w:hAnsi="Times New Roman"/>
          <w:sz w:val="24"/>
          <w:szCs w:val="24"/>
        </w:rPr>
        <w:t>.</w:t>
      </w:r>
    </w:p>
    <w:p w14:paraId="68E628F1" w14:textId="77777777" w:rsidR="00C70E02" w:rsidRDefault="00C70E02" w:rsidP="00C70E02">
      <w:pPr>
        <w:spacing w:after="0"/>
        <w:ind w:firstLine="709"/>
        <w:rPr>
          <w:rFonts w:ascii="Times New Roman" w:hAnsi="Times New Roman"/>
          <w:noProof/>
          <w:sz w:val="24"/>
          <w:szCs w:val="24"/>
        </w:rPr>
      </w:pPr>
      <w:r w:rsidRPr="00D9568D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D9568D">
        <w:rPr>
          <w:rFonts w:ascii="Times New Roman" w:hAnsi="Times New Roman"/>
          <w:sz w:val="24"/>
          <w:szCs w:val="24"/>
        </w:rPr>
        <w:t>викладеного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що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отримавши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фігури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Ліссажу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можна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відношення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частот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D9568D">
        <w:rPr>
          <w:rFonts w:ascii="Times New Roman" w:hAnsi="Times New Roman"/>
          <w:sz w:val="24"/>
          <w:szCs w:val="24"/>
        </w:rPr>
        <w:t xml:space="preserve">і, </w:t>
      </w:r>
      <w:proofErr w:type="spellStart"/>
      <w:r w:rsidRPr="00D9568D">
        <w:rPr>
          <w:rFonts w:ascii="Times New Roman" w:hAnsi="Times New Roman"/>
          <w:sz w:val="24"/>
          <w:szCs w:val="24"/>
        </w:rPr>
        <w:t>знаючи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одну з них, </w:t>
      </w:r>
      <w:proofErr w:type="spellStart"/>
      <w:r w:rsidRPr="00D9568D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іншу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568D">
        <w:rPr>
          <w:rFonts w:ascii="Times New Roman" w:hAnsi="Times New Roman"/>
          <w:sz w:val="24"/>
          <w:szCs w:val="24"/>
        </w:rPr>
        <w:t>Справді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за </w:t>
      </w:r>
      <w:proofErr w:type="spellStart"/>
      <w:r w:rsidRPr="00D9568D">
        <w:rPr>
          <w:rFonts w:ascii="Times New Roman" w:hAnsi="Times New Roman"/>
          <w:sz w:val="24"/>
          <w:szCs w:val="24"/>
        </w:rPr>
        <w:t>кожен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період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</w:t>
      </w:r>
      <w:r>
        <w:rPr>
          <w:rFonts w:ascii="Times New Roman" w:hAnsi="Times New Roman"/>
          <w:sz w:val="24"/>
          <w:szCs w:val="24"/>
        </w:rPr>
        <w:t>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точка </w:t>
      </w:r>
      <w:proofErr w:type="spellStart"/>
      <w:r w:rsidRPr="00D9568D">
        <w:rPr>
          <w:rFonts w:ascii="Times New Roman" w:hAnsi="Times New Roman"/>
          <w:sz w:val="24"/>
          <w:szCs w:val="24"/>
        </w:rPr>
        <w:t>двічі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проходить шлях </w:t>
      </w:r>
      <w:proofErr w:type="spellStart"/>
      <w:r w:rsidRPr="00D9568D">
        <w:rPr>
          <w:rFonts w:ascii="Times New Roman" w:hAnsi="Times New Roman"/>
          <w:sz w:val="24"/>
          <w:szCs w:val="24"/>
        </w:rPr>
        <w:t>між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своїми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крайніми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положеннями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568D">
        <w:rPr>
          <w:rFonts w:ascii="Times New Roman" w:hAnsi="Times New Roman"/>
          <w:sz w:val="24"/>
          <w:szCs w:val="24"/>
        </w:rPr>
        <w:t>Це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означає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що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за один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період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уздовж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х точка </w:t>
      </w:r>
      <w:proofErr w:type="spellStart"/>
      <w:r w:rsidRPr="00D9568D">
        <w:rPr>
          <w:rFonts w:ascii="Times New Roman" w:hAnsi="Times New Roman"/>
          <w:sz w:val="24"/>
          <w:szCs w:val="24"/>
        </w:rPr>
        <w:t>двічі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перетне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вісь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у (</w:t>
      </w:r>
      <w:proofErr w:type="spellStart"/>
      <w:r w:rsidRPr="00D9568D">
        <w:rPr>
          <w:rFonts w:ascii="Times New Roman" w:hAnsi="Times New Roman"/>
          <w:sz w:val="24"/>
          <w:szCs w:val="24"/>
        </w:rPr>
        <w:t>або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пряму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паралельну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цій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- рис.</w:t>
      </w:r>
      <w:r>
        <w:rPr>
          <w:rFonts w:ascii="Times New Roman" w:hAnsi="Times New Roman"/>
          <w:sz w:val="24"/>
          <w:szCs w:val="24"/>
        </w:rPr>
        <w:t>1)</w:t>
      </w:r>
      <w:r w:rsidRPr="00D9568D">
        <w:rPr>
          <w:rFonts w:ascii="Times New Roman" w:hAnsi="Times New Roman"/>
          <w:sz w:val="24"/>
          <w:szCs w:val="24"/>
        </w:rPr>
        <w:t xml:space="preserve"> </w:t>
      </w:r>
    </w:p>
    <w:p w14:paraId="60BD8BAD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69EB03" wp14:editId="5C69B48B">
            <wp:extent cx="2834640" cy="203787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4" t="42083" r="15690" b="2480"/>
                    <a:stretch/>
                  </pic:blipFill>
                  <pic:spPr bwMode="auto">
                    <a:xfrm>
                      <a:off x="0" y="0"/>
                      <a:ext cx="2848305" cy="20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45BCA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Рис. 1</w:t>
      </w:r>
    </w:p>
    <w:p w14:paraId="56623C7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A251EC">
        <w:rPr>
          <w:rFonts w:ascii="Times New Roman" w:hAnsi="Times New Roman"/>
          <w:sz w:val="24"/>
          <w:szCs w:val="24"/>
        </w:rPr>
        <w:t>пром</w:t>
      </w:r>
      <w:r>
        <w:rPr>
          <w:rFonts w:ascii="Times New Roman" w:hAnsi="Times New Roman"/>
          <w:sz w:val="24"/>
          <w:szCs w:val="24"/>
        </w:rPr>
        <w:t>іжок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часу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∆t</m:t>
        </m:r>
      </m:oMath>
      <w:r w:rsidRPr="00A251EC">
        <w:rPr>
          <w:rFonts w:ascii="Times New Roman" w:hAnsi="Times New Roman"/>
          <w:sz w:val="24"/>
          <w:szCs w:val="24"/>
        </w:rPr>
        <w:t xml:space="preserve"> точка </w:t>
      </w:r>
      <w:proofErr w:type="spellStart"/>
      <w:r>
        <w:rPr>
          <w:rFonts w:ascii="Times New Roman" w:hAnsi="Times New Roman"/>
          <w:sz w:val="24"/>
          <w:szCs w:val="24"/>
        </w:rPr>
        <w:t>здійснить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уздовж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у і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отже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перетне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вісь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A251EC">
        <w:rPr>
          <w:rFonts w:ascii="Times New Roman" w:hAnsi="Times New Roman"/>
          <w:sz w:val="24"/>
          <w:szCs w:val="24"/>
        </w:rPr>
        <w:t xml:space="preserve"> 2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A251EC">
        <w:rPr>
          <w:rFonts w:ascii="Times New Roman" w:hAnsi="Times New Roman"/>
          <w:sz w:val="24"/>
          <w:szCs w:val="24"/>
        </w:rPr>
        <w:t xml:space="preserve"> раз. За то</w:t>
      </w:r>
      <w:r>
        <w:rPr>
          <w:rFonts w:ascii="Times New Roman" w:hAnsi="Times New Roman"/>
          <w:sz w:val="24"/>
          <w:szCs w:val="24"/>
        </w:rPr>
        <w:t>й</w:t>
      </w:r>
      <w:r w:rsidRPr="00A251EC">
        <w:rPr>
          <w:rFonts w:ascii="Times New Roman" w:hAnsi="Times New Roman"/>
          <w:sz w:val="24"/>
          <w:szCs w:val="24"/>
        </w:rPr>
        <w:t xml:space="preserve"> же </w:t>
      </w:r>
      <w:proofErr w:type="spellStart"/>
      <w:r w:rsidRPr="00A251EC">
        <w:rPr>
          <w:rFonts w:ascii="Times New Roman" w:hAnsi="Times New Roman"/>
          <w:sz w:val="24"/>
          <w:szCs w:val="24"/>
        </w:rPr>
        <w:t>пром</w:t>
      </w:r>
      <w:r>
        <w:rPr>
          <w:rFonts w:ascii="Times New Roman" w:hAnsi="Times New Roman"/>
          <w:sz w:val="24"/>
          <w:szCs w:val="24"/>
        </w:rPr>
        <w:t>іжок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часу </w:t>
      </w:r>
      <w:r w:rsidRPr="00A251EC">
        <w:rPr>
          <w:rFonts w:ascii="Times New Roman" w:hAnsi="Times New Roman"/>
          <w:sz w:val="24"/>
          <w:szCs w:val="24"/>
        </w:rPr>
        <w:t xml:space="preserve">точка </w:t>
      </w:r>
      <w:proofErr w:type="spellStart"/>
      <w:r>
        <w:rPr>
          <w:rFonts w:ascii="Times New Roman" w:hAnsi="Times New Roman"/>
          <w:sz w:val="24"/>
          <w:szCs w:val="24"/>
        </w:rPr>
        <w:t>здійснить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уздовж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осі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х і, </w:t>
      </w:r>
      <w:proofErr w:type="spellStart"/>
      <w:r w:rsidRPr="00D9568D">
        <w:rPr>
          <w:rFonts w:ascii="Times New Roman" w:hAnsi="Times New Roman"/>
          <w:sz w:val="24"/>
          <w:szCs w:val="24"/>
        </w:rPr>
        <w:t>отже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ставлення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частот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р</w:t>
      </w:r>
      <w:proofErr w:type="spellStart"/>
      <w:r>
        <w:rPr>
          <w:rFonts w:ascii="Times New Roman" w:hAnsi="Times New Roman"/>
          <w:sz w:val="24"/>
          <w:szCs w:val="24"/>
        </w:rPr>
        <w:t>івне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можна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D9568D">
        <w:rPr>
          <w:rFonts w:ascii="Times New Roman" w:hAnsi="Times New Roman"/>
          <w:sz w:val="24"/>
          <w:szCs w:val="24"/>
        </w:rPr>
        <w:t>відношення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числа </w:t>
      </w:r>
      <w:proofErr w:type="spellStart"/>
      <w:r w:rsidRPr="00D9568D">
        <w:rPr>
          <w:rFonts w:ascii="Times New Roman" w:hAnsi="Times New Roman"/>
          <w:sz w:val="24"/>
          <w:szCs w:val="24"/>
        </w:rPr>
        <w:t>перетинів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фігури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Ліссажу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осях х та у </w:t>
      </w:r>
      <w:proofErr w:type="spellStart"/>
      <w:r w:rsidRPr="00D9568D">
        <w:rPr>
          <w:rFonts w:ascii="Times New Roman" w:hAnsi="Times New Roman"/>
          <w:sz w:val="24"/>
          <w:szCs w:val="24"/>
        </w:rPr>
        <w:t>або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лініями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68D">
        <w:rPr>
          <w:rFonts w:ascii="Times New Roman" w:hAnsi="Times New Roman"/>
          <w:sz w:val="24"/>
          <w:szCs w:val="24"/>
        </w:rPr>
        <w:t>які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їм</w:t>
      </w:r>
      <w:proofErr w:type="spellEnd"/>
      <w:r w:rsidRPr="00D956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68D">
        <w:rPr>
          <w:rFonts w:ascii="Times New Roman" w:hAnsi="Times New Roman"/>
          <w:sz w:val="24"/>
          <w:szCs w:val="24"/>
        </w:rPr>
        <w:t>паралельними</w:t>
      </w:r>
      <w:proofErr w:type="spellEnd"/>
      <w:r w:rsidRPr="00D9568D">
        <w:rPr>
          <w:rFonts w:ascii="Times New Roman" w:hAnsi="Times New Roman"/>
          <w:sz w:val="24"/>
          <w:szCs w:val="24"/>
        </w:rPr>
        <w:t>.</w:t>
      </w:r>
    </w:p>
    <w:p w14:paraId="11B639C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36D8"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proofErr w:type="spellStart"/>
      <w:r w:rsidRPr="00DC36D8">
        <w:rPr>
          <w:rFonts w:ascii="Times New Roman" w:hAnsi="Times New Roman"/>
          <w:b/>
          <w:sz w:val="24"/>
          <w:szCs w:val="24"/>
        </w:rPr>
        <w:t>Опис</w:t>
      </w:r>
      <w:proofErr w:type="spellEnd"/>
      <w:r w:rsidRPr="00DC36D8">
        <w:rPr>
          <w:rFonts w:ascii="Times New Roman" w:hAnsi="Times New Roman"/>
          <w:b/>
          <w:sz w:val="24"/>
          <w:szCs w:val="24"/>
        </w:rPr>
        <w:t xml:space="preserve"> установки</w:t>
      </w:r>
    </w:p>
    <w:p w14:paraId="16D483DB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459C">
        <w:rPr>
          <w:rFonts w:ascii="Times New Roman" w:hAnsi="Times New Roman"/>
          <w:sz w:val="24"/>
          <w:szCs w:val="24"/>
        </w:rPr>
        <w:t>Принципова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схема установки наведена на рис.2. </w:t>
      </w:r>
      <w:proofErr w:type="spellStart"/>
      <w:r w:rsidRPr="00B2459C">
        <w:rPr>
          <w:rFonts w:ascii="Times New Roman" w:hAnsi="Times New Roman"/>
          <w:sz w:val="24"/>
          <w:szCs w:val="24"/>
        </w:rPr>
        <w:t>Від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генератора </w:t>
      </w:r>
      <w:proofErr w:type="spellStart"/>
      <w:r w:rsidRPr="00B2459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змінн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напруг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, частоту </w:t>
      </w:r>
      <w:proofErr w:type="spellStart"/>
      <w:r w:rsidRPr="00B2459C">
        <w:rPr>
          <w:rFonts w:ascii="Times New Roman" w:hAnsi="Times New Roman"/>
          <w:sz w:val="24"/>
          <w:szCs w:val="24"/>
        </w:rPr>
        <w:t>якого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можна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змінювати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459C">
        <w:rPr>
          <w:rFonts w:ascii="Times New Roman" w:hAnsi="Times New Roman"/>
          <w:sz w:val="24"/>
          <w:szCs w:val="24"/>
        </w:rPr>
        <w:t>подається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на вертикально </w:t>
      </w:r>
      <w:proofErr w:type="spellStart"/>
      <w:r w:rsidRPr="00B2459C">
        <w:rPr>
          <w:rFonts w:ascii="Times New Roman" w:hAnsi="Times New Roman"/>
          <w:sz w:val="24"/>
          <w:szCs w:val="24"/>
        </w:rPr>
        <w:t>відхиляю</w:t>
      </w:r>
      <w:r>
        <w:rPr>
          <w:rFonts w:ascii="Times New Roman" w:hAnsi="Times New Roman"/>
          <w:sz w:val="24"/>
          <w:szCs w:val="24"/>
        </w:rPr>
        <w:t>чі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пластин</w:t>
      </w:r>
      <w:r>
        <w:rPr>
          <w:rFonts w:ascii="Times New Roman" w:hAnsi="Times New Roman"/>
          <w:sz w:val="24"/>
          <w:szCs w:val="24"/>
        </w:rPr>
        <w:t>и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електронного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осцилографа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. На горизонтально </w:t>
      </w:r>
      <w:proofErr w:type="spellStart"/>
      <w:r w:rsidRPr="00B2459C">
        <w:rPr>
          <w:rFonts w:ascii="Times New Roman" w:hAnsi="Times New Roman"/>
          <w:sz w:val="24"/>
          <w:szCs w:val="24"/>
        </w:rPr>
        <w:t>відхиляю</w:t>
      </w:r>
      <w:r>
        <w:rPr>
          <w:rFonts w:ascii="Times New Roman" w:hAnsi="Times New Roman"/>
          <w:sz w:val="24"/>
          <w:szCs w:val="24"/>
        </w:rPr>
        <w:t>чі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пластини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подається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змінна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напруга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Точка,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світить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від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електронного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промен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B2459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B2459C">
        <w:rPr>
          <w:rFonts w:ascii="Times New Roman" w:hAnsi="Times New Roman"/>
          <w:sz w:val="24"/>
          <w:szCs w:val="24"/>
        </w:rPr>
        <w:t>екрані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буде </w:t>
      </w:r>
      <w:proofErr w:type="spellStart"/>
      <w:r w:rsidRPr="00B2459C">
        <w:rPr>
          <w:rFonts w:ascii="Times New Roman" w:hAnsi="Times New Roman"/>
          <w:sz w:val="24"/>
          <w:szCs w:val="24"/>
        </w:rPr>
        <w:t>описувати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траєкторію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459C">
        <w:rPr>
          <w:rFonts w:ascii="Times New Roman" w:hAnsi="Times New Roman"/>
          <w:sz w:val="24"/>
          <w:szCs w:val="24"/>
        </w:rPr>
        <w:t>що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представляє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результ</w:t>
      </w:r>
      <w:r>
        <w:rPr>
          <w:rFonts w:ascii="Times New Roman" w:hAnsi="Times New Roman"/>
          <w:sz w:val="24"/>
          <w:szCs w:val="24"/>
        </w:rPr>
        <w:t>уючий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рух точки, </w:t>
      </w:r>
      <w:proofErr w:type="spellStart"/>
      <w:r w:rsidRPr="00B2459C">
        <w:rPr>
          <w:rFonts w:ascii="Times New Roman" w:hAnsi="Times New Roman"/>
          <w:sz w:val="24"/>
          <w:szCs w:val="24"/>
        </w:rPr>
        <w:t>що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бере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участь в </w:t>
      </w:r>
      <w:proofErr w:type="spellStart"/>
      <w:r w:rsidRPr="00B2459C">
        <w:rPr>
          <w:rFonts w:ascii="Times New Roman" w:hAnsi="Times New Roman"/>
          <w:sz w:val="24"/>
          <w:szCs w:val="24"/>
        </w:rPr>
        <w:t>двох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коливальних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рухах. Робота </w:t>
      </w:r>
      <w:proofErr w:type="spellStart"/>
      <w:r w:rsidRPr="00B2459C">
        <w:rPr>
          <w:rFonts w:ascii="Times New Roman" w:hAnsi="Times New Roman"/>
          <w:sz w:val="24"/>
          <w:szCs w:val="24"/>
        </w:rPr>
        <w:t>полягає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градуюванні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шкали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генератора </w:t>
      </w:r>
      <w:proofErr w:type="spellStart"/>
      <w:r w:rsidRPr="00B2459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B2459C">
        <w:rPr>
          <w:rFonts w:ascii="Times New Roman" w:hAnsi="Times New Roman"/>
          <w:sz w:val="24"/>
          <w:szCs w:val="24"/>
        </w:rPr>
        <w:t>отриманими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фігурам</w:t>
      </w:r>
      <w:proofErr w:type="spellEnd"/>
      <w:r w:rsidRPr="00B24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9C">
        <w:rPr>
          <w:rFonts w:ascii="Times New Roman" w:hAnsi="Times New Roman"/>
          <w:sz w:val="24"/>
          <w:szCs w:val="24"/>
        </w:rPr>
        <w:t>Ліссажу</w:t>
      </w:r>
      <w:proofErr w:type="spellEnd"/>
      <w:r w:rsidRPr="00B2459C">
        <w:rPr>
          <w:rFonts w:ascii="Times New Roman" w:hAnsi="Times New Roman"/>
          <w:sz w:val="24"/>
          <w:szCs w:val="24"/>
        </w:rPr>
        <w:t>.</w:t>
      </w:r>
    </w:p>
    <w:p w14:paraId="71D3313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p w14:paraId="4E14D257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402C42" wp14:editId="5EEED22A">
            <wp:extent cx="4416342" cy="24993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" t="41513" r="7692" b="8182"/>
                    <a:stretch/>
                  </pic:blipFill>
                  <pic:spPr bwMode="auto">
                    <a:xfrm>
                      <a:off x="0" y="0"/>
                      <a:ext cx="4442346" cy="2514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64413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>Рис. 2</w:t>
      </w:r>
    </w:p>
    <w:p w14:paraId="29FE5908" w14:textId="77777777" w:rsidR="00C70E02" w:rsidRPr="00A251E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A3A84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0A3A84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0A3A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0A3A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b/>
          <w:sz w:val="24"/>
          <w:szCs w:val="24"/>
        </w:rPr>
        <w:t>роботи</w:t>
      </w:r>
      <w:proofErr w:type="spellEnd"/>
    </w:p>
    <w:p w14:paraId="1DAA505D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3A84">
        <w:rPr>
          <w:rFonts w:ascii="Times New Roman" w:hAnsi="Times New Roman"/>
          <w:b/>
          <w:i/>
          <w:sz w:val="24"/>
          <w:szCs w:val="24"/>
        </w:rPr>
        <w:t xml:space="preserve">Мета </w:t>
      </w:r>
      <w:proofErr w:type="spellStart"/>
      <w:r w:rsidRPr="000A3A84">
        <w:rPr>
          <w:rFonts w:ascii="Times New Roman" w:hAnsi="Times New Roman"/>
          <w:b/>
          <w:i/>
          <w:sz w:val="24"/>
          <w:szCs w:val="24"/>
        </w:rPr>
        <w:t>роботи</w:t>
      </w:r>
      <w:proofErr w:type="spellEnd"/>
      <w:r w:rsidRPr="000A3A84">
        <w:rPr>
          <w:rFonts w:ascii="Times New Roman" w:hAnsi="Times New Roman"/>
          <w:b/>
          <w:i/>
          <w:sz w:val="24"/>
          <w:szCs w:val="24"/>
        </w:rPr>
        <w:t>:</w:t>
      </w:r>
      <w:r w:rsidRPr="00A251E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вивчити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взаємно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перпендикулярні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A3A84">
        <w:rPr>
          <w:rFonts w:ascii="Times New Roman" w:hAnsi="Times New Roman"/>
          <w:sz w:val="24"/>
          <w:szCs w:val="24"/>
        </w:rPr>
        <w:t>прикладі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фігур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Ліссажу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3A84">
        <w:rPr>
          <w:rFonts w:ascii="Times New Roman" w:hAnsi="Times New Roman"/>
          <w:sz w:val="24"/>
          <w:szCs w:val="24"/>
        </w:rPr>
        <w:t>Прокал</w:t>
      </w:r>
      <w:r>
        <w:rPr>
          <w:rFonts w:ascii="Times New Roman" w:hAnsi="Times New Roman"/>
          <w:sz w:val="24"/>
          <w:szCs w:val="24"/>
        </w:rPr>
        <w:t>і</w:t>
      </w:r>
      <w:r w:rsidRPr="000A3A84"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z w:val="24"/>
          <w:szCs w:val="24"/>
        </w:rPr>
        <w:t>увати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генератор </w:t>
      </w:r>
      <w:proofErr w:type="spellStart"/>
      <w:r w:rsidRPr="000A3A84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0A3A84">
        <w:rPr>
          <w:rFonts w:ascii="Times New Roman" w:hAnsi="Times New Roman"/>
          <w:sz w:val="24"/>
          <w:szCs w:val="24"/>
        </w:rPr>
        <w:t>частоті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3A84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графік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залежності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Times New Roman" w:hAnsi="Times New Roman"/>
          <w:sz w:val="24"/>
          <w:szCs w:val="24"/>
        </w:rPr>
        <w:t>.</w:t>
      </w:r>
      <w:r w:rsidRPr="00A251EC">
        <w:rPr>
          <w:rFonts w:ascii="Times New Roman" w:hAnsi="Times New Roman"/>
          <w:sz w:val="24"/>
          <w:szCs w:val="24"/>
        </w:rPr>
        <w:t xml:space="preserve"> </w:t>
      </w:r>
    </w:p>
    <w:p w14:paraId="29D9CC10" w14:textId="77777777" w:rsidR="00C70E02" w:rsidRPr="000A3A8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3A8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A3A84">
        <w:rPr>
          <w:rFonts w:ascii="Times New Roman" w:hAnsi="Times New Roman"/>
          <w:sz w:val="24"/>
          <w:szCs w:val="24"/>
        </w:rPr>
        <w:t>Зібрати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схему рис.2 і </w:t>
      </w:r>
      <w:proofErr w:type="spellStart"/>
      <w:r>
        <w:rPr>
          <w:rFonts w:ascii="Times New Roman" w:hAnsi="Times New Roman"/>
          <w:sz w:val="24"/>
          <w:szCs w:val="24"/>
        </w:rPr>
        <w:t>надати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її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0A3A84">
        <w:rPr>
          <w:rFonts w:ascii="Times New Roman" w:hAnsi="Times New Roman"/>
          <w:sz w:val="24"/>
          <w:szCs w:val="24"/>
        </w:rPr>
        <w:t>перевірки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викладачеві</w:t>
      </w:r>
      <w:proofErr w:type="spellEnd"/>
      <w:r w:rsidRPr="000A3A84">
        <w:rPr>
          <w:rFonts w:ascii="Times New Roman" w:hAnsi="Times New Roman"/>
          <w:sz w:val="24"/>
          <w:szCs w:val="24"/>
        </w:rPr>
        <w:t>.</w:t>
      </w:r>
    </w:p>
    <w:p w14:paraId="2376583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3A8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A3A84">
        <w:rPr>
          <w:rFonts w:ascii="Times New Roman" w:hAnsi="Times New Roman"/>
          <w:sz w:val="24"/>
          <w:szCs w:val="24"/>
        </w:rPr>
        <w:t>Перевірити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відповідність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рукояток і </w:t>
      </w:r>
      <w:proofErr w:type="spellStart"/>
      <w:r w:rsidRPr="000A3A84">
        <w:rPr>
          <w:rFonts w:ascii="Times New Roman" w:hAnsi="Times New Roman"/>
          <w:sz w:val="24"/>
          <w:szCs w:val="24"/>
        </w:rPr>
        <w:t>перемикачів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0A3A84">
        <w:rPr>
          <w:rFonts w:ascii="Times New Roman" w:hAnsi="Times New Roman"/>
          <w:sz w:val="24"/>
          <w:szCs w:val="24"/>
        </w:rPr>
        <w:t>панелі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осцилографа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3A84">
        <w:rPr>
          <w:rFonts w:ascii="Times New Roman" w:hAnsi="Times New Roman"/>
          <w:sz w:val="24"/>
          <w:szCs w:val="24"/>
        </w:rPr>
        <w:t>таблиці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3A84">
        <w:rPr>
          <w:rFonts w:ascii="Times New Roman" w:hAnsi="Times New Roman"/>
          <w:sz w:val="24"/>
          <w:szCs w:val="24"/>
        </w:rPr>
        <w:t>наявної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на лабораторному </w:t>
      </w:r>
      <w:proofErr w:type="spellStart"/>
      <w:r w:rsidRPr="000A3A84">
        <w:rPr>
          <w:rFonts w:ascii="Times New Roman" w:hAnsi="Times New Roman"/>
          <w:sz w:val="24"/>
          <w:szCs w:val="24"/>
        </w:rPr>
        <w:t>столі</w:t>
      </w:r>
      <w:proofErr w:type="spellEnd"/>
      <w:r w:rsidRPr="000A3A84">
        <w:rPr>
          <w:rFonts w:ascii="Times New Roman" w:hAnsi="Times New Roman"/>
          <w:sz w:val="24"/>
          <w:szCs w:val="24"/>
        </w:rPr>
        <w:t>.</w:t>
      </w:r>
    </w:p>
    <w:p w14:paraId="0E22AD4B" w14:textId="77777777" w:rsidR="00C70E02" w:rsidRPr="000A3A8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3A84">
        <w:rPr>
          <w:rFonts w:ascii="Times New Roman" w:hAnsi="Times New Roman"/>
          <w:sz w:val="24"/>
          <w:szCs w:val="24"/>
        </w:rPr>
        <w:lastRenderedPageBreak/>
        <w:t xml:space="preserve">3. </w:t>
      </w:r>
      <w:proofErr w:type="spellStart"/>
      <w:r w:rsidRPr="000A3A8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вімкнути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в мережу 220V </w:t>
      </w:r>
      <w:proofErr w:type="spellStart"/>
      <w:r w:rsidRPr="000A3A8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идел</w:t>
      </w:r>
      <w:r w:rsidRPr="000A3A84">
        <w:rPr>
          <w:rFonts w:ascii="Times New Roman" w:hAnsi="Times New Roman"/>
          <w:sz w:val="24"/>
          <w:szCs w:val="24"/>
        </w:rPr>
        <w:t>ки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шнурів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живлення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A3A84">
        <w:rPr>
          <w:rFonts w:ascii="Times New Roman" w:hAnsi="Times New Roman"/>
          <w:sz w:val="24"/>
          <w:szCs w:val="24"/>
        </w:rPr>
        <w:t xml:space="preserve">генератора і </w:t>
      </w:r>
      <w:proofErr w:type="spellStart"/>
      <w:r w:rsidRPr="000A3A84">
        <w:rPr>
          <w:rFonts w:ascii="Times New Roman" w:hAnsi="Times New Roman"/>
          <w:sz w:val="24"/>
          <w:szCs w:val="24"/>
        </w:rPr>
        <w:t>осцилографа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3A84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тумблер </w:t>
      </w:r>
      <w:proofErr w:type="gramStart"/>
      <w:r w:rsidRPr="000A3A84">
        <w:rPr>
          <w:rFonts w:ascii="Times New Roman" w:hAnsi="Times New Roman"/>
          <w:sz w:val="24"/>
          <w:szCs w:val="24"/>
        </w:rPr>
        <w:t xml:space="preserve">&lt;&lt; </w:t>
      </w:r>
      <w:r>
        <w:rPr>
          <w:rFonts w:ascii="Times New Roman" w:hAnsi="Times New Roman"/>
          <w:sz w:val="24"/>
          <w:szCs w:val="24"/>
        </w:rPr>
        <w:t>МЕРЕЖА</w:t>
      </w:r>
      <w:proofErr w:type="gramEnd"/>
      <w:r w:rsidRPr="000A3A84">
        <w:rPr>
          <w:rFonts w:ascii="Times New Roman" w:hAnsi="Times New Roman"/>
          <w:sz w:val="24"/>
          <w:szCs w:val="24"/>
        </w:rPr>
        <w:t xml:space="preserve"> &gt;&gt; на </w:t>
      </w:r>
      <w:proofErr w:type="spellStart"/>
      <w:r w:rsidRPr="000A3A84">
        <w:rPr>
          <w:rFonts w:ascii="Times New Roman" w:hAnsi="Times New Roman"/>
          <w:sz w:val="24"/>
          <w:szCs w:val="24"/>
        </w:rPr>
        <w:t>передній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панелі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осцилограф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3A84">
        <w:rPr>
          <w:rFonts w:ascii="Times New Roman" w:hAnsi="Times New Roman"/>
          <w:sz w:val="24"/>
          <w:szCs w:val="24"/>
        </w:rPr>
        <w:t>Після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появи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точки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світиться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0A3A8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0A3A84">
        <w:rPr>
          <w:rFonts w:ascii="Times New Roman" w:hAnsi="Times New Roman"/>
          <w:sz w:val="24"/>
          <w:szCs w:val="24"/>
        </w:rPr>
        <w:t>екрані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вімкнути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генератор </w:t>
      </w:r>
      <w:proofErr w:type="spellStart"/>
      <w:r w:rsidRPr="000A3A84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0A3A84">
        <w:rPr>
          <w:rFonts w:ascii="Times New Roman" w:hAnsi="Times New Roman"/>
          <w:sz w:val="24"/>
          <w:szCs w:val="24"/>
        </w:rPr>
        <w:t>.</w:t>
      </w:r>
    </w:p>
    <w:p w14:paraId="635EC706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3A84">
        <w:rPr>
          <w:rFonts w:ascii="Times New Roman" w:hAnsi="Times New Roman"/>
          <w:sz w:val="24"/>
          <w:szCs w:val="24"/>
        </w:rPr>
        <w:t xml:space="preserve">4. За </w:t>
      </w:r>
      <w:proofErr w:type="spellStart"/>
      <w:r w:rsidRPr="000A3A84">
        <w:rPr>
          <w:rFonts w:ascii="Times New Roman" w:hAnsi="Times New Roman"/>
          <w:sz w:val="24"/>
          <w:szCs w:val="24"/>
        </w:rPr>
        <w:t>вказівкою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викладача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амплітуду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84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0A3A84">
        <w:rPr>
          <w:rFonts w:ascii="Times New Roman" w:hAnsi="Times New Roman"/>
          <w:sz w:val="24"/>
          <w:szCs w:val="24"/>
        </w:rPr>
        <w:t xml:space="preserve"> генератора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х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в д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>апазон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частот,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генеруються</w:t>
      </w:r>
      <w:proofErr w:type="spellEnd"/>
      <w:r w:rsidRPr="00A251EC">
        <w:rPr>
          <w:rFonts w:ascii="Times New Roman" w:hAnsi="Times New Roman"/>
          <w:sz w:val="24"/>
          <w:szCs w:val="24"/>
        </w:rPr>
        <w:t>.</w:t>
      </w:r>
    </w:p>
    <w:p w14:paraId="46061489" w14:textId="77777777" w:rsidR="00C70E02" w:rsidRPr="00814A3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4A3C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814A3C">
        <w:rPr>
          <w:rFonts w:ascii="Times New Roman" w:hAnsi="Times New Roman"/>
          <w:sz w:val="24"/>
          <w:szCs w:val="24"/>
        </w:rPr>
        <w:t>Обертаючи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регулятор </w:t>
      </w:r>
      <w:proofErr w:type="spellStart"/>
      <w:r w:rsidRPr="00814A3C">
        <w:rPr>
          <w:rFonts w:ascii="Times New Roman" w:hAnsi="Times New Roman"/>
          <w:sz w:val="24"/>
          <w:szCs w:val="24"/>
        </w:rPr>
        <w:t>частоти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генератора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sz w:val="24"/>
          <w:szCs w:val="24"/>
        </w:rPr>
        <w:t>домогтися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появи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однієї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814A3C">
        <w:rPr>
          <w:rFonts w:ascii="Times New Roman" w:hAnsi="Times New Roman"/>
          <w:sz w:val="24"/>
          <w:szCs w:val="24"/>
        </w:rPr>
        <w:t>стійких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фігур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Ліссажу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першого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горизонтального ряду </w:t>
      </w:r>
      <w:proofErr w:type="spellStart"/>
      <w:r w:rsidRPr="00814A3C">
        <w:rPr>
          <w:rFonts w:ascii="Times New Roman" w:hAnsi="Times New Roman"/>
          <w:sz w:val="24"/>
          <w:szCs w:val="24"/>
        </w:rPr>
        <w:t>таблиці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sz w:val="24"/>
          <w:szCs w:val="24"/>
        </w:rPr>
        <w:t>наявної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на лабораторному </w:t>
      </w:r>
      <w:proofErr w:type="spellStart"/>
      <w:r w:rsidRPr="00814A3C">
        <w:rPr>
          <w:rFonts w:ascii="Times New Roman" w:hAnsi="Times New Roman"/>
          <w:sz w:val="24"/>
          <w:szCs w:val="24"/>
        </w:rPr>
        <w:t>столі</w:t>
      </w:r>
      <w:proofErr w:type="spellEnd"/>
      <w:r w:rsidRPr="00814A3C">
        <w:rPr>
          <w:rFonts w:ascii="Times New Roman" w:hAnsi="Times New Roman"/>
          <w:sz w:val="24"/>
          <w:szCs w:val="24"/>
        </w:rPr>
        <w:t>.</w:t>
      </w:r>
    </w:p>
    <w:p w14:paraId="724EA01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4A3C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814A3C">
        <w:rPr>
          <w:rFonts w:ascii="Times New Roman" w:hAnsi="Times New Roman"/>
          <w:sz w:val="24"/>
          <w:szCs w:val="24"/>
        </w:rPr>
        <w:t>Замалювати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отриману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фігуру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14A3C">
        <w:rPr>
          <w:rFonts w:ascii="Times New Roman" w:hAnsi="Times New Roman"/>
          <w:sz w:val="24"/>
          <w:szCs w:val="24"/>
        </w:rPr>
        <w:t>таблицю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814A3C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перетинів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фігури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Ліссажу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814A3C">
        <w:rPr>
          <w:rFonts w:ascii="Times New Roman" w:hAnsi="Times New Roman"/>
          <w:sz w:val="24"/>
          <w:szCs w:val="24"/>
        </w:rPr>
        <w:t>відповідними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осями:</w:t>
      </w:r>
    </w:p>
    <w:p w14:paraId="4D5F6CEA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i/>
          <w:sz w:val="24"/>
          <w:szCs w:val="24"/>
        </w:rPr>
        <w:t>х</w:t>
      </w:r>
      <w:r w:rsidRPr="00A251EC">
        <w:rPr>
          <w:rFonts w:ascii="Times New Roman" w:hAnsi="Times New Roman"/>
          <w:sz w:val="24"/>
          <w:szCs w:val="24"/>
        </w:rPr>
        <w:t xml:space="preserve">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A251EC">
        <w:rPr>
          <w:rFonts w:ascii="Times New Roman" w:hAnsi="Times New Roman"/>
          <w:sz w:val="24"/>
          <w:szCs w:val="24"/>
        </w:rPr>
        <w:t xml:space="preserve"> </w:t>
      </w:r>
      <w:r w:rsidRPr="00A251EC">
        <w:rPr>
          <w:rFonts w:ascii="Times New Roman" w:hAnsi="Times New Roman"/>
          <w:i/>
          <w:sz w:val="24"/>
          <w:szCs w:val="24"/>
        </w:rPr>
        <w:t xml:space="preserve">у </w:t>
      </w:r>
      <w:r w:rsidRPr="00A251EC">
        <w:rPr>
          <w:rFonts w:ascii="Times New Roman" w:hAnsi="Times New Roman"/>
          <w:sz w:val="24"/>
          <w:szCs w:val="24"/>
        </w:rPr>
        <w:t xml:space="preserve">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60E22473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sz w:val="24"/>
          <w:szCs w:val="24"/>
        </w:rPr>
        <w:t xml:space="preserve">7. По </w:t>
      </w:r>
      <w:proofErr w:type="spellStart"/>
      <w:r w:rsidRPr="00A251EC">
        <w:rPr>
          <w:rFonts w:ascii="Times New Roman" w:hAnsi="Times New Roman"/>
          <w:sz w:val="24"/>
          <w:szCs w:val="24"/>
        </w:rPr>
        <w:t>формул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(30.3) </w:t>
      </w:r>
      <w:proofErr w:type="spellStart"/>
      <w:r w:rsidRPr="00814A3C">
        <w:rPr>
          <w:rFonts w:ascii="Times New Roman" w:hAnsi="Times New Roman"/>
          <w:sz w:val="24"/>
          <w:szCs w:val="24"/>
        </w:rPr>
        <w:t>визначити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частоту </w:t>
      </w:r>
      <w:proofErr w:type="spellStart"/>
      <w:r w:rsidRPr="00814A3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A251E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4A3C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показання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N з </w:t>
      </w:r>
      <w:proofErr w:type="spellStart"/>
      <w:r w:rsidRPr="00814A3C">
        <w:rPr>
          <w:rFonts w:ascii="Times New Roman" w:hAnsi="Times New Roman"/>
          <w:sz w:val="24"/>
          <w:szCs w:val="24"/>
        </w:rPr>
        <w:t>лімба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14A3C">
        <w:rPr>
          <w:rFonts w:ascii="Times New Roman" w:hAnsi="Times New Roman"/>
          <w:sz w:val="24"/>
          <w:szCs w:val="24"/>
        </w:rPr>
        <w:t>регуляторі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частоти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sz w:val="24"/>
          <w:szCs w:val="24"/>
        </w:rPr>
        <w:t>що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видається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генератором в </w:t>
      </w:r>
      <w:proofErr w:type="spellStart"/>
      <w:r w:rsidRPr="00814A3C">
        <w:rPr>
          <w:rFonts w:ascii="Times New Roman" w:hAnsi="Times New Roman"/>
          <w:sz w:val="24"/>
          <w:szCs w:val="24"/>
        </w:rPr>
        <w:t>таблицю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1.</w:t>
      </w:r>
    </w:p>
    <w:p w14:paraId="5E9D28A4" w14:textId="77777777" w:rsidR="00C70E02" w:rsidRPr="00814A3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4A3C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814A3C">
        <w:rPr>
          <w:rFonts w:ascii="Times New Roman" w:hAnsi="Times New Roman"/>
          <w:sz w:val="24"/>
          <w:szCs w:val="24"/>
        </w:rPr>
        <w:t>Виконати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операції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sz w:val="24"/>
          <w:szCs w:val="24"/>
        </w:rPr>
        <w:t>описані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в п.5 для </w:t>
      </w:r>
      <w:proofErr w:type="spellStart"/>
      <w:r w:rsidRPr="00814A3C">
        <w:rPr>
          <w:rFonts w:ascii="Times New Roman" w:hAnsi="Times New Roman"/>
          <w:sz w:val="24"/>
          <w:szCs w:val="24"/>
        </w:rPr>
        <w:t>інших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фігур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Ліссажу</w:t>
      </w:r>
      <w:proofErr w:type="spellEnd"/>
      <w:r w:rsidRPr="00814A3C">
        <w:rPr>
          <w:rFonts w:ascii="Times New Roman" w:hAnsi="Times New Roman"/>
          <w:sz w:val="24"/>
          <w:szCs w:val="24"/>
        </w:rPr>
        <w:t>.</w:t>
      </w:r>
    </w:p>
    <w:p w14:paraId="4E2D05C0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4A3C">
        <w:rPr>
          <w:rFonts w:ascii="Times New Roman" w:hAnsi="Times New Roman"/>
          <w:sz w:val="24"/>
          <w:szCs w:val="24"/>
        </w:rPr>
        <w:t xml:space="preserve">7. За </w:t>
      </w:r>
      <w:proofErr w:type="spellStart"/>
      <w:r w:rsidRPr="00814A3C">
        <w:rPr>
          <w:rFonts w:ascii="Times New Roman" w:hAnsi="Times New Roman"/>
          <w:sz w:val="24"/>
          <w:szCs w:val="24"/>
        </w:rPr>
        <w:t>отриманими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даними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графік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залежності</w:t>
      </w:r>
      <w:proofErr w:type="spellEnd"/>
      <w:r w:rsidRPr="00A251EC">
        <w:rPr>
          <w:rFonts w:ascii="Times New Roman" w:hAnsi="Times New Roman"/>
          <w:sz w:val="24"/>
          <w:szCs w:val="24"/>
        </w:rPr>
        <w:br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A251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sz w:val="24"/>
          <w:szCs w:val="24"/>
        </w:rPr>
        <w:t>відкладаючи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14A3C">
        <w:rPr>
          <w:rFonts w:ascii="Times New Roman" w:hAnsi="Times New Roman"/>
          <w:sz w:val="24"/>
          <w:szCs w:val="24"/>
        </w:rPr>
        <w:t>осі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абсцис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поділки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N </w:t>
      </w:r>
      <w:proofErr w:type="spellStart"/>
      <w:r w:rsidRPr="00814A3C">
        <w:rPr>
          <w:rFonts w:ascii="Times New Roman" w:hAnsi="Times New Roman"/>
          <w:sz w:val="24"/>
          <w:szCs w:val="24"/>
        </w:rPr>
        <w:t>шкали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лімба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, а по </w:t>
      </w:r>
      <w:proofErr w:type="spellStart"/>
      <w:r w:rsidRPr="00814A3C">
        <w:rPr>
          <w:rFonts w:ascii="Times New Roman" w:hAnsi="Times New Roman"/>
          <w:sz w:val="24"/>
          <w:szCs w:val="24"/>
        </w:rPr>
        <w:t>осі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ординат - частоту генератора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у</m:t>
            </m:r>
          </m:sub>
        </m:sSub>
      </m:oMath>
      <w:r w:rsidRPr="00A251EC">
        <w:rPr>
          <w:rFonts w:ascii="Times New Roman" w:hAnsi="Times New Roman"/>
          <w:sz w:val="24"/>
          <w:szCs w:val="24"/>
        </w:rPr>
        <w:t>.</w:t>
      </w:r>
    </w:p>
    <w:p w14:paraId="30427F5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4A3C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814A3C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814A3C">
        <w:rPr>
          <w:rFonts w:ascii="Times New Roman" w:hAnsi="Times New Roman"/>
          <w:sz w:val="24"/>
          <w:szCs w:val="24"/>
        </w:rPr>
        <w:t>виконану</w:t>
      </w:r>
      <w:proofErr w:type="spellEnd"/>
      <w:r w:rsidRPr="00814A3C">
        <w:rPr>
          <w:rFonts w:ascii="Times New Roman" w:hAnsi="Times New Roman"/>
          <w:sz w:val="24"/>
          <w:szCs w:val="24"/>
        </w:rPr>
        <w:t xml:space="preserve"> роботу.</w:t>
      </w:r>
    </w:p>
    <w:p w14:paraId="021C690E" w14:textId="77777777" w:rsidR="00C70E02" w:rsidRPr="00A251E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F6EAE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99E1E80" w14:textId="77777777" w:rsidR="00C70E02" w:rsidRPr="00601040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A251EC">
        <w:rPr>
          <w:rFonts w:ascii="Times New Roman" w:hAnsi="Times New Roman"/>
          <w:b/>
          <w:sz w:val="24"/>
          <w:szCs w:val="24"/>
        </w:rPr>
        <w:t>Результати</w:t>
      </w:r>
      <w:proofErr w:type="spellEnd"/>
      <w:r w:rsidRPr="00A251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6204CDAB" w14:textId="77777777" w:rsidR="00C70E02" w:rsidRPr="00601040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79"/>
        <w:gridCol w:w="780"/>
        <w:gridCol w:w="1287"/>
        <w:gridCol w:w="916"/>
        <w:gridCol w:w="916"/>
      </w:tblGrid>
      <w:tr w:rsidR="00C70E02" w:rsidRPr="00A251EC" w14:paraId="2A1FD080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6D5309A9" w14:textId="77777777" w:rsidR="00C70E02" w:rsidRPr="00814A3C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гур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</w:p>
          <w:p w14:paraId="25A691D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мал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гуру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коорд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 xml:space="preserve">. пл. </w:t>
            </w:r>
            <w:proofErr w:type="spellStart"/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ху</w:t>
            </w:r>
            <w:proofErr w:type="spellEnd"/>
            <w:r w:rsidRPr="006A6A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23642F9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80" w:type="dxa"/>
            <w:shd w:val="clear" w:color="auto" w:fill="auto"/>
            <w:vAlign w:val="center"/>
          </w:tcPr>
          <w:p w14:paraId="76B3F7B6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87" w:type="dxa"/>
            <w:shd w:val="clear" w:color="auto" w:fill="auto"/>
            <w:vAlign w:val="center"/>
          </w:tcPr>
          <w:p w14:paraId="7132F63B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16" w:type="dxa"/>
            <w:shd w:val="clear" w:color="auto" w:fill="auto"/>
            <w:vAlign w:val="center"/>
          </w:tcPr>
          <w:p w14:paraId="4B1D229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, дел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7C560D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</w:rPr>
                    <m:t>у</m:t>
                  </m:r>
                </m:sub>
              </m:sSub>
            </m:oMath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, Гц</w:t>
            </w:r>
          </w:p>
        </w:tc>
      </w:tr>
      <w:tr w:rsidR="00C70E02" w:rsidRPr="00A251EC" w14:paraId="0E0FA297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218E762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71584E3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63BEC60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28C050E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74ECEE5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40801E1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1C85F22A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08DD37D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29B45421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060C36B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1D9C5504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11762CF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7DA776D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77A8AFB4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59A7FE9D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1CDFA03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4A11DC8E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2A47227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06029BE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2D24CBB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57A0092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1D698660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7454DF9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7713D34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4E9DB9E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13F12AF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260AC02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050E1867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34748C3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76334BFA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28F6B2A7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1B307BD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2E0B083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7848345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3EE55AF4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08CACC8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67146DB1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15C110A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2AA94325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3A819FCF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19DC98F9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A251EC" w14:paraId="68B7568B" w14:textId="77777777" w:rsidTr="00C70E02">
        <w:trPr>
          <w:jc w:val="center"/>
        </w:trPr>
        <w:tc>
          <w:tcPr>
            <w:tcW w:w="1843" w:type="dxa"/>
            <w:shd w:val="clear" w:color="auto" w:fill="auto"/>
          </w:tcPr>
          <w:p w14:paraId="7FDF1BF4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14:paraId="2D404D43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</w:tcPr>
          <w:p w14:paraId="16E0D34B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4A169074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5EB0926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14:paraId="36EE22BC" w14:textId="77777777" w:rsidR="00C70E02" w:rsidRPr="006A6A5B" w:rsidRDefault="00C70E02" w:rsidP="00C70E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8000F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01040">
        <w:rPr>
          <w:rFonts w:ascii="Times New Roman" w:hAnsi="Times New Roman"/>
          <w:sz w:val="24"/>
          <w:szCs w:val="24"/>
        </w:rPr>
        <w:t>Таблиц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01040">
        <w:rPr>
          <w:rFonts w:ascii="Times New Roman" w:hAnsi="Times New Roman"/>
          <w:sz w:val="24"/>
          <w:szCs w:val="24"/>
        </w:rPr>
        <w:t xml:space="preserve"> 1</w:t>
      </w:r>
    </w:p>
    <w:p w14:paraId="35B0ED5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8E5A54" w14:textId="77777777" w:rsidR="00C70E02" w:rsidRPr="00814A3C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14A3C">
        <w:rPr>
          <w:rFonts w:ascii="Times New Roman" w:hAnsi="Times New Roman"/>
          <w:b/>
          <w:sz w:val="24"/>
          <w:szCs w:val="24"/>
        </w:rPr>
        <w:t>Контрольні</w:t>
      </w:r>
      <w:proofErr w:type="spellEnd"/>
      <w:r w:rsidRPr="00814A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732C310A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14A3C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Що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таке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взаємно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перпендикулярні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коливання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?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Записати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їх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рівняння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інтегральній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і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диференціальній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формі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01623563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14A3C">
        <w:rPr>
          <w:rFonts w:ascii="Times New Roman" w:hAnsi="Times New Roman"/>
          <w:bCs/>
          <w:sz w:val="24"/>
          <w:szCs w:val="24"/>
        </w:rPr>
        <w:t xml:space="preserve">2. Як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отримати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фігури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Ліссажу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? Яке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необхідна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умова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має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виконуватися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>?</w:t>
      </w:r>
    </w:p>
    <w:p w14:paraId="2FA6C80B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14A3C"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Намалювати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фігури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Ліссажу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bCs/>
          <w:sz w:val="24"/>
          <w:szCs w:val="24"/>
        </w:rPr>
        <w:t>відношенням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4A3C">
        <w:rPr>
          <w:rFonts w:ascii="Times New Roman" w:hAnsi="Times New Roman"/>
          <w:bCs/>
          <w:sz w:val="24"/>
          <w:szCs w:val="24"/>
        </w:rPr>
        <w:t>частот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заданих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викладачем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>.</w:t>
      </w:r>
    </w:p>
    <w:p w14:paraId="2C5526DD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14A3C">
        <w:rPr>
          <w:rFonts w:ascii="Times New Roman" w:hAnsi="Times New Roman"/>
          <w:bCs/>
          <w:sz w:val="24"/>
          <w:szCs w:val="24"/>
        </w:rPr>
        <w:t xml:space="preserve">4.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Що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таке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калібрувальний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графік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? Як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його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правильно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побудувати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>?</w:t>
      </w:r>
    </w:p>
    <w:p w14:paraId="59C0BB98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14A3C">
        <w:rPr>
          <w:rFonts w:ascii="Times New Roman" w:hAnsi="Times New Roman"/>
          <w:bCs/>
          <w:sz w:val="24"/>
          <w:szCs w:val="24"/>
        </w:rPr>
        <w:t xml:space="preserve">5.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Намалювати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установку і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пояснити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принцип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її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Cs/>
          <w:sz w:val="24"/>
          <w:szCs w:val="24"/>
        </w:rPr>
        <w:t>роботи</w:t>
      </w:r>
      <w:proofErr w:type="spellEnd"/>
      <w:r w:rsidRPr="00814A3C">
        <w:rPr>
          <w:rFonts w:ascii="Times New Roman" w:hAnsi="Times New Roman"/>
          <w:bCs/>
          <w:sz w:val="24"/>
          <w:szCs w:val="24"/>
        </w:rPr>
        <w:t>.</w:t>
      </w:r>
    </w:p>
    <w:p w14:paraId="51E9AD77" w14:textId="77777777" w:rsidR="00C70E02" w:rsidRPr="00814A3C" w:rsidRDefault="00C70E02" w:rsidP="00C70E02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0CB09E54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EB6A5C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03868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4D005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123FC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26788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EAEA5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2C41B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FE252AB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8A125B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EF1BA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704B36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63592D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60D64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E0883A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B0A504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B77F9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A5B3D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F13AF5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46FD2D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57A79A" w14:textId="77777777" w:rsidR="00C70E02" w:rsidRPr="00814A3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14A3C">
        <w:rPr>
          <w:rFonts w:ascii="Times New Roman" w:hAnsi="Times New Roman"/>
          <w:b/>
          <w:sz w:val="24"/>
          <w:szCs w:val="24"/>
        </w:rPr>
        <w:lastRenderedPageBreak/>
        <w:t>Лабораторна</w:t>
      </w:r>
      <w:proofErr w:type="spellEnd"/>
      <w:r w:rsidRPr="00814A3C">
        <w:rPr>
          <w:rFonts w:ascii="Times New Roman" w:hAnsi="Times New Roman"/>
          <w:b/>
          <w:sz w:val="24"/>
          <w:szCs w:val="24"/>
        </w:rPr>
        <w:t xml:space="preserve"> робота № 2-43</w:t>
      </w:r>
    </w:p>
    <w:p w14:paraId="47C58394" w14:textId="77777777" w:rsidR="00C70E02" w:rsidRPr="00814A3C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</w:t>
      </w:r>
      <w:r w:rsidRPr="00814A3C">
        <w:rPr>
          <w:rFonts w:ascii="Times New Roman" w:hAnsi="Times New Roman"/>
          <w:b/>
          <w:sz w:val="24"/>
          <w:szCs w:val="24"/>
        </w:rPr>
        <w:t>атухаючі</w:t>
      </w:r>
      <w:proofErr w:type="spellEnd"/>
      <w:r w:rsidRPr="00814A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/>
          <w:sz w:val="24"/>
          <w:szCs w:val="24"/>
        </w:rPr>
        <w:t>коливання</w:t>
      </w:r>
      <w:proofErr w:type="spellEnd"/>
    </w:p>
    <w:p w14:paraId="7F55AD4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14A3C">
        <w:rPr>
          <w:rFonts w:ascii="Times New Roman" w:hAnsi="Times New Roman"/>
          <w:b/>
          <w:sz w:val="24"/>
          <w:szCs w:val="24"/>
        </w:rPr>
        <w:t>Логарифмічний</w:t>
      </w:r>
      <w:proofErr w:type="spellEnd"/>
      <w:r w:rsidRPr="00814A3C">
        <w:rPr>
          <w:rFonts w:ascii="Times New Roman" w:hAnsi="Times New Roman"/>
          <w:b/>
          <w:sz w:val="24"/>
          <w:szCs w:val="24"/>
        </w:rPr>
        <w:t xml:space="preserve"> декремент </w:t>
      </w:r>
      <w:proofErr w:type="spellStart"/>
      <w:r w:rsidRPr="00814A3C">
        <w:rPr>
          <w:rFonts w:ascii="Times New Roman" w:hAnsi="Times New Roman"/>
          <w:b/>
          <w:sz w:val="24"/>
          <w:szCs w:val="24"/>
        </w:rPr>
        <w:t>загасання</w:t>
      </w:r>
      <w:proofErr w:type="spellEnd"/>
    </w:p>
    <w:p w14:paraId="14E5D8A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4A3C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814A3C">
        <w:rPr>
          <w:rFonts w:ascii="Times New Roman" w:hAnsi="Times New Roman"/>
          <w:b/>
          <w:sz w:val="24"/>
          <w:szCs w:val="24"/>
        </w:rPr>
        <w:t>Теоретичне</w:t>
      </w:r>
      <w:proofErr w:type="spellEnd"/>
      <w:r w:rsidRPr="00814A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14A3C">
        <w:rPr>
          <w:rFonts w:ascii="Times New Roman" w:hAnsi="Times New Roman"/>
          <w:b/>
          <w:sz w:val="24"/>
          <w:szCs w:val="24"/>
        </w:rPr>
        <w:t>введення</w:t>
      </w:r>
      <w:proofErr w:type="spellEnd"/>
    </w:p>
    <w:p w14:paraId="50B4964B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84313E">
        <w:rPr>
          <w:rFonts w:ascii="Times New Roman" w:hAnsi="Times New Roman"/>
          <w:sz w:val="24"/>
          <w:szCs w:val="24"/>
        </w:rPr>
        <w:t>Реальні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коливальні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системи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здійснюють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3E">
        <w:rPr>
          <w:rFonts w:ascii="Times New Roman" w:hAnsi="Times New Roman"/>
          <w:sz w:val="24"/>
          <w:szCs w:val="24"/>
        </w:rPr>
        <w:t>відчуваючи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різні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опор</w:t>
      </w:r>
      <w:r>
        <w:rPr>
          <w:rFonts w:ascii="Times New Roman" w:hAnsi="Times New Roman"/>
          <w:sz w:val="24"/>
          <w:szCs w:val="24"/>
        </w:rPr>
        <w:t>и</w:t>
      </w:r>
      <w:r w:rsidRPr="0084313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4313E">
        <w:rPr>
          <w:rFonts w:ascii="Times New Roman" w:hAnsi="Times New Roman"/>
          <w:sz w:val="24"/>
          <w:szCs w:val="24"/>
        </w:rPr>
        <w:t>тертя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4313E">
        <w:rPr>
          <w:rFonts w:ascii="Times New Roman" w:hAnsi="Times New Roman"/>
          <w:sz w:val="24"/>
          <w:szCs w:val="24"/>
        </w:rPr>
        <w:t>механічних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системах, </w:t>
      </w:r>
      <w:proofErr w:type="spellStart"/>
      <w:r w:rsidRPr="0084313E">
        <w:rPr>
          <w:rFonts w:ascii="Times New Roman" w:hAnsi="Times New Roman"/>
          <w:sz w:val="24"/>
          <w:szCs w:val="24"/>
        </w:rPr>
        <w:t>активний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опір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- в </w:t>
      </w:r>
      <w:proofErr w:type="spellStart"/>
      <w:r w:rsidRPr="0084313E">
        <w:rPr>
          <w:rFonts w:ascii="Times New Roman" w:hAnsi="Times New Roman"/>
          <w:sz w:val="24"/>
          <w:szCs w:val="24"/>
        </w:rPr>
        <w:t>електричних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ланцюгах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84313E">
        <w:rPr>
          <w:rFonts w:ascii="Times New Roman" w:hAnsi="Times New Roman"/>
          <w:sz w:val="24"/>
          <w:szCs w:val="24"/>
        </w:rPr>
        <w:t>що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призводить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4313E">
        <w:rPr>
          <w:rFonts w:ascii="Times New Roman" w:hAnsi="Times New Roman"/>
          <w:sz w:val="24"/>
          <w:szCs w:val="24"/>
        </w:rPr>
        <w:t>розсіювання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енергії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. Тому без </w:t>
      </w:r>
      <w:proofErr w:type="spellStart"/>
      <w:r w:rsidRPr="0084313E">
        <w:rPr>
          <w:rFonts w:ascii="Times New Roman" w:hAnsi="Times New Roman"/>
          <w:sz w:val="24"/>
          <w:szCs w:val="24"/>
        </w:rPr>
        <w:t>надходження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енергії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ззовні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спостерігається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згасання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3E">
        <w:rPr>
          <w:rFonts w:ascii="Times New Roman" w:hAnsi="Times New Roman"/>
          <w:sz w:val="24"/>
          <w:szCs w:val="24"/>
        </w:rPr>
        <w:t>тобто</w:t>
      </w:r>
      <w:proofErr w:type="spellEnd"/>
      <w:r w:rsidRPr="00843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13E">
        <w:rPr>
          <w:rFonts w:ascii="Times New Roman" w:hAnsi="Times New Roman"/>
          <w:sz w:val="24"/>
          <w:szCs w:val="24"/>
        </w:rPr>
        <w:t>зменшення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амплітуди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F6941D" w14:textId="77777777" w:rsidR="00C70E02" w:rsidRDefault="00C70E02" w:rsidP="00C70E02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018E92" wp14:editId="55C72D70">
            <wp:extent cx="3855720" cy="318213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22776" r="12701" b="12195"/>
                    <a:stretch/>
                  </pic:blipFill>
                  <pic:spPr bwMode="auto">
                    <a:xfrm>
                      <a:off x="0" y="0"/>
                      <a:ext cx="3880055" cy="3202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CE059" w14:textId="77777777" w:rsidR="00C70E02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Рис.1</w:t>
      </w:r>
    </w:p>
    <w:p w14:paraId="3D57789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88E">
        <w:rPr>
          <w:rFonts w:ascii="Times New Roman" w:hAnsi="Times New Roman"/>
          <w:sz w:val="24"/>
          <w:szCs w:val="24"/>
        </w:rPr>
        <w:t>Розглянемо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RLC - контур (рис. 1). За </w:t>
      </w:r>
      <w:proofErr w:type="spellStart"/>
      <w:r w:rsidRPr="00AD188E">
        <w:rPr>
          <w:rFonts w:ascii="Times New Roman" w:hAnsi="Times New Roman"/>
          <w:sz w:val="24"/>
          <w:szCs w:val="24"/>
        </w:rPr>
        <w:t>допомогою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реле конденсатор</w:t>
      </w:r>
      <w:r w:rsidRPr="00A35802">
        <w:rPr>
          <w:rFonts w:ascii="Times New Roman" w:hAnsi="Times New Roman"/>
          <w:sz w:val="24"/>
          <w:szCs w:val="24"/>
        </w:rPr>
        <w:t xml:space="preserve"> </w:t>
      </w:r>
      <w:r w:rsidRPr="00A35802">
        <w:rPr>
          <w:rFonts w:ascii="Times New Roman" w:hAnsi="Times New Roman"/>
          <w:i/>
          <w:sz w:val="24"/>
          <w:szCs w:val="24"/>
        </w:rPr>
        <w:t>С</w:t>
      </w:r>
      <w:r w:rsidRPr="00A358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заряджається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від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джерела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ЕРС до </w:t>
      </w:r>
      <w:proofErr w:type="spellStart"/>
      <w:r w:rsidRPr="00AD188E">
        <w:rPr>
          <w:rFonts w:ascii="Times New Roman" w:hAnsi="Times New Roman"/>
          <w:sz w:val="24"/>
          <w:szCs w:val="24"/>
        </w:rPr>
        <w:t>деякого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A35802">
        <w:rPr>
          <w:rFonts w:ascii="Times New Roman" w:hAnsi="Times New Roman"/>
          <w:sz w:val="24"/>
          <w:szCs w:val="24"/>
        </w:rPr>
        <w:t xml:space="preserve"> 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q</w:t>
      </w:r>
      <w:r w:rsidRPr="00A35802">
        <w:rPr>
          <w:rFonts w:ascii="Times New Roman" w:hAnsi="Times New Roman"/>
          <w:sz w:val="24"/>
          <w:szCs w:val="24"/>
        </w:rPr>
        <w:t xml:space="preserve">(Кл). </w:t>
      </w:r>
      <w:proofErr w:type="spellStart"/>
      <w:r w:rsidRPr="00AD188E">
        <w:rPr>
          <w:rFonts w:ascii="Times New Roman" w:hAnsi="Times New Roman"/>
          <w:sz w:val="24"/>
          <w:szCs w:val="24"/>
        </w:rPr>
        <w:t>Потім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після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замикання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контуру </w:t>
      </w:r>
      <w:proofErr w:type="spellStart"/>
      <w:r w:rsidRPr="00AD188E">
        <w:rPr>
          <w:rFonts w:ascii="Times New Roman" w:hAnsi="Times New Roman"/>
          <w:sz w:val="24"/>
          <w:szCs w:val="24"/>
        </w:rPr>
        <w:t>відбувається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розряд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ємності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188E">
        <w:rPr>
          <w:rFonts w:ascii="Times New Roman" w:hAnsi="Times New Roman"/>
          <w:sz w:val="24"/>
          <w:szCs w:val="24"/>
        </w:rPr>
        <w:t>виникає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змінний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струм</w:t>
      </w:r>
      <w:r w:rsidRPr="00A358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 w:rsidRPr="00A35802">
        <w:rPr>
          <w:rFonts w:ascii="Times New Roman" w:hAnsi="Times New Roman"/>
          <w:i/>
          <w:sz w:val="24"/>
          <w:szCs w:val="24"/>
        </w:rPr>
        <w:t>(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35802">
        <w:rPr>
          <w:rFonts w:ascii="Times New Roman" w:hAnsi="Times New Roman"/>
          <w:i/>
          <w:sz w:val="24"/>
          <w:szCs w:val="24"/>
        </w:rPr>
        <w:t>)</w:t>
      </w:r>
      <w:r w:rsidRPr="00A358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88E">
        <w:rPr>
          <w:rFonts w:ascii="Times New Roman" w:hAnsi="Times New Roman"/>
          <w:sz w:val="24"/>
          <w:szCs w:val="24"/>
        </w:rPr>
        <w:t>Після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повного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розряду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конденсатора вся </w:t>
      </w:r>
      <w:proofErr w:type="spellStart"/>
      <w:r w:rsidRPr="00AD188E">
        <w:rPr>
          <w:rFonts w:ascii="Times New Roman" w:hAnsi="Times New Roman"/>
          <w:sz w:val="24"/>
          <w:szCs w:val="24"/>
        </w:rPr>
        <w:t>енергія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електричного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поля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перейшла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D188E">
        <w:rPr>
          <w:rFonts w:ascii="Times New Roman" w:hAnsi="Times New Roman"/>
          <w:sz w:val="24"/>
          <w:szCs w:val="24"/>
        </w:rPr>
        <w:t>енергію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магнітного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поля </w:t>
      </w:r>
      <w:proofErr w:type="spellStart"/>
      <w:r w:rsidRPr="00AD188E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A35802">
        <w:rPr>
          <w:rFonts w:ascii="Times New Roman" w:hAnsi="Times New Roman"/>
          <w:sz w:val="24"/>
          <w:szCs w:val="24"/>
        </w:rPr>
        <w:t xml:space="preserve"> </w:t>
      </w:r>
      <w:r w:rsidRPr="00A35802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. ЭРС </w:t>
      </w:r>
      <w:proofErr w:type="spellStart"/>
      <w:r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A35802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r w:rsidRPr="00A358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змінила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знак і </w:t>
      </w:r>
      <w:proofErr w:type="spellStart"/>
      <w:r w:rsidRPr="00AD188E">
        <w:rPr>
          <w:rFonts w:ascii="Times New Roman" w:hAnsi="Times New Roman"/>
          <w:sz w:val="24"/>
          <w:szCs w:val="24"/>
        </w:rPr>
        <w:t>підтримує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струм. В </w:t>
      </w:r>
      <w:proofErr w:type="spellStart"/>
      <w:r w:rsidRPr="00AD188E">
        <w:rPr>
          <w:rFonts w:ascii="Times New Roman" w:hAnsi="Times New Roman"/>
          <w:sz w:val="24"/>
          <w:szCs w:val="24"/>
        </w:rPr>
        <w:t>результаті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ємність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перезаряджається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змінивши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D188E">
        <w:rPr>
          <w:rFonts w:ascii="Times New Roman" w:hAnsi="Times New Roman"/>
          <w:sz w:val="24"/>
          <w:szCs w:val="24"/>
        </w:rPr>
        <w:t xml:space="preserve">знак заряду на пластинах. Струм </w:t>
      </w:r>
      <w:proofErr w:type="spellStart"/>
      <w:r w:rsidRPr="00AD188E">
        <w:rPr>
          <w:rFonts w:ascii="Times New Roman" w:hAnsi="Times New Roman"/>
          <w:sz w:val="24"/>
          <w:szCs w:val="24"/>
        </w:rPr>
        <w:t>зменшився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AD188E">
        <w:rPr>
          <w:rFonts w:ascii="Times New Roman" w:hAnsi="Times New Roman"/>
          <w:sz w:val="24"/>
          <w:szCs w:val="24"/>
        </w:rPr>
        <w:t>нульового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AD188E">
        <w:rPr>
          <w:rFonts w:ascii="Times New Roman" w:hAnsi="Times New Roman"/>
          <w:sz w:val="24"/>
          <w:szCs w:val="24"/>
        </w:rPr>
        <w:t>енергія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lastRenderedPageBreak/>
        <w:t>магнітного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поля </w:t>
      </w:r>
      <w:proofErr w:type="spellStart"/>
      <w:r w:rsidRPr="00AD188E">
        <w:rPr>
          <w:rFonts w:ascii="Times New Roman" w:hAnsi="Times New Roman"/>
          <w:sz w:val="24"/>
          <w:szCs w:val="24"/>
        </w:rPr>
        <w:t>знову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перейшла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D188E">
        <w:rPr>
          <w:rFonts w:ascii="Times New Roman" w:hAnsi="Times New Roman"/>
          <w:sz w:val="24"/>
          <w:szCs w:val="24"/>
        </w:rPr>
        <w:t>енергію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електричного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поля </w:t>
      </w:r>
      <w:proofErr w:type="spellStart"/>
      <w:r w:rsidRPr="00AD188E">
        <w:rPr>
          <w:rFonts w:ascii="Times New Roman" w:hAnsi="Times New Roman"/>
          <w:sz w:val="24"/>
          <w:szCs w:val="24"/>
        </w:rPr>
        <w:t>зарядженого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конденсатора. В </w:t>
      </w:r>
      <w:proofErr w:type="spellStart"/>
      <w:r w:rsidRPr="00AD188E">
        <w:rPr>
          <w:rFonts w:ascii="Times New Roman" w:hAnsi="Times New Roman"/>
          <w:sz w:val="24"/>
          <w:szCs w:val="24"/>
        </w:rPr>
        <w:t>результаті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повторного </w:t>
      </w:r>
      <w:proofErr w:type="spellStart"/>
      <w:r w:rsidRPr="00AD188E">
        <w:rPr>
          <w:rFonts w:ascii="Times New Roman" w:hAnsi="Times New Roman"/>
          <w:sz w:val="24"/>
          <w:szCs w:val="24"/>
        </w:rPr>
        <w:t>розряду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конденсатора струм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´</m:t>
            </m:r>
          </m:sup>
        </m:sSup>
      </m:oMath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D188E">
        <w:rPr>
          <w:rFonts w:ascii="Times New Roman" w:hAnsi="Times New Roman"/>
          <w:sz w:val="24"/>
          <w:szCs w:val="24"/>
        </w:rPr>
        <w:t>протилежного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напрямку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D188E">
        <w:rPr>
          <w:rFonts w:ascii="Times New Roman" w:hAnsi="Times New Roman"/>
          <w:sz w:val="24"/>
          <w:szCs w:val="24"/>
        </w:rPr>
        <w:t>порівнянні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D188E">
        <w:rPr>
          <w:rFonts w:ascii="Times New Roman" w:hAnsi="Times New Roman"/>
          <w:sz w:val="24"/>
          <w:szCs w:val="24"/>
        </w:rPr>
        <w:t>початковим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струмом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(рис.1). </w:t>
      </w:r>
      <w:proofErr w:type="spellStart"/>
      <w:r w:rsidRPr="00AD188E">
        <w:rPr>
          <w:rFonts w:ascii="Times New Roman" w:hAnsi="Times New Roman"/>
          <w:sz w:val="24"/>
          <w:szCs w:val="24"/>
        </w:rPr>
        <w:t>Потім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процес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повторюється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. При </w:t>
      </w:r>
      <w:proofErr w:type="spellStart"/>
      <w:r w:rsidRPr="00AD188E">
        <w:rPr>
          <w:rFonts w:ascii="Times New Roman" w:hAnsi="Times New Roman"/>
          <w:sz w:val="24"/>
          <w:szCs w:val="24"/>
        </w:rPr>
        <w:t>протіканні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струму через </w:t>
      </w:r>
      <w:proofErr w:type="spellStart"/>
      <w:r w:rsidRPr="00AD188E">
        <w:rPr>
          <w:rFonts w:ascii="Times New Roman" w:hAnsi="Times New Roman"/>
          <w:sz w:val="24"/>
          <w:szCs w:val="24"/>
        </w:rPr>
        <w:t>активний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опір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відбувається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розсіювання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частини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енергії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в тепло. Тому величина струму </w:t>
      </w:r>
      <w:proofErr w:type="spellStart"/>
      <w:r w:rsidRPr="00A35802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A35802">
        <w:rPr>
          <w:rFonts w:ascii="Times New Roman" w:hAnsi="Times New Roman"/>
          <w:i/>
          <w:sz w:val="28"/>
          <w:szCs w:val="28"/>
        </w:rPr>
        <w:t>(</w:t>
      </w:r>
      <w:r w:rsidRPr="00A35802">
        <w:rPr>
          <w:rFonts w:ascii="Times New Roman" w:hAnsi="Times New Roman"/>
          <w:i/>
          <w:sz w:val="28"/>
          <w:szCs w:val="28"/>
          <w:lang w:val="en-US"/>
        </w:rPr>
        <w:t>t</w:t>
      </w:r>
      <w:r w:rsidRPr="00A35802">
        <w:rPr>
          <w:rFonts w:ascii="Times New Roman" w:hAnsi="Times New Roman"/>
          <w:i/>
          <w:sz w:val="28"/>
          <w:szCs w:val="28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AD188E">
        <w:rPr>
          <w:rFonts w:ascii="Times New Roman" w:hAnsi="Times New Roman"/>
          <w:sz w:val="24"/>
          <w:szCs w:val="24"/>
        </w:rPr>
        <w:t xml:space="preserve">буде </w:t>
      </w:r>
      <w:proofErr w:type="spellStart"/>
      <w:r w:rsidRPr="00AD188E">
        <w:rPr>
          <w:rFonts w:ascii="Times New Roman" w:hAnsi="Times New Roman"/>
          <w:sz w:val="24"/>
          <w:szCs w:val="24"/>
        </w:rPr>
        <w:t>зменшуватися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 часом.</w:t>
      </w:r>
    </w:p>
    <w:p w14:paraId="5FB94264" w14:textId="77777777" w:rsidR="00C70E02" w:rsidRDefault="00C70E02" w:rsidP="00C70E02">
      <w:pPr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AD188E">
        <w:rPr>
          <w:rFonts w:ascii="Times New Roman" w:hAnsi="Times New Roman"/>
          <w:sz w:val="24"/>
          <w:szCs w:val="24"/>
        </w:rPr>
        <w:t>Скористаємося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законом </w:t>
      </w:r>
      <w:proofErr w:type="spellStart"/>
      <w:r w:rsidRPr="00AD188E">
        <w:rPr>
          <w:rFonts w:ascii="Times New Roman" w:hAnsi="Times New Roman"/>
          <w:sz w:val="24"/>
          <w:szCs w:val="24"/>
        </w:rPr>
        <w:t>Кірхгофа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для замкнутого RLS - контуру:</w:t>
      </w:r>
    </w:p>
    <w:p w14:paraId="6134EFDC" w14:textId="77777777" w:rsidR="00C70E02" w:rsidRPr="00263C72" w:rsidRDefault="00C70E02" w:rsidP="00C70E02">
      <w:pPr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e>
          </m:nary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(43.1)</m:t>
          </m:r>
        </m:oMath>
      </m:oMathPara>
    </w:p>
    <w:p w14:paraId="46E2BC97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AD188E">
        <w:rPr>
          <w:rFonts w:ascii="Times New Roman" w:hAnsi="Times New Roman"/>
          <w:sz w:val="24"/>
          <w:szCs w:val="24"/>
        </w:rPr>
        <w:t>Джерело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ЕРС </w:t>
      </w:r>
      <w:proofErr w:type="spellStart"/>
      <w:r w:rsidRPr="00AD188E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AD188E">
        <w:rPr>
          <w:rFonts w:ascii="Times New Roman" w:hAnsi="Times New Roman"/>
          <w:sz w:val="24"/>
          <w:szCs w:val="24"/>
        </w:rPr>
        <w:t>:</w:t>
      </w:r>
    </w:p>
    <w:p w14:paraId="0369B564" w14:textId="77777777" w:rsidR="00C70E02" w:rsidRPr="00263C7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,                                                               (43.2)</m:t>
          </m:r>
        </m:oMath>
      </m:oMathPara>
    </w:p>
    <w:p w14:paraId="09606A3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76A4">
        <w:rPr>
          <w:rFonts w:ascii="Times New Roman" w:hAnsi="Times New Roman"/>
          <w:sz w:val="24"/>
          <w:szCs w:val="24"/>
        </w:rPr>
        <w:t xml:space="preserve">Так </w:t>
      </w:r>
      <w:r>
        <w:rPr>
          <w:rFonts w:ascii="Times New Roman" w:hAnsi="Times New Roman"/>
          <w:sz w:val="24"/>
          <w:szCs w:val="24"/>
        </w:rPr>
        <w:t>я</w:t>
      </w:r>
      <w:r w:rsidRPr="000476A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i=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dt</m:t>
            </m:r>
          </m:den>
        </m:f>
      </m:oMath>
      <w:r>
        <w:rPr>
          <w:rFonts w:ascii="Times New Roman" w:hAnsi="Times New Roman"/>
          <w:sz w:val="24"/>
          <w:szCs w:val="24"/>
        </w:rPr>
        <w:t>–</w:t>
      </w:r>
      <w:r w:rsidRPr="00B85D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→</w:t>
      </w:r>
      <w:r w:rsidRPr="00B85D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це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електричний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струм </w:t>
      </w:r>
      <w:proofErr w:type="spellStart"/>
      <w:r w:rsidRPr="00AD188E">
        <w:rPr>
          <w:rFonts w:ascii="Times New Roman" w:hAnsi="Times New Roman"/>
          <w:sz w:val="24"/>
          <w:szCs w:val="24"/>
        </w:rPr>
        <w:t>рівний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заряду, переносимого через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перетин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провідника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 1 сек., </w:t>
      </w:r>
      <w:proofErr w:type="spellStart"/>
      <w:r w:rsidRPr="00AD188E">
        <w:rPr>
          <w:rFonts w:ascii="Times New Roman" w:hAnsi="Times New Roman"/>
          <w:sz w:val="24"/>
          <w:szCs w:val="24"/>
        </w:rPr>
        <w:t>тобто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похідною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від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заряду. </w:t>
      </w:r>
      <w:proofErr w:type="spellStart"/>
      <w:r w:rsidRPr="00AD188E">
        <w:rPr>
          <w:rFonts w:ascii="Times New Roman" w:hAnsi="Times New Roman"/>
          <w:sz w:val="24"/>
          <w:szCs w:val="24"/>
        </w:rPr>
        <w:t>Згідно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із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законом Ома</w:t>
      </w:r>
      <w:r>
        <w:rPr>
          <w:rFonts w:ascii="Times New Roman" w:hAnsi="Times New Roman"/>
          <w:sz w:val="24"/>
          <w:szCs w:val="24"/>
        </w:rPr>
        <w:t>,</w:t>
      </w:r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падіння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напруги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на активному </w:t>
      </w:r>
      <w:proofErr w:type="spellStart"/>
      <w:r w:rsidRPr="00AD188E">
        <w:rPr>
          <w:rFonts w:ascii="Times New Roman" w:hAnsi="Times New Roman"/>
          <w:sz w:val="24"/>
          <w:szCs w:val="24"/>
        </w:rPr>
        <w:t>опорі</w:t>
      </w:r>
      <w:proofErr w:type="spellEnd"/>
      <w:r w:rsidRPr="00AD188E">
        <w:rPr>
          <w:rFonts w:ascii="Times New Roman" w:hAnsi="Times New Roman"/>
          <w:sz w:val="24"/>
          <w:szCs w:val="24"/>
        </w:rPr>
        <w:t>:</w:t>
      </w:r>
    </w:p>
    <w:p w14:paraId="52D76BE3" w14:textId="77777777" w:rsidR="00C70E02" w:rsidRPr="00263C72" w:rsidRDefault="00C70E02" w:rsidP="00C70E02">
      <w:pPr>
        <w:spacing w:after="0"/>
        <w:ind w:firstLine="709"/>
        <w:jc w:val="both"/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=iR=R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(43.3)</m:t>
          </m:r>
        </m:oMath>
      </m:oMathPara>
    </w:p>
    <w:p w14:paraId="2D52CE3D" w14:textId="77777777" w:rsidR="00C70E02" w:rsidRPr="00B85D21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A6A5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85D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Падіння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напруги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D188E">
        <w:rPr>
          <w:rFonts w:ascii="Times New Roman" w:hAnsi="Times New Roman"/>
          <w:sz w:val="24"/>
          <w:szCs w:val="24"/>
        </w:rPr>
        <w:t>ємності</w:t>
      </w:r>
      <w:proofErr w:type="spellEnd"/>
      <w:r w:rsidRPr="00AD188E">
        <w:rPr>
          <w:rFonts w:ascii="Times New Roman" w:hAnsi="Times New Roman"/>
          <w:sz w:val="24"/>
          <w:szCs w:val="24"/>
        </w:rPr>
        <w:t>:</w:t>
      </w:r>
    </w:p>
    <w:p w14:paraId="5CBECDC7" w14:textId="77777777" w:rsidR="00C70E02" w:rsidRPr="00263C7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idt=q∙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e>
          </m:nary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                                 (43.4)</m:t>
          </m:r>
        </m:oMath>
      </m:oMathPara>
    </w:p>
    <w:p w14:paraId="1EE94069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D188E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AD188E">
        <w:rPr>
          <w:rFonts w:ascii="Times New Roman" w:hAnsi="Times New Roman"/>
          <w:sz w:val="24"/>
          <w:szCs w:val="24"/>
        </w:rPr>
        <w:t>урахуванням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формул (43.2 - 43.4)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перепишемо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закон </w:t>
      </w:r>
      <w:proofErr w:type="spellStart"/>
      <w:r w:rsidRPr="00AD188E">
        <w:rPr>
          <w:rFonts w:ascii="Times New Roman" w:hAnsi="Times New Roman"/>
          <w:sz w:val="24"/>
          <w:szCs w:val="24"/>
        </w:rPr>
        <w:t>Кірхгофа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(43.1) у </w:t>
      </w:r>
      <w:proofErr w:type="spellStart"/>
      <w:r w:rsidRPr="00AD188E">
        <w:rPr>
          <w:rFonts w:ascii="Times New Roman" w:hAnsi="Times New Roman"/>
          <w:sz w:val="24"/>
          <w:szCs w:val="24"/>
        </w:rPr>
        <w:t>вигляді</w:t>
      </w:r>
      <w:proofErr w:type="spellEnd"/>
      <w:r w:rsidRPr="00AD188E">
        <w:rPr>
          <w:rFonts w:ascii="Times New Roman" w:hAnsi="Times New Roman"/>
          <w:sz w:val="24"/>
          <w:szCs w:val="24"/>
        </w:rPr>
        <w:t>:</w:t>
      </w:r>
    </w:p>
    <w:p w14:paraId="7558ABF2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R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</m:oMath>
      </m:oMathPara>
    </w:p>
    <w:p w14:paraId="65C95EC5" w14:textId="77777777" w:rsidR="00C70E02" w:rsidRPr="00263C72" w:rsidRDefault="00C70E02" w:rsidP="00C70E02">
      <w:pPr>
        <w:spacing w:after="0"/>
        <w:ind w:firstLine="709"/>
        <w:jc w:val="center"/>
      </w:pP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 w:rsidRPr="005F473D">
        <w:rPr>
          <w:rFonts w:ascii="Times New Roman" w:hAnsi="Times New Roman"/>
          <w:sz w:val="24"/>
          <w:szCs w:val="24"/>
        </w:rPr>
        <w:t xml:space="preserve">   </w:t>
      </w:r>
      <w:r w:rsidRPr="00B85D2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=0                                                          (43.5)</m:t>
          </m:r>
        </m:oMath>
      </m:oMathPara>
    </w:p>
    <w:p w14:paraId="79458F25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A6A5B">
        <w:rPr>
          <w:rFonts w:ascii="Times New Roman" w:hAnsi="Times New Roman"/>
          <w:sz w:val="24"/>
          <w:szCs w:val="24"/>
        </w:rPr>
        <w:lastRenderedPageBreak/>
        <w:br/>
      </w:r>
      <w:r w:rsidRPr="00B85D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AD188E">
        <w:rPr>
          <w:rFonts w:ascii="Times New Roman" w:hAnsi="Times New Roman"/>
          <w:sz w:val="24"/>
          <w:szCs w:val="24"/>
        </w:rPr>
        <w:t>Введемо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позначення</w:t>
      </w:r>
      <w:proofErr w:type="spellEnd"/>
      <w:r w:rsidRPr="00AD188E">
        <w:rPr>
          <w:rFonts w:ascii="Times New Roman" w:hAnsi="Times New Roman"/>
          <w:sz w:val="24"/>
          <w:szCs w:val="24"/>
        </w:rPr>
        <w:t>:</w:t>
      </w:r>
    </w:p>
    <w:p w14:paraId="7C9167A3" w14:textId="77777777" w:rsidR="00C70E02" w:rsidRPr="00263C72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=2δ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(43.6) </m:t>
          </m:r>
        </m:oMath>
      </m:oMathPara>
    </w:p>
    <w:p w14:paraId="7141D950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Тоді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63AD11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A6A5B">
        <w:rPr>
          <w:rFonts w:ascii="Cambria Math" w:hAnsi="Cambria Math"/>
          <w:sz w:val="24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+2δ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=0                                                        (43.7)</m:t>
          </m:r>
          <m:r>
            <m:rPr>
              <m:sty m:val="p"/>
            </m:rPr>
            <w:rPr>
              <w:rFonts w:ascii="Times New Roman" w:hAnsi="Times New Roman"/>
              <w:sz w:val="24"/>
              <w:szCs w:val="24"/>
            </w:rPr>
            <w:br/>
          </m:r>
        </m:oMath>
      </m:oMathPara>
    </w:p>
    <w:p w14:paraId="19734E86" w14:textId="77777777" w:rsidR="00C70E02" w:rsidRPr="00263C72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  <w:lang w:val="en-US"/>
        </w:rPr>
      </w:pPr>
      <w:r w:rsidRPr="00AD188E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розв</w:t>
      </w:r>
      <w:r w:rsidRPr="00AD188E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язку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(43.7) </w:t>
      </w:r>
      <w:proofErr w:type="spellStart"/>
      <w:r w:rsidRPr="00AD188E">
        <w:rPr>
          <w:rFonts w:ascii="Times New Roman" w:hAnsi="Times New Roman"/>
          <w:sz w:val="24"/>
          <w:szCs w:val="24"/>
        </w:rPr>
        <w:t>введемо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заміну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змінних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188E">
        <w:rPr>
          <w:rFonts w:ascii="Times New Roman" w:hAnsi="Times New Roman"/>
          <w:sz w:val="24"/>
          <w:szCs w:val="24"/>
        </w:rPr>
        <w:t>ввівши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нову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функцію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Z</w:t>
      </w:r>
      <w:r w:rsidRPr="008D7348">
        <w:rPr>
          <w:rFonts w:ascii="Times New Roman" w:hAnsi="Times New Roman"/>
          <w:i/>
          <w:sz w:val="24"/>
          <w:szCs w:val="24"/>
          <w:lang w:val="en-US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8D7348">
        <w:rPr>
          <w:rFonts w:ascii="Times New Roman" w:hAnsi="Times New Roman"/>
          <w:i/>
          <w:sz w:val="24"/>
          <w:szCs w:val="24"/>
          <w:lang w:val="en-US"/>
        </w:rPr>
        <w:t>)</w:t>
      </w:r>
      <w:r w:rsidRPr="008D7348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br/>
      </w: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</m:t>
          </m:r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Z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 xml:space="preserve">;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δ</m:t>
          </m:r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/>
              <w:sz w:val="24"/>
              <w:szCs w:val="24"/>
            </w:rPr>
            <m:t>Z</m:t>
          </m:r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14:paraId="779819E2" w14:textId="77777777" w:rsidR="00C70E02" w:rsidRPr="0059127C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125DD94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14:paraId="44B22E96" w14:textId="77777777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-2δ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(43.8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02B216B3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AD188E">
        <w:rPr>
          <w:rFonts w:ascii="Times New Roman" w:hAnsi="Times New Roman"/>
          <w:sz w:val="24"/>
          <w:szCs w:val="24"/>
        </w:rPr>
        <w:t>Підставивши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вирази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(43.8) в </w:t>
      </w:r>
      <w:proofErr w:type="spellStart"/>
      <w:r w:rsidRPr="00AD188E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(43.7):</w:t>
      </w:r>
    </w:p>
    <w:p w14:paraId="051D7B37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Z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=0                                                              (43.9)</m:t>
          </m:r>
        </m:oMath>
      </m:oMathPara>
    </w:p>
    <w:p w14:paraId="570CAA93" w14:textId="77777777" w:rsidR="00C70E02" w:rsidRPr="00AD188E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AD188E">
        <w:rPr>
          <w:rFonts w:ascii="Times New Roman" w:hAnsi="Times New Roman"/>
          <w:sz w:val="24"/>
          <w:szCs w:val="24"/>
        </w:rPr>
        <w:t>означивши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</w:rPr>
        <w:t>, маємо:</w:t>
      </w:r>
    </w:p>
    <w:p w14:paraId="1BF89FB7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  <w:lang w:val="en-US"/>
            </w:rPr>
            <m:t>Z∙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=0                                                                     (43.10)</m:t>
          </m:r>
        </m:oMath>
      </m:oMathPara>
    </w:p>
    <w:p w14:paraId="2C13DD43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D188E">
        <w:rPr>
          <w:rFonts w:ascii="Times New Roman" w:hAnsi="Times New Roman"/>
          <w:sz w:val="24"/>
          <w:szCs w:val="24"/>
        </w:rPr>
        <w:t xml:space="preserve">Ми </w:t>
      </w:r>
      <w:proofErr w:type="spellStart"/>
      <w:r w:rsidRPr="00AD188E">
        <w:rPr>
          <w:rFonts w:ascii="Times New Roman" w:hAnsi="Times New Roman"/>
          <w:sz w:val="24"/>
          <w:szCs w:val="24"/>
        </w:rPr>
        <w:t>отримали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лінійне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диференціальне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(43.10) другого порядку з </w:t>
      </w:r>
      <w:proofErr w:type="spellStart"/>
      <w:r w:rsidRPr="00AD188E">
        <w:rPr>
          <w:rFonts w:ascii="Times New Roman" w:hAnsi="Times New Roman"/>
          <w:sz w:val="24"/>
          <w:szCs w:val="24"/>
        </w:rPr>
        <w:t>постійними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коефіцієнтами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без </w:t>
      </w:r>
      <w:proofErr w:type="spellStart"/>
      <w:r w:rsidRPr="00AD188E">
        <w:rPr>
          <w:rFonts w:ascii="Times New Roman" w:hAnsi="Times New Roman"/>
          <w:sz w:val="24"/>
          <w:szCs w:val="24"/>
        </w:rPr>
        <w:t>першої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похідної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88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озв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язок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являє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собою </w:t>
      </w:r>
      <w:proofErr w:type="spellStart"/>
      <w:r w:rsidRPr="00AD188E">
        <w:rPr>
          <w:rFonts w:ascii="Times New Roman" w:hAnsi="Times New Roman"/>
          <w:sz w:val="24"/>
          <w:szCs w:val="24"/>
        </w:rPr>
        <w:t>гармонійну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88E">
        <w:rPr>
          <w:rFonts w:ascii="Times New Roman" w:hAnsi="Times New Roman"/>
          <w:sz w:val="24"/>
          <w:szCs w:val="24"/>
        </w:rPr>
        <w:t>функцію</w:t>
      </w:r>
      <w:proofErr w:type="spellEnd"/>
      <w:r w:rsidRPr="00AD188E">
        <w:rPr>
          <w:rFonts w:ascii="Times New Roman" w:hAnsi="Times New Roman"/>
          <w:sz w:val="24"/>
          <w:szCs w:val="24"/>
        </w:rPr>
        <w:t xml:space="preserve"> виду:</w:t>
      </w:r>
    </w:p>
    <w:p w14:paraId="111C2C82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e>
          </m:func>
        </m:oMath>
      </m:oMathPara>
    </w:p>
    <w:p w14:paraId="00E4308D" w14:textId="77777777" w:rsidR="00C70E02" w:rsidRPr="00AD188E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</w:p>
    <w:p w14:paraId="4D2742F9" w14:textId="709889DB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                                       (43.11)</m:t>
              </m:r>
            </m:e>
          </m:func>
        </m:oMath>
      </m:oMathPara>
    </w:p>
    <w:p w14:paraId="76413BAC" w14:textId="77777777" w:rsidR="00C70E02" w:rsidRPr="0059127C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Графік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функції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(</w:t>
      </w:r>
      <w:r w:rsidRPr="00156004"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27C">
        <w:rPr>
          <w:rFonts w:ascii="Times New Roman" w:hAnsi="Times New Roman"/>
          <w:sz w:val="24"/>
          <w:szCs w:val="24"/>
        </w:rPr>
        <w:t xml:space="preserve">представлений на рис.2 у </w:t>
      </w:r>
      <w:proofErr w:type="spellStart"/>
      <w:r w:rsidRPr="0059127C">
        <w:rPr>
          <w:rFonts w:ascii="Times New Roman" w:hAnsi="Times New Roman"/>
          <w:sz w:val="24"/>
          <w:szCs w:val="24"/>
        </w:rPr>
        <w:t>вигляд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9127C">
        <w:rPr>
          <w:rFonts w:ascii="Times New Roman" w:hAnsi="Times New Roman"/>
          <w:sz w:val="24"/>
          <w:szCs w:val="24"/>
        </w:rPr>
        <w:t>&lt;&lt;</w:t>
      </w:r>
      <w:proofErr w:type="spellStart"/>
      <w:proofErr w:type="gramStart"/>
      <w:r w:rsidRPr="0059127C">
        <w:rPr>
          <w:rFonts w:ascii="Times New Roman" w:hAnsi="Times New Roman"/>
          <w:sz w:val="24"/>
          <w:szCs w:val="24"/>
        </w:rPr>
        <w:t>згасаючої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&gt;</w:t>
      </w:r>
      <w:proofErr w:type="gramEnd"/>
      <w:r w:rsidRPr="0059127C">
        <w:rPr>
          <w:rFonts w:ascii="Times New Roman" w:hAnsi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/>
          <w:sz w:val="24"/>
          <w:szCs w:val="24"/>
        </w:rPr>
        <w:t>синусоїди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F9B2C6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drawing>
          <wp:inline distT="0" distB="0" distL="0" distR="0" wp14:anchorId="5526F695" wp14:editId="52CE8440">
            <wp:extent cx="2979420" cy="2248982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0" t="23443" r="7244" b="19403"/>
                    <a:stretch/>
                  </pic:blipFill>
                  <pic:spPr bwMode="auto">
                    <a:xfrm>
                      <a:off x="0" y="0"/>
                      <a:ext cx="2993964" cy="225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302B9" w14:textId="77777777" w:rsidR="00C70E02" w:rsidRPr="00276561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Рис.</w:t>
      </w:r>
      <w:r>
        <w:rPr>
          <w:rFonts w:ascii="Times New Roman" w:hAnsi="Times New Roman"/>
          <w:sz w:val="24"/>
          <w:szCs w:val="24"/>
          <w:lang w:val="en-US"/>
        </w:rPr>
        <w:t>2</w:t>
      </w:r>
    </w:p>
    <w:p w14:paraId="718C397D" w14:textId="77777777" w:rsidR="00C70E02" w:rsidRPr="00276561" w:rsidRDefault="00C70E02" w:rsidP="00C70E02">
      <w:pPr>
        <w:spacing w:after="0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14:paraId="2B8658C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2C4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ираз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А(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)=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-δt</m:t>
            </m:r>
          </m:sup>
        </m:sSup>
      </m:oMath>
      <w:r w:rsidRPr="0015600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являє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собо</w:t>
      </w:r>
      <w:r>
        <w:rPr>
          <w:rFonts w:ascii="Times New Roman" w:hAnsi="Times New Roman"/>
          <w:sz w:val="24"/>
          <w:szCs w:val="24"/>
        </w:rPr>
        <w:t>ю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амплітуду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згасаючих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156004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початковий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заряд конденсатора, </w:t>
      </w:r>
      <w:proofErr w:type="spellStart"/>
      <w:r w:rsidRPr="0059127C">
        <w:rPr>
          <w:rFonts w:ascii="Times New Roman" w:hAnsi="Times New Roman"/>
          <w:sz w:val="24"/>
          <w:szCs w:val="24"/>
        </w:rPr>
        <w:t>який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визначається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9127C">
        <w:rPr>
          <w:rFonts w:ascii="Times New Roman" w:hAnsi="Times New Roman"/>
          <w:sz w:val="24"/>
          <w:szCs w:val="24"/>
        </w:rPr>
        <w:t>ємністю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r w:rsidRPr="00156004">
        <w:rPr>
          <w:rFonts w:ascii="Times New Roman" w:hAnsi="Times New Roman"/>
          <w:i/>
          <w:sz w:val="24"/>
          <w:szCs w:val="24"/>
        </w:rPr>
        <w:t>С</w:t>
      </w:r>
      <w:proofErr w:type="gramEnd"/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 w:rsidRPr="000D2C4A">
        <w:rPr>
          <w:rFonts w:ascii="Times New Roman" w:hAnsi="Times New Roman"/>
          <w:sz w:val="24"/>
          <w:szCs w:val="24"/>
        </w:rPr>
        <w:t xml:space="preserve"> Э</w:t>
      </w:r>
      <w:r>
        <w:rPr>
          <w:rFonts w:ascii="Times New Roman" w:hAnsi="Times New Roman"/>
          <w:sz w:val="24"/>
          <w:szCs w:val="24"/>
        </w:rPr>
        <w:t>Р</w:t>
      </w:r>
      <w:r w:rsidRPr="000D2C4A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59127C">
        <w:rPr>
          <w:rFonts w:ascii="Times New Roman" w:hAnsi="Times New Roman"/>
          <w:sz w:val="24"/>
          <w:szCs w:val="24"/>
        </w:rPr>
        <w:t>джерела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</w:p>
    <w:p w14:paraId="5C08F1E8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=CU-q;    при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</w:rPr>
            <m:t>.                                                     (43.12)</m:t>
          </m:r>
        </m:oMath>
      </m:oMathPara>
    </w:p>
    <w:p w14:paraId="5E3537C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2C4A">
        <w:rPr>
          <w:rFonts w:ascii="Times New Roman" w:hAnsi="Times New Roman"/>
          <w:sz w:val="24"/>
          <w:szCs w:val="24"/>
        </w:rPr>
        <w:t>Кругова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частота </w:t>
      </w:r>
      <w:r w:rsidRPr="000D2C4A">
        <w:rPr>
          <w:rFonts w:ascii="Times New Roman" w:hAnsi="Times New Roman"/>
          <w:position w:val="-6"/>
          <w:sz w:val="24"/>
          <w:szCs w:val="24"/>
        </w:rPr>
        <w:object w:dxaOrig="240" w:dyaOrig="220" w14:anchorId="52979468">
          <v:shape id="_x0000_i2039" type="#_x0000_t75" style="width:11.4pt;height:11.4pt" o:ole="">
            <v:imagedata r:id="rId39" o:title=""/>
          </v:shape>
          <o:OLEObject Type="Embed" ProgID="Equation.DSMT4" ShapeID="_x0000_i2039" DrawAspect="Content" ObjectID="_1668794022" r:id="rId119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згасаючих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менше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власної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частоти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LC</w:t>
      </w:r>
      <w:r w:rsidRPr="000D2C4A">
        <w:rPr>
          <w:rFonts w:ascii="Times New Roman" w:hAnsi="Times New Roman"/>
          <w:sz w:val="24"/>
          <w:szCs w:val="24"/>
        </w:rPr>
        <w:t xml:space="preserve"> – </w:t>
      </w:r>
      <w:r w:rsidRPr="006B5C03">
        <w:rPr>
          <w:rFonts w:ascii="Times New Roman" w:hAnsi="Times New Roman"/>
          <w:sz w:val="24"/>
          <w:szCs w:val="24"/>
        </w:rPr>
        <w:t xml:space="preserve">контура без </w:t>
      </w:r>
      <w:proofErr w:type="spellStart"/>
      <w:r>
        <w:rPr>
          <w:rFonts w:ascii="Times New Roman" w:hAnsi="Times New Roman"/>
          <w:sz w:val="24"/>
          <w:szCs w:val="24"/>
        </w:rPr>
        <w:t>втрат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:</m:t>
        </m:r>
      </m:oMath>
      <w:r>
        <w:rPr>
          <w:rFonts w:ascii="Times New Roman" w:hAnsi="Times New Roman"/>
          <w:sz w:val="24"/>
          <w:szCs w:val="24"/>
        </w:rPr>
        <w:t xml:space="preserve">           </w:t>
      </w:r>
    </w:p>
    <w:p w14:paraId="3AA9E014" w14:textId="77777777" w:rsidR="00C70E02" w:rsidRPr="00263C72" w:rsidRDefault="00C70E02" w:rsidP="00C70E0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ω=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LC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(43.13)</m:t>
          </m:r>
        </m:oMath>
      </m:oMathPara>
    </w:p>
    <w:p w14:paraId="220632BD" w14:textId="77777777" w:rsidR="00C70E02" w:rsidRPr="006B5C03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03"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</w:rPr>
        <w:t>і</w:t>
      </w:r>
      <w:r w:rsidRPr="006B5C03">
        <w:rPr>
          <w:rFonts w:ascii="Times New Roman" w:hAnsi="Times New Roman"/>
          <w:sz w:val="24"/>
          <w:szCs w:val="24"/>
        </w:rPr>
        <w:t>од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C4A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гасаючих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C4A"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z w:val="24"/>
          <w:szCs w:val="24"/>
        </w:rPr>
        <w:t>ивань</w:t>
      </w:r>
      <w:proofErr w:type="spellEnd"/>
      <w:r w:rsidRPr="000D2C4A">
        <w:rPr>
          <w:rFonts w:ascii="Times New Roman" w:hAnsi="Times New Roman"/>
          <w:sz w:val="24"/>
          <w:szCs w:val="24"/>
        </w:rPr>
        <w:t>:</w:t>
      </w:r>
    </w:p>
    <w:p w14:paraId="62D53D79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LC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                                   (43.14)</m:t>
          </m:r>
        </m:oMath>
      </m:oMathPara>
    </w:p>
    <w:p w14:paraId="29A4295E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Розглянемо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амплітуду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9127C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>разах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43.</w:t>
      </w:r>
      <w:r w:rsidRPr="000D2C4A">
        <w:rPr>
          <w:rFonts w:ascii="Times New Roman" w:hAnsi="Times New Roman"/>
          <w:sz w:val="24"/>
          <w:szCs w:val="24"/>
        </w:rPr>
        <w:t>12):</w:t>
      </w:r>
    </w:p>
    <w:p w14:paraId="19D3CFE5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=A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;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=A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;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.                      (43.15)</m:t>
          </m:r>
        </m:oMath>
      </m:oMathPara>
    </w:p>
    <w:p w14:paraId="6DDB486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Прологар</w:t>
      </w:r>
      <w:r>
        <w:rPr>
          <w:rFonts w:ascii="Times New Roman" w:hAnsi="Times New Roman"/>
          <w:sz w:val="24"/>
          <w:szCs w:val="24"/>
        </w:rPr>
        <w:t>и</w:t>
      </w:r>
      <w:r w:rsidRPr="0059127C">
        <w:rPr>
          <w:rFonts w:ascii="Times New Roman" w:hAnsi="Times New Roman"/>
          <w:sz w:val="24"/>
          <w:szCs w:val="24"/>
        </w:rPr>
        <w:t>фм</w:t>
      </w:r>
      <w:r>
        <w:rPr>
          <w:rFonts w:ascii="Times New Roman" w:hAnsi="Times New Roman"/>
          <w:sz w:val="24"/>
          <w:szCs w:val="24"/>
        </w:rPr>
        <w:t>уємо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вираз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>:</w:t>
      </w:r>
    </w:p>
    <w:p w14:paraId="10746FF5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δ=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                                                     (43.16)</m:t>
              </m:r>
            </m:e>
          </m:func>
        </m:oMath>
      </m:oMathPara>
    </w:p>
    <w:p w14:paraId="5DF7BED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127C">
        <w:rPr>
          <w:rFonts w:ascii="Times New Roman" w:hAnsi="Times New Roman"/>
          <w:sz w:val="24"/>
          <w:szCs w:val="24"/>
        </w:rPr>
        <w:lastRenderedPageBreak/>
        <w:t xml:space="preserve">Як </w:t>
      </w:r>
      <w:proofErr w:type="spellStart"/>
      <w:r w:rsidRPr="0059127C">
        <w:rPr>
          <w:rFonts w:ascii="Times New Roman" w:hAnsi="Times New Roman"/>
          <w:sz w:val="24"/>
          <w:szCs w:val="24"/>
        </w:rPr>
        <w:t>випливає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59127C">
        <w:rPr>
          <w:rFonts w:ascii="Times New Roman" w:hAnsi="Times New Roman"/>
          <w:sz w:val="24"/>
          <w:szCs w:val="24"/>
        </w:rPr>
        <w:t>виразу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(43.16): </w:t>
      </w:r>
      <w:proofErr w:type="spellStart"/>
      <w:r w:rsidRPr="0059127C">
        <w:rPr>
          <w:rFonts w:ascii="Times New Roman" w:hAnsi="Times New Roman"/>
          <w:sz w:val="24"/>
          <w:szCs w:val="24"/>
        </w:rPr>
        <w:t>коефіцієнт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визначає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спад </w:t>
      </w:r>
      <w:proofErr w:type="spellStart"/>
      <w:r w:rsidRPr="0059127C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59127C">
        <w:rPr>
          <w:rFonts w:ascii="Times New Roman" w:hAnsi="Times New Roman"/>
          <w:sz w:val="24"/>
          <w:szCs w:val="24"/>
        </w:rPr>
        <w:t>одиницю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часу. </w:t>
      </w:r>
      <w:proofErr w:type="spellStart"/>
      <w:r w:rsidRPr="0059127C">
        <w:rPr>
          <w:rFonts w:ascii="Times New Roman" w:hAnsi="Times New Roman"/>
          <w:sz w:val="24"/>
          <w:szCs w:val="24"/>
        </w:rPr>
        <w:t>Перепишемо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виразом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(43.6) у </w:t>
      </w:r>
      <w:proofErr w:type="spellStart"/>
      <w:r w:rsidRPr="0059127C">
        <w:rPr>
          <w:rFonts w:ascii="Times New Roman" w:hAnsi="Times New Roman"/>
          <w:sz w:val="24"/>
          <w:szCs w:val="24"/>
        </w:rPr>
        <w:t>вигляді</w:t>
      </w:r>
      <w:proofErr w:type="spellEnd"/>
      <w:r w:rsidRPr="0059127C">
        <w:rPr>
          <w:rFonts w:ascii="Times New Roman" w:hAnsi="Times New Roman"/>
          <w:sz w:val="24"/>
          <w:szCs w:val="24"/>
        </w:rPr>
        <w:t>:</w:t>
      </w:r>
    </w:p>
    <w:p w14:paraId="0460A708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=δ                                                                             (43.17)</m:t>
          </m:r>
        </m:oMath>
      </m:oMathPara>
    </w:p>
    <w:p w14:paraId="0AF4937C" w14:textId="77777777" w:rsidR="00C70E02" w:rsidRPr="0059127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Отже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127C">
        <w:rPr>
          <w:rFonts w:ascii="Times New Roman" w:hAnsi="Times New Roman"/>
          <w:sz w:val="24"/>
          <w:szCs w:val="24"/>
        </w:rPr>
        <w:t>коефіцієнт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прямо </w:t>
      </w:r>
      <w:proofErr w:type="spellStart"/>
      <w:r w:rsidRPr="0059127C">
        <w:rPr>
          <w:rFonts w:ascii="Times New Roman" w:hAnsi="Times New Roman"/>
          <w:sz w:val="24"/>
          <w:szCs w:val="24"/>
        </w:rPr>
        <w:t>пропорційний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активного опору (</w:t>
      </w:r>
      <w:proofErr w:type="spellStart"/>
      <w:r w:rsidRPr="0059127C">
        <w:rPr>
          <w:rFonts w:ascii="Times New Roman" w:hAnsi="Times New Roman"/>
          <w:sz w:val="24"/>
          <w:szCs w:val="24"/>
        </w:rPr>
        <w:t>втрати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енергії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) і </w:t>
      </w:r>
      <w:proofErr w:type="spellStart"/>
      <w:r w:rsidRPr="0059127C">
        <w:rPr>
          <w:rFonts w:ascii="Times New Roman" w:hAnsi="Times New Roman"/>
          <w:sz w:val="24"/>
          <w:szCs w:val="24"/>
        </w:rPr>
        <w:t>обернено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пропорційний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соленоїда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9127C">
        <w:rPr>
          <w:rFonts w:ascii="Times New Roman" w:hAnsi="Times New Roman"/>
          <w:sz w:val="24"/>
          <w:szCs w:val="24"/>
        </w:rPr>
        <w:t>накопичувач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електромагнітної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енергії</w:t>
      </w:r>
      <w:proofErr w:type="spellEnd"/>
      <w:r w:rsidRPr="0059127C">
        <w:rPr>
          <w:rFonts w:ascii="Times New Roman" w:hAnsi="Times New Roman"/>
          <w:sz w:val="24"/>
          <w:szCs w:val="24"/>
        </w:rPr>
        <w:t>).</w:t>
      </w:r>
    </w:p>
    <w:p w14:paraId="63CAAAA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Покладемо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59127C">
        <w:rPr>
          <w:rFonts w:ascii="Times New Roman" w:hAnsi="Times New Roman"/>
          <w:sz w:val="24"/>
          <w:szCs w:val="24"/>
        </w:rPr>
        <w:t>формулі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(43.16)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=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і </w:t>
      </w:r>
      <w:proofErr w:type="spellStart"/>
      <w:r>
        <w:rPr>
          <w:rFonts w:ascii="Times New Roman" w:hAnsi="Times New Roman"/>
          <w:iCs/>
          <w:sz w:val="24"/>
          <w:szCs w:val="24"/>
        </w:rPr>
        <w:t>отримаємо</w:t>
      </w:r>
      <w:proofErr w:type="spellEnd"/>
      <w:r w:rsidRPr="00932973">
        <w:rPr>
          <w:rFonts w:ascii="Times New Roman" w:hAnsi="Times New Roman"/>
          <w:sz w:val="24"/>
          <w:szCs w:val="24"/>
        </w:rPr>
        <w:t>:</w:t>
      </w:r>
    </w:p>
    <w:p w14:paraId="7101A1C1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-δt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;        ∆=δT=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A(t)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A(t+T)</m:t>
                      </m:r>
                    </m:den>
                  </m:f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.                                (43.18)</m:t>
          </m:r>
        </m:oMath>
      </m:oMathPara>
    </w:p>
    <w:p w14:paraId="66A76831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b/>
          <w:i/>
          <w:sz w:val="24"/>
          <w:szCs w:val="24"/>
        </w:rPr>
        <w:t>Логарифмічний</w:t>
      </w:r>
      <w:proofErr w:type="spellEnd"/>
      <w:r w:rsidRPr="0059127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b/>
          <w:i/>
          <w:sz w:val="24"/>
          <w:szCs w:val="24"/>
        </w:rPr>
        <w:t>коефіцієнт</w:t>
      </w:r>
      <w:proofErr w:type="spellEnd"/>
      <w:r w:rsidRPr="0059127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b/>
          <w:i/>
          <w:sz w:val="24"/>
          <w:szCs w:val="24"/>
        </w:rPr>
        <w:t>загасання</w:t>
      </w:r>
      <w:proofErr w:type="spellEnd"/>
      <w:r w:rsidRPr="0093297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32973">
        <w:rPr>
          <w:rFonts w:ascii="Times New Roman" w:hAnsi="Times New Roman"/>
          <w:b/>
          <w:i/>
          <w:position w:val="-4"/>
          <w:sz w:val="24"/>
          <w:szCs w:val="24"/>
        </w:rPr>
        <w:object w:dxaOrig="220" w:dyaOrig="260" w14:anchorId="1C253A85">
          <v:shape id="_x0000_i2040" type="#_x0000_t75" style="width:11.4pt;height:12.6pt" o:ole="">
            <v:imagedata r:id="rId41" o:title=""/>
          </v:shape>
          <o:OLEObject Type="Embed" ProgID="Equation.DSMT4" ShapeID="_x0000_i2040" DrawAspect="Content" ObjectID="_1668794023" r:id="rId120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натуральному логарифму </w:t>
      </w:r>
      <w:proofErr w:type="spellStart"/>
      <w:r w:rsidRPr="0059127C">
        <w:rPr>
          <w:rFonts w:ascii="Times New Roman" w:hAnsi="Times New Roman"/>
          <w:sz w:val="24"/>
          <w:szCs w:val="24"/>
        </w:rPr>
        <w:t>відношення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двох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послідовних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амплітуд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127C">
        <w:rPr>
          <w:rFonts w:ascii="Times New Roman" w:hAnsi="Times New Roman"/>
          <w:sz w:val="24"/>
          <w:szCs w:val="24"/>
        </w:rPr>
        <w:t>розділених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9127C">
        <w:rPr>
          <w:rFonts w:ascii="Times New Roman" w:hAnsi="Times New Roman"/>
          <w:sz w:val="24"/>
          <w:szCs w:val="24"/>
        </w:rPr>
        <w:t>часі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періодом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9127C">
        <w:rPr>
          <w:rFonts w:ascii="Times New Roman" w:hAnsi="Times New Roman"/>
          <w:sz w:val="24"/>
          <w:szCs w:val="24"/>
        </w:rPr>
        <w:t>Якщо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ж два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рознесені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на </w:t>
      </w:r>
      <w:r w:rsidRPr="00932973">
        <w:rPr>
          <w:rFonts w:ascii="Times New Roman" w:hAnsi="Times New Roman"/>
          <w:i/>
          <w:sz w:val="28"/>
          <w:szCs w:val="28"/>
          <w:lang w:val="en-US"/>
        </w:rPr>
        <w:t>n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C4A"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>в</w:t>
      </w:r>
      <w:proofErr w:type="spellEnd"/>
      <w:r w:rsidRPr="000D2C4A">
        <w:rPr>
          <w:rFonts w:ascii="Times New Roman" w:hAnsi="Times New Roman"/>
          <w:sz w:val="24"/>
          <w:szCs w:val="24"/>
        </w:rPr>
        <w:t>, то</w:t>
      </w:r>
    </w:p>
    <w:p w14:paraId="3F54FC0A" w14:textId="77777777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n</m:t>
          </m:r>
          <m:r>
            <w:rPr>
              <w:rFonts w:ascii="Cambria Math" w:hAnsi="Cambria Math"/>
              <w:sz w:val="24"/>
              <w:szCs w:val="24"/>
            </w:rPr>
            <m:t>∆=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A(t)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A(t+nT)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,    или    ∆=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</m:e>
          </m:func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A(t)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A(t+nT)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(43.19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3A55D61D" w14:textId="77777777" w:rsidR="00C70E02" w:rsidRPr="0059127C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Поклавши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59127C">
        <w:rPr>
          <w:rFonts w:ascii="Times New Roman" w:hAnsi="Times New Roman"/>
          <w:sz w:val="24"/>
          <w:szCs w:val="24"/>
        </w:rPr>
        <w:t>формулі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t=τ=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δ</m:t>
            </m:r>
          </m:den>
        </m:f>
      </m:oMath>
      <w:r w:rsidRPr="000D2C4A">
        <w:rPr>
          <w:rFonts w:ascii="Times New Roman" w:hAnsi="Times New Roman"/>
          <w:sz w:val="24"/>
          <w:szCs w:val="24"/>
        </w:rPr>
        <w:t xml:space="preserve">, </w:t>
      </w:r>
      <w:r w:rsidRPr="000419E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A03DF25" w14:textId="77777777" w:rsidR="00C70E02" w:rsidRPr="00263C7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t+τ</m:t>
                  </m: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=e.                                                           (43.20)</m:t>
          </m:r>
        </m:oMath>
      </m:oMathPara>
    </w:p>
    <w:p w14:paraId="5194424B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C4A">
        <w:rPr>
          <w:rFonts w:ascii="Times New Roman" w:hAnsi="Times New Roman"/>
          <w:sz w:val="24"/>
          <w:szCs w:val="24"/>
        </w:rPr>
        <w:t>Пост</w:t>
      </w:r>
      <w:r>
        <w:rPr>
          <w:rFonts w:ascii="Times New Roman" w:hAnsi="Times New Roman"/>
          <w:sz w:val="24"/>
          <w:szCs w:val="24"/>
        </w:rPr>
        <w:t>ійна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часу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τ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це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проміжок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часу, </w:t>
      </w:r>
      <w:proofErr w:type="spellStart"/>
      <w:r w:rsidRPr="0059127C">
        <w:rPr>
          <w:rFonts w:ascii="Times New Roman" w:hAnsi="Times New Roman"/>
          <w:sz w:val="24"/>
          <w:szCs w:val="24"/>
        </w:rPr>
        <w:t>протягом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якого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амплітуда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зменшується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в </w:t>
      </w:r>
      <w:r w:rsidRPr="000419E6">
        <w:rPr>
          <w:rFonts w:ascii="Times New Roman" w:hAnsi="Times New Roman"/>
          <w:i/>
          <w:sz w:val="28"/>
          <w:szCs w:val="28"/>
          <w:lang w:val="en-US"/>
        </w:rPr>
        <w:t>e</w:t>
      </w:r>
      <w:r w:rsidRPr="000419E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exp</w:t>
      </w:r>
      <w:r w:rsidRPr="000419E6">
        <w:rPr>
          <w:rFonts w:ascii="Times New Roman" w:hAnsi="Times New Roman"/>
          <w:sz w:val="24"/>
          <w:szCs w:val="24"/>
        </w:rPr>
        <w:t xml:space="preserve">) </w:t>
      </w:r>
      <w:r w:rsidRPr="000D2C4A">
        <w:rPr>
          <w:rFonts w:ascii="Times New Roman" w:hAnsi="Times New Roman"/>
          <w:sz w:val="24"/>
          <w:szCs w:val="24"/>
        </w:rPr>
        <w:t>раз.</w:t>
      </w:r>
    </w:p>
    <w:p w14:paraId="3FC00566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127C">
        <w:rPr>
          <w:rFonts w:ascii="Times New Roman" w:hAnsi="Times New Roman"/>
          <w:sz w:val="24"/>
          <w:szCs w:val="24"/>
        </w:rPr>
        <w:t xml:space="preserve">Величина, </w:t>
      </w:r>
      <w:proofErr w:type="spellStart"/>
      <w:r w:rsidRPr="0059127C">
        <w:rPr>
          <w:rFonts w:ascii="Times New Roman" w:hAnsi="Times New Roman"/>
          <w:sz w:val="24"/>
          <w:szCs w:val="24"/>
        </w:rPr>
        <w:t>зворотна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логарифмічний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декремент </w:t>
      </w:r>
      <w:proofErr w:type="spellStart"/>
      <w:r w:rsidRPr="0059127C">
        <w:rPr>
          <w:rFonts w:ascii="Times New Roman" w:hAnsi="Times New Roman"/>
          <w:sz w:val="24"/>
          <w:szCs w:val="24"/>
        </w:rPr>
        <w:t>згасання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127C">
        <w:rPr>
          <w:rFonts w:ascii="Times New Roman" w:hAnsi="Times New Roman"/>
          <w:sz w:val="24"/>
          <w:szCs w:val="24"/>
        </w:rPr>
        <w:t>визначає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N</w:t>
      </w:r>
      <w:r w:rsidRPr="000D2C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127C">
        <w:rPr>
          <w:rFonts w:ascii="Times New Roman" w:hAnsi="Times New Roman"/>
          <w:sz w:val="24"/>
          <w:szCs w:val="24"/>
        </w:rPr>
        <w:t>зроблених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системою за час </w:t>
      </w:r>
      <m:oMath>
        <m:r>
          <w:rPr>
            <w:rFonts w:ascii="Cambria Math" w:hAnsi="Cambria Math"/>
            <w:sz w:val="28"/>
            <w:szCs w:val="28"/>
          </w:rPr>
          <m:t>τ</m:t>
        </m:r>
      </m:oMath>
      <w:r w:rsidRPr="000D2C4A">
        <w:rPr>
          <w:rFonts w:ascii="Times New Roman" w:hAnsi="Times New Roman"/>
          <w:sz w:val="24"/>
          <w:szCs w:val="24"/>
        </w:rPr>
        <w:t>:</w:t>
      </w:r>
    </w:p>
    <w:p w14:paraId="449BDED7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δT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τ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                                                               (43.21)</m:t>
          </m:r>
        </m:oMath>
      </m:oMathPara>
    </w:p>
    <w:p w14:paraId="2AC0AE35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t>Розглянемо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період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згасаючих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59127C">
        <w:rPr>
          <w:rFonts w:ascii="Times New Roman" w:hAnsi="Times New Roman"/>
          <w:sz w:val="24"/>
          <w:szCs w:val="24"/>
        </w:rPr>
        <w:t>:</w:t>
      </w:r>
    </w:p>
    <w:p w14:paraId="3CE7E166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                                                          (43.22)</m:t>
          </m:r>
        </m:oMath>
      </m:oMathPara>
    </w:p>
    <w:p w14:paraId="26BEDE19" w14:textId="77777777" w:rsidR="00C70E02" w:rsidRPr="007D484D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127C">
        <w:rPr>
          <w:rFonts w:ascii="Times New Roman" w:hAnsi="Times New Roman"/>
          <w:sz w:val="24"/>
          <w:szCs w:val="24"/>
        </w:rPr>
        <w:lastRenderedPageBreak/>
        <w:t>Залежно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від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коефіцієнта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згасання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спостерігаються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різні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режими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127C">
        <w:rPr>
          <w:rFonts w:ascii="Times New Roman" w:hAnsi="Times New Roman"/>
          <w:sz w:val="24"/>
          <w:szCs w:val="24"/>
        </w:rPr>
        <w:t>коливальних</w:t>
      </w:r>
      <w:proofErr w:type="spellEnd"/>
      <w:r w:rsidRPr="0059127C">
        <w:rPr>
          <w:rFonts w:ascii="Times New Roman" w:hAnsi="Times New Roman"/>
          <w:sz w:val="24"/>
          <w:szCs w:val="24"/>
        </w:rPr>
        <w:t xml:space="preserve"> систем</w:t>
      </w:r>
      <w:r>
        <w:rPr>
          <w:rFonts w:ascii="Times New Roman" w:hAnsi="Times New Roman"/>
          <w:sz w:val="24"/>
          <w:szCs w:val="24"/>
        </w:rPr>
        <w:t>:</w:t>
      </w:r>
    </w:p>
    <w:p w14:paraId="035B28F9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δ=0</m:t>
        </m:r>
      </m:oMath>
      <w:r>
        <w:rPr>
          <w:rFonts w:ascii="Times New Roman" w:hAnsi="Times New Roman"/>
          <w:sz w:val="24"/>
          <w:szCs w:val="24"/>
        </w:rPr>
        <w:t xml:space="preserve">; </w:t>
      </w:r>
      <w:r w:rsidRPr="000D2C4A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i/>
          <w:sz w:val="24"/>
          <w:szCs w:val="24"/>
        </w:rPr>
        <w:t>=0)</w:t>
      </w:r>
      <w:r w:rsidRPr="00CF405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CF405D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незгасаючі</w:t>
      </w:r>
      <w:proofErr w:type="spellEnd"/>
      <w:r w:rsidRPr="007D484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коливання</w:t>
      </w:r>
      <w:proofErr w:type="spellEnd"/>
      <w:r w:rsidRPr="000D2C4A">
        <w:rPr>
          <w:rFonts w:ascii="Times New Roman" w:hAnsi="Times New Roman"/>
          <w:sz w:val="24"/>
          <w:szCs w:val="24"/>
        </w:rPr>
        <w:t>;</w:t>
      </w:r>
    </w:p>
    <w:p w14:paraId="5B3F7B4C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>2)</w:t>
      </w:r>
      <w:r w:rsidRPr="00CF405D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δ</m:t>
        </m:r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 xml:space="preserve">&gt;0; 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- </m:t>
        </m:r>
      </m:oMath>
      <w:r w:rsidRPr="007D484D">
        <w:t xml:space="preserve">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затухаючі</w:t>
      </w:r>
      <w:proofErr w:type="spellEnd"/>
      <w:r w:rsidRPr="007D484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коливання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D69FE35" w14:textId="77777777" w:rsidR="00C70E02" w:rsidRPr="004036A2" w:rsidRDefault="00C70E02" w:rsidP="00C70E02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m:oMath>
        <m:r>
          <w:rPr>
            <w:rFonts w:ascii="Cambria Math" w:hAnsi="Cambria Math"/>
            <w:sz w:val="24"/>
            <w:szCs w:val="24"/>
          </w:rPr>
          <m:t>δ=ω;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>=0; T→∞  -</m:t>
        </m:r>
      </m:oMath>
      <w:r w:rsidRPr="00403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апер</w:t>
      </w:r>
      <w:r>
        <w:rPr>
          <w:rFonts w:ascii="Times New Roman" w:hAnsi="Times New Roman"/>
          <w:b/>
          <w:i/>
          <w:sz w:val="24"/>
          <w:szCs w:val="24"/>
        </w:rPr>
        <w:t>і</w:t>
      </w:r>
      <w:r w:rsidRPr="007D484D">
        <w:rPr>
          <w:rFonts w:ascii="Times New Roman" w:hAnsi="Times New Roman"/>
          <w:b/>
          <w:i/>
          <w:sz w:val="24"/>
          <w:szCs w:val="24"/>
        </w:rPr>
        <w:t>одич</w:t>
      </w:r>
      <w:r>
        <w:rPr>
          <w:rFonts w:ascii="Times New Roman" w:hAnsi="Times New Roman"/>
          <w:b/>
          <w:i/>
          <w:sz w:val="24"/>
          <w:szCs w:val="24"/>
        </w:rPr>
        <w:t>ний</w:t>
      </w:r>
      <w:proofErr w:type="spellEnd"/>
      <w:r w:rsidRPr="007D484D"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критичний</w:t>
      </w:r>
      <w:proofErr w:type="spellEnd"/>
      <w:r w:rsidRPr="007D484D">
        <w:rPr>
          <w:rFonts w:ascii="Times New Roman" w:hAnsi="Times New Roman"/>
          <w:b/>
          <w:i/>
          <w:sz w:val="24"/>
          <w:szCs w:val="24"/>
        </w:rPr>
        <w:t>) режим</w:t>
      </w:r>
      <w:r w:rsidRPr="000D2C4A">
        <w:rPr>
          <w:rFonts w:ascii="Times New Roman" w:hAnsi="Times New Roman"/>
          <w:sz w:val="24"/>
          <w:szCs w:val="24"/>
        </w:rPr>
        <w:t>;</w:t>
      </w:r>
    </w:p>
    <w:p w14:paraId="564A0ACC" w14:textId="77777777" w:rsidR="00C70E02" w:rsidRPr="004036A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4) </w:t>
      </w:r>
      <m:oMath>
        <m:r>
          <w:rPr>
            <w:rFonts w:ascii="Cambria Math" w:hAnsi="Cambria Math"/>
            <w:sz w:val="24"/>
            <w:szCs w:val="24"/>
            <w:lang w:val="en-US"/>
          </w:rPr>
          <m:t>δ</m:t>
        </m:r>
        <m:r>
          <w:rPr>
            <w:rFonts w:ascii="Cambria Math" w:hAnsi="Cambria Math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 xml:space="preserve">&lt;0; </m:t>
        </m:r>
      </m:oMath>
      <w:r w:rsidRPr="004036A2">
        <w:rPr>
          <w:rFonts w:ascii="Times New Roman" w:hAnsi="Times New Roman"/>
          <w:i/>
          <w:sz w:val="24"/>
          <w:szCs w:val="24"/>
          <w:lang w:val="en-US"/>
        </w:rPr>
        <w:t>T</w:t>
      </w:r>
      <w:r w:rsidRPr="004036A2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4036A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D2C4A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>мальна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величина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</w:t>
      </w:r>
      <w:r w:rsidRPr="000D2C4A">
        <w:rPr>
          <w:rFonts w:ascii="Times New Roman" w:hAnsi="Times New Roman"/>
          <w:sz w:val="24"/>
          <w:szCs w:val="24"/>
        </w:rPr>
        <w:t>зряд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конденсатора – </w:t>
      </w:r>
      <w:r w:rsidRPr="004036A2">
        <w:rPr>
          <w:rFonts w:ascii="Times New Roman" w:hAnsi="Times New Roman"/>
          <w:b/>
          <w:i/>
          <w:sz w:val="24"/>
          <w:szCs w:val="24"/>
        </w:rPr>
        <w:t xml:space="preserve">супер </w:t>
      </w:r>
      <w:proofErr w:type="spellStart"/>
      <w:r w:rsidRPr="004036A2">
        <w:rPr>
          <w:rFonts w:ascii="Times New Roman" w:hAnsi="Times New Roman"/>
          <w:b/>
          <w:i/>
          <w:sz w:val="24"/>
          <w:szCs w:val="24"/>
        </w:rPr>
        <w:t>апе</w:t>
      </w:r>
      <w:r>
        <w:rPr>
          <w:rFonts w:ascii="Times New Roman" w:hAnsi="Times New Roman"/>
          <w:b/>
          <w:i/>
          <w:sz w:val="24"/>
          <w:szCs w:val="24"/>
        </w:rPr>
        <w:t>р</w:t>
      </w:r>
      <w:r w:rsidRPr="004036A2">
        <w:rPr>
          <w:rFonts w:ascii="Times New Roman" w:hAnsi="Times New Roman"/>
          <w:b/>
          <w:i/>
          <w:sz w:val="24"/>
          <w:szCs w:val="24"/>
        </w:rPr>
        <w:t>іод</w:t>
      </w:r>
      <w:r>
        <w:rPr>
          <w:rFonts w:ascii="Times New Roman" w:hAnsi="Times New Roman"/>
          <w:b/>
          <w:i/>
          <w:sz w:val="24"/>
          <w:szCs w:val="24"/>
        </w:rPr>
        <w:t>ичний</w:t>
      </w:r>
      <w:proofErr w:type="spellEnd"/>
      <w:r w:rsidRPr="004036A2">
        <w:rPr>
          <w:rFonts w:ascii="Times New Roman" w:hAnsi="Times New Roman"/>
          <w:b/>
          <w:i/>
          <w:sz w:val="24"/>
          <w:szCs w:val="24"/>
        </w:rPr>
        <w:t xml:space="preserve"> режим</w:t>
      </w:r>
      <w:r>
        <w:rPr>
          <w:rFonts w:ascii="Times New Roman" w:hAnsi="Times New Roman"/>
          <w:sz w:val="24"/>
          <w:szCs w:val="24"/>
        </w:rPr>
        <w:t>.</w:t>
      </w:r>
    </w:p>
    <w:p w14:paraId="718D2240" w14:textId="77777777" w:rsidR="00C70E02" w:rsidRPr="00E22436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/>
          <w:sz w:val="24"/>
          <w:szCs w:val="24"/>
        </w:rPr>
        <w:t>Опис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установки</w:t>
      </w:r>
    </w:p>
    <w:p w14:paraId="4E67F1E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На рис.4 </w:t>
      </w:r>
      <w:proofErr w:type="spellStart"/>
      <w:r w:rsidRPr="007D484D">
        <w:rPr>
          <w:rFonts w:ascii="Times New Roman" w:hAnsi="Times New Roman"/>
          <w:sz w:val="24"/>
          <w:szCs w:val="24"/>
        </w:rPr>
        <w:t>зображена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принципова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схема, в </w:t>
      </w:r>
      <w:proofErr w:type="spellStart"/>
      <w:r w:rsidRPr="007D484D">
        <w:rPr>
          <w:rFonts w:ascii="Times New Roman" w:hAnsi="Times New Roman"/>
          <w:sz w:val="24"/>
          <w:szCs w:val="24"/>
        </w:rPr>
        <w:t>якій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можна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спостерігати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затухаючі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електромагнітні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. конденсатор </w:t>
      </w:r>
      <w:r w:rsidRPr="000D2C4A">
        <w:rPr>
          <w:rFonts w:ascii="Times New Roman" w:hAnsi="Times New Roman"/>
          <w:i/>
          <w:sz w:val="24"/>
          <w:szCs w:val="24"/>
        </w:rPr>
        <w:t>С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заряджається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від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джерела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1 і </w:t>
      </w:r>
      <w:proofErr w:type="spellStart"/>
      <w:r w:rsidRPr="007D484D">
        <w:rPr>
          <w:rFonts w:ascii="Times New Roman" w:hAnsi="Times New Roman"/>
          <w:sz w:val="24"/>
          <w:szCs w:val="24"/>
        </w:rPr>
        <w:t>розряджається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через магазин </w:t>
      </w:r>
      <w:proofErr w:type="spellStart"/>
      <w:r w:rsidRPr="007D484D">
        <w:rPr>
          <w:rFonts w:ascii="Times New Roman" w:hAnsi="Times New Roman"/>
          <w:sz w:val="24"/>
          <w:szCs w:val="24"/>
        </w:rPr>
        <w:t>індуктивност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sz w:val="24"/>
          <w:szCs w:val="24"/>
        </w:rPr>
        <w:t xml:space="preserve"> и магазин </w:t>
      </w:r>
      <w:proofErr w:type="spellStart"/>
      <w:r>
        <w:rPr>
          <w:rFonts w:ascii="Times New Roman" w:hAnsi="Times New Roman"/>
          <w:sz w:val="24"/>
          <w:szCs w:val="24"/>
        </w:rPr>
        <w:t>опорів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484D">
        <w:rPr>
          <w:rFonts w:ascii="Times New Roman" w:hAnsi="Times New Roman"/>
          <w:sz w:val="24"/>
          <w:szCs w:val="24"/>
        </w:rPr>
        <w:t>Управляє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процесам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заряду - </w:t>
      </w:r>
      <w:proofErr w:type="spellStart"/>
      <w:r w:rsidRPr="007D484D">
        <w:rPr>
          <w:rFonts w:ascii="Times New Roman" w:hAnsi="Times New Roman"/>
          <w:sz w:val="24"/>
          <w:szCs w:val="24"/>
        </w:rPr>
        <w:t>розряду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конденсатора </w:t>
      </w:r>
      <w:proofErr w:type="spellStart"/>
      <w:r w:rsidRPr="007D484D">
        <w:rPr>
          <w:rFonts w:ascii="Times New Roman" w:hAnsi="Times New Roman"/>
          <w:sz w:val="24"/>
          <w:szCs w:val="24"/>
        </w:rPr>
        <w:t>електромагнітне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реле 2. </w:t>
      </w:r>
      <w:proofErr w:type="spellStart"/>
      <w:r w:rsidRPr="007D484D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спостерігаються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7D484D">
        <w:rPr>
          <w:rFonts w:ascii="Times New Roman" w:hAnsi="Times New Roman"/>
          <w:sz w:val="24"/>
          <w:szCs w:val="24"/>
        </w:rPr>
        <w:t>осцилографі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3. </w:t>
      </w:r>
      <w:proofErr w:type="spellStart"/>
      <w:r w:rsidRPr="007D484D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можливо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отримати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різні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коефіцієнти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484D">
        <w:rPr>
          <w:rFonts w:ascii="Times New Roman" w:hAnsi="Times New Roman"/>
          <w:sz w:val="24"/>
          <w:szCs w:val="24"/>
        </w:rPr>
        <w:t>Зокрема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, при </w:t>
      </w:r>
      <w:proofErr w:type="spellStart"/>
      <w:r w:rsidRPr="007D484D">
        <w:rPr>
          <w:rFonts w:ascii="Times New Roman" w:hAnsi="Times New Roman"/>
          <w:sz w:val="24"/>
          <w:szCs w:val="24"/>
        </w:rPr>
        <w:t>деякому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критичному </w:t>
      </w:r>
      <w:proofErr w:type="spellStart"/>
      <w:r w:rsidRPr="007D484D">
        <w:rPr>
          <w:rFonts w:ascii="Times New Roman" w:hAnsi="Times New Roman"/>
          <w:sz w:val="24"/>
          <w:szCs w:val="24"/>
        </w:rPr>
        <w:t>значенні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кр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484D">
        <w:rPr>
          <w:rFonts w:ascii="Times New Roman" w:hAnsi="Times New Roman"/>
          <w:sz w:val="24"/>
          <w:szCs w:val="24"/>
        </w:rPr>
        <w:t>процес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перероджується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D484D">
        <w:rPr>
          <w:rFonts w:ascii="Times New Roman" w:hAnsi="Times New Roman"/>
          <w:sz w:val="24"/>
          <w:szCs w:val="24"/>
        </w:rPr>
        <w:t>апер</w:t>
      </w:r>
      <w:r>
        <w:rPr>
          <w:rFonts w:ascii="Times New Roman" w:hAnsi="Times New Roman"/>
          <w:sz w:val="24"/>
          <w:szCs w:val="24"/>
        </w:rPr>
        <w:t>і</w:t>
      </w:r>
      <w:r w:rsidRPr="007D484D">
        <w:rPr>
          <w:rFonts w:ascii="Times New Roman" w:hAnsi="Times New Roman"/>
          <w:sz w:val="24"/>
          <w:szCs w:val="24"/>
        </w:rPr>
        <w:t>одич</w:t>
      </w:r>
      <w:r>
        <w:rPr>
          <w:rFonts w:ascii="Times New Roman" w:hAnsi="Times New Roman"/>
          <w:sz w:val="24"/>
          <w:szCs w:val="24"/>
        </w:rPr>
        <w:t>ний</w:t>
      </w:r>
      <w:proofErr w:type="spellEnd"/>
      <w:r w:rsidRPr="007D484D">
        <w:rPr>
          <w:rFonts w:ascii="Times New Roman" w:hAnsi="Times New Roman"/>
          <w:sz w:val="24"/>
          <w:szCs w:val="24"/>
        </w:rPr>
        <w:t>.</w:t>
      </w:r>
    </w:p>
    <w:p w14:paraId="04B8001E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B46816" wp14:editId="234030B0">
            <wp:extent cx="3444869" cy="212153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8" t="38584" r="9187" b="12079"/>
                    <a:stretch/>
                  </pic:blipFill>
                  <pic:spPr bwMode="auto">
                    <a:xfrm>
                      <a:off x="0" y="0"/>
                      <a:ext cx="3510967" cy="2162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9202B" w14:textId="77777777" w:rsidR="00C70E02" w:rsidRPr="003C274E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Рис.4</w:t>
      </w:r>
    </w:p>
    <w:p w14:paraId="0783DDFA" w14:textId="77777777" w:rsidR="00C70E02" w:rsidRDefault="00C70E02" w:rsidP="00C70E0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484D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7D484D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7D48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7D48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b/>
          <w:sz w:val="24"/>
          <w:szCs w:val="24"/>
        </w:rPr>
        <w:t>роботи</w:t>
      </w:r>
      <w:proofErr w:type="spellEnd"/>
      <w:r w:rsidRPr="007D484D">
        <w:rPr>
          <w:rFonts w:ascii="Times New Roman" w:hAnsi="Times New Roman"/>
          <w:b/>
          <w:sz w:val="24"/>
          <w:szCs w:val="24"/>
        </w:rPr>
        <w:t>.</w:t>
      </w:r>
    </w:p>
    <w:p w14:paraId="68E776D1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b/>
          <w:i/>
          <w:sz w:val="24"/>
          <w:szCs w:val="24"/>
        </w:rPr>
        <w:lastRenderedPageBreak/>
        <w:t xml:space="preserve">Мета </w:t>
      </w:r>
      <w:proofErr w:type="spellStart"/>
      <w:r w:rsidRPr="007D484D">
        <w:rPr>
          <w:rFonts w:ascii="Times New Roman" w:hAnsi="Times New Roman"/>
          <w:b/>
          <w:i/>
          <w:sz w:val="24"/>
          <w:szCs w:val="24"/>
        </w:rPr>
        <w:t>роботи</w:t>
      </w:r>
      <w:proofErr w:type="spellEnd"/>
      <w:r w:rsidRPr="007D484D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вивчити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затухаючі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7D484D">
        <w:rPr>
          <w:rFonts w:ascii="Times New Roman" w:hAnsi="Times New Roman"/>
          <w:sz w:val="24"/>
          <w:szCs w:val="24"/>
        </w:rPr>
        <w:t>поняття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логарифмічного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декремента </w:t>
      </w:r>
      <w:proofErr w:type="spellStart"/>
      <w:r w:rsidRPr="007D484D">
        <w:rPr>
          <w:rFonts w:ascii="Times New Roman" w:hAnsi="Times New Roman"/>
          <w:sz w:val="24"/>
          <w:szCs w:val="24"/>
        </w:rPr>
        <w:t>згасання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D484D">
        <w:rPr>
          <w:rFonts w:ascii="Times New Roman" w:hAnsi="Times New Roman"/>
          <w:sz w:val="24"/>
          <w:szCs w:val="24"/>
        </w:rPr>
        <w:t>коливальному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контурі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484D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графіки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залежностей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логарифмічного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декремента </w:t>
      </w:r>
      <w:proofErr w:type="spellStart"/>
      <w:r w:rsidRPr="001943AE">
        <w:rPr>
          <w:rFonts w:ascii="Times New Roman" w:hAnsi="Times New Roman"/>
          <w:sz w:val="24"/>
          <w:szCs w:val="24"/>
        </w:rPr>
        <w:t>затухання</w:t>
      </w:r>
      <w:proofErr w:type="spellEnd"/>
      <w:r w:rsidRPr="00194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від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активного опору і </w:t>
      </w:r>
      <w:proofErr w:type="spellStart"/>
      <w:r w:rsidRPr="007D484D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коливального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контуру.</w:t>
      </w:r>
    </w:p>
    <w:p w14:paraId="12C61635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7D484D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тумблер </w:t>
      </w:r>
      <w:proofErr w:type="gramStart"/>
      <w:r w:rsidRPr="007D484D">
        <w:rPr>
          <w:rFonts w:ascii="Times New Roman" w:hAnsi="Times New Roman"/>
          <w:sz w:val="24"/>
          <w:szCs w:val="24"/>
        </w:rPr>
        <w:t>&lt;&lt; Мережа</w:t>
      </w:r>
      <w:proofErr w:type="gramEnd"/>
      <w:r w:rsidRPr="007D484D">
        <w:rPr>
          <w:rFonts w:ascii="Times New Roman" w:hAnsi="Times New Roman"/>
          <w:sz w:val="24"/>
          <w:szCs w:val="24"/>
        </w:rPr>
        <w:t xml:space="preserve"> &gt;&gt; на </w:t>
      </w:r>
      <w:proofErr w:type="spellStart"/>
      <w:r w:rsidRPr="007D484D">
        <w:rPr>
          <w:rFonts w:ascii="Times New Roman" w:hAnsi="Times New Roman"/>
          <w:sz w:val="24"/>
          <w:szCs w:val="24"/>
        </w:rPr>
        <w:t>джерелі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живлення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484D">
        <w:rPr>
          <w:rFonts w:ascii="Times New Roman" w:hAnsi="Times New Roman"/>
          <w:sz w:val="24"/>
          <w:szCs w:val="24"/>
        </w:rPr>
        <w:t>прогріти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прилад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7D484D">
        <w:rPr>
          <w:rFonts w:ascii="Times New Roman" w:hAnsi="Times New Roman"/>
          <w:sz w:val="24"/>
          <w:szCs w:val="24"/>
        </w:rPr>
        <w:t>хвилин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7D484D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вихідну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напругу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5÷10 </m:t>
        </m:r>
      </m:oMath>
      <w:r w:rsidRPr="000D2C4A">
        <w:rPr>
          <w:rFonts w:ascii="Times New Roman" w:hAnsi="Times New Roman"/>
          <w:sz w:val="24"/>
          <w:szCs w:val="24"/>
        </w:rPr>
        <w:t>В.</w:t>
      </w:r>
    </w:p>
    <w:p w14:paraId="544EA068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7D484D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тумблер </w:t>
      </w:r>
      <w:proofErr w:type="gramStart"/>
      <w:r w:rsidRPr="007D484D">
        <w:rPr>
          <w:rFonts w:ascii="Times New Roman" w:hAnsi="Times New Roman"/>
          <w:sz w:val="24"/>
          <w:szCs w:val="24"/>
        </w:rPr>
        <w:t>&lt;&lt; Мережа</w:t>
      </w:r>
      <w:proofErr w:type="gramEnd"/>
      <w:r w:rsidRPr="007D484D">
        <w:rPr>
          <w:rFonts w:ascii="Times New Roman" w:hAnsi="Times New Roman"/>
          <w:sz w:val="24"/>
          <w:szCs w:val="24"/>
        </w:rPr>
        <w:t xml:space="preserve"> &gt;&gt; на </w:t>
      </w:r>
      <w:proofErr w:type="spellStart"/>
      <w:r w:rsidRPr="007D484D">
        <w:rPr>
          <w:rFonts w:ascii="Times New Roman" w:hAnsi="Times New Roman"/>
          <w:sz w:val="24"/>
          <w:szCs w:val="24"/>
        </w:rPr>
        <w:t>осцилографі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484D">
        <w:rPr>
          <w:rFonts w:ascii="Times New Roman" w:hAnsi="Times New Roman"/>
          <w:sz w:val="24"/>
          <w:szCs w:val="24"/>
        </w:rPr>
        <w:t>прогріти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прилад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7D484D">
        <w:rPr>
          <w:rFonts w:ascii="Times New Roman" w:hAnsi="Times New Roman"/>
          <w:sz w:val="24"/>
          <w:szCs w:val="24"/>
        </w:rPr>
        <w:t>хвилин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, регулятором &lt;&lt; </w:t>
      </w:r>
      <w:proofErr w:type="spellStart"/>
      <w:r w:rsidRPr="007D484D">
        <w:rPr>
          <w:rFonts w:ascii="Times New Roman" w:hAnsi="Times New Roman"/>
          <w:sz w:val="24"/>
          <w:szCs w:val="24"/>
        </w:rPr>
        <w:t>Яскравість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&gt;&gt; і &lt;&lt; Фокус &gt;&gt; </w:t>
      </w:r>
      <w:proofErr w:type="spellStart"/>
      <w:r w:rsidRPr="007D484D">
        <w:rPr>
          <w:rFonts w:ascii="Times New Roman" w:hAnsi="Times New Roman"/>
          <w:sz w:val="24"/>
          <w:szCs w:val="24"/>
        </w:rPr>
        <w:t>домогтися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чіткого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електронного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промен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484D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регулятором </w:t>
      </w:r>
      <w:proofErr w:type="gramStart"/>
      <w:r w:rsidRPr="007D484D">
        <w:rPr>
          <w:rFonts w:ascii="Times New Roman" w:hAnsi="Times New Roman"/>
          <w:sz w:val="24"/>
          <w:szCs w:val="24"/>
        </w:rPr>
        <w:t xml:space="preserve">&lt;&lt; </w:t>
      </w:r>
      <w:proofErr w:type="spellStart"/>
      <w:r w:rsidRPr="007D484D">
        <w:rPr>
          <w:rFonts w:ascii="Times New Roman" w:hAnsi="Times New Roman"/>
          <w:sz w:val="24"/>
          <w:szCs w:val="24"/>
        </w:rPr>
        <w:t>Розгортка</w:t>
      </w:r>
      <w:proofErr w:type="spellEnd"/>
      <w:proofErr w:type="gramEnd"/>
      <w:r w:rsidRPr="007D484D">
        <w:rPr>
          <w:rFonts w:ascii="Times New Roman" w:hAnsi="Times New Roman"/>
          <w:sz w:val="24"/>
          <w:szCs w:val="24"/>
        </w:rPr>
        <w:t xml:space="preserve"> &gt;&gt; - 0,05</w:t>
      </w:r>
      <w:proofErr w:type="spellStart"/>
      <w:r w:rsidRPr="000D2C4A">
        <w:rPr>
          <w:rFonts w:ascii="Times New Roman" w:hAnsi="Times New Roman"/>
          <w:i/>
          <w:sz w:val="24"/>
          <w:szCs w:val="24"/>
          <w:lang w:val="en-US"/>
        </w:rPr>
        <w:t>ms</w:t>
      </w:r>
      <w:proofErr w:type="spellEnd"/>
      <w:r w:rsidRPr="000D2C4A">
        <w:rPr>
          <w:rFonts w:ascii="Times New Roman" w:hAnsi="Times New Roman"/>
          <w:sz w:val="24"/>
          <w:szCs w:val="24"/>
        </w:rPr>
        <w:t>; регулятор</w:t>
      </w:r>
      <w:r>
        <w:rPr>
          <w:rFonts w:ascii="Times New Roman" w:hAnsi="Times New Roman"/>
          <w:sz w:val="24"/>
          <w:szCs w:val="24"/>
        </w:rPr>
        <w:t>ом</w:t>
      </w:r>
      <w:r w:rsidRPr="000D2C4A">
        <w:rPr>
          <w:rFonts w:ascii="Times New Roman" w:hAnsi="Times New Roman"/>
          <w:sz w:val="24"/>
          <w:szCs w:val="24"/>
        </w:rPr>
        <w:t xml:space="preserve"> ‹‹</w:t>
      </w:r>
      <w:proofErr w:type="spellStart"/>
      <w:r w:rsidRPr="000D2C4A">
        <w:rPr>
          <w:rFonts w:ascii="Times New Roman" w:hAnsi="Times New Roman"/>
          <w:sz w:val="24"/>
          <w:szCs w:val="24"/>
        </w:rPr>
        <w:t>Вх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>д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›› - </w:t>
      </w:r>
      <w:r w:rsidRPr="004036A2">
        <w:rPr>
          <w:rFonts w:ascii="Times New Roman" w:hAnsi="Times New Roman"/>
          <w:i/>
          <w:sz w:val="24"/>
          <w:szCs w:val="24"/>
        </w:rPr>
        <w:t>1В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i/>
          <w:sz w:val="24"/>
          <w:szCs w:val="24"/>
        </w:rPr>
        <w:t>2В</w:t>
      </w:r>
      <w:r w:rsidRPr="000D2C4A">
        <w:rPr>
          <w:rFonts w:ascii="Times New Roman" w:hAnsi="Times New Roman"/>
          <w:sz w:val="24"/>
          <w:szCs w:val="24"/>
        </w:rPr>
        <w:t>;</w:t>
      </w:r>
    </w:p>
    <w:p w14:paraId="676C959D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7D484D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7D484D">
        <w:rPr>
          <w:rFonts w:ascii="Times New Roman" w:hAnsi="Times New Roman"/>
          <w:sz w:val="24"/>
          <w:szCs w:val="24"/>
        </w:rPr>
        <w:t>магазині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опор</w:t>
      </w:r>
      <w:r>
        <w:rPr>
          <w:rFonts w:ascii="Times New Roman" w:hAnsi="Times New Roman"/>
          <w:sz w:val="24"/>
          <w:szCs w:val="24"/>
        </w:rPr>
        <w:t>ів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i/>
          <w:sz w:val="24"/>
          <w:szCs w:val="24"/>
        </w:rPr>
        <w:t>=50</w:t>
      </w:r>
      <w:r w:rsidRPr="000D2C4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D484D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7D484D">
        <w:rPr>
          <w:rFonts w:ascii="Times New Roman" w:hAnsi="Times New Roman"/>
          <w:sz w:val="24"/>
          <w:szCs w:val="24"/>
        </w:rPr>
        <w:t>магазині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7D484D">
        <w:rPr>
          <w:rFonts w:ascii="Times New Roman" w:hAnsi="Times New Roman"/>
          <w:sz w:val="24"/>
          <w:szCs w:val="24"/>
        </w:rPr>
        <w:t>ндуктивност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sz w:val="24"/>
          <w:szCs w:val="24"/>
        </w:rPr>
        <w:t>=</w:t>
      </w:r>
      <w:r w:rsidRPr="004036A2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мГн; на </w:t>
      </w:r>
      <w:proofErr w:type="spellStart"/>
      <w:r>
        <w:rPr>
          <w:rFonts w:ascii="Times New Roman" w:hAnsi="Times New Roman"/>
          <w:sz w:val="24"/>
          <w:szCs w:val="24"/>
        </w:rPr>
        <w:t>магазині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ємності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i/>
          <w:sz w:val="24"/>
          <w:szCs w:val="24"/>
        </w:rPr>
        <w:t>С=0,4</w:t>
      </w:r>
      <w:r w:rsidRPr="000D2C4A">
        <w:rPr>
          <w:rFonts w:ascii="Times New Roman" w:hAnsi="Times New Roman"/>
          <w:sz w:val="24"/>
          <w:szCs w:val="24"/>
        </w:rPr>
        <w:t>мкФ.</w:t>
      </w:r>
    </w:p>
    <w:p w14:paraId="4BB48E16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7D484D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тумблер </w:t>
      </w:r>
      <w:proofErr w:type="gramStart"/>
      <w:r w:rsidRPr="007D484D">
        <w:rPr>
          <w:rFonts w:ascii="Times New Roman" w:hAnsi="Times New Roman"/>
          <w:sz w:val="24"/>
          <w:szCs w:val="24"/>
        </w:rPr>
        <w:t>&lt;&lt; Р</w:t>
      </w:r>
      <w:r>
        <w:rPr>
          <w:rFonts w:ascii="Times New Roman" w:hAnsi="Times New Roman"/>
          <w:sz w:val="24"/>
          <w:szCs w:val="24"/>
        </w:rPr>
        <w:t>еле</w:t>
      </w:r>
      <w:proofErr w:type="gramEnd"/>
      <w:r w:rsidRPr="007D484D">
        <w:rPr>
          <w:rFonts w:ascii="Times New Roman" w:hAnsi="Times New Roman"/>
          <w:sz w:val="24"/>
          <w:szCs w:val="24"/>
        </w:rPr>
        <w:t xml:space="preserve"> &gt;&gt; на </w:t>
      </w:r>
      <w:proofErr w:type="spellStart"/>
      <w:r w:rsidRPr="007D484D">
        <w:rPr>
          <w:rFonts w:ascii="Times New Roman" w:hAnsi="Times New Roman"/>
          <w:sz w:val="24"/>
          <w:szCs w:val="24"/>
        </w:rPr>
        <w:t>стенді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. На </w:t>
      </w:r>
      <w:proofErr w:type="spellStart"/>
      <w:r w:rsidRPr="007D484D">
        <w:rPr>
          <w:rFonts w:ascii="Times New Roman" w:hAnsi="Times New Roman"/>
          <w:sz w:val="24"/>
          <w:szCs w:val="24"/>
        </w:rPr>
        <w:t>осцилографі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регулятором </w:t>
      </w:r>
      <w:proofErr w:type="gramStart"/>
      <w:r w:rsidRPr="007D484D">
        <w:rPr>
          <w:rFonts w:ascii="Times New Roman" w:hAnsi="Times New Roman"/>
          <w:sz w:val="24"/>
          <w:szCs w:val="24"/>
        </w:rPr>
        <w:t>&lt;&lt;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Синхронізація</w:t>
      </w:r>
      <w:proofErr w:type="spellEnd"/>
      <w:proofErr w:type="gramEnd"/>
      <w:r w:rsidRPr="007D484D">
        <w:rPr>
          <w:rFonts w:ascii="Times New Roman" w:hAnsi="Times New Roman"/>
          <w:sz w:val="24"/>
          <w:szCs w:val="24"/>
        </w:rPr>
        <w:t xml:space="preserve"> &gt;&gt; </w:t>
      </w:r>
      <w:proofErr w:type="spellStart"/>
      <w:r w:rsidRPr="007D484D">
        <w:rPr>
          <w:rFonts w:ascii="Times New Roman" w:hAnsi="Times New Roman"/>
          <w:sz w:val="24"/>
          <w:szCs w:val="24"/>
        </w:rPr>
        <w:t>домогтися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нерухомого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7D484D">
        <w:rPr>
          <w:rFonts w:ascii="Times New Roman" w:hAnsi="Times New Roman"/>
          <w:sz w:val="24"/>
          <w:szCs w:val="24"/>
        </w:rPr>
        <w:t>.</w:t>
      </w:r>
      <w:r w:rsidRPr="000D2C4A">
        <w:rPr>
          <w:rFonts w:ascii="Times New Roman" w:hAnsi="Times New Roman"/>
          <w:sz w:val="24"/>
          <w:szCs w:val="24"/>
        </w:rPr>
        <w:t xml:space="preserve"> </w:t>
      </w:r>
    </w:p>
    <w:p w14:paraId="68BBCAF7" w14:textId="77777777" w:rsidR="00C70E02" w:rsidRPr="007D484D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Вправа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D2C4A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7D484D">
        <w:rPr>
          <w:rFonts w:ascii="Times New Roman" w:hAnsi="Times New Roman"/>
          <w:sz w:val="24"/>
          <w:szCs w:val="24"/>
        </w:rPr>
        <w:t>Залежність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логарифмічного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декремента </w:t>
      </w:r>
      <w:proofErr w:type="spellStart"/>
      <w:r w:rsidRPr="007D484D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від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активного опору</w:t>
      </w:r>
    </w:p>
    <w:p w14:paraId="076651EE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484D">
        <w:rPr>
          <w:rFonts w:ascii="Times New Roman" w:hAnsi="Times New Roman"/>
          <w:sz w:val="24"/>
          <w:szCs w:val="24"/>
        </w:rPr>
        <w:t xml:space="preserve">1. При </w:t>
      </w:r>
      <w:proofErr w:type="spellStart"/>
      <w:r w:rsidRPr="007D484D">
        <w:rPr>
          <w:rFonts w:ascii="Times New Roman" w:hAnsi="Times New Roman"/>
          <w:sz w:val="24"/>
          <w:szCs w:val="24"/>
        </w:rPr>
        <w:t>встановлених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i/>
          <w:sz w:val="24"/>
          <w:szCs w:val="24"/>
        </w:rPr>
        <w:t>С=0,4</w:t>
      </w:r>
      <w:r>
        <w:rPr>
          <w:rFonts w:ascii="Times New Roman" w:hAnsi="Times New Roman"/>
          <w:sz w:val="24"/>
          <w:szCs w:val="24"/>
        </w:rPr>
        <w:t>мкФ</w:t>
      </w:r>
      <w:r w:rsidRPr="000D2C4A">
        <w:rPr>
          <w:rFonts w:ascii="Times New Roman" w:hAnsi="Times New Roman"/>
          <w:sz w:val="24"/>
          <w:szCs w:val="24"/>
        </w:rPr>
        <w:t xml:space="preserve">;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>=</w:t>
      </w:r>
      <w:r w:rsidRPr="004036A2">
        <w:rPr>
          <w:rFonts w:ascii="Times New Roman" w:hAnsi="Times New Roman"/>
          <w:i/>
          <w:sz w:val="24"/>
          <w:szCs w:val="24"/>
        </w:rPr>
        <w:t>1</w:t>
      </w:r>
      <w:r w:rsidRPr="000D2C4A">
        <w:rPr>
          <w:rFonts w:ascii="Times New Roman" w:hAnsi="Times New Roman"/>
          <w:sz w:val="24"/>
          <w:szCs w:val="24"/>
        </w:rPr>
        <w:t xml:space="preserve">мГн </w:t>
      </w:r>
      <w:r>
        <w:rPr>
          <w:rFonts w:ascii="Times New Roman" w:hAnsi="Times New Roman"/>
          <w:sz w:val="24"/>
          <w:szCs w:val="24"/>
        </w:rPr>
        <w:t>та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=</w:t>
      </w:r>
      <w:r w:rsidRPr="004036A2">
        <w:rPr>
          <w:rFonts w:ascii="Times New Roman" w:hAnsi="Times New Roman"/>
          <w:i/>
          <w:sz w:val="24"/>
          <w:szCs w:val="24"/>
        </w:rPr>
        <w:t>50</w:t>
      </w:r>
      <w:r w:rsidRPr="000D2C4A">
        <w:rPr>
          <w:rFonts w:ascii="Times New Roman" w:hAnsi="Times New Roman"/>
          <w:sz w:val="24"/>
          <w:szCs w:val="24"/>
        </w:rPr>
        <w:t xml:space="preserve">Ом </w:t>
      </w:r>
      <w:proofErr w:type="spellStart"/>
      <w:r w:rsidRPr="007D484D">
        <w:rPr>
          <w:rFonts w:ascii="Times New Roman" w:hAnsi="Times New Roman"/>
          <w:sz w:val="24"/>
          <w:szCs w:val="24"/>
        </w:rPr>
        <w:t>зафіксувати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амплітуд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4D">
        <w:rPr>
          <w:rFonts w:ascii="Times New Roman" w:hAnsi="Times New Roman"/>
          <w:sz w:val="24"/>
          <w:szCs w:val="24"/>
        </w:rPr>
        <w:t>першого</w:t>
      </w:r>
      <w:proofErr w:type="spellEnd"/>
      <w:r w:rsidRPr="007D484D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А(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4036A2">
        <w:rPr>
          <w:rFonts w:ascii="Times New Roman" w:hAnsi="Times New Roman"/>
          <w:i/>
          <w:sz w:val="28"/>
          <w:szCs w:val="28"/>
          <w:lang w:val="en-US"/>
        </w:rPr>
        <w:t>n</w:t>
      </w:r>
      <w:r w:rsidRPr="000D2C4A">
        <w:rPr>
          <w:rFonts w:ascii="Times New Roman" w:hAnsi="Times New Roman"/>
          <w:i/>
          <w:sz w:val="24"/>
          <w:szCs w:val="24"/>
        </w:rPr>
        <w:t>-</w:t>
      </w:r>
      <w:r w:rsidRPr="000D2C4A">
        <w:rPr>
          <w:rFonts w:ascii="Times New Roman" w:hAnsi="Times New Roman"/>
          <w:sz w:val="24"/>
          <w:szCs w:val="24"/>
        </w:rPr>
        <w:t xml:space="preserve">го </w:t>
      </w:r>
      <w:proofErr w:type="spellStart"/>
      <w:r w:rsidRPr="000D2C4A">
        <w:rPr>
          <w:rFonts w:ascii="Times New Roman" w:hAnsi="Times New Roman"/>
          <w:sz w:val="24"/>
          <w:szCs w:val="24"/>
        </w:rPr>
        <w:t>максимум</w:t>
      </w:r>
      <w:r>
        <w:rPr>
          <w:rFonts w:ascii="Times New Roman" w:hAnsi="Times New Roman"/>
          <w:sz w:val="24"/>
          <w:szCs w:val="24"/>
        </w:rPr>
        <w:t>ів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0D2C4A">
        <w:rPr>
          <w:rFonts w:ascii="Times New Roman" w:hAnsi="Times New Roman"/>
          <w:i/>
          <w:sz w:val="24"/>
          <w:szCs w:val="24"/>
          <w:lang w:val="en-US"/>
        </w:rPr>
        <w:t>nT</w:t>
      </w:r>
      <w:proofErr w:type="spellEnd"/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, де </w:t>
      </w:r>
      <w:r w:rsidRPr="004036A2">
        <w:rPr>
          <w:rFonts w:ascii="Times New Roman" w:hAnsi="Times New Roman"/>
          <w:i/>
          <w:sz w:val="24"/>
          <w:szCs w:val="24"/>
          <w:lang w:val="en-US"/>
        </w:rPr>
        <w:t>n</w:t>
      </w:r>
      <w:proofErr w:type="gramStart"/>
      <w:r w:rsidRPr="004036A2">
        <w:rPr>
          <w:rFonts w:ascii="Times New Roman" w:hAnsi="Times New Roman"/>
          <w:i/>
          <w:sz w:val="24"/>
          <w:szCs w:val="24"/>
        </w:rPr>
        <w:t>=(</w:t>
      </w:r>
      <w:proofErr w:type="gramEnd"/>
      <w:r w:rsidRPr="004036A2">
        <w:rPr>
          <w:rFonts w:ascii="Times New Roman" w:hAnsi="Times New Roman"/>
          <w:i/>
          <w:sz w:val="24"/>
          <w:szCs w:val="24"/>
        </w:rPr>
        <w:t>5;10).</w:t>
      </w:r>
    </w:p>
    <w:p w14:paraId="7B61D606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2. По </w:t>
      </w:r>
      <w:proofErr w:type="spellStart"/>
      <w:r w:rsidRPr="000D2C4A">
        <w:rPr>
          <w:rFonts w:ascii="Times New Roman" w:hAnsi="Times New Roman"/>
          <w:sz w:val="24"/>
          <w:szCs w:val="24"/>
        </w:rPr>
        <w:t>формул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43.</w:t>
      </w:r>
      <w:r w:rsidRPr="000D2C4A">
        <w:rPr>
          <w:rFonts w:ascii="Times New Roman" w:hAnsi="Times New Roman"/>
          <w:sz w:val="24"/>
          <w:szCs w:val="24"/>
        </w:rPr>
        <w:t xml:space="preserve">19) </w:t>
      </w:r>
      <w:proofErr w:type="spellStart"/>
      <w:r w:rsidRPr="00F63849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декремент </w:t>
      </w:r>
      <w:proofErr w:type="spellStart"/>
      <w:r w:rsidRPr="00F63849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5B42B78A">
          <v:shape id="_x0000_i2041" type="#_x0000_t75" style="width:11.4pt;height:12.6pt" o:ole="">
            <v:imagedata r:id="rId44" o:title=""/>
          </v:shape>
          <o:OLEObject Type="Embed" ProgID="Equation.DSMT4" ShapeID="_x0000_i2041" DrawAspect="Content" ObjectID="_1668794024" r:id="rId122"/>
        </w:object>
      </w:r>
      <w:r w:rsidRPr="000D2C4A">
        <w:rPr>
          <w:rFonts w:ascii="Times New Roman" w:hAnsi="Times New Roman"/>
          <w:sz w:val="24"/>
          <w:szCs w:val="24"/>
        </w:rPr>
        <w:t>.</w:t>
      </w:r>
    </w:p>
    <w:p w14:paraId="735C97B7" w14:textId="77777777" w:rsidR="00C70E02" w:rsidRPr="00F63849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C4A"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F63849">
        <w:rPr>
          <w:rFonts w:ascii="Times New Roman" w:hAnsi="Times New Roman"/>
          <w:sz w:val="24"/>
          <w:szCs w:val="24"/>
        </w:rPr>
        <w:t>мінюючи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1C36F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1C36FC">
        <w:rPr>
          <w:rFonts w:ascii="Times New Roman" w:hAnsi="Times New Roman"/>
          <w:i/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>(50÷5000)</m:t>
        </m:r>
      </m:oMath>
      <w:r w:rsidRPr="000D2C4A">
        <w:rPr>
          <w:rFonts w:ascii="Times New Roman" w:hAnsi="Times New Roman"/>
          <w:sz w:val="24"/>
          <w:szCs w:val="24"/>
        </w:rPr>
        <w:t>Ом ще п’ять раз</w:t>
      </w:r>
      <w:proofErr w:type="spellStart"/>
      <w:r>
        <w:rPr>
          <w:rFonts w:ascii="Times New Roman" w:hAnsi="Times New Roman"/>
          <w:sz w:val="24"/>
          <w:szCs w:val="24"/>
        </w:rPr>
        <w:t>ів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виміряти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2987FDF4">
          <v:shape id="_x0000_i2042" type="#_x0000_t75" style="width:11.4pt;height:12.6pt" o:ole="">
            <v:imagedata r:id="rId46" o:title=""/>
          </v:shape>
          <o:OLEObject Type="Embed" ProgID="Equation.DSMT4" ShapeID="_x0000_i2042" DrawAspect="Content" ObjectID="_1668794025" r:id="rId123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Pr="00F63849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F63849">
        <w:rPr>
          <w:rFonts w:ascii="Times New Roman" w:hAnsi="Times New Roman"/>
          <w:sz w:val="24"/>
          <w:szCs w:val="24"/>
        </w:rPr>
        <w:t>зазначено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пунктах 1 і 2.</w:t>
      </w:r>
    </w:p>
    <w:p w14:paraId="42354B48" w14:textId="77777777" w:rsidR="00C70E02" w:rsidRPr="00F63849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F63849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вимірювань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63849">
        <w:rPr>
          <w:rFonts w:ascii="Times New Roman" w:hAnsi="Times New Roman"/>
          <w:sz w:val="24"/>
          <w:szCs w:val="24"/>
        </w:rPr>
        <w:t>табл</w:t>
      </w:r>
      <w:r>
        <w:rPr>
          <w:rFonts w:ascii="Times New Roman" w:hAnsi="Times New Roman"/>
          <w:sz w:val="24"/>
          <w:szCs w:val="24"/>
        </w:rPr>
        <w:t>ицю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1.</w:t>
      </w:r>
    </w:p>
    <w:p w14:paraId="1195D01E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F63849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графік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420" w:dyaOrig="260" w14:anchorId="612644CB">
          <v:shape id="_x0000_i2043" type="#_x0000_t75" style="width:21pt;height:12.6pt" o:ole="">
            <v:imagedata r:id="rId48" o:title=""/>
          </v:shape>
          <o:OLEObject Type="Embed" ProgID="Equation.DSMT4" ShapeID="_x0000_i2043" DrawAspect="Content" ObjectID="_1668794026" r:id="rId124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</w:rPr>
        <w:t>ƒ(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R</w:t>
      </w:r>
      <w:r w:rsidRPr="000D2C4A">
        <w:rPr>
          <w:rFonts w:ascii="Times New Roman" w:hAnsi="Times New Roman"/>
          <w:i/>
          <w:sz w:val="24"/>
          <w:szCs w:val="24"/>
        </w:rPr>
        <w:t>).</w:t>
      </w:r>
    </w:p>
    <w:p w14:paraId="3B5DC2E6" w14:textId="77777777" w:rsidR="00C70E02" w:rsidRPr="000D2C4A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840"/>
        <w:gridCol w:w="841"/>
        <w:gridCol w:w="841"/>
        <w:gridCol w:w="841"/>
        <w:gridCol w:w="841"/>
        <w:gridCol w:w="841"/>
      </w:tblGrid>
      <w:tr w:rsidR="00C70E02" w:rsidRPr="000D2C4A" w14:paraId="2C33B547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170ACDA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7FEF7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B1338E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B7A82A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5F33C3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F5A44C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50D599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C70E02" w:rsidRPr="000D2C4A" w14:paraId="508DAB91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56BE251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Ом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7A16A9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684475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BB22F9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DD9BE2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55FCA0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6D6913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7DFC3A9F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65FBC98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76FBA9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4568F5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7C6F8C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7434FF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C5EECB3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0AB7D8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4B973691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5061F32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A(t)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8B9EFB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02E236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123F0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807CF93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EB2F57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27EF55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4985593A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03152D5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+T)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796C8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346200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448D13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88E1473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5DB35CD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4FD6E8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0524F658" w14:textId="77777777" w:rsidTr="00C70E02">
        <w:trPr>
          <w:jc w:val="center"/>
        </w:trPr>
        <w:tc>
          <w:tcPr>
            <w:tcW w:w="1192" w:type="dxa"/>
            <w:shd w:val="clear" w:color="auto" w:fill="auto"/>
            <w:vAlign w:val="center"/>
          </w:tcPr>
          <w:p w14:paraId="1BBCE46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60" w14:anchorId="142A00B5">
                <v:shape id="_x0000_i2044" type="#_x0000_t75" style="width:11.4pt;height:12.6pt" o:ole="">
                  <v:imagedata r:id="rId50" o:title=""/>
                </v:shape>
                <o:OLEObject Type="Embed" ProgID="Equation.DSMT4" ShapeID="_x0000_i2044" DrawAspect="Content" ObjectID="_1668794027" r:id="rId125"/>
              </w:objec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893378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2C7314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EB96F5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AF0551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0FC211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38EB79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0B3813" w14:textId="77777777" w:rsidR="00C70E02" w:rsidRPr="000D2C4A" w:rsidRDefault="00C70E02" w:rsidP="00C70E0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14:paraId="27733441" w14:textId="77777777" w:rsidR="00C70E02" w:rsidRDefault="00C70E02" w:rsidP="00C70E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A86521" w14:textId="77777777" w:rsidR="00C70E02" w:rsidRPr="00F63849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Вправа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C36FC">
        <w:rPr>
          <w:rFonts w:ascii="Times New Roman" w:hAnsi="Times New Roman"/>
          <w:b/>
          <w:sz w:val="24"/>
          <w:szCs w:val="24"/>
        </w:rPr>
        <w:t>2.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Залежність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логарифмічного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декремента </w:t>
      </w:r>
      <w:proofErr w:type="spellStart"/>
      <w:r w:rsidRPr="00F63849">
        <w:rPr>
          <w:rFonts w:ascii="Times New Roman" w:hAnsi="Times New Roman"/>
          <w:sz w:val="24"/>
          <w:szCs w:val="24"/>
        </w:rPr>
        <w:t>згасання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від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F63849">
        <w:rPr>
          <w:rFonts w:ascii="Times New Roman" w:hAnsi="Times New Roman"/>
          <w:sz w:val="24"/>
          <w:szCs w:val="24"/>
        </w:rPr>
        <w:t>.</w:t>
      </w:r>
    </w:p>
    <w:p w14:paraId="1C3C495B" w14:textId="77777777" w:rsidR="00C70E02" w:rsidRPr="00F63849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пункти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1 і 2 </w:t>
      </w:r>
      <w:proofErr w:type="spellStart"/>
      <w:r w:rsidRPr="00F63849">
        <w:rPr>
          <w:rFonts w:ascii="Times New Roman" w:hAnsi="Times New Roman"/>
          <w:sz w:val="24"/>
          <w:szCs w:val="24"/>
        </w:rPr>
        <w:t>вправи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1.</w:t>
      </w:r>
    </w:p>
    <w:p w14:paraId="4FD6DB89" w14:textId="77777777" w:rsidR="00C70E02" w:rsidRPr="000D2C4A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індуктивність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межах</w: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1C36FC">
        <w:rPr>
          <w:rFonts w:ascii="Times New Roman" w:hAnsi="Times New Roman"/>
          <w:i/>
          <w:position w:val="-14"/>
          <w:sz w:val="24"/>
          <w:szCs w:val="24"/>
        </w:rPr>
        <w:object w:dxaOrig="980" w:dyaOrig="400" w14:anchorId="2A69D4E1">
          <v:shape id="_x0000_i2045" type="#_x0000_t75" style="width:48.6pt;height:19.8pt" o:ole="">
            <v:imagedata r:id="rId52" o:title=""/>
          </v:shape>
          <o:OLEObject Type="Embed" ProgID="Equation.DSMT4" ShapeID="_x0000_i2045" DrawAspect="Content" ObjectID="_1668794028" r:id="rId126"/>
        </w:object>
      </w:r>
      <w:proofErr w:type="spellStart"/>
      <w:r w:rsidRPr="000D2C4A">
        <w:rPr>
          <w:rFonts w:ascii="Times New Roman" w:hAnsi="Times New Roman"/>
          <w:sz w:val="24"/>
          <w:szCs w:val="24"/>
        </w:rPr>
        <w:t>мГн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F63849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Pr="00F63849">
        <w:rPr>
          <w:rFonts w:ascii="Times New Roman" w:hAnsi="Times New Roman"/>
          <w:sz w:val="24"/>
          <w:szCs w:val="24"/>
        </w:rPr>
        <w:t>підтримуючи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постійним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період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63849">
        <w:rPr>
          <w:rFonts w:ascii="Times New Roman" w:hAnsi="Times New Roman"/>
          <w:sz w:val="24"/>
          <w:szCs w:val="24"/>
        </w:rPr>
        <w:t xml:space="preserve">шляхом </w:t>
      </w:r>
      <w:proofErr w:type="spellStart"/>
      <w:r w:rsidRPr="00F63849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С на </w:t>
      </w:r>
      <w:proofErr w:type="spellStart"/>
      <w:r w:rsidRPr="00F63849">
        <w:rPr>
          <w:rFonts w:ascii="Times New Roman" w:hAnsi="Times New Roman"/>
          <w:sz w:val="24"/>
          <w:szCs w:val="24"/>
        </w:rPr>
        <w:t>магазині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ємностей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3849">
        <w:rPr>
          <w:rFonts w:ascii="Times New Roman" w:hAnsi="Times New Roman"/>
          <w:sz w:val="24"/>
          <w:szCs w:val="24"/>
        </w:rPr>
        <w:t>ще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п'ять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разів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виміряти</w:t>
      </w:r>
      <w:proofErr w:type="spellEnd"/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 xml:space="preserve">); 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A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D2C4A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0D2C4A">
        <w:rPr>
          <w:rFonts w:ascii="Times New Roman" w:hAnsi="Times New Roman"/>
          <w:i/>
          <w:sz w:val="24"/>
          <w:szCs w:val="24"/>
          <w:lang w:val="en-US"/>
        </w:rPr>
        <w:t>nT</w:t>
      </w:r>
      <w:proofErr w:type="spellEnd"/>
      <w:r w:rsidRPr="000D2C4A">
        <w:rPr>
          <w:rFonts w:ascii="Times New Roman" w:hAnsi="Times New Roman"/>
          <w:i/>
          <w:sz w:val="24"/>
          <w:szCs w:val="24"/>
        </w:rPr>
        <w:t>)</w:t>
      </w:r>
      <w:r w:rsidRPr="000D2C4A">
        <w:rPr>
          <w:rFonts w:ascii="Times New Roman" w:hAnsi="Times New Roman"/>
          <w:sz w:val="24"/>
          <w:szCs w:val="24"/>
        </w:rPr>
        <w:t xml:space="preserve">, де </w:t>
      </w:r>
      <w:r w:rsidRPr="000D2C4A">
        <w:rPr>
          <w:rFonts w:ascii="Times New Roman" w:hAnsi="Times New Roman"/>
          <w:position w:val="-14"/>
          <w:sz w:val="24"/>
          <w:szCs w:val="24"/>
        </w:rPr>
        <w:object w:dxaOrig="999" w:dyaOrig="400" w14:anchorId="39188D43">
          <v:shape id="_x0000_i2046" type="#_x0000_t75" style="width:51pt;height:19.8pt" o:ole="">
            <v:imagedata r:id="rId54" o:title=""/>
          </v:shape>
          <o:OLEObject Type="Embed" ProgID="Equation.DSMT4" ShapeID="_x0000_i2046" DrawAspect="Content" ObjectID="_1668794029" r:id="rId127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 w:rsidRPr="00F63849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Pr="00F63849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декремент </w:t>
      </w:r>
      <w:proofErr w:type="spellStart"/>
      <w:r w:rsidRPr="00F63849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220" w:dyaOrig="260" w14:anchorId="7DF00ECA">
          <v:shape id="_x0000_i2047" type="#_x0000_t75" style="width:11.4pt;height:12.6pt" o:ole="">
            <v:imagedata r:id="rId56" o:title=""/>
          </v:shape>
          <o:OLEObject Type="Embed" ProgID="Equation.DSMT4" ShapeID="_x0000_i2047" DrawAspect="Content" ObjectID="_1668794030" r:id="rId128"/>
        </w:object>
      </w:r>
      <w:r w:rsidRPr="000D2C4A">
        <w:rPr>
          <w:rFonts w:ascii="Times New Roman" w:hAnsi="Times New Roman"/>
          <w:sz w:val="24"/>
          <w:szCs w:val="24"/>
        </w:rPr>
        <w:t>.</w:t>
      </w:r>
    </w:p>
    <w:p w14:paraId="00B0E872" w14:textId="77777777" w:rsidR="00C70E02" w:rsidRPr="00F63849" w:rsidRDefault="00C70E02" w:rsidP="00C70E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F63849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вимірювань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</w:t>
      </w:r>
      <w:r w:rsidRPr="00F63849">
        <w:rPr>
          <w:rFonts w:ascii="Times New Roman" w:hAnsi="Times New Roman"/>
          <w:sz w:val="24"/>
          <w:szCs w:val="24"/>
        </w:rPr>
        <w:t xml:space="preserve">ести в </w:t>
      </w:r>
      <w:proofErr w:type="spellStart"/>
      <w:r w:rsidRPr="00F63849">
        <w:rPr>
          <w:rFonts w:ascii="Times New Roman" w:hAnsi="Times New Roman"/>
          <w:sz w:val="24"/>
          <w:szCs w:val="24"/>
        </w:rPr>
        <w:t>табл</w:t>
      </w:r>
      <w:r>
        <w:rPr>
          <w:rFonts w:ascii="Times New Roman" w:hAnsi="Times New Roman"/>
          <w:sz w:val="24"/>
          <w:szCs w:val="24"/>
        </w:rPr>
        <w:t>ицю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63849">
        <w:rPr>
          <w:rFonts w:ascii="Times New Roman" w:hAnsi="Times New Roman"/>
          <w:sz w:val="24"/>
          <w:szCs w:val="24"/>
        </w:rPr>
        <w:t>2.</w:t>
      </w:r>
    </w:p>
    <w:p w14:paraId="1DD21071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6384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F63849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графік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position w:val="-4"/>
          <w:sz w:val="24"/>
          <w:szCs w:val="24"/>
        </w:rPr>
        <w:object w:dxaOrig="420" w:dyaOrig="260" w14:anchorId="7D745836">
          <v:shape id="_x0000_i2048" type="#_x0000_t75" style="width:21pt;height:12.6pt" o:ole="">
            <v:imagedata r:id="rId58" o:title=""/>
          </v:shape>
          <o:OLEObject Type="Embed" ProgID="Equation.DSMT4" ShapeID="_x0000_i2048" DrawAspect="Content" ObjectID="_1668794031" r:id="rId129"/>
        </w:object>
      </w:r>
      <w:r w:rsidRPr="000D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ƒ</w:t>
      </w:r>
      <w:r w:rsidRPr="000D2C4A">
        <w:rPr>
          <w:rFonts w:ascii="Times New Roman" w:hAnsi="Times New Roman"/>
          <w:i/>
          <w:sz w:val="24"/>
          <w:szCs w:val="24"/>
        </w:rPr>
        <w:t>(</w:t>
      </w:r>
      <w:r w:rsidRPr="000D2C4A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D2C4A">
        <w:rPr>
          <w:rFonts w:ascii="Times New Roman" w:hAnsi="Times New Roman"/>
          <w:i/>
          <w:sz w:val="24"/>
          <w:szCs w:val="24"/>
        </w:rPr>
        <w:t>).</w:t>
      </w:r>
    </w:p>
    <w:p w14:paraId="1ECD8D48" w14:textId="77777777" w:rsidR="00C70E02" w:rsidRDefault="00C70E02" w:rsidP="00C70E0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14:paraId="4EB1B40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51EC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b/>
          <w:sz w:val="24"/>
          <w:szCs w:val="24"/>
        </w:rPr>
        <w:t>Р</w:t>
      </w:r>
      <w:r w:rsidRPr="00F63849">
        <w:rPr>
          <w:rFonts w:ascii="Times New Roman" w:hAnsi="Times New Roman"/>
          <w:b/>
          <w:sz w:val="24"/>
          <w:szCs w:val="24"/>
        </w:rPr>
        <w:t>езультати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12550AFD" w14:textId="77777777" w:rsidR="00C70E02" w:rsidRPr="000D2C4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50"/>
        <w:gridCol w:w="851"/>
        <w:gridCol w:w="850"/>
        <w:gridCol w:w="851"/>
        <w:gridCol w:w="850"/>
        <w:gridCol w:w="851"/>
      </w:tblGrid>
      <w:tr w:rsidR="00C70E02" w:rsidRPr="000D2C4A" w14:paraId="65B0A0B2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39346C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101DD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555BC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AED49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F2D0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10378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2FB7F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0D2C4A" w14:paraId="453E58AA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411A82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мГн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46CB1B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E99EC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7C28A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30870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B8004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EEEE7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0E02" w:rsidRPr="000D2C4A" w14:paraId="35597C45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3DC560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мкФ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DC8C4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FE5BC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14C9C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8D85E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56A1A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840FA9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654B2B25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5012D8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D1C7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79DB7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5E47291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0BE975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0823F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589B5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5D4AA8C0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FC3178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A(t)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6ACE9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845F4D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49151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BBFB64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A7D67E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DC44DD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0A079FA7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438BF1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A(</w:t>
            </w:r>
            <w:proofErr w:type="spellStart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t+nT</w:t>
            </w:r>
            <w:proofErr w:type="spellEnd"/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B4E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117F1A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45D938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AB0BD6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F2106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6CC67F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0D2C4A" w14:paraId="0CE32576" w14:textId="77777777" w:rsidTr="00C70E0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1846EE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60" w14:anchorId="73690121">
                <v:shape id="_x0000_i2049" type="#_x0000_t75" style="width:11.4pt;height:12.6pt" o:ole="">
                  <v:imagedata r:id="rId60" o:title=""/>
                </v:shape>
                <o:OLEObject Type="Embed" ProgID="Equation.DSMT4" ShapeID="_x0000_i2049" DrawAspect="Content" ObjectID="_1668794032" r:id="rId130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9F9EB0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9788B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640ECC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9884F2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3113C7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D0874B" w14:textId="77777777" w:rsidR="00C70E02" w:rsidRPr="006A6A5B" w:rsidRDefault="00C70E02" w:rsidP="00C70E02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20D1D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D2C4A">
        <w:rPr>
          <w:rFonts w:ascii="Times New Roman" w:hAnsi="Times New Roman"/>
          <w:sz w:val="24"/>
          <w:szCs w:val="24"/>
        </w:rPr>
        <w:t>2</w:t>
      </w:r>
    </w:p>
    <w:p w14:paraId="631F2B3A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CA2F2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63849">
        <w:rPr>
          <w:rFonts w:ascii="Times New Roman" w:hAnsi="Times New Roman"/>
          <w:b/>
          <w:sz w:val="24"/>
          <w:szCs w:val="24"/>
        </w:rPr>
        <w:t>Контрольні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107FE3BB" w14:textId="77777777" w:rsidR="00C70E02" w:rsidRPr="00F63849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</w:t>
      </w:r>
      <w:r w:rsidRPr="00F63849">
        <w:rPr>
          <w:rFonts w:ascii="Times New Roman" w:hAnsi="Times New Roman"/>
          <w:sz w:val="24"/>
          <w:szCs w:val="24"/>
        </w:rPr>
        <w:t xml:space="preserve">. Коли </w:t>
      </w:r>
      <w:proofErr w:type="spellStart"/>
      <w:r w:rsidRPr="00F63849">
        <w:rPr>
          <w:rFonts w:ascii="Times New Roman" w:hAnsi="Times New Roman"/>
          <w:sz w:val="24"/>
          <w:szCs w:val="24"/>
        </w:rPr>
        <w:t>виникають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затухаючі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F638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їх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63849">
        <w:rPr>
          <w:rFonts w:ascii="Times New Roman" w:hAnsi="Times New Roman"/>
          <w:sz w:val="24"/>
          <w:szCs w:val="24"/>
        </w:rPr>
        <w:t>інтегральній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F63849">
        <w:rPr>
          <w:rFonts w:ascii="Times New Roman" w:hAnsi="Times New Roman"/>
          <w:sz w:val="24"/>
          <w:szCs w:val="24"/>
        </w:rPr>
        <w:t>диференціальній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формі</w:t>
      </w:r>
      <w:proofErr w:type="spellEnd"/>
      <w:r w:rsidRPr="00F63849">
        <w:rPr>
          <w:rFonts w:ascii="Times New Roman" w:hAnsi="Times New Roman"/>
          <w:sz w:val="24"/>
          <w:szCs w:val="24"/>
        </w:rPr>
        <w:t>.</w:t>
      </w:r>
    </w:p>
    <w:p w14:paraId="15503A61" w14:textId="77777777" w:rsidR="00C70E02" w:rsidRPr="00F63849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63849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F63849">
        <w:rPr>
          <w:rFonts w:ascii="Times New Roman" w:hAnsi="Times New Roman"/>
          <w:sz w:val="24"/>
          <w:szCs w:val="24"/>
        </w:rPr>
        <w:t>Що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таке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логарифмічний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декремент </w:t>
      </w:r>
      <w:proofErr w:type="spellStart"/>
      <w:r w:rsidRPr="00F63849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3849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формулу, </w:t>
      </w:r>
      <w:proofErr w:type="spellStart"/>
      <w:r w:rsidRPr="00F63849">
        <w:rPr>
          <w:rFonts w:ascii="Times New Roman" w:hAnsi="Times New Roman"/>
          <w:sz w:val="24"/>
          <w:szCs w:val="24"/>
        </w:rPr>
        <w:t>пояснити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фізичний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зміст</w:t>
      </w:r>
      <w:proofErr w:type="spellEnd"/>
      <w:r w:rsidRPr="00F63849">
        <w:rPr>
          <w:rFonts w:ascii="Times New Roman" w:hAnsi="Times New Roman"/>
          <w:sz w:val="24"/>
          <w:szCs w:val="24"/>
        </w:rPr>
        <w:t>.</w:t>
      </w:r>
    </w:p>
    <w:p w14:paraId="41DC4C9E" w14:textId="77777777" w:rsidR="00C70E02" w:rsidRPr="00F63849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63849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F63849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графік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затухаючих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F63849">
        <w:rPr>
          <w:rFonts w:ascii="Times New Roman" w:hAnsi="Times New Roman"/>
          <w:sz w:val="24"/>
          <w:szCs w:val="24"/>
        </w:rPr>
        <w:t>показати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63849">
        <w:rPr>
          <w:rFonts w:ascii="Times New Roman" w:hAnsi="Times New Roman"/>
          <w:sz w:val="24"/>
          <w:szCs w:val="24"/>
        </w:rPr>
        <w:t>ньому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основні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характеристики.</w:t>
      </w:r>
    </w:p>
    <w:p w14:paraId="3B7417C6" w14:textId="77777777" w:rsidR="00C70E02" w:rsidRPr="00F63849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6384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F63849">
        <w:rPr>
          <w:rFonts w:ascii="Times New Roman" w:hAnsi="Times New Roman"/>
          <w:sz w:val="24"/>
          <w:szCs w:val="24"/>
        </w:rPr>
        <w:t>Вивести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формулу для </w:t>
      </w:r>
      <w:proofErr w:type="spellStart"/>
      <w:r w:rsidRPr="00F63849">
        <w:rPr>
          <w:rFonts w:ascii="Times New Roman" w:hAnsi="Times New Roman"/>
          <w:sz w:val="24"/>
          <w:szCs w:val="24"/>
        </w:rPr>
        <w:t>опису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згасаючих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>.</w:t>
      </w:r>
    </w:p>
    <w:p w14:paraId="6FC0E09E" w14:textId="77777777" w:rsidR="00C70E02" w:rsidRPr="00F63849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Pr="00F63849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F63849">
        <w:rPr>
          <w:rFonts w:ascii="Times New Roman" w:hAnsi="Times New Roman"/>
          <w:sz w:val="24"/>
          <w:szCs w:val="24"/>
        </w:rPr>
        <w:t>Які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бувають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режими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як вони </w:t>
      </w:r>
      <w:proofErr w:type="spellStart"/>
      <w:r w:rsidRPr="00F63849">
        <w:rPr>
          <w:rFonts w:ascii="Times New Roman" w:hAnsi="Times New Roman"/>
          <w:sz w:val="24"/>
          <w:szCs w:val="24"/>
        </w:rPr>
        <w:t>пов'язані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F63849">
        <w:rPr>
          <w:rFonts w:ascii="Times New Roman" w:hAnsi="Times New Roman"/>
          <w:sz w:val="24"/>
          <w:szCs w:val="24"/>
        </w:rPr>
        <w:t>коефіцієнтом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загасання</w:t>
      </w:r>
      <w:proofErr w:type="spellEnd"/>
      <w:r w:rsidRPr="00F63849">
        <w:rPr>
          <w:rFonts w:ascii="Times New Roman" w:hAnsi="Times New Roman"/>
          <w:sz w:val="24"/>
          <w:szCs w:val="24"/>
        </w:rPr>
        <w:t>?</w:t>
      </w:r>
    </w:p>
    <w:p w14:paraId="5575F77F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63849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F63849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установку і </w:t>
      </w:r>
      <w:proofErr w:type="spellStart"/>
      <w:r w:rsidRPr="00F63849">
        <w:rPr>
          <w:rFonts w:ascii="Times New Roman" w:hAnsi="Times New Roman"/>
          <w:sz w:val="24"/>
          <w:szCs w:val="24"/>
        </w:rPr>
        <w:t>пояснити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принцип </w:t>
      </w:r>
      <w:proofErr w:type="spellStart"/>
      <w:r w:rsidRPr="00F63849">
        <w:rPr>
          <w:rFonts w:ascii="Times New Roman" w:hAnsi="Times New Roman"/>
          <w:sz w:val="24"/>
          <w:szCs w:val="24"/>
        </w:rPr>
        <w:t>її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роботи</w:t>
      </w:r>
      <w:proofErr w:type="spellEnd"/>
      <w:r w:rsidRPr="00F63849">
        <w:rPr>
          <w:rFonts w:ascii="Times New Roman" w:hAnsi="Times New Roman"/>
          <w:sz w:val="24"/>
          <w:szCs w:val="24"/>
        </w:rPr>
        <w:t>.</w:t>
      </w:r>
    </w:p>
    <w:p w14:paraId="29A4A4C5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51E70B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963CA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163192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788B2D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00EB8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18CB9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073EB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BC8A0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3C7C30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52405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E7893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973B6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F076D5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C6956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B2CE84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832E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847F10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4F5C1E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C40CB1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40ED8B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97F698F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74A6EF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4C7FD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DED9FC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653B029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A29F6B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8240F6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9F42C8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A0DB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1F90F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EE8D5BE" w14:textId="798D19B1" w:rsidR="00C70E02" w:rsidRPr="00F63849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63849">
        <w:rPr>
          <w:rFonts w:ascii="Times New Roman" w:hAnsi="Times New Roman"/>
          <w:b/>
          <w:sz w:val="24"/>
          <w:szCs w:val="24"/>
        </w:rPr>
        <w:lastRenderedPageBreak/>
        <w:t>Лабораторна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робота № 2-44</w:t>
      </w:r>
    </w:p>
    <w:p w14:paraId="455CD8A7" w14:textId="77777777" w:rsidR="00C70E02" w:rsidRPr="00F63849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Pr="00F63849">
        <w:rPr>
          <w:rFonts w:ascii="Times New Roman" w:hAnsi="Times New Roman"/>
          <w:b/>
          <w:sz w:val="24"/>
          <w:szCs w:val="24"/>
        </w:rPr>
        <w:t>имушені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b/>
          <w:sz w:val="24"/>
          <w:szCs w:val="24"/>
        </w:rPr>
        <w:t>коливання</w:t>
      </w:r>
      <w:proofErr w:type="spellEnd"/>
    </w:p>
    <w:p w14:paraId="15F0579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63849">
        <w:rPr>
          <w:rFonts w:ascii="Times New Roman" w:hAnsi="Times New Roman"/>
          <w:b/>
          <w:sz w:val="24"/>
          <w:szCs w:val="24"/>
        </w:rPr>
        <w:t>Добротність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RLC </w:t>
      </w:r>
      <w:r>
        <w:rPr>
          <w:rFonts w:ascii="Times New Roman" w:hAnsi="Times New Roman"/>
          <w:b/>
          <w:sz w:val="24"/>
          <w:szCs w:val="24"/>
        </w:rPr>
        <w:t>–</w:t>
      </w:r>
      <w:r w:rsidRPr="00F63849">
        <w:rPr>
          <w:rFonts w:ascii="Times New Roman" w:hAnsi="Times New Roman"/>
          <w:b/>
          <w:sz w:val="24"/>
          <w:szCs w:val="24"/>
        </w:rPr>
        <w:t xml:space="preserve"> контур</w:t>
      </w:r>
      <w:r>
        <w:rPr>
          <w:rFonts w:ascii="Times New Roman" w:hAnsi="Times New Roman"/>
          <w:b/>
          <w:sz w:val="24"/>
          <w:szCs w:val="24"/>
        </w:rPr>
        <w:t>у</w:t>
      </w:r>
    </w:p>
    <w:p w14:paraId="405DC67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3849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F63849">
        <w:rPr>
          <w:rFonts w:ascii="Times New Roman" w:hAnsi="Times New Roman"/>
          <w:b/>
          <w:sz w:val="24"/>
          <w:szCs w:val="24"/>
        </w:rPr>
        <w:t>Теоретичне</w:t>
      </w:r>
      <w:proofErr w:type="spellEnd"/>
      <w:r w:rsidRPr="00F638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b/>
          <w:sz w:val="24"/>
          <w:szCs w:val="24"/>
        </w:rPr>
        <w:t>введення</w:t>
      </w:r>
      <w:proofErr w:type="spellEnd"/>
    </w:p>
    <w:p w14:paraId="68930E41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849">
        <w:rPr>
          <w:rFonts w:ascii="Times New Roman" w:hAnsi="Times New Roman"/>
          <w:sz w:val="24"/>
          <w:szCs w:val="24"/>
        </w:rPr>
        <w:t>Розглянемо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вимушені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RLC - </w:t>
      </w:r>
      <w:proofErr w:type="spellStart"/>
      <w:r w:rsidRPr="00F63849">
        <w:rPr>
          <w:rFonts w:ascii="Times New Roman" w:hAnsi="Times New Roman"/>
          <w:sz w:val="24"/>
          <w:szCs w:val="24"/>
        </w:rPr>
        <w:t>контурі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F63849">
        <w:rPr>
          <w:rFonts w:ascii="Times New Roman" w:hAnsi="Times New Roman"/>
          <w:sz w:val="24"/>
          <w:szCs w:val="24"/>
        </w:rPr>
        <w:t>якому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включена </w:t>
      </w:r>
      <w:proofErr w:type="spellStart"/>
      <w:r w:rsidRPr="00F63849">
        <w:rPr>
          <w:rFonts w:ascii="Times New Roman" w:hAnsi="Times New Roman"/>
          <w:sz w:val="24"/>
          <w:szCs w:val="24"/>
        </w:rPr>
        <w:t>змінює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F63849">
        <w:rPr>
          <w:rFonts w:ascii="Times New Roman" w:hAnsi="Times New Roman"/>
          <w:sz w:val="24"/>
          <w:szCs w:val="24"/>
        </w:rPr>
        <w:t>гармонійним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законом ЕРС </w:t>
      </w:r>
      <w:proofErr w:type="spellStart"/>
      <w:r w:rsidRPr="00F63849">
        <w:rPr>
          <w:rFonts w:ascii="Times New Roman" w:hAnsi="Times New Roman"/>
          <w:sz w:val="24"/>
          <w:szCs w:val="24"/>
        </w:rPr>
        <w:t>джерела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(генератор </w:t>
      </w:r>
      <w:proofErr w:type="spellStart"/>
      <w:r w:rsidRPr="00F63849">
        <w:rPr>
          <w:rFonts w:ascii="Times New Roman" w:hAnsi="Times New Roman"/>
          <w:sz w:val="24"/>
          <w:szCs w:val="24"/>
        </w:rPr>
        <w:t>гармонійних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>) (рис. 1):</w:t>
      </w:r>
    </w:p>
    <w:p w14:paraId="6C96C3B4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+α),</m:t>
          </m:r>
        </m:oMath>
      </m:oMathPara>
    </w:p>
    <w:p w14:paraId="6EDEC666" w14:textId="77777777" w:rsidR="00C70E02" w:rsidRPr="003D3AD4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57C21">
        <w:rPr>
          <w:noProof/>
        </w:rPr>
        <w:drawing>
          <wp:inline distT="0" distB="0" distL="0" distR="0" wp14:anchorId="7B43728E" wp14:editId="658EB528">
            <wp:extent cx="4069080" cy="1203960"/>
            <wp:effectExtent l="0" t="0" r="7620" b="0"/>
            <wp:docPr id="26" name="Рисунок 26" descr="逅矷矶塵矵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逅矷矶塵矵矧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>Рис. 1</w:t>
      </w:r>
    </w:p>
    <w:p w14:paraId="736E3A8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- ампл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 w:rsidRPr="003D3AD4">
        <w:rPr>
          <w:rFonts w:ascii="Times New Roman" w:hAnsi="Times New Roman"/>
          <w:sz w:val="24"/>
          <w:szCs w:val="24"/>
        </w:rPr>
        <w:t>туда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;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1E5D5663">
          <v:shape id="_x0000_i2050" type="#_x0000_t75" style="width:11.4pt;height:11.4pt" o:ole="">
            <v:imagedata r:id="rId63" o:title=""/>
          </v:shape>
          <o:OLEObject Type="Embed" ProgID="Equation.DSMT4" ShapeID="_x0000_i2050" DrawAspect="Content" ObjectID="_1668794033" r:id="rId131"/>
        </w:object>
      </w:r>
      <w:r w:rsidRPr="003D3AD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D3AD4">
        <w:rPr>
          <w:rFonts w:ascii="Times New Roman" w:hAnsi="Times New Roman"/>
          <w:sz w:val="24"/>
          <w:szCs w:val="24"/>
        </w:rPr>
        <w:t>кругова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частота;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7DC7D021">
          <v:shape id="_x0000_i2051" type="#_x0000_t75" style="width:11.4pt;height:11.4pt" o:ole="">
            <v:imagedata r:id="rId65" o:title=""/>
          </v:shape>
          <o:OLEObject Type="Embed" ProgID="Equation.DSMT4" ShapeID="_x0000_i2051" DrawAspect="Content" ObjectID="_1668794034" r:id="rId132"/>
        </w:object>
      </w:r>
      <w:r w:rsidRPr="003D3AD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початкова</w:t>
      </w:r>
      <w:r w:rsidRPr="003D3AD4">
        <w:rPr>
          <w:rFonts w:ascii="Times New Roman" w:hAnsi="Times New Roman"/>
          <w:sz w:val="24"/>
          <w:szCs w:val="24"/>
        </w:rPr>
        <w:t xml:space="preserve"> фаза. </w:t>
      </w:r>
      <w:r w:rsidRPr="00F63849">
        <w:rPr>
          <w:rFonts w:ascii="Times New Roman" w:hAnsi="Times New Roman"/>
          <w:sz w:val="24"/>
          <w:szCs w:val="24"/>
        </w:rPr>
        <w:t>На початку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3849">
        <w:rPr>
          <w:rFonts w:ascii="Times New Roman" w:hAnsi="Times New Roman"/>
          <w:sz w:val="24"/>
          <w:szCs w:val="24"/>
        </w:rPr>
        <w:t>після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включення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генератора в </w:t>
      </w:r>
      <w:proofErr w:type="spellStart"/>
      <w:r w:rsidRPr="00F63849">
        <w:rPr>
          <w:rFonts w:ascii="Times New Roman" w:hAnsi="Times New Roman"/>
          <w:sz w:val="24"/>
          <w:szCs w:val="24"/>
        </w:rPr>
        <w:t>контурі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будуть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F63849">
        <w:rPr>
          <w:rFonts w:ascii="Times New Roman" w:hAnsi="Times New Roman"/>
          <w:sz w:val="24"/>
          <w:szCs w:val="24"/>
        </w:rPr>
        <w:t>власні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затухаючі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під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дією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Р</w:t>
      </w:r>
      <w:r w:rsidRPr="00F63849">
        <w:rPr>
          <w:rFonts w:ascii="Times New Roman" w:hAnsi="Times New Roman"/>
          <w:sz w:val="24"/>
          <w:szCs w:val="24"/>
        </w:rPr>
        <w:t xml:space="preserve">.С. </w:t>
      </w:r>
      <w:proofErr w:type="spellStart"/>
      <w:r w:rsidRPr="00F63849">
        <w:rPr>
          <w:rFonts w:ascii="Times New Roman" w:hAnsi="Times New Roman"/>
          <w:sz w:val="24"/>
          <w:szCs w:val="24"/>
        </w:rPr>
        <w:t>джерела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- так званий </w:t>
      </w:r>
      <w:proofErr w:type="spellStart"/>
      <w:r w:rsidRPr="00F63849">
        <w:rPr>
          <w:rFonts w:ascii="Times New Roman" w:hAnsi="Times New Roman"/>
          <w:sz w:val="24"/>
          <w:szCs w:val="24"/>
        </w:rPr>
        <w:t>перехідний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процес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63849">
        <w:rPr>
          <w:rFonts w:ascii="Times New Roman" w:hAnsi="Times New Roman"/>
          <w:sz w:val="24"/>
          <w:szCs w:val="24"/>
        </w:rPr>
        <w:t>Після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закінчення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певного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часу (коли </w:t>
      </w:r>
      <w:proofErr w:type="spellStart"/>
      <w:r w:rsidRPr="00F63849">
        <w:rPr>
          <w:rFonts w:ascii="Times New Roman" w:hAnsi="Times New Roman"/>
          <w:sz w:val="24"/>
          <w:szCs w:val="24"/>
        </w:rPr>
        <w:t>власні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затухнуть) </w:t>
      </w:r>
      <w:proofErr w:type="spellStart"/>
      <w:r w:rsidRPr="00F63849">
        <w:rPr>
          <w:rFonts w:ascii="Times New Roman" w:hAnsi="Times New Roman"/>
          <w:sz w:val="24"/>
          <w:szCs w:val="24"/>
        </w:rPr>
        <w:t>перехідний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процес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припиниться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F63849">
        <w:rPr>
          <w:rFonts w:ascii="Times New Roman" w:hAnsi="Times New Roman"/>
          <w:sz w:val="24"/>
          <w:szCs w:val="24"/>
        </w:rPr>
        <w:t>встановиться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режим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63849">
        <w:rPr>
          <w:rFonts w:ascii="Times New Roman" w:hAnsi="Times New Roman"/>
          <w:sz w:val="24"/>
          <w:szCs w:val="24"/>
        </w:rPr>
        <w:t>Однією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F63849">
        <w:rPr>
          <w:rFonts w:ascii="Times New Roman" w:hAnsi="Times New Roman"/>
          <w:sz w:val="24"/>
          <w:szCs w:val="24"/>
        </w:rPr>
        <w:t>основних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рис </w:t>
      </w:r>
      <w:proofErr w:type="spellStart"/>
      <w:r w:rsidRPr="00F63849">
        <w:rPr>
          <w:rFonts w:ascii="Times New Roman" w:hAnsi="Times New Roman"/>
          <w:sz w:val="24"/>
          <w:szCs w:val="24"/>
        </w:rPr>
        <w:t>цього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режиму є </w:t>
      </w:r>
      <w:proofErr w:type="spellStart"/>
      <w:r w:rsidRPr="00F63849">
        <w:rPr>
          <w:rFonts w:ascii="Times New Roman" w:hAnsi="Times New Roman"/>
          <w:sz w:val="24"/>
          <w:szCs w:val="24"/>
        </w:rPr>
        <w:t>його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частота, яка буде </w:t>
      </w:r>
      <w:proofErr w:type="gramStart"/>
      <w:r w:rsidRPr="00F63849">
        <w:rPr>
          <w:rFonts w:ascii="Times New Roman" w:hAnsi="Times New Roman"/>
          <w:sz w:val="24"/>
          <w:szCs w:val="24"/>
        </w:rPr>
        <w:t xml:space="preserve">&lt;&lt; </w:t>
      </w:r>
      <w:proofErr w:type="spellStart"/>
      <w:r w:rsidRPr="00F63849">
        <w:rPr>
          <w:rFonts w:ascii="Times New Roman" w:hAnsi="Times New Roman"/>
          <w:sz w:val="24"/>
          <w:szCs w:val="24"/>
        </w:rPr>
        <w:t>нав'язана</w:t>
      </w:r>
      <w:proofErr w:type="spellEnd"/>
      <w:proofErr w:type="gramEnd"/>
      <w:r w:rsidRPr="00F63849">
        <w:rPr>
          <w:rFonts w:ascii="Times New Roman" w:hAnsi="Times New Roman"/>
          <w:sz w:val="24"/>
          <w:szCs w:val="24"/>
        </w:rPr>
        <w:t xml:space="preserve"> &gt;&gt; </w:t>
      </w:r>
      <w:proofErr w:type="spellStart"/>
      <w:r w:rsidRPr="00F63849">
        <w:rPr>
          <w:rFonts w:ascii="Times New Roman" w:hAnsi="Times New Roman"/>
          <w:sz w:val="24"/>
          <w:szCs w:val="24"/>
        </w:rPr>
        <w:t>системі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вимуш</w:t>
      </w:r>
      <w:r>
        <w:rPr>
          <w:rFonts w:ascii="Times New Roman" w:hAnsi="Times New Roman"/>
          <w:sz w:val="24"/>
          <w:szCs w:val="24"/>
        </w:rPr>
        <w:t>еним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впливом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(генератором). Тому частота </w:t>
      </w:r>
      <w:proofErr w:type="spellStart"/>
      <w:r w:rsidRPr="00F63849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частоті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75887CB8">
          <v:shape id="_x0000_i2052" type="#_x0000_t75" style="width:11.4pt;height:11.4pt" o:ole="">
            <v:imagedata r:id="rId67" o:title=""/>
          </v:shape>
          <o:OLEObject Type="Embed" ProgID="Equation.DSMT4" ShapeID="_x0000_i2052" DrawAspect="Content" ObjectID="_1668794035" r:id="rId133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джерела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ЭР</w:t>
      </w:r>
      <w:r w:rsidRPr="003D3AD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63849">
        <w:rPr>
          <w:rFonts w:ascii="Times New Roman" w:hAnsi="Times New Roman"/>
          <w:sz w:val="24"/>
          <w:szCs w:val="24"/>
        </w:rPr>
        <w:t>Крім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того, </w:t>
      </w:r>
      <w:proofErr w:type="spellStart"/>
      <w:r w:rsidRPr="00F63849">
        <w:rPr>
          <w:rFonts w:ascii="Times New Roman" w:hAnsi="Times New Roman"/>
          <w:sz w:val="24"/>
          <w:szCs w:val="24"/>
        </w:rPr>
        <w:t>зовнішній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вплив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3849">
        <w:rPr>
          <w:rFonts w:ascii="Times New Roman" w:hAnsi="Times New Roman"/>
          <w:sz w:val="24"/>
          <w:szCs w:val="24"/>
        </w:rPr>
        <w:t xml:space="preserve">&lt;&lt; </w:t>
      </w:r>
      <w:proofErr w:type="spellStart"/>
      <w:r w:rsidRPr="00F63849">
        <w:rPr>
          <w:rFonts w:ascii="Times New Roman" w:hAnsi="Times New Roman"/>
          <w:sz w:val="24"/>
          <w:szCs w:val="24"/>
        </w:rPr>
        <w:t>нав'я</w:t>
      </w:r>
      <w:r>
        <w:rPr>
          <w:rFonts w:ascii="Times New Roman" w:hAnsi="Times New Roman"/>
          <w:sz w:val="24"/>
          <w:szCs w:val="24"/>
        </w:rPr>
        <w:t>зує</w:t>
      </w:r>
      <w:proofErr w:type="spellEnd"/>
      <w:proofErr w:type="gramEnd"/>
      <w:r w:rsidRPr="00F63849">
        <w:rPr>
          <w:rFonts w:ascii="Times New Roman" w:hAnsi="Times New Roman"/>
          <w:sz w:val="24"/>
          <w:szCs w:val="24"/>
        </w:rPr>
        <w:t xml:space="preserve"> &gt;&gt; і форму </w:t>
      </w:r>
      <w:proofErr w:type="spellStart"/>
      <w:r w:rsidRPr="00F63849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3849">
        <w:rPr>
          <w:rFonts w:ascii="Times New Roman" w:hAnsi="Times New Roman"/>
          <w:sz w:val="24"/>
          <w:szCs w:val="24"/>
        </w:rPr>
        <w:t>тобто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63849">
        <w:rPr>
          <w:rFonts w:ascii="Times New Roman" w:hAnsi="Times New Roman"/>
          <w:sz w:val="24"/>
          <w:szCs w:val="24"/>
        </w:rPr>
        <w:t>нашому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випадку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63849">
        <w:rPr>
          <w:rFonts w:ascii="Times New Roman" w:hAnsi="Times New Roman"/>
          <w:sz w:val="24"/>
          <w:szCs w:val="24"/>
        </w:rPr>
        <w:t>синусоїдальна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. Тому </w:t>
      </w:r>
      <w:proofErr w:type="spellStart"/>
      <w:r w:rsidRPr="00F63849">
        <w:rPr>
          <w:rFonts w:ascii="Times New Roman" w:hAnsi="Times New Roman"/>
          <w:sz w:val="24"/>
          <w:szCs w:val="24"/>
        </w:rPr>
        <w:t>можна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припустити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3849">
        <w:rPr>
          <w:rFonts w:ascii="Times New Roman" w:hAnsi="Times New Roman"/>
          <w:sz w:val="24"/>
          <w:szCs w:val="24"/>
        </w:rPr>
        <w:t>що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рішення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диференціального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повинно </w:t>
      </w:r>
      <w:proofErr w:type="spellStart"/>
      <w:r w:rsidRPr="00F63849">
        <w:rPr>
          <w:rFonts w:ascii="Times New Roman" w:hAnsi="Times New Roman"/>
          <w:sz w:val="24"/>
          <w:szCs w:val="24"/>
        </w:rPr>
        <w:t>мати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форму </w:t>
      </w:r>
      <w:proofErr w:type="spellStart"/>
      <w:r w:rsidRPr="00F63849">
        <w:rPr>
          <w:rFonts w:ascii="Times New Roman" w:hAnsi="Times New Roman"/>
          <w:sz w:val="24"/>
          <w:szCs w:val="24"/>
        </w:rPr>
        <w:t>незгасаючої</w:t>
      </w:r>
      <w:proofErr w:type="spellEnd"/>
      <w:r w:rsidRPr="00F63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849">
        <w:rPr>
          <w:rFonts w:ascii="Times New Roman" w:hAnsi="Times New Roman"/>
          <w:sz w:val="24"/>
          <w:szCs w:val="24"/>
        </w:rPr>
        <w:t>синусоїди</w:t>
      </w:r>
      <w:proofErr w:type="spellEnd"/>
      <w:r w:rsidRPr="00F63849">
        <w:rPr>
          <w:rFonts w:ascii="Times New Roman" w:hAnsi="Times New Roman"/>
          <w:sz w:val="24"/>
          <w:szCs w:val="24"/>
        </w:rPr>
        <w:t>:</w:t>
      </w:r>
    </w:p>
    <w:p w14:paraId="66C92B08" w14:textId="77777777" w:rsidR="00C70E02" w:rsidRPr="00263C7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+β),                                                           (44.1)</m:t>
          </m:r>
        </m:oMath>
      </m:oMathPara>
    </w:p>
    <w:p w14:paraId="4E84BCD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10258D11">
          <v:shape id="_x0000_i2053" type="#_x0000_t75" style="width:11.4pt;height:11.4pt" o:ole="">
            <v:imagedata r:id="rId69" o:title=""/>
          </v:shape>
          <o:OLEObject Type="Embed" ProgID="Equation.DSMT4" ShapeID="_x0000_i2053" DrawAspect="Content" ObjectID="_1668794036" r:id="rId134"/>
        </w:object>
      </w:r>
      <w:r w:rsidRPr="003D3AD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D3AD4">
        <w:rPr>
          <w:rFonts w:ascii="Times New Roman" w:hAnsi="Times New Roman"/>
          <w:sz w:val="24"/>
          <w:szCs w:val="24"/>
        </w:rPr>
        <w:t>кругова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частота </w:t>
      </w:r>
      <w:proofErr w:type="spellStart"/>
      <w:r>
        <w:rPr>
          <w:rFonts w:ascii="Times New Roman" w:hAnsi="Times New Roman"/>
          <w:sz w:val="24"/>
          <w:szCs w:val="24"/>
        </w:rPr>
        <w:t>вимушеного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впливу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673A7">
        <w:rPr>
          <w:rFonts w:ascii="Times New Roman" w:hAnsi="Times New Roman"/>
          <w:sz w:val="24"/>
          <w:szCs w:val="24"/>
        </w:rPr>
        <w:t>(генератора)</w:t>
      </w:r>
      <w:r w:rsidRPr="003D3AD4">
        <w:rPr>
          <w:rFonts w:ascii="Times New Roman" w:hAnsi="Times New Roman"/>
          <w:sz w:val="24"/>
          <w:szCs w:val="24"/>
        </w:rPr>
        <w:t xml:space="preserve">,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240" w:dyaOrig="320" w14:anchorId="0BA18026">
          <v:shape id="_x0000_i2054" type="#_x0000_t75" style="width:11.4pt;height:15pt" o:ole="">
            <v:imagedata r:id="rId71" o:title=""/>
          </v:shape>
          <o:OLEObject Type="Embed" ProgID="Equation.DSMT4" ShapeID="_x0000_i2054" DrawAspect="Content" ObjectID="_1668794037" r:id="rId135"/>
        </w:object>
      </w:r>
      <w:r w:rsidRPr="003D3AD4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початкова </w:t>
      </w:r>
      <w:r w:rsidRPr="003D3AD4">
        <w:rPr>
          <w:rFonts w:ascii="Times New Roman" w:hAnsi="Times New Roman"/>
          <w:sz w:val="24"/>
          <w:szCs w:val="24"/>
        </w:rPr>
        <w:t>фаза.</w:t>
      </w:r>
    </w:p>
    <w:p w14:paraId="554CF292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73A7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C673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3A7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C673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3A7"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C673A7">
        <w:rPr>
          <w:rFonts w:ascii="Times New Roman" w:hAnsi="Times New Roman"/>
          <w:sz w:val="24"/>
          <w:szCs w:val="24"/>
        </w:rPr>
        <w:t xml:space="preserve"> з другого закону </w:t>
      </w:r>
      <w:proofErr w:type="spellStart"/>
      <w:r w:rsidRPr="00C673A7">
        <w:rPr>
          <w:rFonts w:ascii="Times New Roman" w:hAnsi="Times New Roman"/>
          <w:sz w:val="24"/>
          <w:szCs w:val="24"/>
        </w:rPr>
        <w:t>Кірхгофа</w:t>
      </w:r>
      <w:proofErr w:type="spellEnd"/>
      <w:r w:rsidRPr="00C673A7">
        <w:rPr>
          <w:rFonts w:ascii="Times New Roman" w:hAnsi="Times New Roman"/>
          <w:sz w:val="24"/>
          <w:szCs w:val="24"/>
        </w:rPr>
        <w:t xml:space="preserve"> для замкнутого контуру (рис.1):</w:t>
      </w:r>
    </w:p>
    <w:p w14:paraId="0402B7EA" w14:textId="39EE7846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=E+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,         або         </m:t>
          </m:r>
          <m:r>
            <w:rPr>
              <w:rFonts w:ascii="Cambria Math" w:hAnsi="Cambria Math"/>
              <w:sz w:val="24"/>
              <w:szCs w:val="24"/>
              <w:lang w:val="en-US"/>
            </w:rPr>
            <m:t>iR+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q=E-L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                   (44.2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77563C8F" w14:textId="77777777" w:rsidR="00C70E02" w:rsidRPr="009659D6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=iR</m:t>
        </m:r>
      </m:oMath>
      <w:r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падіння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напруги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 активному </w:t>
      </w:r>
      <w:proofErr w:type="spellStart"/>
      <w:r w:rsidRPr="009659D6">
        <w:rPr>
          <w:rFonts w:ascii="Times New Roman" w:hAnsi="Times New Roman"/>
          <w:sz w:val="24"/>
          <w:szCs w:val="24"/>
        </w:rPr>
        <w:t>опорі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(закон Ома)</w:t>
      </w:r>
      <w:r w:rsidRPr="003D3AD4">
        <w:rPr>
          <w:rFonts w:ascii="Times New Roman" w:hAnsi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1E747D"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напруга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659D6">
        <w:rPr>
          <w:rFonts w:ascii="Times New Roman" w:hAnsi="Times New Roman"/>
          <w:sz w:val="24"/>
          <w:szCs w:val="24"/>
        </w:rPr>
        <w:t>ємності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  <w:lang w:val="en-US"/>
          </w:rPr>
          <m:t>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di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dt</m:t>
            </m:r>
          </m:den>
        </m:f>
      </m:oMath>
      <w:r w:rsidRPr="001E74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9659D6">
        <w:rPr>
          <w:rFonts w:ascii="Times New Roman" w:hAnsi="Times New Roman"/>
          <w:sz w:val="24"/>
          <w:szCs w:val="24"/>
        </w:rPr>
        <w:t xml:space="preserve">ЕРС </w:t>
      </w:r>
      <w:proofErr w:type="spellStart"/>
      <w:r w:rsidRPr="009659D6">
        <w:rPr>
          <w:rFonts w:ascii="Times New Roman" w:hAnsi="Times New Roman"/>
          <w:sz w:val="24"/>
          <w:szCs w:val="24"/>
        </w:rPr>
        <w:t>самоіндукції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659D6">
        <w:rPr>
          <w:rFonts w:ascii="Times New Roman" w:hAnsi="Times New Roman"/>
          <w:sz w:val="24"/>
          <w:szCs w:val="24"/>
        </w:rPr>
        <w:t>котушці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659D6">
        <w:rPr>
          <w:rFonts w:ascii="Times New Roman" w:hAnsi="Times New Roman"/>
          <w:sz w:val="24"/>
          <w:szCs w:val="24"/>
        </w:rPr>
        <w:t>Скориставшись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визначенням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струму</w:t>
      </w:r>
      <w:r>
        <w:rPr>
          <w:rFonts w:ascii="Times New Roman" w:hAnsi="Times New Roman"/>
          <w:sz w:val="24"/>
          <w:szCs w:val="24"/>
        </w:rPr>
        <w:t>:</w:t>
      </w:r>
    </w:p>
    <w:p w14:paraId="425E2EC3" w14:textId="77777777" w:rsidR="00C70E02" w:rsidRPr="00867108" w:rsidRDefault="00C70E02" w:rsidP="00C70E02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3234CF93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659D6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(44.2) </w:t>
      </w:r>
      <w:proofErr w:type="spellStart"/>
      <w:r w:rsidRPr="009659D6">
        <w:rPr>
          <w:rFonts w:ascii="Times New Roman" w:hAnsi="Times New Roman"/>
          <w:sz w:val="24"/>
          <w:szCs w:val="24"/>
        </w:rPr>
        <w:t>можна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659D6">
        <w:rPr>
          <w:rFonts w:ascii="Times New Roman" w:hAnsi="Times New Roman"/>
          <w:sz w:val="24"/>
          <w:szCs w:val="24"/>
        </w:rPr>
        <w:t>вигляді</w:t>
      </w:r>
      <w:proofErr w:type="spellEnd"/>
      <w:r w:rsidRPr="009659D6">
        <w:rPr>
          <w:rFonts w:ascii="Times New Roman" w:hAnsi="Times New Roman"/>
          <w:sz w:val="24"/>
          <w:szCs w:val="24"/>
        </w:rPr>
        <w:t>:</w:t>
      </w:r>
    </w:p>
    <w:p w14:paraId="2F0C00FC" w14:textId="55FD8A8C" w:rsidR="00C70E02" w:rsidRPr="00C70E02" w:rsidRDefault="00C70E02" w:rsidP="00C70E02">
      <w:pPr>
        <w:spacing w:after="0"/>
        <w:jc w:val="right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+α),                                (44.3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7A8EA16E" w14:textId="77777777" w:rsidR="00C70E02" w:rsidRPr="001E747D" w:rsidRDefault="00C70E02" w:rsidP="00C70E02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14:paraId="4CD3E9A7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659D6">
        <w:rPr>
          <w:rFonts w:ascii="Times New Roman" w:hAnsi="Times New Roman"/>
          <w:sz w:val="24"/>
          <w:szCs w:val="24"/>
        </w:rPr>
        <w:t>Провівши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заміну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(див. Лаб. Роботу 2-43 формула (43.6)):</w:t>
      </w:r>
    </w:p>
    <w:p w14:paraId="78B78CB2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=2δ;        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349D917C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Отримаємо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BE30F9A" w14:textId="72CA5F0C" w:rsidR="00C70E02" w:rsidRPr="00C70E02" w:rsidRDefault="00C70E02" w:rsidP="00C70E02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+2δ∙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+α).                                     (44.4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70DA3A5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59D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9659D6">
        <w:rPr>
          <w:rFonts w:ascii="Times New Roman" w:hAnsi="Times New Roman"/>
          <w:sz w:val="24"/>
          <w:szCs w:val="24"/>
        </w:rPr>
        <w:t>вира</w:t>
      </w:r>
      <w:r>
        <w:rPr>
          <w:rFonts w:ascii="Times New Roman" w:hAnsi="Times New Roman"/>
          <w:sz w:val="24"/>
          <w:szCs w:val="24"/>
        </w:rPr>
        <w:t>зі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(44.4) - частота </w:t>
      </w:r>
      <w:proofErr w:type="spellStart"/>
      <w:r w:rsidRPr="009659D6">
        <w:rPr>
          <w:rFonts w:ascii="Times New Roman" w:hAnsi="Times New Roman"/>
          <w:sz w:val="24"/>
          <w:szCs w:val="24"/>
        </w:rPr>
        <w:t>власних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в RLC - </w:t>
      </w:r>
      <w:proofErr w:type="spellStart"/>
      <w:r w:rsidRPr="009659D6">
        <w:rPr>
          <w:rFonts w:ascii="Times New Roman" w:hAnsi="Times New Roman"/>
          <w:sz w:val="24"/>
          <w:szCs w:val="24"/>
        </w:rPr>
        <w:t>контурі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під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9659D6">
        <w:rPr>
          <w:rFonts w:ascii="Times New Roman" w:hAnsi="Times New Roman"/>
          <w:sz w:val="24"/>
          <w:szCs w:val="24"/>
        </w:rPr>
        <w:t>відсутності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генератора (див. Лаб. Роботу 2-43),</w:t>
      </w:r>
      <w:r>
        <w:rPr>
          <w:rFonts w:ascii="Times New Roman" w:hAnsi="Times New Roman"/>
          <w:sz w:val="24"/>
          <w:szCs w:val="24"/>
        </w:rPr>
        <w:t xml:space="preserve"> ω</w:t>
      </w:r>
      <w:r w:rsidRPr="003D3AD4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9659D6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дій</w:t>
      </w:r>
      <w:proofErr w:type="spellEnd"/>
      <w:r w:rsidRPr="009659D6">
        <w:rPr>
          <w:rFonts w:ascii="Times New Roman" w:hAnsi="Times New Roman"/>
          <w:sz w:val="24"/>
          <w:szCs w:val="24"/>
        </w:rPr>
        <w:t>.</w:t>
      </w:r>
    </w:p>
    <w:p w14:paraId="7EFD3308" w14:textId="77777777" w:rsidR="00C70E02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9659D6">
        <w:rPr>
          <w:rFonts w:ascii="Times New Roman" w:hAnsi="Times New Roman"/>
          <w:sz w:val="24"/>
          <w:szCs w:val="24"/>
        </w:rPr>
        <w:t>Підставивши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вираз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(44.1) в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(44.4), </w:t>
      </w:r>
      <w:proofErr w:type="spellStart"/>
      <w:r w:rsidRPr="009659D6">
        <w:rPr>
          <w:rFonts w:ascii="Times New Roman" w:hAnsi="Times New Roman"/>
          <w:sz w:val="24"/>
          <w:szCs w:val="24"/>
        </w:rPr>
        <w:t>отримаємо</w:t>
      </w:r>
      <w:proofErr w:type="spellEnd"/>
      <w:r w:rsidRPr="009659D6">
        <w:rPr>
          <w:rFonts w:ascii="Times New Roman" w:hAnsi="Times New Roman"/>
          <w:sz w:val="24"/>
          <w:szCs w:val="24"/>
        </w:rPr>
        <w:t>:</w:t>
      </w:r>
    </w:p>
    <w:p w14:paraId="529BBDDB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+β)+2δ∙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t+β)+</m:t>
          </m:r>
        </m:oMath>
      </m:oMathPara>
    </w:p>
    <w:p w14:paraId="3BCF4F74" w14:textId="34506A5A" w:rsidR="00C70E02" w:rsidRP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+β)=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+α)                                    (44.5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1B27E74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59D6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9659D6">
        <w:rPr>
          <w:rFonts w:ascii="Times New Roman" w:hAnsi="Times New Roman"/>
          <w:sz w:val="24"/>
          <w:szCs w:val="24"/>
        </w:rPr>
        <w:t>відшукання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659D6">
        <w:rPr>
          <w:rFonts w:ascii="Times New Roman" w:hAnsi="Times New Roman"/>
          <w:sz w:val="24"/>
          <w:szCs w:val="24"/>
        </w:rPr>
        <w:t>початкової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фази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можна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застосувати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метод </w:t>
      </w:r>
      <w:proofErr w:type="spellStart"/>
      <w:r w:rsidRPr="009659D6">
        <w:rPr>
          <w:rFonts w:ascii="Times New Roman" w:hAnsi="Times New Roman"/>
          <w:sz w:val="24"/>
          <w:szCs w:val="24"/>
        </w:rPr>
        <w:t>векторних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діаграм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. У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рівнянні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(44.5) </w:t>
      </w:r>
      <w:proofErr w:type="spellStart"/>
      <w:r w:rsidRPr="009659D6">
        <w:rPr>
          <w:rFonts w:ascii="Times New Roman" w:hAnsi="Times New Roman"/>
          <w:sz w:val="24"/>
          <w:szCs w:val="24"/>
        </w:rPr>
        <w:t>всі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складові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659D6">
        <w:rPr>
          <w:rFonts w:ascii="Times New Roman" w:hAnsi="Times New Roman"/>
          <w:sz w:val="24"/>
          <w:szCs w:val="24"/>
        </w:rPr>
        <w:t>гармонійні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функції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9659D6">
        <w:rPr>
          <w:rFonts w:ascii="Times New Roman" w:hAnsi="Times New Roman"/>
          <w:sz w:val="24"/>
          <w:szCs w:val="24"/>
        </w:rPr>
        <w:t>однаковою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круговою частотою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4DBDE368">
          <v:shape id="_x0000_i2055" type="#_x0000_t75" style="width:11.4pt;height:11.4pt" o:ole="">
            <v:imagedata r:id="rId73" o:title=""/>
          </v:shape>
          <o:OLEObject Type="Embed" ProgID="Equation.DSMT4" ShapeID="_x0000_i2055" DrawAspect="Content" ObjectID="_1668794038" r:id="rId136"/>
        </w:object>
      </w:r>
      <w:r w:rsidRPr="003D3AD4">
        <w:rPr>
          <w:rFonts w:ascii="Times New Roman" w:hAnsi="Times New Roman"/>
          <w:sz w:val="24"/>
          <w:szCs w:val="24"/>
        </w:rPr>
        <w:t>. Т</w:t>
      </w:r>
      <w:r>
        <w:rPr>
          <w:rFonts w:ascii="Times New Roman" w:hAnsi="Times New Roman"/>
          <w:sz w:val="24"/>
          <w:szCs w:val="24"/>
        </w:rPr>
        <w:t>ак я</w:t>
      </w:r>
      <w:r w:rsidRPr="003D3AD4">
        <w:rPr>
          <w:rFonts w:ascii="Times New Roman" w:hAnsi="Times New Roman"/>
          <w:sz w:val="24"/>
          <w:szCs w:val="24"/>
        </w:rPr>
        <w:t xml:space="preserve">к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невідомо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D6">
        <w:rPr>
          <w:rFonts w:ascii="Times New Roman" w:hAnsi="Times New Roman"/>
          <w:sz w:val="24"/>
          <w:szCs w:val="24"/>
        </w:rPr>
        <w:t>позначимо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659D6">
        <w:rPr>
          <w:rFonts w:ascii="Times New Roman" w:hAnsi="Times New Roman"/>
          <w:sz w:val="24"/>
          <w:szCs w:val="24"/>
        </w:rPr>
        <w:t>діаграмі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(рис.2)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відрізком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певної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довжини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4DFD22D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157C21">
        <w:rPr>
          <w:noProof/>
        </w:rPr>
        <w:lastRenderedPageBreak/>
        <w:drawing>
          <wp:inline distT="0" distB="0" distL="0" distR="0" wp14:anchorId="2EC8BE3D" wp14:editId="6636E38E">
            <wp:extent cx="3558540" cy="227076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E435" w14:textId="77777777" w:rsidR="00C70E02" w:rsidRPr="003D3AD4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</w:t>
      </w:r>
    </w:p>
    <w:p w14:paraId="79D5B99D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59D6">
        <w:rPr>
          <w:rFonts w:ascii="Times New Roman" w:hAnsi="Times New Roman"/>
          <w:sz w:val="24"/>
          <w:szCs w:val="24"/>
        </w:rPr>
        <w:t>Складемо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векторно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всіх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доданків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лів</w:t>
      </w:r>
      <w:r>
        <w:rPr>
          <w:rFonts w:ascii="Times New Roman" w:hAnsi="Times New Roman"/>
          <w:sz w:val="24"/>
          <w:szCs w:val="24"/>
        </w:rPr>
        <w:t>ої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частин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(44.5), з </w:t>
      </w:r>
      <w:proofErr w:type="spellStart"/>
      <w:r w:rsidRPr="009659D6">
        <w:rPr>
          <w:rFonts w:ascii="Times New Roman" w:hAnsi="Times New Roman"/>
          <w:sz w:val="24"/>
          <w:szCs w:val="24"/>
        </w:rPr>
        <w:t>огляду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те</w:t>
      </w:r>
      <w:r w:rsidRPr="00965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D6">
        <w:rPr>
          <w:rFonts w:ascii="Times New Roman" w:hAnsi="Times New Roman"/>
          <w:sz w:val="24"/>
          <w:szCs w:val="24"/>
        </w:rPr>
        <w:t>що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випереджає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 </w:t>
      </w:r>
      <w:r w:rsidRPr="003D3AD4">
        <w:rPr>
          <w:rFonts w:ascii="Times New Roman" w:hAnsi="Times New Roman"/>
          <w:position w:val="-18"/>
          <w:sz w:val="24"/>
          <w:szCs w:val="24"/>
        </w:rPr>
        <w:object w:dxaOrig="400" w:dyaOrig="480" w14:anchorId="08C9F011">
          <v:shape id="_x0000_i2056" type="#_x0000_t75" style="width:19.8pt;height:24.6pt" o:ole="">
            <v:imagedata r:id="rId76" o:title=""/>
          </v:shape>
          <o:OLEObject Type="Embed" ProgID="Equation.DSMT4" ShapeID="_x0000_i2056" DrawAspect="Content" ObjectID="_1668794039" r:id="rId137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3AD4">
        <w:rPr>
          <w:rFonts w:ascii="Times New Roman" w:hAnsi="Times New Roman"/>
          <w:sz w:val="24"/>
          <w:szCs w:val="24"/>
        </w:rPr>
        <w:t>функц</w:t>
      </w:r>
      <w:r>
        <w:rPr>
          <w:rFonts w:ascii="Times New Roman" w:hAnsi="Times New Roman"/>
          <w:sz w:val="24"/>
          <w:szCs w:val="24"/>
        </w:rPr>
        <w:t>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, а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(ω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</m:func>
        <m:r>
          <w:rPr>
            <w:rFonts w:ascii="Cambria Math" w:hAnsi="Cambria Math"/>
            <w:sz w:val="24"/>
            <w:szCs w:val="24"/>
          </w:rPr>
          <m:t>+β)</m:t>
        </m:r>
      </m:oMath>
      <w:r w:rsidRPr="003D3AD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659D6">
        <w:rPr>
          <w:rFonts w:ascii="Times New Roman" w:hAnsi="Times New Roman"/>
          <w:sz w:val="24"/>
          <w:szCs w:val="24"/>
        </w:rPr>
        <w:t>зрушена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9659D6">
        <w:rPr>
          <w:rFonts w:ascii="Times New Roman" w:hAnsi="Times New Roman"/>
          <w:sz w:val="24"/>
          <w:szCs w:val="24"/>
        </w:rPr>
        <w:t>фазі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на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20" w:dyaOrig="220" w14:anchorId="460B6323">
          <v:shape id="_x0000_i2057" type="#_x0000_t75" style="width:11.4pt;height:11.4pt" o:ole="">
            <v:imagedata r:id="rId78" o:title=""/>
          </v:shape>
          <o:OLEObject Type="Embed" ProgID="Equation.DSMT4" ShapeID="_x0000_i2057" DrawAspect="Content" ObjectID="_1668794040" r:id="rId138"/>
        </w:object>
      </w:r>
      <w:r w:rsidRPr="003D3AD4">
        <w:rPr>
          <w:rFonts w:ascii="Times New Roman" w:hAnsi="Times New Roman"/>
          <w:sz w:val="24"/>
          <w:szCs w:val="24"/>
        </w:rPr>
        <w:t xml:space="preserve">. </w:t>
      </w:r>
      <w:r w:rsidRPr="009659D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9659D6">
        <w:rPr>
          <w:rFonts w:ascii="Times New Roman" w:hAnsi="Times New Roman"/>
          <w:sz w:val="24"/>
          <w:szCs w:val="24"/>
        </w:rPr>
        <w:t>результаті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отримали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амплітуду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суми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. Але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(44.5) справедливо для будь-</w:t>
      </w:r>
      <w:proofErr w:type="spellStart"/>
      <w:r w:rsidRPr="009659D6">
        <w:rPr>
          <w:rFonts w:ascii="Times New Roman" w:hAnsi="Times New Roman"/>
          <w:sz w:val="24"/>
          <w:szCs w:val="24"/>
        </w:rPr>
        <w:t>якого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моменту часу, а </w:t>
      </w:r>
      <w:proofErr w:type="spellStart"/>
      <w:r w:rsidRPr="009659D6">
        <w:rPr>
          <w:rFonts w:ascii="Times New Roman" w:hAnsi="Times New Roman"/>
          <w:sz w:val="24"/>
          <w:szCs w:val="24"/>
        </w:rPr>
        <w:t>це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можливо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лише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в тому </w:t>
      </w:r>
      <w:proofErr w:type="spellStart"/>
      <w:r w:rsidRPr="009659D6">
        <w:rPr>
          <w:rFonts w:ascii="Times New Roman" w:hAnsi="Times New Roman"/>
          <w:sz w:val="24"/>
          <w:szCs w:val="24"/>
        </w:rPr>
        <w:t>випадку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D6">
        <w:rPr>
          <w:rFonts w:ascii="Times New Roman" w:hAnsi="Times New Roman"/>
          <w:sz w:val="24"/>
          <w:szCs w:val="24"/>
        </w:rPr>
        <w:t>якщо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лівої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659D6">
        <w:rPr>
          <w:rFonts w:ascii="Times New Roman" w:hAnsi="Times New Roman"/>
          <w:sz w:val="24"/>
          <w:szCs w:val="24"/>
        </w:rPr>
        <w:t>правої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частин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рівні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D6">
        <w:rPr>
          <w:rFonts w:ascii="Times New Roman" w:hAnsi="Times New Roman"/>
          <w:sz w:val="24"/>
          <w:szCs w:val="24"/>
        </w:rPr>
        <w:t>тобто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сумарний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вектор </w:t>
      </w:r>
      <w:proofErr w:type="spellStart"/>
      <w:r w:rsidRPr="009659D6">
        <w:rPr>
          <w:rFonts w:ascii="Times New Roman" w:hAnsi="Times New Roman"/>
          <w:sz w:val="24"/>
          <w:szCs w:val="24"/>
        </w:rPr>
        <w:t>лівій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частині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по модулю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3D3AD4">
        <w:rPr>
          <w:rFonts w:ascii="Times New Roman" w:hAnsi="Times New Roman"/>
          <w:sz w:val="24"/>
          <w:szCs w:val="24"/>
        </w:rPr>
        <w:t xml:space="preserve">. </w:t>
      </w:r>
      <w:r w:rsidRPr="009659D6">
        <w:rPr>
          <w:rFonts w:ascii="Times New Roman" w:hAnsi="Times New Roman"/>
          <w:sz w:val="24"/>
          <w:szCs w:val="24"/>
        </w:rPr>
        <w:t xml:space="preserve">Кут </w:t>
      </w:r>
      <w:proofErr w:type="spellStart"/>
      <w:r w:rsidRPr="009659D6">
        <w:rPr>
          <w:rFonts w:ascii="Times New Roman" w:hAnsi="Times New Roman"/>
          <w:sz w:val="24"/>
          <w:szCs w:val="24"/>
        </w:rPr>
        <w:t>між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цією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амплітудою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659D6">
        <w:rPr>
          <w:rFonts w:ascii="Times New Roman" w:hAnsi="Times New Roman"/>
          <w:sz w:val="24"/>
          <w:szCs w:val="24"/>
        </w:rPr>
        <w:t>позитивним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напрямком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горизонтальній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осі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, очевидно, </w:t>
      </w:r>
      <w:proofErr w:type="spellStart"/>
      <w:r w:rsidRPr="009659D6">
        <w:rPr>
          <w:rFonts w:ascii="Times New Roman" w:hAnsi="Times New Roman"/>
          <w:sz w:val="24"/>
          <w:szCs w:val="24"/>
        </w:rPr>
        <w:t>дорівнює</w:t>
      </w:r>
      <w:proofErr w:type="spellEnd"/>
      <w:r w:rsidRPr="00DC5152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(ωt+α)</m:t>
        </m:r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173EBFB0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59D6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9659D6">
        <w:rPr>
          <w:rFonts w:ascii="Times New Roman" w:hAnsi="Times New Roman"/>
          <w:sz w:val="24"/>
          <w:szCs w:val="24"/>
        </w:rPr>
        <w:t>векторної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діаграми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9659D6">
        <w:rPr>
          <w:rFonts w:ascii="Times New Roman" w:hAnsi="Times New Roman"/>
          <w:sz w:val="24"/>
          <w:szCs w:val="24"/>
        </w:rPr>
        <w:t>теоремі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Піфагора</w:t>
      </w:r>
      <w:proofErr w:type="spellEnd"/>
      <w:r w:rsidRPr="00965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D6">
        <w:rPr>
          <w:rFonts w:ascii="Times New Roman" w:hAnsi="Times New Roman"/>
          <w:sz w:val="24"/>
          <w:szCs w:val="24"/>
        </w:rPr>
        <w:t>маємо</w:t>
      </w:r>
      <w:proofErr w:type="spellEnd"/>
      <w:r w:rsidRPr="009659D6">
        <w:rPr>
          <w:rFonts w:ascii="Times New Roman" w:hAnsi="Times New Roman"/>
          <w:sz w:val="24"/>
          <w:szCs w:val="24"/>
        </w:rPr>
        <w:t>:</w:t>
      </w:r>
    </w:p>
    <w:p w14:paraId="5D4C7BF5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>+4∙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∙q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5A3C489C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звідки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5BA6402" w14:textId="77777777" w:rsidR="00C70E02" w:rsidRPr="00263C72" w:rsidRDefault="00C70E02" w:rsidP="00C70E02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+4∙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∙ω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                                                (44.6)</m:t>
          </m:r>
        </m:oMath>
      </m:oMathPara>
    </w:p>
    <w:p w14:paraId="6A9B8AAC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φ=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arctan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2δω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sz w:val="24"/>
              <w:szCs w:val="24"/>
            </w:rPr>
            <m:t>.                                                             (44.7)</m:t>
          </m:r>
        </m:oMath>
      </m:oMathPara>
    </w:p>
    <w:p w14:paraId="6C23E28A" w14:textId="77777777" w:rsidR="00C70E02" w:rsidRPr="00413BB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3AD4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>ючи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220" w:dyaOrig="260" w14:anchorId="3DE720F0">
          <v:shape id="_x0000_i2058" type="#_x0000_t75" style="width:11.4pt;height:12.6pt" o:ole="">
            <v:imagedata r:id="rId80" o:title=""/>
          </v:shape>
          <o:OLEObject Type="Embed" ProgID="Equation.DSMT4" ShapeID="_x0000_i2058" DrawAspect="Content" ObjectID="_1668794041" r:id="rId139"/>
        </w:object>
      </w:r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3AD4">
        <w:rPr>
          <w:rFonts w:ascii="Times New Roman" w:hAnsi="Times New Roman"/>
          <w:sz w:val="24"/>
          <w:szCs w:val="24"/>
        </w:rPr>
        <w:t>можн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3D3AD4">
        <w:rPr>
          <w:rFonts w:ascii="Times New Roman" w:hAnsi="Times New Roman"/>
          <w:sz w:val="24"/>
          <w:szCs w:val="24"/>
        </w:rPr>
        <w:t>найти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початкову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фазу </w:t>
      </w:r>
      <w:proofErr w:type="spellStart"/>
      <w:r>
        <w:rPr>
          <w:rFonts w:ascii="Times New Roman" w:hAnsi="Times New Roman"/>
          <w:sz w:val="24"/>
          <w:szCs w:val="24"/>
        </w:rPr>
        <w:t>вимушених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коливань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7B6C437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w:lastRenderedPageBreak/>
            <m:t>φ+ω</m:t>
          </m:r>
          <m:r>
            <w:rPr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</w:rPr>
            <m:t>+α-ωt-β=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79924406" w14:textId="77777777" w:rsidR="00C70E02" w:rsidRPr="00263C7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β=φ+α-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                                    (44.8)</m:t>
          </m:r>
        </m:oMath>
      </m:oMathPara>
    </w:p>
    <w:p w14:paraId="7B48966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BB4">
        <w:rPr>
          <w:rFonts w:ascii="Times New Roman" w:hAnsi="Times New Roman"/>
          <w:sz w:val="24"/>
          <w:szCs w:val="24"/>
        </w:rPr>
        <w:t>Досліджуємо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формулу (44.6). </w:t>
      </w:r>
      <w:r>
        <w:rPr>
          <w:rFonts w:ascii="Times New Roman" w:hAnsi="Times New Roman"/>
          <w:sz w:val="24"/>
          <w:szCs w:val="24"/>
        </w:rPr>
        <w:t>П</w:t>
      </w:r>
      <w:r w:rsidRPr="00413BB4">
        <w:rPr>
          <w:rFonts w:ascii="Times New Roman" w:hAnsi="Times New Roman"/>
          <w:sz w:val="24"/>
          <w:szCs w:val="24"/>
        </w:rPr>
        <w:t xml:space="preserve">ри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600" w:dyaOrig="279" w14:anchorId="66E76E41">
          <v:shape id="_x0000_i2059" type="#_x0000_t75" style="width:28.8pt;height:13.8pt" o:ole="">
            <v:imagedata r:id="rId82" o:title=""/>
          </v:shape>
          <o:OLEObject Type="Embed" ProgID="Equation.DSMT4" ShapeID="_x0000_i2059" DrawAspect="Content" ObjectID="_1668794042" r:id="rId140"/>
        </w:object>
      </w:r>
      <w:r w:rsidRPr="003D3AD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13BB4">
        <w:rPr>
          <w:rFonts w:ascii="Times New Roman" w:hAnsi="Times New Roman"/>
          <w:sz w:val="24"/>
          <w:szCs w:val="24"/>
        </w:rPr>
        <w:t>замість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генератора </w:t>
      </w:r>
      <w:proofErr w:type="spellStart"/>
      <w:r w:rsidRPr="00413BB4">
        <w:rPr>
          <w:rFonts w:ascii="Times New Roman" w:hAnsi="Times New Roman"/>
          <w:sz w:val="24"/>
          <w:szCs w:val="24"/>
        </w:rPr>
        <w:t>джерело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постійної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напруги</w:t>
      </w:r>
      <w:proofErr w:type="spellEnd"/>
      <w:r w:rsidRPr="003D3AD4">
        <w:rPr>
          <w:rFonts w:ascii="Times New Roman" w:hAnsi="Times New Roman"/>
          <w:sz w:val="24"/>
          <w:szCs w:val="24"/>
        </w:rPr>
        <w:t>):</w:t>
      </w:r>
    </w:p>
    <w:p w14:paraId="2ABF1A47" w14:textId="77777777" w:rsidR="00C70E02" w:rsidRPr="003D5937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LC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C=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,                                                    (44.9)</m:t>
          </m:r>
        </m:oMath>
      </m:oMathPara>
    </w:p>
    <w:p w14:paraId="005FF16F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413BB4">
        <w:rPr>
          <w:rFonts w:ascii="Times New Roman" w:hAnsi="Times New Roman"/>
          <w:sz w:val="24"/>
          <w:szCs w:val="24"/>
        </w:rPr>
        <w:t>конденсаторі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статичний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заряд, </w:t>
      </w:r>
      <w:proofErr w:type="spellStart"/>
      <w:r w:rsidRPr="00413BB4">
        <w:rPr>
          <w:rFonts w:ascii="Times New Roman" w:hAnsi="Times New Roman"/>
          <w:sz w:val="24"/>
          <w:szCs w:val="24"/>
        </w:rPr>
        <w:t>пропорційний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ЕРС</w:t>
      </w:r>
      <w:r>
        <w:rPr>
          <w:rFonts w:ascii="Times New Roman" w:hAnsi="Times New Roman"/>
          <w:sz w:val="24"/>
          <w:szCs w:val="24"/>
        </w:rPr>
        <w:t xml:space="preserve"> -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. При </w:t>
      </w:r>
      <w:proofErr w:type="spellStart"/>
      <w:r>
        <w:rPr>
          <w:rFonts w:ascii="Times New Roman" w:hAnsi="Times New Roman"/>
          <w:sz w:val="24"/>
          <w:szCs w:val="24"/>
        </w:rPr>
        <w:t>збільшенні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240" w:dyaOrig="220" w14:anchorId="577D9000">
          <v:shape id="_x0000_i2060" type="#_x0000_t75" style="width:11.4pt;height:11.4pt" o:ole="">
            <v:imagedata r:id="rId84" o:title=""/>
          </v:shape>
          <o:OLEObject Type="Embed" ProgID="Equation.DSMT4" ShapeID="_x0000_i2060" DrawAspect="Content" ObjectID="_1668794043" r:id="rId141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3BB4">
        <w:rPr>
          <w:rFonts w:ascii="Times New Roman" w:hAnsi="Times New Roman"/>
          <w:sz w:val="24"/>
          <w:szCs w:val="24"/>
        </w:rPr>
        <w:t>на початку</w:t>
      </w:r>
      <w:proofErr w:type="gram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зростає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413BB4">
        <w:rPr>
          <w:rFonts w:ascii="Times New Roman" w:hAnsi="Times New Roman"/>
          <w:sz w:val="24"/>
          <w:szCs w:val="24"/>
        </w:rPr>
        <w:t>потім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зменшується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і при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740" w:dyaOrig="220" w14:anchorId="070A286B">
          <v:shape id="_x0000_i2061" type="#_x0000_t75" style="width:37.2pt;height:11.4pt" o:ole="">
            <v:imagedata r:id="rId86" o:title=""/>
          </v:shape>
          <o:OLEObject Type="Embed" ProgID="Equation.DSMT4" ShapeID="_x0000_i2061" DrawAspect="Content" ObjectID="_1668794044" r:id="rId142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прямує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до нуля. </w:t>
      </w:r>
      <w:proofErr w:type="spellStart"/>
      <w:r w:rsidRPr="00413BB4">
        <w:rPr>
          <w:rFonts w:ascii="Times New Roman" w:hAnsi="Times New Roman"/>
          <w:sz w:val="24"/>
          <w:szCs w:val="24"/>
        </w:rPr>
        <w:t>Досліджуючи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функцію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(44.6) на </w:t>
      </w:r>
      <w:proofErr w:type="spellStart"/>
      <w:r w:rsidRPr="00413BB4">
        <w:rPr>
          <w:rFonts w:ascii="Times New Roman" w:hAnsi="Times New Roman"/>
          <w:sz w:val="24"/>
          <w:szCs w:val="24"/>
        </w:rPr>
        <w:t>екстремум</w:t>
      </w:r>
      <w:proofErr w:type="spellEnd"/>
      <w:r w:rsidRPr="00413BB4">
        <w:rPr>
          <w:rFonts w:ascii="Times New Roman" w:hAnsi="Times New Roman"/>
          <w:sz w:val="24"/>
          <w:szCs w:val="24"/>
        </w:rPr>
        <w:t>:</w:t>
      </w:r>
    </w:p>
    <w:p w14:paraId="7BBDE86B" w14:textId="77777777" w:rsidR="00C70E02" w:rsidRPr="00867108" w:rsidRDefault="00C70E02" w:rsidP="00C70E02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=0.</m:t>
          </m:r>
        </m:oMath>
      </m:oMathPara>
    </w:p>
    <w:p w14:paraId="3F8A3A72" w14:textId="77777777" w:rsidR="00C70E02" w:rsidRPr="00413BB4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413BB4">
        <w:rPr>
          <w:rFonts w:ascii="Times New Roman" w:hAnsi="Times New Roman"/>
          <w:sz w:val="24"/>
          <w:szCs w:val="24"/>
        </w:rPr>
        <w:t>цього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отримуємо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3BB4">
        <w:rPr>
          <w:rFonts w:ascii="Times New Roman" w:hAnsi="Times New Roman"/>
          <w:sz w:val="24"/>
          <w:szCs w:val="24"/>
        </w:rPr>
        <w:t>що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максимум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досягається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>:</w:t>
      </w:r>
    </w:p>
    <w:p w14:paraId="34F10D18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ω=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14:paraId="1E9017DB" w14:textId="77777777" w:rsidR="00C70E02" w:rsidRPr="003D5937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                              (44.10)</m:t>
          </m:r>
        </m:oMath>
      </m:oMathPara>
    </w:p>
    <w:p w14:paraId="18EFE0A3" w14:textId="77777777" w:rsidR="00C70E02" w:rsidRPr="00413BB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BB4">
        <w:rPr>
          <w:rFonts w:ascii="Times New Roman" w:hAnsi="Times New Roman"/>
          <w:sz w:val="24"/>
          <w:szCs w:val="24"/>
        </w:rPr>
        <w:t>Обчислимо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резонансного струму</w:t>
      </w:r>
      <w:r>
        <w:rPr>
          <w:rFonts w:ascii="Times New Roman" w:hAnsi="Times New Roman"/>
          <w:sz w:val="24"/>
          <w:szCs w:val="24"/>
        </w:rPr>
        <w:t>:</w:t>
      </w:r>
    </w:p>
    <w:p w14:paraId="458989E8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ωt+β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dt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(ωt+β</m:t>
                  </m:r>
                </m:e>
              </m:func>
            </m:e>
          </m:func>
          <m:r>
            <w:rPr>
              <w:rFonts w:ascii="Cambria Math" w:hAnsi="Cambria Math"/>
              <w:sz w:val="24"/>
              <w:szCs w:val="24"/>
            </w:rPr>
            <m:t>))</m:t>
          </m:r>
        </m:oMath>
      </m:oMathPara>
    </w:p>
    <w:p w14:paraId="487C6811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14:paraId="67B12565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ω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∙δ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14:paraId="11F49000" w14:textId="27880B18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LCω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-ωL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Cω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-ωL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(44.11</m:t>
          </m:r>
          <m:r>
            <w:rPr>
              <w:rFonts w:ascii="Cambria Math" w:hAnsi="Cambria Math"/>
              <w:sz w:val="24"/>
              <w:szCs w:val="24"/>
              <w:lang w:val="en-US"/>
            </w:rPr>
            <m:t>)</m:t>
          </m:r>
        </m:oMath>
      </m:oMathPara>
    </w:p>
    <w:p w14:paraId="6E451096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>Як</w:t>
      </w:r>
      <w:r>
        <w:rPr>
          <w:rFonts w:ascii="Times New Roman" w:hAnsi="Times New Roman"/>
          <w:sz w:val="24"/>
          <w:szCs w:val="24"/>
        </w:rPr>
        <w:t xml:space="preserve"> ми </w:t>
      </w:r>
      <w:proofErr w:type="spellStart"/>
      <w:r>
        <w:rPr>
          <w:rFonts w:ascii="Times New Roman" w:hAnsi="Times New Roman"/>
          <w:sz w:val="24"/>
          <w:szCs w:val="24"/>
        </w:rPr>
        <w:t>можемо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побачити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з (44.11), </w:t>
      </w:r>
      <w:proofErr w:type="spellStart"/>
      <w:r w:rsidRPr="00413BB4">
        <w:rPr>
          <w:rFonts w:ascii="Times New Roman" w:hAnsi="Times New Roman"/>
          <w:sz w:val="24"/>
          <w:szCs w:val="24"/>
        </w:rPr>
        <w:t>повний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опір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ланцюга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13BB4">
        <w:rPr>
          <w:rFonts w:ascii="Times New Roman" w:hAnsi="Times New Roman"/>
          <w:sz w:val="24"/>
          <w:szCs w:val="24"/>
        </w:rPr>
        <w:t>комплексне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число):</w:t>
      </w:r>
    </w:p>
    <w:p w14:paraId="6A9A3A5C" w14:textId="77777777" w:rsidR="00C70E02" w:rsidRPr="0086710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w:lastRenderedPageBreak/>
            <m:t>Z=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iφ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14:paraId="39BDBC9B" w14:textId="5F2C947E" w:rsidR="00C70E02" w:rsidRPr="003D5937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+(ωL-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Cω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;         φ=</m:t>
          </m:r>
          <m:r>
            <w:rPr>
              <w:rFonts w:ascii="Cambria Math" w:hAnsi="Cambria Math"/>
              <w:sz w:val="24"/>
              <w:szCs w:val="24"/>
              <w:lang w:val="en-US"/>
            </w:rPr>
            <m:t>arctg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ωL-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Cω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        (44.12)</m:t>
          </m:r>
        </m:oMath>
      </m:oMathPara>
    </w:p>
    <w:p w14:paraId="3EF95057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Закон Ома для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змінного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струму:</w:t>
      </w:r>
    </w:p>
    <w:p w14:paraId="7D8BDEC3" w14:textId="77777777" w:rsidR="00C70E02" w:rsidRPr="003D5937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,                                                  (44.13)</m:t>
          </m:r>
        </m:oMath>
      </m:oMathPara>
    </w:p>
    <w:p w14:paraId="79EDD1C7" w14:textId="77777777" w:rsidR="00C70E02" w:rsidRPr="00413BB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де</w:t>
      </w:r>
      <w:r w:rsidRPr="00737949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ωL</m:t>
        </m:r>
        <m:r>
          <w:rPr>
            <w:rFonts w:ascii="Cambria Math" w:hAnsi="Cambria Math"/>
            <w:sz w:val="24"/>
            <w:szCs w:val="24"/>
          </w:rPr>
          <m:t xml:space="preserve">, </m:t>
        </m:r>
      </m:oMath>
      <w:r w:rsidRPr="003D3AD4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індуктивний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опір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Cω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-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ємнісний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опір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. На </w:t>
      </w:r>
      <w:proofErr w:type="spellStart"/>
      <w:r w:rsidRPr="00413BB4">
        <w:rPr>
          <w:rFonts w:ascii="Times New Roman" w:hAnsi="Times New Roman"/>
          <w:sz w:val="24"/>
          <w:szCs w:val="24"/>
        </w:rPr>
        <w:t>резонансній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частоті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 або</w:t>
      </w:r>
    </w:p>
    <w:p w14:paraId="3395B1B6" w14:textId="77777777" w:rsidR="00C70E02" w:rsidRPr="0086710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LC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14:paraId="10CF54AF" w14:textId="77777777" w:rsidR="00C70E02" w:rsidRPr="00413BB4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13BB4">
        <w:rPr>
          <w:rFonts w:ascii="Times New Roman" w:hAnsi="Times New Roman"/>
          <w:sz w:val="24"/>
          <w:szCs w:val="24"/>
        </w:rPr>
        <w:t>Опір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RLC - контур</w:t>
      </w:r>
      <w:r>
        <w:rPr>
          <w:rFonts w:ascii="Times New Roman" w:hAnsi="Times New Roman"/>
          <w:sz w:val="24"/>
          <w:szCs w:val="24"/>
        </w:rPr>
        <w:t>у</w:t>
      </w:r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мінімальн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CF06E93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рез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=R,</m:t>
          </m:r>
        </m:oMath>
      </m:oMathPara>
    </w:p>
    <w:p w14:paraId="2ECEF5A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струму - максимальна:</w:t>
      </w:r>
    </w:p>
    <w:p w14:paraId="54B342C3" w14:textId="77777777" w:rsidR="00C70E02" w:rsidRPr="003D5937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рез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Z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                                (44.15)</m:t>
          </m:r>
        </m:oMath>
      </m:oMathPara>
    </w:p>
    <w:p w14:paraId="7C152208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413BB4">
        <w:rPr>
          <w:rFonts w:ascii="Times New Roman" w:hAnsi="Times New Roman"/>
          <w:sz w:val="24"/>
          <w:szCs w:val="24"/>
        </w:rPr>
        <w:t>цьому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напруги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13BB4">
        <w:rPr>
          <w:rFonts w:ascii="Times New Roman" w:hAnsi="Times New Roman"/>
          <w:sz w:val="24"/>
          <w:szCs w:val="24"/>
        </w:rPr>
        <w:t>котушці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413BB4">
        <w:rPr>
          <w:rFonts w:ascii="Times New Roman" w:hAnsi="Times New Roman"/>
          <w:sz w:val="24"/>
          <w:szCs w:val="24"/>
        </w:rPr>
        <w:t>ємності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рівні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за величиною і </w:t>
      </w:r>
      <w:proofErr w:type="spellStart"/>
      <w:r w:rsidRPr="00413BB4">
        <w:rPr>
          <w:rFonts w:ascii="Times New Roman" w:hAnsi="Times New Roman"/>
          <w:sz w:val="24"/>
          <w:szCs w:val="24"/>
        </w:rPr>
        <w:t>протилежні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413BB4">
        <w:rPr>
          <w:rFonts w:ascii="Times New Roman" w:hAnsi="Times New Roman"/>
          <w:sz w:val="24"/>
          <w:szCs w:val="24"/>
        </w:rPr>
        <w:t>фазі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1C77C06" w14:textId="1D97C3B1" w:rsidR="00C70E02" w:rsidRPr="00C70E02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ωC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=IωL=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ωL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∙Q                                   (44</m:t>
          </m:r>
          <m:r>
            <w:rPr>
              <w:rFonts w:ascii="Cambria Math" w:hAnsi="Cambria Math"/>
              <w:sz w:val="24"/>
              <w:szCs w:val="24"/>
            </w:rPr>
            <m:t>.16</m:t>
          </m:r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6CEDDA67" w14:textId="0FF1C0EB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7C21">
        <w:rPr>
          <w:noProof/>
        </w:rPr>
        <w:drawing>
          <wp:anchor distT="0" distB="0" distL="114300" distR="114300" simplePos="0" relativeHeight="251677696" behindDoc="0" locked="0" layoutInCell="1" allowOverlap="1" wp14:anchorId="62C49DAB" wp14:editId="5AD2369F">
            <wp:simplePos x="0" y="0"/>
            <wp:positionH relativeFrom="margin">
              <wp:posOffset>1143635</wp:posOffset>
            </wp:positionH>
            <wp:positionV relativeFrom="paragraph">
              <wp:posOffset>75565</wp:posOffset>
            </wp:positionV>
            <wp:extent cx="2032635" cy="2080260"/>
            <wp:effectExtent l="0" t="0" r="571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094A8" w14:textId="6605443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B3D8F4" w14:textId="6559BA7D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1B970673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14:paraId="0BDF1C5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4F99D7" w14:textId="7EA0D0B2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CD8B3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62D36F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563F57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C8A34E" w14:textId="0FCF9E4F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2DB1BD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0887A9" w14:textId="7316EBE3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593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84CA7CE" wp14:editId="5164519C">
                <wp:simplePos x="0" y="0"/>
                <wp:positionH relativeFrom="page">
                  <wp:align>center</wp:align>
                </wp:positionH>
                <wp:positionV relativeFrom="paragraph">
                  <wp:posOffset>172085</wp:posOffset>
                </wp:positionV>
                <wp:extent cx="556260" cy="320040"/>
                <wp:effectExtent l="0" t="0" r="0" b="381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E5EBF" w14:textId="77777777" w:rsidR="00C70E02" w:rsidRDefault="00C70E02" w:rsidP="00C70E0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CA7CE" id="Надпись 2" o:spid="_x0000_s1031" type="#_x0000_t202" style="position:absolute;left:0;text-align:left;margin-left:0;margin-top:13.55pt;width:43.8pt;height:25.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" filled="f" stroked="f">
                <v:textbox>
                  <w:txbxContent>
                    <w:p w14:paraId="1A6E5EBF" w14:textId="77777777" w:rsidR="00C70E02" w:rsidRDefault="00C70E02" w:rsidP="00C70E02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C493CBC" w14:textId="715F99E5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AB9FB5" w14:textId="32CF2FCF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31AD16D" w14:textId="38EFA11E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D962E0" w14:textId="2F5A3AA8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F28899" w14:textId="15B1E86C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D869363" w14:textId="757B832C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A08944" w14:textId="44A74C7D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B7D806" w14:textId="623352DD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BC9EC5" w14:textId="5AAA5AB8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C32828" w14:textId="2F62187A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60D041" w14:textId="42134FAD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C04E42" w14:textId="5A45A2F4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6EBAE5" w14:textId="0533CB91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018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8437E84" wp14:editId="2F1519D2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640080" cy="3276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F1D47" w14:textId="77777777" w:rsidR="00C70E02" w:rsidRDefault="00C70E02" w:rsidP="00C70E02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Рис. 4</w:t>
                            </w:r>
                          </w:p>
                          <w:p w14:paraId="2DB31B50" w14:textId="77777777" w:rsidR="00C70E02" w:rsidRDefault="00C70E02" w:rsidP="00C70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37E84" id="_x0000_s1032" type="#_x0000_t202" style="position:absolute;left:0;text-align:left;margin-left:0;margin-top:10.1pt;width:50.4pt;height:25.8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" filled="f" stroked="f">
                <v:textbox>
                  <w:txbxContent>
                    <w:p w14:paraId="7D1F1D47" w14:textId="77777777" w:rsidR="00C70E02" w:rsidRDefault="00C70E02" w:rsidP="00C70E02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Рис. 4</w:t>
                      </w:r>
                    </w:p>
                    <w:p w14:paraId="2DB31B50" w14:textId="77777777" w:rsidR="00C70E02" w:rsidRDefault="00C70E02" w:rsidP="00C70E02"/>
                  </w:txbxContent>
                </v:textbox>
                <w10:wrap type="square" anchorx="margin"/>
              </v:shape>
            </w:pict>
          </mc:Fallback>
        </mc:AlternateContent>
      </w:r>
    </w:p>
    <w:p w14:paraId="07BAA3FE" w14:textId="1EA174D9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ED13B4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E10104" w14:textId="578C6434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3BB4">
        <w:rPr>
          <w:rFonts w:ascii="Times New Roman" w:hAnsi="Times New Roman"/>
          <w:sz w:val="24"/>
          <w:szCs w:val="24"/>
        </w:rPr>
        <w:t>Як видно</w:t>
      </w:r>
      <w:proofErr w:type="gramEnd"/>
      <w:r w:rsidRPr="00413BB4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413BB4">
        <w:rPr>
          <w:rFonts w:ascii="Times New Roman" w:hAnsi="Times New Roman"/>
          <w:sz w:val="24"/>
          <w:szCs w:val="24"/>
        </w:rPr>
        <w:t>формули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(44.16), в </w:t>
      </w:r>
      <w:proofErr w:type="spellStart"/>
      <w:r w:rsidRPr="00413BB4">
        <w:rPr>
          <w:rFonts w:ascii="Times New Roman" w:hAnsi="Times New Roman"/>
          <w:sz w:val="24"/>
          <w:szCs w:val="24"/>
        </w:rPr>
        <w:t>разі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ωL</m:t>
        </m:r>
        <m:r>
          <w:rPr>
            <w:rFonts w:ascii="Cambria Math" w:hAnsi="Cambria Math"/>
            <w:sz w:val="24"/>
            <w:szCs w:val="24"/>
          </w:rPr>
          <m:t>&gt;&gt;</m:t>
        </m:r>
        <m:r>
          <w:rPr>
            <w:rFonts w:ascii="Cambria Math" w:hAnsi="Cambria Math"/>
            <w:sz w:val="24"/>
            <w:szCs w:val="24"/>
            <w:lang w:val="en-US"/>
          </w:rPr>
          <m:t>R</m:t>
        </m:r>
      </m:oMath>
      <w:r w:rsidRPr="003D3AD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3BB4">
        <w:rPr>
          <w:rFonts w:ascii="Times New Roman" w:hAnsi="Times New Roman"/>
          <w:sz w:val="24"/>
          <w:szCs w:val="24"/>
        </w:rPr>
        <w:t>напруги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13BB4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413BB4">
        <w:rPr>
          <w:rFonts w:ascii="Times New Roman" w:hAnsi="Times New Roman"/>
          <w:sz w:val="24"/>
          <w:szCs w:val="24"/>
        </w:rPr>
        <w:t>ємності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RLC - контур</w:t>
      </w:r>
      <w:r>
        <w:rPr>
          <w:rFonts w:ascii="Times New Roman" w:hAnsi="Times New Roman"/>
          <w:sz w:val="24"/>
          <w:szCs w:val="24"/>
        </w:rPr>
        <w:t>у</w:t>
      </w:r>
      <w:r w:rsidRPr="00413BB4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Q=</m:t>
        </m:r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ωL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3D3AD4">
        <w:rPr>
          <w:rFonts w:ascii="Times New Roman" w:hAnsi="Times New Roman"/>
          <w:sz w:val="24"/>
          <w:szCs w:val="24"/>
        </w:rPr>
        <w:t xml:space="preserve"> раз</w:t>
      </w:r>
      <w:proofErr w:type="spellStart"/>
      <w:r>
        <w:rPr>
          <w:rFonts w:ascii="Times New Roman" w:hAnsi="Times New Roman"/>
          <w:sz w:val="24"/>
          <w:szCs w:val="24"/>
        </w:rPr>
        <w:t>ів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3AD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і</w:t>
      </w:r>
      <w:r w:rsidRPr="003D3AD4">
        <w:rPr>
          <w:rFonts w:ascii="Times New Roman" w:hAnsi="Times New Roman"/>
          <w:sz w:val="24"/>
          <w:szCs w:val="24"/>
        </w:rPr>
        <w:t>льше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3BB4">
        <w:rPr>
          <w:rFonts w:ascii="Times New Roman" w:hAnsi="Times New Roman"/>
          <w:sz w:val="24"/>
          <w:szCs w:val="24"/>
        </w:rPr>
        <w:t>ніж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ЕРС генератора. </w:t>
      </w:r>
      <w:r>
        <w:rPr>
          <w:rFonts w:ascii="Times New Roman" w:hAnsi="Times New Roman"/>
          <w:sz w:val="24"/>
          <w:szCs w:val="24"/>
        </w:rPr>
        <w:t>В</w:t>
      </w:r>
      <w:r w:rsidRPr="00413BB4">
        <w:rPr>
          <w:rFonts w:ascii="Times New Roman" w:hAnsi="Times New Roman"/>
          <w:sz w:val="24"/>
          <w:szCs w:val="24"/>
        </w:rPr>
        <w:t xml:space="preserve">еличина </w:t>
      </w:r>
      <w:r w:rsidRPr="00434DB4">
        <w:rPr>
          <w:rFonts w:ascii="Times New Roman" w:hAnsi="Times New Roman"/>
          <w:i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називається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b/>
          <w:i/>
          <w:sz w:val="24"/>
          <w:szCs w:val="24"/>
        </w:rPr>
        <w:t>добротністю</w:t>
      </w:r>
      <w:proofErr w:type="spellEnd"/>
      <w:r w:rsidRPr="00413BB4">
        <w:rPr>
          <w:rFonts w:ascii="Times New Roman" w:hAnsi="Times New Roman"/>
          <w:b/>
          <w:i/>
          <w:sz w:val="24"/>
          <w:szCs w:val="24"/>
        </w:rPr>
        <w:t xml:space="preserve"> контуру</w:t>
      </w:r>
      <w:r w:rsidRPr="003D3A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3BB4">
        <w:rPr>
          <w:rFonts w:ascii="Times New Roman" w:hAnsi="Times New Roman"/>
          <w:sz w:val="24"/>
          <w:szCs w:val="24"/>
        </w:rPr>
        <w:t xml:space="preserve">Шириною </w:t>
      </w:r>
      <w:proofErr w:type="spellStart"/>
      <w:r w:rsidRPr="00413BB4">
        <w:rPr>
          <w:rFonts w:ascii="Times New Roman" w:hAnsi="Times New Roman"/>
          <w:sz w:val="24"/>
          <w:szCs w:val="24"/>
        </w:rPr>
        <w:t>смуги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пропускання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називається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інтервал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частот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6"/>
          <w:sz w:val="24"/>
          <w:szCs w:val="24"/>
        </w:rPr>
        <w:object w:dxaOrig="520" w:dyaOrig="279" w14:anchorId="2BBD513C">
          <v:shape id="_x0000_i2062" type="#_x0000_t75" style="width:25.8pt;height:13.8pt" o:ole="">
            <v:imagedata r:id="rId90" o:title=""/>
          </v:shape>
          <o:OLEObject Type="Embed" ProgID="Equation.DSMT4" ShapeID="_x0000_i2062" DrawAspect="Content" ObjectID="_1668794045" r:id="rId143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 (рис.3), </w:t>
      </w:r>
      <w:r w:rsidRPr="00413BB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413BB4">
        <w:rPr>
          <w:rFonts w:ascii="Times New Roman" w:hAnsi="Times New Roman"/>
          <w:sz w:val="24"/>
          <w:szCs w:val="24"/>
        </w:rPr>
        <w:t>якому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даний контур </w:t>
      </w:r>
      <w:proofErr w:type="spellStart"/>
      <w:r w:rsidRPr="00413BB4">
        <w:rPr>
          <w:rFonts w:ascii="Times New Roman" w:hAnsi="Times New Roman"/>
          <w:sz w:val="24"/>
          <w:szCs w:val="24"/>
        </w:rPr>
        <w:t>забезпечує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якісну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роботу, </w:t>
      </w:r>
      <w:proofErr w:type="spellStart"/>
      <w:r w:rsidRPr="00413BB4">
        <w:rPr>
          <w:rFonts w:ascii="Times New Roman" w:hAnsi="Times New Roman"/>
          <w:sz w:val="24"/>
          <w:szCs w:val="24"/>
        </w:rPr>
        <w:t>тобто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інтервал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частот, на </w:t>
      </w:r>
      <w:proofErr w:type="spellStart"/>
      <w:r w:rsidRPr="00413BB4">
        <w:rPr>
          <w:rFonts w:ascii="Times New Roman" w:hAnsi="Times New Roman"/>
          <w:sz w:val="24"/>
          <w:szCs w:val="24"/>
        </w:rPr>
        <w:t>якому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струму не </w:t>
      </w:r>
      <w:proofErr w:type="spellStart"/>
      <w:r w:rsidRPr="00413BB4">
        <w:rPr>
          <w:rFonts w:ascii="Times New Roman" w:hAnsi="Times New Roman"/>
          <w:sz w:val="24"/>
          <w:szCs w:val="24"/>
        </w:rPr>
        <w:t>буває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менше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певного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13BB4">
        <w:rPr>
          <w:rFonts w:ascii="Times New Roman" w:hAnsi="Times New Roman"/>
          <w:sz w:val="24"/>
          <w:szCs w:val="24"/>
        </w:rPr>
        <w:t>Умовно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прийнято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3BB4">
        <w:rPr>
          <w:rFonts w:ascii="Times New Roman" w:hAnsi="Times New Roman"/>
          <w:sz w:val="24"/>
          <w:szCs w:val="24"/>
        </w:rPr>
        <w:t>що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контур </w:t>
      </w:r>
      <w:proofErr w:type="spellStart"/>
      <w:r w:rsidRPr="00413BB4">
        <w:rPr>
          <w:rFonts w:ascii="Times New Roman" w:hAnsi="Times New Roman"/>
          <w:sz w:val="24"/>
          <w:szCs w:val="24"/>
        </w:rPr>
        <w:t>працює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в резонансному </w:t>
      </w:r>
      <w:proofErr w:type="spellStart"/>
      <w:r w:rsidRPr="00413BB4">
        <w:rPr>
          <w:rFonts w:ascii="Times New Roman" w:hAnsi="Times New Roman"/>
          <w:sz w:val="24"/>
          <w:szCs w:val="24"/>
        </w:rPr>
        <w:t>режимі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3BB4">
        <w:rPr>
          <w:rFonts w:ascii="Times New Roman" w:hAnsi="Times New Roman"/>
          <w:sz w:val="24"/>
          <w:szCs w:val="24"/>
        </w:rPr>
        <w:t>якщо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амплітуда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струму при </w:t>
      </w:r>
      <w:proofErr w:type="spellStart"/>
      <w:r w:rsidRPr="00413BB4">
        <w:rPr>
          <w:rFonts w:ascii="Times New Roman" w:hAnsi="Times New Roman"/>
          <w:sz w:val="24"/>
          <w:szCs w:val="24"/>
        </w:rPr>
        <w:t>коливаннях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413BB4">
        <w:rPr>
          <w:rFonts w:ascii="Times New Roman" w:hAnsi="Times New Roman"/>
          <w:sz w:val="24"/>
          <w:szCs w:val="24"/>
        </w:rPr>
        <w:t>менше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413BB4">
        <w:rPr>
          <w:rFonts w:ascii="Times New Roman" w:hAnsi="Times New Roman"/>
          <w:sz w:val="24"/>
          <w:szCs w:val="24"/>
        </w:rPr>
        <w:t>ніж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рез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3D3AD4">
        <w:rPr>
          <w:rFonts w:ascii="Times New Roman" w:hAnsi="Times New Roman"/>
          <w:sz w:val="24"/>
          <w:szCs w:val="24"/>
        </w:rPr>
        <w:t xml:space="preserve">. </w:t>
      </w:r>
      <w:r w:rsidRPr="00D02E00">
        <w:rPr>
          <w:rFonts w:ascii="Times New Roman" w:hAnsi="Times New Roman"/>
          <w:sz w:val="24"/>
          <w:szCs w:val="24"/>
        </w:rPr>
        <w:t xml:space="preserve">     </w:t>
      </w:r>
    </w:p>
    <w:p w14:paraId="7DC660AB" w14:textId="2D4D1C88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12EE593" wp14:editId="2D99F490">
            <wp:simplePos x="0" y="0"/>
            <wp:positionH relativeFrom="page">
              <wp:align>center</wp:align>
            </wp:positionH>
            <wp:positionV relativeFrom="margin">
              <wp:posOffset>7620</wp:posOffset>
            </wp:positionV>
            <wp:extent cx="1888490" cy="2280920"/>
            <wp:effectExtent l="0" t="0" r="0" b="5080"/>
            <wp:wrapThrough wrapText="bothSides">
              <wp:wrapPolygon edited="0">
                <wp:start x="0" y="0"/>
                <wp:lineTo x="0" y="21468"/>
                <wp:lineTo x="21353" y="21468"/>
                <wp:lineTo x="21353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13BB4">
        <w:rPr>
          <w:rFonts w:ascii="Times New Roman" w:hAnsi="Times New Roman"/>
          <w:sz w:val="24"/>
          <w:szCs w:val="24"/>
        </w:rPr>
        <w:t>Цій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умові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відповідає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інтервал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частот: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E7777C8" w14:textId="77777777" w:rsidR="00C70E02" w:rsidRPr="003D5937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∆ω=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;                                                       (44.17)</m:t>
          </m:r>
        </m:oMath>
      </m:oMathPara>
    </w:p>
    <w:p w14:paraId="083B10A5" w14:textId="77777777" w:rsidR="00C70E02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13BB4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413BB4">
        <w:rPr>
          <w:rFonts w:ascii="Times New Roman" w:hAnsi="Times New Roman"/>
          <w:sz w:val="24"/>
          <w:szCs w:val="24"/>
        </w:rPr>
        <w:t>цьому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можна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довести, </w:t>
      </w:r>
      <w:proofErr w:type="spellStart"/>
      <w:r w:rsidRPr="00413BB4">
        <w:rPr>
          <w:rFonts w:ascii="Times New Roman" w:hAnsi="Times New Roman"/>
          <w:sz w:val="24"/>
          <w:szCs w:val="24"/>
        </w:rPr>
        <w:t>що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добротність</w:t>
      </w:r>
      <w:proofErr w:type="spellEnd"/>
    </w:p>
    <w:p w14:paraId="5CFA4D60" w14:textId="77777777" w:rsidR="00C70E02" w:rsidRPr="003D5937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2∆ω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                                                                        (44.18)</m:t>
          </m:r>
        </m:oMath>
      </m:oMathPara>
    </w:p>
    <w:p w14:paraId="09774800" w14:textId="051A2983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011DF99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/>
          <w:sz w:val="24"/>
          <w:szCs w:val="24"/>
        </w:rPr>
        <w:t>Опис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установки</w:t>
      </w:r>
    </w:p>
    <w:p w14:paraId="08BBC1E2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13BB4">
        <w:rPr>
          <w:rFonts w:ascii="Times New Roman" w:hAnsi="Times New Roman"/>
          <w:sz w:val="24"/>
          <w:szCs w:val="24"/>
        </w:rPr>
        <w:t xml:space="preserve">Схема установки рис. 4. RLC - контур </w:t>
      </w:r>
      <w:proofErr w:type="spellStart"/>
      <w:r w:rsidRPr="00413BB4">
        <w:rPr>
          <w:rFonts w:ascii="Times New Roman" w:hAnsi="Times New Roman"/>
          <w:sz w:val="24"/>
          <w:szCs w:val="24"/>
        </w:rPr>
        <w:t>складається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413BB4">
        <w:rPr>
          <w:rFonts w:ascii="Times New Roman" w:hAnsi="Times New Roman"/>
          <w:sz w:val="24"/>
          <w:szCs w:val="24"/>
        </w:rPr>
        <w:t>магазинів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індуктивності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ємності</w:t>
      </w:r>
      <w:proofErr w:type="spellEnd"/>
      <w:r w:rsidRPr="003D3AD4">
        <w:rPr>
          <w:rFonts w:ascii="Times New Roman" w:hAnsi="Times New Roman"/>
          <w:i/>
          <w:sz w:val="24"/>
          <w:szCs w:val="24"/>
        </w:rPr>
        <w:t xml:space="preserve"> С</w:t>
      </w:r>
      <w:r w:rsidRPr="003D3AD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D3AD4">
        <w:rPr>
          <w:rFonts w:ascii="Times New Roman" w:hAnsi="Times New Roman"/>
          <w:sz w:val="24"/>
          <w:szCs w:val="24"/>
        </w:rPr>
        <w:t>активн</w:t>
      </w:r>
      <w:r>
        <w:rPr>
          <w:rFonts w:ascii="Times New Roman" w:hAnsi="Times New Roman"/>
          <w:sz w:val="24"/>
          <w:szCs w:val="24"/>
        </w:rPr>
        <w:t>и</w:t>
      </w:r>
      <w:r w:rsidRPr="003D3AD4">
        <w:rPr>
          <w:rFonts w:ascii="Times New Roman" w:hAnsi="Times New Roman"/>
          <w:sz w:val="24"/>
          <w:szCs w:val="24"/>
        </w:rPr>
        <w:t>х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опорів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13BB4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413BB4">
        <w:rPr>
          <w:rFonts w:ascii="Times New Roman" w:hAnsi="Times New Roman"/>
          <w:sz w:val="24"/>
          <w:szCs w:val="24"/>
        </w:rPr>
        <w:t>джерело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змушує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ЕРС</w:t>
      </w:r>
      <w:r>
        <w:rPr>
          <w:rFonts w:ascii="Times New Roman" w:hAnsi="Times New Roman"/>
          <w:sz w:val="24"/>
          <w:szCs w:val="24"/>
        </w:rPr>
        <w:t>,</w:t>
      </w:r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використовується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ультразвуковий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генератор 1. Сигнал </w:t>
      </w:r>
      <w:proofErr w:type="spellStart"/>
      <w:r w:rsidRPr="00413BB4">
        <w:rPr>
          <w:rFonts w:ascii="Times New Roman" w:hAnsi="Times New Roman"/>
          <w:sz w:val="24"/>
          <w:szCs w:val="24"/>
        </w:rPr>
        <w:t>реєструється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BB4">
        <w:rPr>
          <w:rFonts w:ascii="Times New Roman" w:hAnsi="Times New Roman"/>
          <w:sz w:val="24"/>
          <w:szCs w:val="24"/>
        </w:rPr>
        <w:t>електронним</w:t>
      </w:r>
      <w:proofErr w:type="spellEnd"/>
      <w:r w:rsidRPr="00413BB4">
        <w:rPr>
          <w:rFonts w:ascii="Times New Roman" w:hAnsi="Times New Roman"/>
          <w:sz w:val="24"/>
          <w:szCs w:val="24"/>
        </w:rPr>
        <w:t xml:space="preserve"> вольтметром 2, тому </w:t>
      </w:r>
      <w:proofErr w:type="spellStart"/>
      <w:r w:rsidRPr="00413BB4">
        <w:rPr>
          <w:rFonts w:ascii="Times New Roman" w:hAnsi="Times New Roman"/>
          <w:sz w:val="24"/>
          <w:szCs w:val="24"/>
        </w:rPr>
        <w:lastRenderedPageBreak/>
        <w:t>що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Times New Roman" w:hAnsi="Times New Roman"/>
          <w:sz w:val="24"/>
          <w:szCs w:val="24"/>
        </w:rPr>
        <w:t>.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664D90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664D90">
        <w:rPr>
          <w:rFonts w:ascii="Times New Roman" w:hAnsi="Times New Roman"/>
          <w:sz w:val="24"/>
          <w:szCs w:val="24"/>
        </w:rPr>
        <w:t>обраних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0F8A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підбираємо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резонансну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частоту за </w:t>
      </w:r>
      <w:proofErr w:type="spellStart"/>
      <w:r w:rsidRPr="00664D90">
        <w:rPr>
          <w:rFonts w:ascii="Times New Roman" w:hAnsi="Times New Roman"/>
          <w:sz w:val="24"/>
          <w:szCs w:val="24"/>
        </w:rPr>
        <w:t>допомогою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генератора 1. </w:t>
      </w:r>
      <w:proofErr w:type="spellStart"/>
      <w:r w:rsidRPr="00664D90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регулюємо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виборчі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властивості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контуру, </w:t>
      </w:r>
      <w:proofErr w:type="spellStart"/>
      <w:r w:rsidRPr="00664D90">
        <w:rPr>
          <w:rFonts w:ascii="Times New Roman" w:hAnsi="Times New Roman"/>
          <w:sz w:val="24"/>
          <w:szCs w:val="24"/>
        </w:rPr>
        <w:t>тобто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його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добротність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. Частота </w:t>
      </w:r>
      <w:proofErr w:type="spellStart"/>
      <w:r w:rsidRPr="00664D90">
        <w:rPr>
          <w:rFonts w:ascii="Times New Roman" w:hAnsi="Times New Roman"/>
          <w:sz w:val="24"/>
          <w:szCs w:val="24"/>
        </w:rPr>
        <w:t>фіксується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частотоміром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3.</w:t>
      </w:r>
    </w:p>
    <w:p w14:paraId="2609B1A7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4D90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664D90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  <w:r w:rsidRPr="00664D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664D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b/>
          <w:sz w:val="24"/>
          <w:szCs w:val="24"/>
        </w:rPr>
        <w:t>роботи</w:t>
      </w:r>
      <w:proofErr w:type="spellEnd"/>
    </w:p>
    <w:p w14:paraId="5CF11022" w14:textId="77777777" w:rsidR="00C70E02" w:rsidRPr="00664D9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b/>
          <w:i/>
          <w:sz w:val="24"/>
          <w:szCs w:val="24"/>
        </w:rPr>
        <w:t xml:space="preserve">Мета </w:t>
      </w:r>
      <w:proofErr w:type="spellStart"/>
      <w:r w:rsidRPr="00664D90">
        <w:rPr>
          <w:rFonts w:ascii="Times New Roman" w:hAnsi="Times New Roman"/>
          <w:b/>
          <w:i/>
          <w:sz w:val="24"/>
          <w:szCs w:val="24"/>
        </w:rPr>
        <w:t>роботи</w:t>
      </w:r>
      <w:proofErr w:type="spellEnd"/>
      <w:r w:rsidRPr="00664D90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вивчити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вимушені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664D90">
        <w:rPr>
          <w:rFonts w:ascii="Times New Roman" w:hAnsi="Times New Roman"/>
          <w:sz w:val="24"/>
          <w:szCs w:val="24"/>
        </w:rPr>
        <w:t>поняття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</w:t>
      </w:r>
      <w:r>
        <w:rPr>
          <w:rFonts w:ascii="Times New Roman" w:hAnsi="Times New Roman"/>
          <w:sz w:val="24"/>
          <w:szCs w:val="24"/>
        </w:rPr>
        <w:t>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RLC - контур</w:t>
      </w:r>
      <w:r>
        <w:rPr>
          <w:rFonts w:ascii="Times New Roman" w:hAnsi="Times New Roman"/>
          <w:sz w:val="24"/>
          <w:szCs w:val="24"/>
        </w:rPr>
        <w:t>у</w:t>
      </w:r>
      <w:r w:rsidRPr="00664D9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64D90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графіки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залежностей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 </w:t>
      </w:r>
      <w:proofErr w:type="spellStart"/>
      <w:r w:rsidRPr="00664D90">
        <w:rPr>
          <w:rFonts w:ascii="Times New Roman" w:hAnsi="Times New Roman"/>
          <w:sz w:val="24"/>
          <w:szCs w:val="24"/>
        </w:rPr>
        <w:t>від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опору і </w:t>
      </w:r>
      <w:proofErr w:type="spellStart"/>
      <w:r w:rsidRPr="00664D90">
        <w:rPr>
          <w:rFonts w:ascii="Times New Roman" w:hAnsi="Times New Roman"/>
          <w:sz w:val="24"/>
          <w:szCs w:val="24"/>
        </w:rPr>
        <w:t>індуктивності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контуру. </w:t>
      </w:r>
      <w:proofErr w:type="spellStart"/>
      <w:r w:rsidRPr="00664D90">
        <w:rPr>
          <w:rFonts w:ascii="Times New Roman" w:hAnsi="Times New Roman"/>
          <w:sz w:val="24"/>
          <w:szCs w:val="24"/>
        </w:rPr>
        <w:t>Зробити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664D90">
        <w:rPr>
          <w:rFonts w:ascii="Times New Roman" w:hAnsi="Times New Roman"/>
          <w:sz w:val="24"/>
          <w:szCs w:val="24"/>
        </w:rPr>
        <w:t>.</w:t>
      </w:r>
    </w:p>
    <w:p w14:paraId="2704D89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1. Регулятор </w:t>
      </w:r>
      <w:proofErr w:type="gramStart"/>
      <w:r w:rsidRPr="00664D90">
        <w:rPr>
          <w:rFonts w:ascii="Times New Roman" w:hAnsi="Times New Roman"/>
          <w:sz w:val="24"/>
          <w:szCs w:val="24"/>
        </w:rPr>
        <w:t>&lt;&lt; ВИХІД</w:t>
      </w:r>
      <w:proofErr w:type="gramEnd"/>
      <w:r w:rsidRPr="00664D90">
        <w:rPr>
          <w:rFonts w:ascii="Times New Roman" w:hAnsi="Times New Roman"/>
          <w:sz w:val="24"/>
          <w:szCs w:val="24"/>
        </w:rPr>
        <w:t xml:space="preserve"> &gt;&gt; на </w:t>
      </w:r>
      <w:proofErr w:type="spellStart"/>
      <w:r w:rsidRPr="00664D90">
        <w:rPr>
          <w:rFonts w:ascii="Times New Roman" w:hAnsi="Times New Roman"/>
          <w:sz w:val="24"/>
          <w:szCs w:val="24"/>
        </w:rPr>
        <w:t>генераторі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64D90">
        <w:rPr>
          <w:rFonts w:ascii="Times New Roman" w:hAnsi="Times New Roman"/>
          <w:sz w:val="24"/>
          <w:szCs w:val="24"/>
        </w:rPr>
        <w:t>нульове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64D90">
        <w:rPr>
          <w:rFonts w:ascii="Times New Roman" w:hAnsi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зліва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64D9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вімкнути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тумблер</w:t>
      </w:r>
    </w:p>
    <w:p w14:paraId="7FF61CCD" w14:textId="77777777" w:rsidR="00C70E02" w:rsidRPr="00664D90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4D90">
        <w:rPr>
          <w:rFonts w:ascii="Times New Roman" w:hAnsi="Times New Roman"/>
          <w:sz w:val="24"/>
          <w:szCs w:val="24"/>
        </w:rPr>
        <w:t>&lt;&lt; МЕРЕЖА</w:t>
      </w:r>
      <w:proofErr w:type="gramEnd"/>
      <w:r w:rsidRPr="00664D90">
        <w:rPr>
          <w:rFonts w:ascii="Times New Roman" w:hAnsi="Times New Roman"/>
          <w:sz w:val="24"/>
          <w:szCs w:val="24"/>
        </w:rPr>
        <w:t xml:space="preserve"> &gt;&gt; і </w:t>
      </w:r>
      <w:proofErr w:type="spellStart"/>
      <w:r w:rsidRPr="00664D90">
        <w:rPr>
          <w:rFonts w:ascii="Times New Roman" w:hAnsi="Times New Roman"/>
          <w:sz w:val="24"/>
          <w:szCs w:val="24"/>
        </w:rPr>
        <w:t>дати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прогрітися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п'ять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хвилин</w:t>
      </w:r>
      <w:proofErr w:type="spellEnd"/>
      <w:r w:rsidRPr="00664D90">
        <w:rPr>
          <w:rFonts w:ascii="Times New Roman" w:hAnsi="Times New Roman"/>
          <w:sz w:val="24"/>
          <w:szCs w:val="24"/>
        </w:rPr>
        <w:t>.</w:t>
      </w:r>
    </w:p>
    <w:p w14:paraId="1FBBDFA8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2. На </w:t>
      </w:r>
      <w:proofErr w:type="spellStart"/>
      <w:r w:rsidRPr="00664D90">
        <w:rPr>
          <w:rFonts w:ascii="Times New Roman" w:hAnsi="Times New Roman"/>
          <w:sz w:val="24"/>
          <w:szCs w:val="24"/>
        </w:rPr>
        <w:t>частотоміри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включити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тумблери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4D90">
        <w:rPr>
          <w:rFonts w:ascii="Times New Roman" w:hAnsi="Times New Roman"/>
          <w:sz w:val="24"/>
          <w:szCs w:val="24"/>
        </w:rPr>
        <w:t>&lt;&lt; МЕРЕЖА</w:t>
      </w:r>
      <w:proofErr w:type="gramEnd"/>
      <w:r w:rsidRPr="00664D90">
        <w:rPr>
          <w:rFonts w:ascii="Times New Roman" w:hAnsi="Times New Roman"/>
          <w:sz w:val="24"/>
          <w:szCs w:val="24"/>
        </w:rPr>
        <w:t xml:space="preserve"> &gt;&gt; і </w:t>
      </w:r>
    </w:p>
    <w:p w14:paraId="057FFB30" w14:textId="77777777" w:rsidR="00C70E02" w:rsidRPr="00664D90" w:rsidRDefault="00C70E02" w:rsidP="00C70E02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664D90">
        <w:rPr>
          <w:rFonts w:ascii="Times New Roman" w:hAnsi="Times New Roman"/>
          <w:sz w:val="24"/>
          <w:szCs w:val="24"/>
        </w:rPr>
        <w:t xml:space="preserve">&lt;&lt; </w:t>
      </w:r>
      <w:r>
        <w:rPr>
          <w:rFonts w:ascii="Times New Roman" w:hAnsi="Times New Roman"/>
          <w:sz w:val="24"/>
          <w:szCs w:val="24"/>
        </w:rPr>
        <w:t>Т</w:t>
      </w:r>
      <w:r w:rsidRPr="00664D90">
        <w:rPr>
          <w:rFonts w:ascii="Times New Roman" w:hAnsi="Times New Roman"/>
          <w:sz w:val="24"/>
          <w:szCs w:val="24"/>
        </w:rPr>
        <w:t>ермостат</w:t>
      </w:r>
      <w:proofErr w:type="gramEnd"/>
      <w:r w:rsidRPr="00664D90">
        <w:rPr>
          <w:rFonts w:ascii="Times New Roman" w:hAnsi="Times New Roman"/>
          <w:sz w:val="24"/>
          <w:szCs w:val="24"/>
        </w:rPr>
        <w:t xml:space="preserve"> &gt;&gt;.</w:t>
      </w:r>
    </w:p>
    <w:p w14:paraId="19D41B09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664D90">
        <w:rPr>
          <w:rFonts w:ascii="Times New Roman" w:hAnsi="Times New Roman"/>
          <w:sz w:val="24"/>
          <w:szCs w:val="24"/>
        </w:rPr>
        <w:t>еремикачі</w:t>
      </w:r>
      <w:proofErr w:type="spellEnd"/>
      <w:r w:rsidRPr="00664D90">
        <w:rPr>
          <w:rFonts w:ascii="Times New Roman" w:hAnsi="Times New Roman"/>
          <w:sz w:val="24"/>
          <w:szCs w:val="24"/>
        </w:rPr>
        <w:t>:</w:t>
      </w:r>
    </w:p>
    <w:p w14:paraId="791DDD64" w14:textId="77777777" w:rsidR="00C70E02" w:rsidRPr="00960F8A" w:rsidRDefault="00C70E02" w:rsidP="00C70E0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0F8A">
        <w:rPr>
          <w:rFonts w:ascii="Times New Roman" w:hAnsi="Times New Roman"/>
          <w:sz w:val="24"/>
          <w:szCs w:val="24"/>
        </w:rPr>
        <w:t xml:space="preserve">вид </w:t>
      </w:r>
      <w:proofErr w:type="spellStart"/>
      <w:r w:rsidRPr="00960F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 w:rsidRPr="00960F8A">
        <w:rPr>
          <w:rFonts w:ascii="Times New Roman" w:hAnsi="Times New Roman"/>
          <w:sz w:val="24"/>
          <w:szCs w:val="24"/>
        </w:rPr>
        <w:t>бот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 w:rsidRPr="00960F8A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position w:val="-6"/>
        </w:rPr>
        <w:object w:dxaOrig="300" w:dyaOrig="220" w14:anchorId="18E245C3">
          <v:shape id="_x0000_i2063" type="#_x0000_t75" style="width:13.8pt;height:11.4pt" o:ole="">
            <v:imagedata r:id="rId92" o:title=""/>
          </v:shape>
          <o:OLEObject Type="Embed" ProgID="Equation.DSMT4" ShapeID="_x0000_i2063" DrawAspect="Content" ObjectID="_1668794046" r:id="rId144"/>
        </w:object>
      </w:r>
      <w:r w:rsidRPr="00960F8A">
        <w:rPr>
          <w:rFonts w:ascii="Times New Roman" w:hAnsi="Times New Roman"/>
          <w:sz w:val="24"/>
          <w:szCs w:val="24"/>
        </w:rPr>
        <w:t xml:space="preserve"> ‹‹ВХ</w:t>
      </w:r>
      <w:r>
        <w:rPr>
          <w:rFonts w:ascii="Times New Roman" w:hAnsi="Times New Roman"/>
          <w:sz w:val="24"/>
          <w:szCs w:val="24"/>
        </w:rPr>
        <w:t>І</w:t>
      </w:r>
      <w:r w:rsidRPr="00960F8A">
        <w:rPr>
          <w:rFonts w:ascii="Times New Roman" w:hAnsi="Times New Roman"/>
          <w:sz w:val="24"/>
          <w:szCs w:val="24"/>
        </w:rPr>
        <w:t>Д››;</w:t>
      </w:r>
    </w:p>
    <w:p w14:paraId="09C33D38" w14:textId="77777777" w:rsidR="00C70E02" w:rsidRPr="00941438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1438">
        <w:rPr>
          <w:rFonts w:ascii="Cambria Math" w:hAnsi="Cambria Math" w:cs="Cambria Math"/>
          <w:b/>
          <w:sz w:val="24"/>
          <w:szCs w:val="24"/>
        </w:rPr>
        <w:t>⍽∼⎍</w:t>
      </w:r>
      <m:oMath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→~</m:t>
        </m:r>
      </m:oMath>
    </w:p>
    <w:p w14:paraId="2210326F" w14:textId="77777777" w:rsidR="00C70E02" w:rsidRPr="00960F8A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4D90">
        <w:rPr>
          <w:rFonts w:ascii="Times New Roman" w:hAnsi="Times New Roman"/>
          <w:sz w:val="24"/>
          <w:szCs w:val="24"/>
        </w:rPr>
        <w:t>дільник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→1÷10;</m:t>
        </m:r>
      </m:oMath>
    </w:p>
    <w:p w14:paraId="626BA2CA" w14:textId="77777777" w:rsidR="00C70E02" w:rsidRPr="00960F8A" w:rsidRDefault="00C70E02" w:rsidP="00C70E0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час </w:t>
      </w:r>
      <w:proofErr w:type="spellStart"/>
      <w:r w:rsidRPr="00664D90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→0,1</m:t>
        </m:r>
        <m:r>
          <w:rPr>
            <w:rFonts w:ascii="Cambria Math" w:hAnsi="Cambria Math"/>
            <w:sz w:val="24"/>
            <w:szCs w:val="24"/>
            <w:lang w:val="en-US"/>
          </w:rPr>
          <m:t>mS</m:t>
        </m:r>
        <m:r>
          <w:rPr>
            <w:rFonts w:ascii="Cambria Math" w:hAnsi="Cambria Math"/>
            <w:sz w:val="24"/>
            <w:szCs w:val="24"/>
          </w:rPr>
          <m:t>.</m:t>
        </m:r>
      </m:oMath>
      <w:r>
        <w:rPr>
          <w:rFonts w:ascii="Times New Roman" w:hAnsi="Times New Roman"/>
          <w:sz w:val="24"/>
          <w:szCs w:val="24"/>
        </w:rPr>
        <w:t xml:space="preserve"> </w:t>
      </w:r>
    </w:p>
    <w:p w14:paraId="565110C0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3. На магазинах </w:t>
      </w:r>
      <w:proofErr w:type="spellStart"/>
      <w:r w:rsidRPr="00664D90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64D90">
        <w:rPr>
          <w:rFonts w:ascii="Times New Roman" w:hAnsi="Times New Roman"/>
          <w:sz w:val="24"/>
          <w:szCs w:val="24"/>
        </w:rPr>
        <w:t>індуктивність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1</w:t>
      </w:r>
      <w:r w:rsidRPr="003D3AD4">
        <w:rPr>
          <w:rFonts w:ascii="Times New Roman" w:hAnsi="Times New Roman"/>
          <w:sz w:val="24"/>
          <w:szCs w:val="24"/>
        </w:rPr>
        <w:t xml:space="preserve">мГн, </w:t>
      </w:r>
      <w:proofErr w:type="spellStart"/>
      <w:r>
        <w:rPr>
          <w:rFonts w:ascii="Times New Roman" w:hAnsi="Times New Roman"/>
          <w:sz w:val="24"/>
          <w:szCs w:val="24"/>
        </w:rPr>
        <w:t>ємність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0,1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sz w:val="24"/>
          <w:szCs w:val="24"/>
        </w:rPr>
        <w:t xml:space="preserve">мкФ, </w:t>
      </w:r>
      <w:proofErr w:type="spellStart"/>
      <w:r>
        <w:rPr>
          <w:rFonts w:ascii="Times New Roman" w:hAnsi="Times New Roman"/>
          <w:sz w:val="24"/>
          <w:szCs w:val="24"/>
        </w:rPr>
        <w:t>опір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=</w:t>
      </w:r>
      <w:r w:rsidRPr="00941438">
        <w:rPr>
          <w:rFonts w:ascii="Times New Roman" w:hAnsi="Times New Roman"/>
          <w:i/>
          <w:sz w:val="24"/>
          <w:szCs w:val="24"/>
        </w:rPr>
        <w:t>50</w:t>
      </w:r>
      <w:r w:rsidRPr="003D3AD4">
        <w:rPr>
          <w:rFonts w:ascii="Times New Roman" w:hAnsi="Times New Roman"/>
          <w:sz w:val="24"/>
          <w:szCs w:val="24"/>
        </w:rPr>
        <w:t xml:space="preserve"> Ом.</w:t>
      </w:r>
    </w:p>
    <w:p w14:paraId="7EFC68C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664D90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64D90">
        <w:rPr>
          <w:rFonts w:ascii="Times New Roman" w:hAnsi="Times New Roman"/>
          <w:sz w:val="24"/>
          <w:szCs w:val="24"/>
        </w:rPr>
        <w:t>виході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генератора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1;3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В та </w:t>
      </w:r>
      <w:proofErr w:type="spellStart"/>
      <w:r w:rsidRPr="00664D90">
        <w:rPr>
          <w:rFonts w:ascii="Times New Roman" w:hAnsi="Times New Roman"/>
          <w:sz w:val="24"/>
          <w:szCs w:val="24"/>
        </w:rPr>
        <w:t>налаштувати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 на резонанс, </w:t>
      </w:r>
      <w:proofErr w:type="spellStart"/>
      <w:r w:rsidRPr="00664D90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частоту </w:t>
      </w:r>
      <w:r>
        <w:rPr>
          <w:rFonts w:ascii="Times New Roman" w:hAnsi="Times New Roman"/>
          <w:sz w:val="24"/>
          <w:szCs w:val="24"/>
        </w:rPr>
        <w:t>ν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344C314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Вправа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D3AD4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664D90">
        <w:rPr>
          <w:rFonts w:ascii="Times New Roman" w:hAnsi="Times New Roman"/>
          <w:sz w:val="24"/>
          <w:szCs w:val="24"/>
        </w:rPr>
        <w:t>Залежність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 </w:t>
      </w:r>
      <w:proofErr w:type="spellStart"/>
      <w:r w:rsidRPr="00664D90">
        <w:rPr>
          <w:rFonts w:ascii="Times New Roman" w:hAnsi="Times New Roman"/>
          <w:sz w:val="24"/>
          <w:szCs w:val="24"/>
        </w:rPr>
        <w:t>від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R.</w:t>
      </w:r>
    </w:p>
    <w:p w14:paraId="6A0C017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1. При </w:t>
      </w:r>
      <w:proofErr w:type="spellStart"/>
      <w:r w:rsidRPr="00664D90">
        <w:rPr>
          <w:rFonts w:ascii="Times New Roman" w:hAnsi="Times New Roman"/>
          <w:sz w:val="24"/>
          <w:szCs w:val="24"/>
        </w:rPr>
        <w:t>заданих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i/>
          <w:sz w:val="24"/>
          <w:szCs w:val="24"/>
        </w:rPr>
        <w:t xml:space="preserve">,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 xml:space="preserve">,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C</w:t>
      </w:r>
      <w:r w:rsidRPr="003D3A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налаштувати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64D90">
        <w:rPr>
          <w:rFonts w:ascii="Times New Roman" w:hAnsi="Times New Roman"/>
          <w:sz w:val="24"/>
          <w:szCs w:val="24"/>
        </w:rPr>
        <w:t>резонансну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частоту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664D90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Pr="00664D90">
        <w:rPr>
          <w:rFonts w:ascii="Times New Roman" w:hAnsi="Times New Roman"/>
          <w:sz w:val="24"/>
          <w:szCs w:val="24"/>
        </w:rPr>
        <w:t>зафіксувати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69A0BEF7" w14:textId="77777777" w:rsidR="00C70E02" w:rsidRPr="00941438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64D90">
        <w:rPr>
          <w:rFonts w:ascii="Times New Roman" w:hAnsi="Times New Roman"/>
          <w:sz w:val="24"/>
          <w:szCs w:val="24"/>
        </w:rPr>
        <w:t>Змінюючи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частоту, </w:t>
      </w:r>
      <w:proofErr w:type="spellStart"/>
      <w:r w:rsidRPr="00664D90">
        <w:rPr>
          <w:rFonts w:ascii="Times New Roman" w:hAnsi="Times New Roman"/>
          <w:sz w:val="24"/>
          <w:szCs w:val="24"/>
        </w:rPr>
        <w:t>домогтися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значень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рез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24"/>
            <w:szCs w:val="24"/>
          </w:rPr>
          <m:t>=0.7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664D90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Pr="00664D90">
        <w:rPr>
          <w:rFonts w:ascii="Times New Roman" w:hAnsi="Times New Roman"/>
          <w:sz w:val="24"/>
          <w:szCs w:val="24"/>
        </w:rPr>
        <w:t>зафіксувати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відповідні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и</w:t>
      </w:r>
      <w:r w:rsidRPr="00941438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56CB0549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664D90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добротність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 </w:t>
      </w:r>
      <m:oMath>
        <m:r>
          <w:rPr>
            <w:rFonts w:ascii="Cambria Math" w:hAnsi="Cambria Math"/>
            <w:sz w:val="24"/>
            <w:szCs w:val="24"/>
          </w:rPr>
          <m:t>Q=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4596AF8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664D90">
        <w:rPr>
          <w:rFonts w:ascii="Times New Roman" w:hAnsi="Times New Roman"/>
          <w:sz w:val="24"/>
          <w:szCs w:val="24"/>
        </w:rPr>
        <w:t>Повторити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64D90">
        <w:rPr>
          <w:rFonts w:ascii="Times New Roman" w:hAnsi="Times New Roman"/>
          <w:sz w:val="24"/>
          <w:szCs w:val="24"/>
        </w:rPr>
        <w:t>інших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значень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4D90">
        <w:rPr>
          <w:rFonts w:ascii="Times New Roman" w:hAnsi="Times New Roman"/>
          <w:sz w:val="24"/>
          <w:szCs w:val="24"/>
        </w:rPr>
        <w:t>підтримуючи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=const</m:t>
        </m:r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r w:rsidRPr="00664D90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664D90">
        <w:rPr>
          <w:rFonts w:ascii="Times New Roman" w:hAnsi="Times New Roman"/>
          <w:sz w:val="24"/>
          <w:szCs w:val="24"/>
        </w:rPr>
        <w:t>рахунок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зміни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40D8274E" w14:textId="77777777" w:rsidR="00C70E02" w:rsidRPr="00664D90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664D90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занести в </w:t>
      </w:r>
      <w:proofErr w:type="spellStart"/>
      <w:r w:rsidRPr="00664D90">
        <w:rPr>
          <w:rFonts w:ascii="Times New Roman" w:hAnsi="Times New Roman"/>
          <w:sz w:val="24"/>
          <w:szCs w:val="24"/>
        </w:rPr>
        <w:t>таблицю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1.</w:t>
      </w:r>
    </w:p>
    <w:p w14:paraId="3F68B8B2" w14:textId="77777777" w:rsidR="00C70E02" w:rsidRPr="00355B4D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4D90">
        <w:rPr>
          <w:rFonts w:ascii="Times New Roman" w:hAnsi="Times New Roman"/>
          <w:sz w:val="24"/>
          <w:szCs w:val="24"/>
        </w:rPr>
        <w:lastRenderedPageBreak/>
        <w:t xml:space="preserve">6. </w:t>
      </w:r>
      <w:proofErr w:type="spellStart"/>
      <w:r w:rsidRPr="00664D90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графік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залежності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Q=f(R)</m:t>
        </m:r>
      </m:oMath>
      <w:r>
        <w:rPr>
          <w:rFonts w:ascii="Times New Roman" w:hAnsi="Times New Roman"/>
          <w:sz w:val="24"/>
          <w:szCs w:val="24"/>
        </w:rPr>
        <w:t>.</w:t>
      </w:r>
      <w:r w:rsidRPr="00355B4D">
        <w:rPr>
          <w:rFonts w:ascii="Times New Roman" w:hAnsi="Times New Roman"/>
          <w:sz w:val="24"/>
          <w:szCs w:val="24"/>
        </w:rPr>
        <w:t xml:space="preserve"> </w:t>
      </w:r>
    </w:p>
    <w:p w14:paraId="2F826AF1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Вправа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D3AD4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664D90">
        <w:rPr>
          <w:rFonts w:ascii="Times New Roman" w:hAnsi="Times New Roman"/>
          <w:sz w:val="24"/>
          <w:szCs w:val="24"/>
        </w:rPr>
        <w:t>Залежність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добротності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контуру </w:t>
      </w:r>
      <w:proofErr w:type="spellStart"/>
      <w:r w:rsidRPr="00664D90">
        <w:rPr>
          <w:rFonts w:ascii="Times New Roman" w:hAnsi="Times New Roman"/>
          <w:sz w:val="24"/>
          <w:szCs w:val="24"/>
        </w:rPr>
        <w:t>від</w:t>
      </w:r>
      <w:proofErr w:type="spellEnd"/>
      <w:r w:rsidRPr="001943AE">
        <w:rPr>
          <w:rFonts w:ascii="Times New Roman" w:hAnsi="Times New Roman"/>
          <w:sz w:val="24"/>
          <w:szCs w:val="24"/>
        </w:rPr>
        <w:t xml:space="preserve"> </w:t>
      </w:r>
      <w:r w:rsidRPr="001943AE">
        <w:rPr>
          <w:rFonts w:ascii="Times New Roman" w:hAnsi="Times New Roman"/>
          <w:i/>
          <w:sz w:val="24"/>
          <w:szCs w:val="24"/>
          <w:lang w:val="en-US"/>
        </w:rPr>
        <w:t>L</w:t>
      </w:r>
      <w:r w:rsidRPr="001943AE">
        <w:rPr>
          <w:rFonts w:ascii="Times New Roman" w:hAnsi="Times New Roman"/>
          <w:sz w:val="24"/>
          <w:szCs w:val="24"/>
        </w:rPr>
        <w:t>.</w:t>
      </w:r>
    </w:p>
    <w:p w14:paraId="394D7711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Встановити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3D3AD4">
        <w:rPr>
          <w:rFonts w:ascii="Times New Roman" w:hAnsi="Times New Roman"/>
          <w:sz w:val="24"/>
          <w:szCs w:val="24"/>
        </w:rPr>
        <w:t xml:space="preserve">=500, Ом;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 xml:space="preserve">= 1мГн;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=0,1 мкФ.</w:t>
      </w:r>
    </w:p>
    <w:p w14:paraId="6BDDA702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64D90">
        <w:rPr>
          <w:rFonts w:ascii="Times New Roman" w:hAnsi="Times New Roman"/>
          <w:sz w:val="24"/>
          <w:szCs w:val="24"/>
        </w:rPr>
        <w:t>Встановити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D90">
        <w:rPr>
          <w:rFonts w:ascii="Times New Roman" w:hAnsi="Times New Roman"/>
          <w:sz w:val="24"/>
          <w:szCs w:val="24"/>
        </w:rPr>
        <w:t>резонансну</w:t>
      </w:r>
      <w:proofErr w:type="spellEnd"/>
      <w:r w:rsidRPr="00664D90">
        <w:rPr>
          <w:rFonts w:ascii="Times New Roman" w:hAnsi="Times New Roman"/>
          <w:sz w:val="24"/>
          <w:szCs w:val="24"/>
        </w:rPr>
        <w:t xml:space="preserve"> частоту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502B">
        <w:rPr>
          <w:rFonts w:ascii="Times New Roman" w:hAnsi="Times New Roman"/>
          <w:sz w:val="24"/>
          <w:szCs w:val="24"/>
        </w:rPr>
        <w:t>зафіксувати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315CDDC8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D3AD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Змінюючи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ν</m:t>
        </m:r>
      </m:oMath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502B">
        <w:rPr>
          <w:rFonts w:ascii="Times New Roman" w:hAnsi="Times New Roman"/>
          <w:sz w:val="24"/>
          <w:szCs w:val="24"/>
        </w:rPr>
        <w:t>домогтися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значень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0,707∙U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рез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зафіксувати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частоти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3D3AD4">
        <w:rPr>
          <w:rFonts w:ascii="Times New Roman" w:hAnsi="Times New Roman"/>
          <w:sz w:val="24"/>
          <w:szCs w:val="24"/>
        </w:rPr>
        <w:t>.</w:t>
      </w:r>
    </w:p>
    <w:p w14:paraId="52B5046B" w14:textId="77777777" w:rsidR="00C70E02" w:rsidRPr="0033502B" w:rsidRDefault="00C70E02" w:rsidP="00C70E02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3502B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3502B">
        <w:rPr>
          <w:rFonts w:ascii="Times New Roman" w:hAnsi="Times New Roman"/>
          <w:sz w:val="24"/>
          <w:szCs w:val="24"/>
        </w:rPr>
        <w:t>Обчислити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добротність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контуру</w:t>
      </w:r>
      <w:r>
        <w:rPr>
          <w:rFonts w:ascii="Times New Roman" w:hAnsi="Times New Roman"/>
          <w:sz w:val="24"/>
          <w:szCs w:val="24"/>
        </w:rPr>
        <w:t>:</w:t>
      </w:r>
    </w:p>
    <w:p w14:paraId="057750A5" w14:textId="77777777" w:rsidR="00C70E02" w:rsidRPr="00867108" w:rsidRDefault="00C70E02" w:rsidP="00C70E02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4D5D8044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502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33502B">
        <w:rPr>
          <w:rFonts w:ascii="Times New Roman" w:hAnsi="Times New Roman"/>
          <w:sz w:val="24"/>
          <w:szCs w:val="24"/>
        </w:rPr>
        <w:t>Ще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п'ять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разів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провести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3502B">
        <w:rPr>
          <w:rFonts w:ascii="Times New Roman" w:hAnsi="Times New Roman"/>
          <w:sz w:val="24"/>
          <w:szCs w:val="24"/>
        </w:rPr>
        <w:t>інших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значень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502B">
        <w:rPr>
          <w:rFonts w:ascii="Times New Roman" w:hAnsi="Times New Roman"/>
          <w:sz w:val="24"/>
          <w:szCs w:val="24"/>
        </w:rPr>
        <w:t>підтримуючи</w:t>
      </w:r>
      <w:proofErr w:type="spellEnd"/>
      <w:r w:rsidRPr="003D3AD4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const</m:t>
        </m:r>
      </m:oMath>
      <w:r w:rsidRPr="002C617F">
        <w:rPr>
          <w:rFonts w:ascii="Times New Roman" w:hAnsi="Times New Roman"/>
          <w:sz w:val="24"/>
          <w:szCs w:val="24"/>
        </w:rPr>
        <w:t xml:space="preserve"> </w:t>
      </w:r>
      <w:r w:rsidRPr="0033502B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33502B">
        <w:rPr>
          <w:rFonts w:ascii="Times New Roman" w:hAnsi="Times New Roman"/>
          <w:sz w:val="24"/>
          <w:szCs w:val="24"/>
        </w:rPr>
        <w:t>рахунок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зміни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i/>
          <w:sz w:val="24"/>
          <w:szCs w:val="24"/>
        </w:rPr>
        <w:t>С</w:t>
      </w:r>
      <w:r w:rsidRPr="003D3AD4">
        <w:rPr>
          <w:rFonts w:ascii="Times New Roman" w:hAnsi="Times New Roman"/>
          <w:sz w:val="24"/>
          <w:szCs w:val="24"/>
        </w:rPr>
        <w:t>.</w:t>
      </w:r>
    </w:p>
    <w:p w14:paraId="170E7EA2" w14:textId="77777777" w:rsidR="00C70E02" w:rsidRPr="0033502B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502B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33502B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3502B">
        <w:rPr>
          <w:rFonts w:ascii="Times New Roman" w:hAnsi="Times New Roman"/>
          <w:sz w:val="24"/>
          <w:szCs w:val="24"/>
        </w:rPr>
        <w:t>таблицю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2.</w:t>
      </w:r>
    </w:p>
    <w:p w14:paraId="221CBCBC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502B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33502B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графік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функції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r w:rsidRPr="003D3AD4">
        <w:rPr>
          <w:rFonts w:ascii="Times New Roman" w:hAnsi="Times New Roman"/>
          <w:position w:val="-10"/>
          <w:sz w:val="24"/>
          <w:szCs w:val="24"/>
        </w:rPr>
        <w:object w:dxaOrig="440" w:dyaOrig="320" w14:anchorId="3B9B10F3">
          <v:shape id="_x0000_i2064" type="#_x0000_t75" style="width:21pt;height:15pt" o:ole="">
            <v:imagedata r:id="rId94" o:title=""/>
          </v:shape>
          <o:OLEObject Type="Embed" ProgID="Equation.DSMT4" ShapeID="_x0000_i2064" DrawAspect="Content" ObjectID="_1668794047" r:id="rId145"/>
        </w:object>
      </w:r>
      <w:r w:rsidRPr="003D3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ƒ</w:t>
      </w:r>
      <w:r w:rsidRPr="003D3AD4">
        <w:rPr>
          <w:rFonts w:ascii="Times New Roman" w:hAnsi="Times New Roman"/>
          <w:i/>
          <w:sz w:val="24"/>
          <w:szCs w:val="24"/>
        </w:rPr>
        <w:t>(</w:t>
      </w:r>
      <w:r w:rsidRPr="003D3AD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D3AD4">
        <w:rPr>
          <w:rFonts w:ascii="Times New Roman" w:hAnsi="Times New Roman"/>
          <w:i/>
          <w:sz w:val="24"/>
          <w:szCs w:val="24"/>
        </w:rPr>
        <w:t>).</w:t>
      </w:r>
    </w:p>
    <w:p w14:paraId="43812E65" w14:textId="77777777" w:rsidR="00C70E02" w:rsidRPr="003D3AD4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DDB81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502B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33502B">
        <w:rPr>
          <w:rFonts w:ascii="Times New Roman" w:hAnsi="Times New Roman"/>
          <w:b/>
          <w:sz w:val="24"/>
          <w:szCs w:val="24"/>
        </w:rPr>
        <w:t>Результати</w:t>
      </w:r>
      <w:proofErr w:type="spellEnd"/>
      <w:r w:rsidRPr="003350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b/>
          <w:sz w:val="24"/>
          <w:szCs w:val="24"/>
        </w:rPr>
        <w:t>вимірювань</w:t>
      </w:r>
      <w:proofErr w:type="spellEnd"/>
    </w:p>
    <w:p w14:paraId="4DEB9382" w14:textId="77777777" w:rsidR="00C70E02" w:rsidRPr="00E966E5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27"/>
        <w:gridCol w:w="827"/>
        <w:gridCol w:w="827"/>
        <w:gridCol w:w="827"/>
        <w:gridCol w:w="827"/>
        <w:gridCol w:w="827"/>
      </w:tblGrid>
      <w:tr w:rsidR="00C70E02" w:rsidRPr="003D3AD4" w14:paraId="0CC05C44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6186BD9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923274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4A6090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0B573F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C2F82F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5BFC6D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93D390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4EBD81FF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4AA0571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4393A7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28584E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7498F2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C05AC3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0AC030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1FE2AD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70E02" w:rsidRPr="003D3AD4" w14:paraId="7E210848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5730E6F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7" w:type="dxa"/>
            <w:shd w:val="clear" w:color="auto" w:fill="auto"/>
            <w:vAlign w:val="center"/>
          </w:tcPr>
          <w:p w14:paraId="0A191E3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0AA172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847ED5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A69143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C38B59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69B47D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6D70A2F8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54479CEE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5A5C2A2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CCA164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FC4674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CBBA47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5A1BC4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8C1CA0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109AFBCA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1528ECE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0,707∙U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7" w:type="dxa"/>
            <w:shd w:val="clear" w:color="auto" w:fill="auto"/>
            <w:vAlign w:val="center"/>
          </w:tcPr>
          <w:p w14:paraId="5E15D1B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61ADA8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F3E5BB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65139D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5240BE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2EA466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5A9CCAC3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24BA3439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16723F4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7F1849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777945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1832D3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698B3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C0F863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2D819C27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4C1B926D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827" w:type="dxa"/>
            <w:shd w:val="clear" w:color="auto" w:fill="auto"/>
            <w:vAlign w:val="center"/>
          </w:tcPr>
          <w:p w14:paraId="58CD358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38BD61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6A0D37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2DE903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F5083F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EE2CA8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1F0A7D22" w14:textId="77777777" w:rsidTr="00C70E02">
        <w:trPr>
          <w:trHeight w:val="435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6050539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320" w14:anchorId="46E5FC37">
                <v:shape id="_x0000_i2065" type="#_x0000_t75" style="width:11.4pt;height:15pt" o:ole="">
                  <v:imagedata r:id="rId96" o:title=""/>
                </v:shape>
                <o:OLEObject Type="Embed" ProgID="Equation.DSMT4" ShapeID="_x0000_i2065" DrawAspect="Content" ObjectID="_1668794048" r:id="rId146"/>
              </w:objec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4A3B66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79857A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A67157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FAEEC0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4A220D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AD3810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6F37D2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01040">
        <w:rPr>
          <w:rFonts w:ascii="Times New Roman" w:hAnsi="Times New Roman"/>
          <w:sz w:val="24"/>
          <w:szCs w:val="24"/>
        </w:rPr>
        <w:t>Таблиц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01040">
        <w:rPr>
          <w:rFonts w:ascii="Times New Roman" w:hAnsi="Times New Roman"/>
          <w:sz w:val="24"/>
          <w:szCs w:val="24"/>
        </w:rPr>
        <w:t xml:space="preserve"> 1</w:t>
      </w:r>
    </w:p>
    <w:p w14:paraId="75BD7583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74"/>
        <w:gridCol w:w="890"/>
        <w:gridCol w:w="890"/>
        <w:gridCol w:w="890"/>
        <w:gridCol w:w="890"/>
        <w:gridCol w:w="727"/>
      </w:tblGrid>
      <w:tr w:rsidR="00C70E02" w:rsidRPr="003D3AD4" w14:paraId="5B5EE442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0052171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84D2BA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391163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00D1A3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1B35D5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90F9BC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D819B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6513602A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6267981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A5B">
              <w:rPr>
                <w:rFonts w:ascii="Times New Roman" w:hAnsi="Times New Roman"/>
                <w:sz w:val="24"/>
                <w:szCs w:val="24"/>
              </w:rPr>
              <w:t>мГн</w:t>
            </w:r>
            <w:proofErr w:type="spellEnd"/>
          </w:p>
        </w:tc>
        <w:tc>
          <w:tcPr>
            <w:tcW w:w="674" w:type="dxa"/>
            <w:shd w:val="clear" w:color="auto" w:fill="auto"/>
            <w:vAlign w:val="center"/>
          </w:tcPr>
          <w:p w14:paraId="3B4345B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ED715C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C6BADB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9F41C5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EF63A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CE22A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0E02" w:rsidRPr="003D3AD4" w14:paraId="54E66141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335D17C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6A5B">
              <w:rPr>
                <w:rFonts w:ascii="Times New Roman" w:hAnsi="Times New Roman"/>
                <w:sz w:val="24"/>
                <w:szCs w:val="24"/>
              </w:rPr>
              <w:t>, мкФ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1565218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3C5014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17CEDF94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66401F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5AD1CD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D38BE3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6E86978A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252DDE92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6BC0465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A57D73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6E74D3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128B003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9941CC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2205C6D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2116B88E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3C70701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74" w:type="dxa"/>
            <w:shd w:val="clear" w:color="auto" w:fill="auto"/>
            <w:vAlign w:val="center"/>
          </w:tcPr>
          <w:p w14:paraId="4088C5A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A1339F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EA459B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21324F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637DDCE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E8FE37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0BB4AC2A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7FB2F58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0,0717∙U</m:t>
                  </m:r>
                </m:e>
                <m:sub>
                  <m:r>
                    <w:rPr>
                      <w:rFonts w:ascii="Cambria Math" w:hAnsi="Cambria Math"/>
                    </w:rPr>
                    <m:t>рез</m:t>
                  </m:r>
                </m:sub>
              </m:sSub>
            </m:oMath>
            <w:r w:rsidRPr="006A6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A6A5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74" w:type="dxa"/>
            <w:shd w:val="clear" w:color="auto" w:fill="auto"/>
            <w:vAlign w:val="center"/>
          </w:tcPr>
          <w:p w14:paraId="0F8222F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E855A4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CE5B7E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3CDE049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C21F430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DA19A9A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79779F34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2D3D6CCC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2883A80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DD1C6D2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3C53B8E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08AAB8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2E4087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12527E1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45391FF8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7D237E21" w14:textId="77777777" w:rsidR="00C70E02" w:rsidRPr="00867108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 Гц</m:t>
                </m:r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14:paraId="55AABC1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11FE7AD3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6ABABA88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1892D0F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5368751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960E4D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E02" w:rsidRPr="003D3AD4" w14:paraId="382E9C52" w14:textId="77777777" w:rsidTr="00C70E02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3B8C4895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5B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320" w14:anchorId="00099DD4">
                <v:shape id="_x0000_i2066" type="#_x0000_t75" style="width:11.4pt;height:15pt" o:ole="">
                  <v:imagedata r:id="rId98" o:title=""/>
                </v:shape>
                <o:OLEObject Type="Embed" ProgID="Equation.DSMT4" ShapeID="_x0000_i2066" DrawAspect="Content" ObjectID="_1668794049" r:id="rId147"/>
              </w:objec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FC94DA7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38B4CB1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AE13ABC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7D96E2EF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08CE436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81BA8FB" w14:textId="77777777" w:rsidR="00C70E02" w:rsidRPr="006A6A5B" w:rsidRDefault="00C70E02" w:rsidP="00C70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1C2429" w14:textId="77777777" w:rsidR="00C70E02" w:rsidRDefault="00C70E02" w:rsidP="00C70E02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Таблиця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</w:p>
    <w:p w14:paraId="5FA43F04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B125BB0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3502B">
        <w:rPr>
          <w:rFonts w:ascii="Times New Roman" w:hAnsi="Times New Roman"/>
          <w:b/>
          <w:sz w:val="24"/>
          <w:szCs w:val="24"/>
        </w:rPr>
        <w:t>Контрольні</w:t>
      </w:r>
      <w:proofErr w:type="spellEnd"/>
      <w:r w:rsidRPr="003350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b/>
          <w:sz w:val="24"/>
          <w:szCs w:val="24"/>
        </w:rPr>
        <w:t>питання</w:t>
      </w:r>
      <w:proofErr w:type="spellEnd"/>
    </w:p>
    <w:p w14:paraId="4A54439B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502B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3502B">
        <w:rPr>
          <w:rFonts w:ascii="Times New Roman" w:hAnsi="Times New Roman"/>
          <w:sz w:val="24"/>
          <w:szCs w:val="24"/>
        </w:rPr>
        <w:t>Які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коливання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502B">
        <w:rPr>
          <w:rFonts w:ascii="Times New Roman" w:hAnsi="Times New Roman"/>
          <w:sz w:val="24"/>
          <w:szCs w:val="24"/>
        </w:rPr>
        <w:t>називаються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вимушеними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і за </w:t>
      </w:r>
      <w:proofErr w:type="spellStart"/>
      <w:r w:rsidRPr="0033502B">
        <w:rPr>
          <w:rFonts w:ascii="Times New Roman" w:hAnsi="Times New Roman"/>
          <w:sz w:val="24"/>
          <w:szCs w:val="24"/>
        </w:rPr>
        <w:t>яких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умов вони </w:t>
      </w:r>
      <w:proofErr w:type="spellStart"/>
      <w:r w:rsidRPr="0033502B">
        <w:rPr>
          <w:rFonts w:ascii="Times New Roman" w:hAnsi="Times New Roman"/>
          <w:sz w:val="24"/>
          <w:szCs w:val="24"/>
        </w:rPr>
        <w:t>виникають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3502B">
        <w:rPr>
          <w:rFonts w:ascii="Times New Roman" w:hAnsi="Times New Roman"/>
          <w:sz w:val="24"/>
          <w:szCs w:val="24"/>
        </w:rPr>
        <w:t>електромагнітному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контурі</w:t>
      </w:r>
      <w:proofErr w:type="spellEnd"/>
      <w:r w:rsidRPr="0033502B">
        <w:rPr>
          <w:rFonts w:ascii="Times New Roman" w:hAnsi="Times New Roman"/>
          <w:sz w:val="24"/>
          <w:szCs w:val="24"/>
        </w:rPr>
        <w:t>?</w:t>
      </w:r>
    </w:p>
    <w:p w14:paraId="1DB274E4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33502B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3502B">
        <w:rPr>
          <w:rFonts w:ascii="Times New Roman" w:hAnsi="Times New Roman"/>
          <w:sz w:val="24"/>
          <w:szCs w:val="24"/>
        </w:rPr>
        <w:t>інтегральній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3502B">
        <w:rPr>
          <w:rFonts w:ascii="Times New Roman" w:hAnsi="Times New Roman"/>
          <w:sz w:val="24"/>
          <w:szCs w:val="24"/>
        </w:rPr>
        <w:t>диференціальній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формі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33502B">
        <w:rPr>
          <w:rFonts w:ascii="Times New Roman" w:hAnsi="Times New Roman"/>
          <w:sz w:val="24"/>
          <w:szCs w:val="24"/>
        </w:rPr>
        <w:t>.</w:t>
      </w:r>
    </w:p>
    <w:p w14:paraId="623B11AA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33502B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векторну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діаграму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3502B">
        <w:rPr>
          <w:rFonts w:ascii="Times New Roman" w:hAnsi="Times New Roman"/>
          <w:sz w:val="24"/>
          <w:szCs w:val="24"/>
        </w:rPr>
        <w:t>визначення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амплітуди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3502B">
        <w:rPr>
          <w:rFonts w:ascii="Times New Roman" w:hAnsi="Times New Roman"/>
          <w:sz w:val="24"/>
          <w:szCs w:val="24"/>
        </w:rPr>
        <w:t>початкової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фази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33502B">
        <w:rPr>
          <w:rFonts w:ascii="Times New Roman" w:hAnsi="Times New Roman"/>
          <w:sz w:val="24"/>
          <w:szCs w:val="24"/>
        </w:rPr>
        <w:t>.</w:t>
      </w:r>
    </w:p>
    <w:p w14:paraId="0F218180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3502B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графік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3502B">
        <w:rPr>
          <w:rFonts w:ascii="Times New Roman" w:hAnsi="Times New Roman"/>
          <w:sz w:val="24"/>
          <w:szCs w:val="24"/>
        </w:rPr>
        <w:t>показати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33502B">
        <w:rPr>
          <w:rFonts w:ascii="Times New Roman" w:hAnsi="Times New Roman"/>
          <w:sz w:val="24"/>
          <w:szCs w:val="24"/>
        </w:rPr>
        <w:t>ньому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основні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характеристики.</w:t>
      </w:r>
    </w:p>
    <w:p w14:paraId="1371BDB4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33502B">
        <w:rPr>
          <w:rFonts w:ascii="Times New Roman" w:hAnsi="Times New Roman"/>
          <w:sz w:val="24"/>
          <w:szCs w:val="24"/>
        </w:rPr>
        <w:t>Вивести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формулу для </w:t>
      </w:r>
      <w:proofErr w:type="spellStart"/>
      <w:r w:rsidRPr="0033502B">
        <w:rPr>
          <w:rFonts w:ascii="Times New Roman" w:hAnsi="Times New Roman"/>
          <w:sz w:val="24"/>
          <w:szCs w:val="24"/>
        </w:rPr>
        <w:t>опису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вимушених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коливань</w:t>
      </w:r>
      <w:proofErr w:type="spellEnd"/>
      <w:r w:rsidRPr="0033502B">
        <w:rPr>
          <w:rFonts w:ascii="Times New Roman" w:hAnsi="Times New Roman"/>
          <w:sz w:val="24"/>
          <w:szCs w:val="24"/>
        </w:rPr>
        <w:t>.</w:t>
      </w:r>
    </w:p>
    <w:p w14:paraId="0D8770B2" w14:textId="77777777" w:rsidR="00C70E02" w:rsidRPr="0033502B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33502B">
        <w:rPr>
          <w:rFonts w:ascii="Times New Roman" w:hAnsi="Times New Roman"/>
          <w:sz w:val="24"/>
          <w:szCs w:val="24"/>
        </w:rPr>
        <w:t>Що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таке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добротність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електромагнітного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контуру, </w:t>
      </w:r>
      <w:proofErr w:type="spellStart"/>
      <w:r w:rsidRPr="0033502B">
        <w:rPr>
          <w:rFonts w:ascii="Times New Roman" w:hAnsi="Times New Roman"/>
          <w:sz w:val="24"/>
          <w:szCs w:val="24"/>
        </w:rPr>
        <w:t>її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фізичний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зміст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33502B">
        <w:rPr>
          <w:rFonts w:ascii="Times New Roman" w:hAnsi="Times New Roman"/>
          <w:sz w:val="24"/>
          <w:szCs w:val="24"/>
        </w:rPr>
        <w:t>Записати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формулу для </w:t>
      </w:r>
      <w:proofErr w:type="spellStart"/>
      <w:r w:rsidRPr="0033502B">
        <w:rPr>
          <w:rFonts w:ascii="Times New Roman" w:hAnsi="Times New Roman"/>
          <w:sz w:val="24"/>
          <w:szCs w:val="24"/>
        </w:rPr>
        <w:t>знаходження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добротності</w:t>
      </w:r>
      <w:proofErr w:type="spellEnd"/>
      <w:r w:rsidRPr="0033502B">
        <w:rPr>
          <w:rFonts w:ascii="Times New Roman" w:hAnsi="Times New Roman"/>
          <w:sz w:val="24"/>
          <w:szCs w:val="24"/>
        </w:rPr>
        <w:t>.</w:t>
      </w:r>
    </w:p>
    <w:p w14:paraId="1FFB0906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3502B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33502B">
        <w:rPr>
          <w:rFonts w:ascii="Times New Roman" w:hAnsi="Times New Roman"/>
          <w:sz w:val="24"/>
          <w:szCs w:val="24"/>
        </w:rPr>
        <w:t>Намалювати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установку і </w:t>
      </w:r>
      <w:proofErr w:type="spellStart"/>
      <w:r w:rsidRPr="0033502B">
        <w:rPr>
          <w:rFonts w:ascii="Times New Roman" w:hAnsi="Times New Roman"/>
          <w:sz w:val="24"/>
          <w:szCs w:val="24"/>
        </w:rPr>
        <w:t>пояснити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принцип </w:t>
      </w:r>
      <w:proofErr w:type="spellStart"/>
      <w:r w:rsidRPr="0033502B">
        <w:rPr>
          <w:rFonts w:ascii="Times New Roman" w:hAnsi="Times New Roman"/>
          <w:sz w:val="24"/>
          <w:szCs w:val="24"/>
        </w:rPr>
        <w:t>її</w:t>
      </w:r>
      <w:proofErr w:type="spellEnd"/>
      <w:r w:rsidRPr="00335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02B">
        <w:rPr>
          <w:rFonts w:ascii="Times New Roman" w:hAnsi="Times New Roman"/>
          <w:sz w:val="24"/>
          <w:szCs w:val="24"/>
        </w:rPr>
        <w:t>роботи</w:t>
      </w:r>
      <w:proofErr w:type="spellEnd"/>
      <w:r w:rsidRPr="0033502B">
        <w:rPr>
          <w:rFonts w:ascii="Times New Roman" w:hAnsi="Times New Roman"/>
          <w:sz w:val="24"/>
          <w:szCs w:val="24"/>
        </w:rPr>
        <w:t>.</w:t>
      </w:r>
    </w:p>
    <w:p w14:paraId="7C95F308" w14:textId="77777777" w:rsidR="00C70E02" w:rsidRDefault="00C70E02" w:rsidP="00C70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98187" w14:textId="77777777" w:rsidR="00C70E02" w:rsidRDefault="00C70E02" w:rsidP="00C70E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0AE93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0A0CBC7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3B65600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50E2D7F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F41F66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658A15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6F358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66279C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80A46CB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D4A9948" w14:textId="77777777" w:rsidR="00C70E02" w:rsidRDefault="00C70E02" w:rsidP="00C70E0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85CD843" w14:textId="77777777" w:rsidR="00C70E02" w:rsidRDefault="00C70E02" w:rsidP="00C70E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502B">
        <w:rPr>
          <w:rFonts w:ascii="Times New Roman" w:hAnsi="Times New Roman"/>
          <w:b/>
          <w:sz w:val="24"/>
          <w:szCs w:val="24"/>
        </w:rPr>
        <w:lastRenderedPageBreak/>
        <w:t>ЛІТЕРАТУРА</w:t>
      </w:r>
    </w:p>
    <w:p w14:paraId="7CE15EDF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CCA">
        <w:rPr>
          <w:rFonts w:ascii="Times New Roman" w:hAnsi="Times New Roman"/>
          <w:sz w:val="24"/>
          <w:szCs w:val="24"/>
        </w:rPr>
        <w:t>1. Савельев</w:t>
      </w:r>
      <w:r>
        <w:rPr>
          <w:rFonts w:ascii="Times New Roman" w:hAnsi="Times New Roman"/>
          <w:sz w:val="24"/>
          <w:szCs w:val="24"/>
        </w:rPr>
        <w:t xml:space="preserve"> И.В. Курс общей физики, </w:t>
      </w:r>
      <w:r w:rsidRPr="00BA7CCA">
        <w:rPr>
          <w:rFonts w:ascii="Times New Roman" w:hAnsi="Times New Roman"/>
          <w:sz w:val="24"/>
          <w:szCs w:val="24"/>
        </w:rPr>
        <w:t>Т.2.</w:t>
      </w:r>
      <w:r>
        <w:rPr>
          <w:rFonts w:ascii="Times New Roman" w:hAnsi="Times New Roman"/>
          <w:sz w:val="24"/>
          <w:szCs w:val="24"/>
        </w:rPr>
        <w:t xml:space="preserve"> Электричество и магнетизм. Волны. Оптика: Учебное </w:t>
      </w:r>
      <w:proofErr w:type="gramStart"/>
      <w:r>
        <w:rPr>
          <w:rFonts w:ascii="Times New Roman" w:hAnsi="Times New Roman"/>
          <w:sz w:val="24"/>
          <w:szCs w:val="24"/>
        </w:rPr>
        <w:t>пособие.</w:t>
      </w:r>
      <w:r w:rsidRPr="00BA7CCA">
        <w:rPr>
          <w:rFonts w:ascii="Times New Roman" w:hAnsi="Times New Roman"/>
          <w:sz w:val="24"/>
          <w:szCs w:val="24"/>
        </w:rPr>
        <w:t>–</w:t>
      </w:r>
      <w:proofErr w:type="gramEnd"/>
      <w:r>
        <w:rPr>
          <w:rFonts w:ascii="Times New Roman" w:hAnsi="Times New Roman"/>
          <w:sz w:val="24"/>
          <w:szCs w:val="24"/>
        </w:rPr>
        <w:t xml:space="preserve"> 3-е изд., </w:t>
      </w:r>
      <w:proofErr w:type="spellStart"/>
      <w:r w:rsidRPr="0033502B"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E34F6">
        <w:rPr>
          <w:rFonts w:ascii="Times New Roman" w:hAnsi="Times New Roman"/>
          <w:sz w:val="24"/>
          <w:szCs w:val="24"/>
        </w:rPr>
        <w:t xml:space="preserve"> </w:t>
      </w:r>
      <w:r w:rsidRPr="00BA7CC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М.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Наука</w:t>
      </w:r>
      <w:r w:rsidRPr="00BA7CCA">
        <w:rPr>
          <w:rFonts w:ascii="Times New Roman" w:hAnsi="Times New Roman"/>
          <w:sz w:val="24"/>
          <w:szCs w:val="24"/>
        </w:rPr>
        <w:t>. – 1988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A7CC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C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496.</w:t>
      </w:r>
    </w:p>
    <w:p w14:paraId="6D019DBA" w14:textId="77777777" w:rsidR="00C70E02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A7CCA">
        <w:rPr>
          <w:rFonts w:ascii="Times New Roman" w:hAnsi="Times New Roman"/>
          <w:sz w:val="24"/>
          <w:szCs w:val="24"/>
        </w:rPr>
        <w:t>Евграфова</w:t>
      </w:r>
      <w:r>
        <w:rPr>
          <w:rFonts w:ascii="Times New Roman" w:hAnsi="Times New Roman"/>
          <w:sz w:val="24"/>
          <w:szCs w:val="24"/>
        </w:rPr>
        <w:t xml:space="preserve"> Н.Н.</w:t>
      </w:r>
      <w:r w:rsidRPr="00BA7CCA">
        <w:rPr>
          <w:rFonts w:ascii="Times New Roman" w:hAnsi="Times New Roman"/>
          <w:sz w:val="24"/>
          <w:szCs w:val="24"/>
        </w:rPr>
        <w:t>, Каган</w:t>
      </w:r>
      <w:r>
        <w:rPr>
          <w:rFonts w:ascii="Times New Roman" w:hAnsi="Times New Roman"/>
          <w:sz w:val="24"/>
          <w:szCs w:val="24"/>
        </w:rPr>
        <w:t xml:space="preserve"> В.Л. </w:t>
      </w:r>
      <w:r w:rsidRPr="00BA7CCA">
        <w:rPr>
          <w:rFonts w:ascii="Times New Roman" w:hAnsi="Times New Roman"/>
          <w:sz w:val="24"/>
          <w:szCs w:val="24"/>
        </w:rPr>
        <w:t xml:space="preserve">Руководство к </w:t>
      </w:r>
      <w:r>
        <w:rPr>
          <w:rFonts w:ascii="Times New Roman" w:hAnsi="Times New Roman"/>
          <w:sz w:val="24"/>
          <w:szCs w:val="24"/>
        </w:rPr>
        <w:t>лабораторным работам по физике. – М., ‹‹ВШ››. – 1970 – С. 383</w:t>
      </w:r>
    </w:p>
    <w:p w14:paraId="720CC734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A7CCA">
        <w:rPr>
          <w:rFonts w:ascii="Times New Roman" w:hAnsi="Times New Roman"/>
          <w:sz w:val="24"/>
          <w:szCs w:val="24"/>
        </w:rPr>
        <w:t>Волкодав</w:t>
      </w:r>
      <w:r>
        <w:rPr>
          <w:rFonts w:ascii="Times New Roman" w:hAnsi="Times New Roman"/>
          <w:sz w:val="24"/>
          <w:szCs w:val="24"/>
        </w:rPr>
        <w:t xml:space="preserve"> Ю.К. и др. </w:t>
      </w:r>
      <w:r w:rsidRPr="00BA7CCA">
        <w:rPr>
          <w:rFonts w:ascii="Times New Roman" w:hAnsi="Times New Roman"/>
          <w:sz w:val="24"/>
          <w:szCs w:val="24"/>
        </w:rPr>
        <w:t xml:space="preserve">Методические указания к лабораторным работам по физике. Раздел: Электричество и магнетизм. – ОПИ, Одесса. – 1987. </w:t>
      </w:r>
    </w:p>
    <w:p w14:paraId="6F42FF9D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CCA">
        <w:rPr>
          <w:rFonts w:ascii="Times New Roman" w:hAnsi="Times New Roman"/>
          <w:sz w:val="24"/>
          <w:szCs w:val="24"/>
        </w:rPr>
        <w:t xml:space="preserve">4. Методические указания </w:t>
      </w:r>
      <w:proofErr w:type="gramStart"/>
      <w:r w:rsidRPr="00BA7CCA">
        <w:rPr>
          <w:rFonts w:ascii="Times New Roman" w:hAnsi="Times New Roman"/>
          <w:sz w:val="24"/>
          <w:szCs w:val="24"/>
        </w:rPr>
        <w:t>к  лаборатор</w:t>
      </w:r>
      <w:r>
        <w:rPr>
          <w:rFonts w:ascii="Times New Roman" w:hAnsi="Times New Roman"/>
          <w:sz w:val="24"/>
          <w:szCs w:val="24"/>
        </w:rPr>
        <w:t>ным</w:t>
      </w:r>
      <w:proofErr w:type="gramEnd"/>
      <w:r>
        <w:rPr>
          <w:rFonts w:ascii="Times New Roman" w:hAnsi="Times New Roman"/>
          <w:sz w:val="24"/>
          <w:szCs w:val="24"/>
        </w:rPr>
        <w:t xml:space="preserve">  работам по физике. Раздел: </w:t>
      </w:r>
      <w:r w:rsidRPr="00BA7CCA">
        <w:rPr>
          <w:rFonts w:ascii="Times New Roman" w:hAnsi="Times New Roman"/>
          <w:sz w:val="24"/>
          <w:szCs w:val="24"/>
        </w:rPr>
        <w:t>Электромагнетизм</w:t>
      </w:r>
      <w:r>
        <w:rPr>
          <w:rFonts w:ascii="Times New Roman" w:hAnsi="Times New Roman"/>
          <w:sz w:val="24"/>
          <w:szCs w:val="24"/>
        </w:rPr>
        <w:t xml:space="preserve"> / Рублев Ю.В. и др.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ОГПУ.</w:t>
      </w:r>
      <w:r w:rsidRPr="00BA7CC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1997-1998. – С. 61</w:t>
      </w:r>
      <w:r w:rsidRPr="00BA7CCA">
        <w:rPr>
          <w:rFonts w:ascii="Times New Roman" w:hAnsi="Times New Roman"/>
          <w:sz w:val="24"/>
          <w:szCs w:val="24"/>
        </w:rPr>
        <w:t>.</w:t>
      </w:r>
    </w:p>
    <w:p w14:paraId="78550F43" w14:textId="77777777" w:rsidR="00C70E02" w:rsidRPr="00BA7CCA" w:rsidRDefault="00C70E02" w:rsidP="00C70E0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A7CCA">
        <w:rPr>
          <w:rFonts w:ascii="Times New Roman" w:eastAsia="Times New Roman" w:hAnsi="Times New Roman"/>
          <w:sz w:val="24"/>
          <w:szCs w:val="24"/>
        </w:rPr>
        <w:t xml:space="preserve">5. Методические указания </w:t>
      </w:r>
      <w:proofErr w:type="gramStart"/>
      <w:r w:rsidRPr="00BA7CCA">
        <w:rPr>
          <w:rFonts w:ascii="Times New Roman" w:eastAsia="Times New Roman" w:hAnsi="Times New Roman"/>
          <w:sz w:val="24"/>
          <w:szCs w:val="24"/>
        </w:rPr>
        <w:t>к  лабораторным</w:t>
      </w:r>
      <w:proofErr w:type="gramEnd"/>
      <w:r w:rsidRPr="00BA7CCA">
        <w:rPr>
          <w:rFonts w:ascii="Times New Roman" w:eastAsia="Times New Roman" w:hAnsi="Times New Roman"/>
          <w:sz w:val="24"/>
          <w:szCs w:val="24"/>
        </w:rPr>
        <w:t xml:space="preserve">  р</w:t>
      </w:r>
      <w:r>
        <w:rPr>
          <w:rFonts w:ascii="Times New Roman" w:eastAsia="Times New Roman" w:hAnsi="Times New Roman"/>
          <w:sz w:val="24"/>
          <w:szCs w:val="24"/>
        </w:rPr>
        <w:t xml:space="preserve">аботам по курсу физики. Раздел: </w:t>
      </w:r>
      <w:proofErr w:type="gramStart"/>
      <w:r w:rsidRPr="00BA7CCA">
        <w:rPr>
          <w:rFonts w:ascii="Times New Roman" w:eastAsia="Times New Roman" w:hAnsi="Times New Roman"/>
          <w:sz w:val="24"/>
          <w:szCs w:val="24"/>
        </w:rPr>
        <w:t>Элек</w:t>
      </w:r>
      <w:r>
        <w:rPr>
          <w:rFonts w:ascii="Times New Roman" w:eastAsia="Times New Roman" w:hAnsi="Times New Roman"/>
          <w:sz w:val="24"/>
          <w:szCs w:val="24"/>
        </w:rPr>
        <w:t>тромагнитные  колебания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волны 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Дудзинский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Ю.М. и др.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 xml:space="preserve"> ОНПУ. </w:t>
      </w:r>
      <w:r w:rsidRPr="00BA7CCA">
        <w:rPr>
          <w:rFonts w:ascii="Times New Roman" w:hAnsi="Times New Roman"/>
          <w:sz w:val="24"/>
          <w:szCs w:val="24"/>
        </w:rPr>
        <w:t xml:space="preserve">– </w:t>
      </w:r>
      <w:r w:rsidRPr="00BA7CCA">
        <w:rPr>
          <w:rFonts w:ascii="Times New Roman" w:eastAsia="Times New Roman" w:hAnsi="Times New Roman"/>
          <w:sz w:val="24"/>
          <w:szCs w:val="24"/>
        </w:rPr>
        <w:t xml:space="preserve"> 1999.</w:t>
      </w:r>
      <w:r>
        <w:rPr>
          <w:rFonts w:ascii="Times New Roman" w:eastAsia="Times New Roman" w:hAnsi="Times New Roman"/>
          <w:sz w:val="24"/>
          <w:szCs w:val="24"/>
        </w:rPr>
        <w:t xml:space="preserve"> – С. 58.</w:t>
      </w:r>
      <w:r w:rsidRPr="00BA7CCA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</w:p>
    <w:bookmarkEnd w:id="0"/>
    <w:p w14:paraId="2A14569F" w14:textId="2B54E412" w:rsidR="00C70E02" w:rsidRDefault="00C70E02" w:rsidP="00C70E02">
      <w:pPr>
        <w:spacing w:line="240" w:lineRule="auto"/>
      </w:pPr>
    </w:p>
    <w:sectPr w:rsidR="00C70E02" w:rsidSect="00C70E02">
      <w:footerReference w:type="default" r:id="rId148"/>
      <w:pgSz w:w="8419" w:h="11906" w:orient="landscape"/>
      <w:pgMar w:top="567" w:right="567" w:bottom="567" w:left="85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434A8" w14:textId="77777777" w:rsidR="00C70E02" w:rsidRDefault="00C70E0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5D4DB83" w14:textId="77777777" w:rsidR="00C70E02" w:rsidRDefault="00C70E02">
    <w:pPr>
      <w:pStyle w:val="a9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D0689"/>
    <w:multiLevelType w:val="multilevel"/>
    <w:tmpl w:val="D48E08FE"/>
    <w:styleLink w:val="WWNum2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397A2A04"/>
    <w:multiLevelType w:val="hybridMultilevel"/>
    <w:tmpl w:val="27DC9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5B67D1"/>
    <w:multiLevelType w:val="hybridMultilevel"/>
    <w:tmpl w:val="F2C61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0F27F4"/>
    <w:multiLevelType w:val="hybridMultilevel"/>
    <w:tmpl w:val="E6060BC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35"/>
    <w:rsid w:val="00092435"/>
    <w:rsid w:val="001B414F"/>
    <w:rsid w:val="00562B63"/>
    <w:rsid w:val="00827CC3"/>
    <w:rsid w:val="00C70E02"/>
    <w:rsid w:val="00D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3B11"/>
  <w15:chartTrackingRefBased/>
  <w15:docId w15:val="{4C93AE42-EDDF-4498-B2B3-0A81A066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E02"/>
    <w:pPr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DisplayEquation">
    <w:name w:val="MTDisplayEquation"/>
    <w:basedOn w:val="a"/>
    <w:next w:val="a"/>
    <w:link w:val="MTDisplayEquation0"/>
    <w:rsid w:val="00C70E02"/>
    <w:pPr>
      <w:tabs>
        <w:tab w:val="center" w:pos="5100"/>
        <w:tab w:val="right" w:pos="10200"/>
      </w:tabs>
      <w:spacing w:after="0"/>
      <w:jc w:val="both"/>
    </w:pPr>
    <w:rPr>
      <w:rFonts w:ascii="Times New Roman" w:hAnsi="Times New Roman"/>
      <w:sz w:val="24"/>
      <w:szCs w:val="24"/>
    </w:rPr>
  </w:style>
  <w:style w:type="character" w:customStyle="1" w:styleId="MTDisplayEquation0">
    <w:name w:val="MTDisplayEquation Знак"/>
    <w:link w:val="MTDisplayEquation"/>
    <w:rsid w:val="00C70E02"/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C70E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UA" w:eastAsia="ru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02"/>
    <w:rPr>
      <w:rFonts w:ascii="Tahoma" w:eastAsia="Calibri" w:hAnsi="Tahoma" w:cs="Tahoma"/>
      <w:sz w:val="16"/>
      <w:szCs w:val="16"/>
      <w:lang w:val="ru-RU" w:eastAsia="ru-RU"/>
    </w:rPr>
  </w:style>
  <w:style w:type="character" w:styleId="a6">
    <w:name w:val="Placeholder Text"/>
    <w:uiPriority w:val="99"/>
    <w:semiHidden/>
    <w:rsid w:val="00C70E02"/>
    <w:rPr>
      <w:color w:val="808080"/>
    </w:rPr>
  </w:style>
  <w:style w:type="paragraph" w:styleId="a7">
    <w:name w:val="header"/>
    <w:basedOn w:val="a"/>
    <w:link w:val="a8"/>
    <w:uiPriority w:val="99"/>
    <w:unhideWhenUsed/>
    <w:rsid w:val="00C7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0E02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7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0E02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C70E02"/>
    <w:pPr>
      <w:ind w:left="720"/>
      <w:contextualSpacing/>
    </w:pPr>
  </w:style>
  <w:style w:type="numbering" w:customStyle="1" w:styleId="WWNum26">
    <w:name w:val="WWNum26"/>
    <w:basedOn w:val="a2"/>
    <w:rsid w:val="00C70E0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png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4.bin"/><Relationship Id="rId63" Type="http://schemas.openxmlformats.org/officeDocument/2006/relationships/image" Target="media/image36.wmf"/><Relationship Id="rId84" Type="http://schemas.openxmlformats.org/officeDocument/2006/relationships/image" Target="media/image47.wmf"/><Relationship Id="rId138" Type="http://schemas.openxmlformats.org/officeDocument/2006/relationships/oleObject" Target="embeddings/oleObject71.bin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53" Type="http://schemas.openxmlformats.org/officeDocument/2006/relationships/oleObject" Target="embeddings/oleObject19.bin"/><Relationship Id="rId74" Type="http://schemas.openxmlformats.org/officeDocument/2006/relationships/oleObject" Target="embeddings/oleObject29.bin"/><Relationship Id="rId128" Type="http://schemas.openxmlformats.org/officeDocument/2006/relationships/oleObject" Target="embeddings/oleObject61.bin"/><Relationship Id="rId149" Type="http://schemas.openxmlformats.org/officeDocument/2006/relationships/fontTable" Target="fontTable.xml"/><Relationship Id="rId5" Type="http://schemas.openxmlformats.org/officeDocument/2006/relationships/image" Target="media/image1.jpeg"/><Relationship Id="rId95" Type="http://schemas.openxmlformats.org/officeDocument/2006/relationships/oleObject" Target="embeddings/oleObject38.bin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43" Type="http://schemas.openxmlformats.org/officeDocument/2006/relationships/image" Target="media/image25.jpeg"/><Relationship Id="rId48" Type="http://schemas.openxmlformats.org/officeDocument/2006/relationships/image" Target="media/image28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9.wmf"/><Relationship Id="rId113" Type="http://schemas.openxmlformats.org/officeDocument/2006/relationships/oleObject" Target="embeddings/oleObject51.bin"/><Relationship Id="rId118" Type="http://schemas.openxmlformats.org/officeDocument/2006/relationships/image" Target="media/image62.png"/><Relationship Id="rId134" Type="http://schemas.openxmlformats.org/officeDocument/2006/relationships/oleObject" Target="embeddings/oleObject67.bin"/><Relationship Id="rId139" Type="http://schemas.openxmlformats.org/officeDocument/2006/relationships/oleObject" Target="embeddings/oleObject72.bin"/><Relationship Id="rId80" Type="http://schemas.openxmlformats.org/officeDocument/2006/relationships/image" Target="media/image45.wmf"/><Relationship Id="rId85" Type="http://schemas.openxmlformats.org/officeDocument/2006/relationships/oleObject" Target="embeddings/oleObject34.bin"/><Relationship Id="rId150" Type="http://schemas.openxmlformats.org/officeDocument/2006/relationships/theme" Target="theme/theme1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33" Type="http://schemas.openxmlformats.org/officeDocument/2006/relationships/image" Target="media/image18.wmf"/><Relationship Id="rId38" Type="http://schemas.openxmlformats.org/officeDocument/2006/relationships/image" Target="media/image22.jpeg"/><Relationship Id="rId59" Type="http://schemas.openxmlformats.org/officeDocument/2006/relationships/oleObject" Target="embeddings/oleObject22.bin"/><Relationship Id="rId103" Type="http://schemas.openxmlformats.org/officeDocument/2006/relationships/oleObject" Target="embeddings/oleObject43.bin"/><Relationship Id="rId108" Type="http://schemas.openxmlformats.org/officeDocument/2006/relationships/oleObject" Target="embeddings/oleObject47.bin"/><Relationship Id="rId124" Type="http://schemas.openxmlformats.org/officeDocument/2006/relationships/oleObject" Target="embeddings/oleObject57.bin"/><Relationship Id="rId129" Type="http://schemas.openxmlformats.org/officeDocument/2006/relationships/oleObject" Target="embeddings/oleObject62.bin"/><Relationship Id="rId54" Type="http://schemas.openxmlformats.org/officeDocument/2006/relationships/image" Target="media/image31.wmf"/><Relationship Id="rId70" Type="http://schemas.openxmlformats.org/officeDocument/2006/relationships/oleObject" Target="embeddings/oleObject27.bin"/><Relationship Id="rId75" Type="http://schemas.openxmlformats.org/officeDocument/2006/relationships/image" Target="media/image42.png"/><Relationship Id="rId91" Type="http://schemas.openxmlformats.org/officeDocument/2006/relationships/oleObject" Target="embeddings/oleObject36.bin"/><Relationship Id="rId96" Type="http://schemas.openxmlformats.org/officeDocument/2006/relationships/image" Target="media/image54.wmf"/><Relationship Id="rId140" Type="http://schemas.openxmlformats.org/officeDocument/2006/relationships/oleObject" Target="embeddings/oleObject73.bin"/><Relationship Id="rId145" Type="http://schemas.openxmlformats.org/officeDocument/2006/relationships/oleObject" Target="embeddings/oleObject7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52.bin"/><Relationship Id="rId119" Type="http://schemas.openxmlformats.org/officeDocument/2006/relationships/oleObject" Target="embeddings/oleObject53.bin"/><Relationship Id="rId44" Type="http://schemas.openxmlformats.org/officeDocument/2006/relationships/image" Target="media/image26.wmf"/><Relationship Id="rId60" Type="http://schemas.openxmlformats.org/officeDocument/2006/relationships/image" Target="media/image34.wmf"/><Relationship Id="rId65" Type="http://schemas.openxmlformats.org/officeDocument/2006/relationships/image" Target="media/image37.wmf"/><Relationship Id="rId81" Type="http://schemas.openxmlformats.org/officeDocument/2006/relationships/oleObject" Target="embeddings/oleObject32.bin"/><Relationship Id="rId86" Type="http://schemas.openxmlformats.org/officeDocument/2006/relationships/image" Target="media/image48.wmf"/><Relationship Id="rId130" Type="http://schemas.openxmlformats.org/officeDocument/2006/relationships/oleObject" Target="embeddings/oleObject63.bin"/><Relationship Id="rId135" Type="http://schemas.openxmlformats.org/officeDocument/2006/relationships/oleObject" Target="embeddings/oleObject68.bin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39" Type="http://schemas.openxmlformats.org/officeDocument/2006/relationships/image" Target="media/image23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2.bin"/><Relationship Id="rId50" Type="http://schemas.openxmlformats.org/officeDocument/2006/relationships/image" Target="media/image29.wmf"/><Relationship Id="rId55" Type="http://schemas.openxmlformats.org/officeDocument/2006/relationships/oleObject" Target="embeddings/oleObject20.bin"/><Relationship Id="rId76" Type="http://schemas.openxmlformats.org/officeDocument/2006/relationships/image" Target="media/image43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7.png"/><Relationship Id="rId120" Type="http://schemas.openxmlformats.org/officeDocument/2006/relationships/oleObject" Target="embeddings/oleObject54.bin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9.bin"/><Relationship Id="rId7" Type="http://schemas.openxmlformats.org/officeDocument/2006/relationships/oleObject" Target="embeddings/oleObject1.bin"/><Relationship Id="rId71" Type="http://schemas.openxmlformats.org/officeDocument/2006/relationships/image" Target="media/image40.wmf"/><Relationship Id="rId92" Type="http://schemas.openxmlformats.org/officeDocument/2006/relationships/image" Target="media/image52.wmf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image" Target="media/image13.wmf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5.bin"/><Relationship Id="rId110" Type="http://schemas.openxmlformats.org/officeDocument/2006/relationships/image" Target="media/image58.png"/><Relationship Id="rId115" Type="http://schemas.openxmlformats.org/officeDocument/2006/relationships/image" Target="media/image59.png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9.bin"/><Relationship Id="rId61" Type="http://schemas.openxmlformats.org/officeDocument/2006/relationships/oleObject" Target="embeddings/oleObject23.bin"/><Relationship Id="rId82" Type="http://schemas.openxmlformats.org/officeDocument/2006/relationships/image" Target="media/image46.wmf"/><Relationship Id="rId19" Type="http://schemas.openxmlformats.org/officeDocument/2006/relationships/oleObject" Target="embeddings/oleObject5.bin"/><Relationship Id="rId14" Type="http://schemas.openxmlformats.org/officeDocument/2006/relationships/image" Target="media/image7.jpeg"/><Relationship Id="rId30" Type="http://schemas.openxmlformats.org/officeDocument/2006/relationships/oleObject" Target="embeddings/oleObject10.bin"/><Relationship Id="rId35" Type="http://schemas.openxmlformats.org/officeDocument/2006/relationships/image" Target="media/image19.jpeg"/><Relationship Id="rId56" Type="http://schemas.openxmlformats.org/officeDocument/2006/relationships/image" Target="media/image32.wmf"/><Relationship Id="rId77" Type="http://schemas.openxmlformats.org/officeDocument/2006/relationships/oleObject" Target="embeddings/oleObject30.bin"/><Relationship Id="rId100" Type="http://schemas.openxmlformats.org/officeDocument/2006/relationships/oleObject" Target="embeddings/oleObject41.bin"/><Relationship Id="rId105" Type="http://schemas.openxmlformats.org/officeDocument/2006/relationships/oleObject" Target="embeddings/oleObject44.bin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80.bin"/><Relationship Id="rId8" Type="http://schemas.openxmlformats.org/officeDocument/2006/relationships/image" Target="media/image3.png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28.bin"/><Relationship Id="rId93" Type="http://schemas.openxmlformats.org/officeDocument/2006/relationships/oleObject" Target="embeddings/oleObject37.bin"/><Relationship Id="rId98" Type="http://schemas.openxmlformats.org/officeDocument/2006/relationships/image" Target="media/image55.wmf"/><Relationship Id="rId121" Type="http://schemas.openxmlformats.org/officeDocument/2006/relationships/image" Target="media/image63.png"/><Relationship Id="rId142" Type="http://schemas.openxmlformats.org/officeDocument/2006/relationships/oleObject" Target="embeddings/oleObject75.bin"/><Relationship Id="rId3" Type="http://schemas.openxmlformats.org/officeDocument/2006/relationships/settings" Target="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7.wmf"/><Relationship Id="rId67" Type="http://schemas.openxmlformats.org/officeDocument/2006/relationships/image" Target="media/image38.wmf"/><Relationship Id="rId116" Type="http://schemas.openxmlformats.org/officeDocument/2006/relationships/image" Target="media/image60.png"/><Relationship Id="rId137" Type="http://schemas.openxmlformats.org/officeDocument/2006/relationships/oleObject" Target="embeddings/oleObject70.bin"/><Relationship Id="rId20" Type="http://schemas.openxmlformats.org/officeDocument/2006/relationships/image" Target="media/image11.wmf"/><Relationship Id="rId41" Type="http://schemas.openxmlformats.org/officeDocument/2006/relationships/image" Target="media/image24.wmf"/><Relationship Id="rId62" Type="http://schemas.openxmlformats.org/officeDocument/2006/relationships/image" Target="media/image35.png"/><Relationship Id="rId83" Type="http://schemas.openxmlformats.org/officeDocument/2006/relationships/oleObject" Target="embeddings/oleObject33.bin"/><Relationship Id="rId88" Type="http://schemas.openxmlformats.org/officeDocument/2006/relationships/image" Target="media/image49.png"/><Relationship Id="rId111" Type="http://schemas.openxmlformats.org/officeDocument/2006/relationships/oleObject" Target="embeddings/oleObject49.bin"/><Relationship Id="rId132" Type="http://schemas.openxmlformats.org/officeDocument/2006/relationships/oleObject" Target="embeddings/oleObject65.bin"/><Relationship Id="rId15" Type="http://schemas.openxmlformats.org/officeDocument/2006/relationships/image" Target="media/image8.jpeg"/><Relationship Id="rId36" Type="http://schemas.openxmlformats.org/officeDocument/2006/relationships/image" Target="media/image20.jpeg"/><Relationship Id="rId57" Type="http://schemas.openxmlformats.org/officeDocument/2006/relationships/oleObject" Target="embeddings/oleObject21.bin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5.wmf"/><Relationship Id="rId31" Type="http://schemas.openxmlformats.org/officeDocument/2006/relationships/image" Target="media/image17.wmf"/><Relationship Id="rId52" Type="http://schemas.openxmlformats.org/officeDocument/2006/relationships/image" Target="media/image30.wmf"/><Relationship Id="rId73" Type="http://schemas.openxmlformats.org/officeDocument/2006/relationships/image" Target="media/image41.wmf"/><Relationship Id="rId78" Type="http://schemas.openxmlformats.org/officeDocument/2006/relationships/image" Target="media/image44.wmf"/><Relationship Id="rId94" Type="http://schemas.openxmlformats.org/officeDocument/2006/relationships/image" Target="media/image53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2.bin"/><Relationship Id="rId122" Type="http://schemas.openxmlformats.org/officeDocument/2006/relationships/oleObject" Target="embeddings/oleObject55.bin"/><Relationship Id="rId143" Type="http://schemas.openxmlformats.org/officeDocument/2006/relationships/oleObject" Target="embeddings/oleObject76.bin"/><Relationship Id="rId14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6" Type="http://schemas.openxmlformats.org/officeDocument/2006/relationships/image" Target="media/image14.jpeg"/><Relationship Id="rId47" Type="http://schemas.openxmlformats.org/officeDocument/2006/relationships/oleObject" Target="embeddings/oleObject16.bin"/><Relationship Id="rId68" Type="http://schemas.openxmlformats.org/officeDocument/2006/relationships/oleObject" Target="embeddings/oleObject26.bin"/><Relationship Id="rId89" Type="http://schemas.openxmlformats.org/officeDocument/2006/relationships/image" Target="media/image50.png"/><Relationship Id="rId112" Type="http://schemas.openxmlformats.org/officeDocument/2006/relationships/oleObject" Target="embeddings/oleObject50.bin"/><Relationship Id="rId133" Type="http://schemas.openxmlformats.org/officeDocument/2006/relationships/oleObject" Target="embeddings/oleObject66.bin"/><Relationship Id="rId16" Type="http://schemas.openxmlformats.org/officeDocument/2006/relationships/image" Target="media/image9.wmf"/><Relationship Id="rId37" Type="http://schemas.openxmlformats.org/officeDocument/2006/relationships/image" Target="media/image21.jpeg"/><Relationship Id="rId58" Type="http://schemas.openxmlformats.org/officeDocument/2006/relationships/image" Target="media/image33.wmf"/><Relationship Id="rId79" Type="http://schemas.openxmlformats.org/officeDocument/2006/relationships/oleObject" Target="embeddings/oleObject31.bin"/><Relationship Id="rId102" Type="http://schemas.openxmlformats.org/officeDocument/2006/relationships/image" Target="media/image56.png"/><Relationship Id="rId123" Type="http://schemas.openxmlformats.org/officeDocument/2006/relationships/oleObject" Target="embeddings/oleObject56.bin"/><Relationship Id="rId144" Type="http://schemas.openxmlformats.org/officeDocument/2006/relationships/oleObject" Target="embeddings/oleObject77.bin"/><Relationship Id="rId90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76</Pages>
  <Words>12782</Words>
  <Characters>72862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2020-12-06T18:48:00Z</dcterms:created>
  <dcterms:modified xsi:type="dcterms:W3CDTF">2020-12-06T19:06:00Z</dcterms:modified>
</cp:coreProperties>
</file>