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203" w:rsidRDefault="007B48FF">
      <w:r>
        <w:t>Головная боль</w:t>
      </w:r>
      <w:r w:rsidR="00526203">
        <w:t xml:space="preserve">– </w:t>
      </w:r>
      <w:proofErr w:type="gramStart"/>
      <w:r w:rsidR="00526203">
        <w:t>по</w:t>
      </w:r>
      <w:proofErr w:type="gramEnd"/>
      <w:r w:rsidR="00526203">
        <w:t>жалуй, очень распространенное и не приятное болевое ощущение. С головной болью в 21 веке сталкивается каждый пятый, но причины головной боли бывают разные, от простого недуга, до самых опасных заболеваний.</w:t>
      </w:r>
    </w:p>
    <w:p w:rsidR="00526203" w:rsidRDefault="00260018">
      <w:pPr>
        <w:rPr>
          <w:sz w:val="32"/>
          <w:szCs w:val="32"/>
        </w:rPr>
      </w:pPr>
      <w:r>
        <w:rPr>
          <w:sz w:val="32"/>
          <w:szCs w:val="32"/>
        </w:rPr>
        <w:t>Виды заболевания.</w:t>
      </w:r>
    </w:p>
    <w:p w:rsidR="00260018" w:rsidRDefault="00260018">
      <w:pPr>
        <w:rPr>
          <w:sz w:val="24"/>
          <w:szCs w:val="24"/>
        </w:rPr>
      </w:pPr>
      <w:r>
        <w:rPr>
          <w:sz w:val="24"/>
          <w:szCs w:val="24"/>
        </w:rPr>
        <w:t>Головная боль</w:t>
      </w:r>
      <w:r w:rsidR="007B48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загадка для врачей ведь патологий большое количество, и </w:t>
      </w:r>
      <w:proofErr w:type="gramStart"/>
      <w:r>
        <w:rPr>
          <w:sz w:val="24"/>
          <w:szCs w:val="24"/>
        </w:rPr>
        <w:t>узнать</w:t>
      </w:r>
      <w:proofErr w:type="gramEnd"/>
      <w:r>
        <w:rPr>
          <w:sz w:val="24"/>
          <w:szCs w:val="24"/>
        </w:rPr>
        <w:t xml:space="preserve"> что тревожит вас, не простая задача.</w:t>
      </w:r>
    </w:p>
    <w:p w:rsidR="00260018" w:rsidRDefault="002600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Наиболее частые причины головных болей:</w:t>
      </w:r>
    </w:p>
    <w:p w:rsidR="00260018" w:rsidRPr="008E57AB" w:rsidRDefault="00260018" w:rsidP="008E57A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8E57AB">
        <w:rPr>
          <w:sz w:val="24"/>
          <w:szCs w:val="24"/>
        </w:rPr>
        <w:t>Стрессовые ситуации, частые переживания;</w:t>
      </w:r>
    </w:p>
    <w:p w:rsidR="00260018" w:rsidRDefault="00260018" w:rsidP="002600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Курение, не здоровый образ жизни;</w:t>
      </w:r>
    </w:p>
    <w:p w:rsidR="00260018" w:rsidRDefault="007B48FF" w:rsidP="002600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Проблемы с сонным режимом;</w:t>
      </w:r>
    </w:p>
    <w:p w:rsidR="007B48FF" w:rsidRDefault="007B48FF" w:rsidP="002600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Неверно выбранное лекарство;</w:t>
      </w:r>
    </w:p>
    <w:p w:rsidR="007B48FF" w:rsidRDefault="007B48FF" w:rsidP="002600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Проблемы с питанием головного мозга;</w:t>
      </w:r>
    </w:p>
    <w:p w:rsidR="007B48FF" w:rsidRDefault="007B48FF" w:rsidP="007B48F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Внутричерепное давление;</w:t>
      </w:r>
    </w:p>
    <w:p w:rsidR="008E57AB" w:rsidRDefault="007B48FF" w:rsidP="008E57A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Также головные недуги может вызывать резкая смена погодных условий, переохлаждения организма, голод или же переедание.</w:t>
      </w:r>
    </w:p>
    <w:p w:rsidR="008E57AB" w:rsidRDefault="008E57AB" w:rsidP="008E57AB">
      <w:pPr>
        <w:jc w:val="both"/>
        <w:rPr>
          <w:sz w:val="32"/>
          <w:szCs w:val="32"/>
        </w:rPr>
      </w:pPr>
      <w:r>
        <w:rPr>
          <w:sz w:val="32"/>
          <w:szCs w:val="32"/>
        </w:rPr>
        <w:t>Симптоматика головной боли.</w:t>
      </w:r>
    </w:p>
    <w:p w:rsidR="008E57AB" w:rsidRDefault="008E57AB" w:rsidP="008E57AB">
      <w:pPr>
        <w:jc w:val="both"/>
        <w:rPr>
          <w:sz w:val="24"/>
          <w:szCs w:val="24"/>
        </w:rPr>
      </w:pPr>
      <w:r>
        <w:rPr>
          <w:sz w:val="24"/>
          <w:szCs w:val="24"/>
        </w:rPr>
        <w:t>Можно отметить то, что есть большое разнообразие головных болей. Все зависит от самой природы заболеваний.</w:t>
      </w:r>
    </w:p>
    <w:p w:rsidR="008E57AB" w:rsidRDefault="008E57AB" w:rsidP="008E57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Болевые ощущения могут быть разных видов: пульсирующими, глухими, острыми, ноющими. Могут сопровождаться: шумами в ушах, давлением на глазах, головокружением, потерей сознания, </w:t>
      </w:r>
      <w:r w:rsidR="00FD3810">
        <w:rPr>
          <w:sz w:val="24"/>
          <w:szCs w:val="24"/>
        </w:rPr>
        <w:t>кровотечением с носа.</w:t>
      </w:r>
    </w:p>
    <w:p w:rsidR="00FD3810" w:rsidRDefault="00FD3810" w:rsidP="008E57AB">
      <w:pPr>
        <w:jc w:val="both"/>
        <w:rPr>
          <w:sz w:val="24"/>
          <w:szCs w:val="24"/>
        </w:rPr>
      </w:pPr>
      <w:r>
        <w:rPr>
          <w:sz w:val="24"/>
          <w:szCs w:val="24"/>
        </w:rPr>
        <w:t>Учитывая большое количество причин головной боли, можно рассмотреть и сами проявление головной боли. Если вовремя начать лечение, можно предотвратить, опухали, кисты, и различные патологии головного мозга.</w:t>
      </w:r>
    </w:p>
    <w:p w:rsidR="00FD3810" w:rsidRDefault="00FD3810" w:rsidP="008E57AB">
      <w:pPr>
        <w:jc w:val="both"/>
        <w:rPr>
          <w:sz w:val="32"/>
          <w:szCs w:val="32"/>
        </w:rPr>
      </w:pPr>
      <w:r>
        <w:rPr>
          <w:sz w:val="32"/>
          <w:szCs w:val="32"/>
        </w:rPr>
        <w:t>Диагностика.</w:t>
      </w:r>
    </w:p>
    <w:p w:rsidR="007126F5" w:rsidRPr="007126F5" w:rsidRDefault="007126F5" w:rsidP="007126F5">
      <w:pPr>
        <w:rPr>
          <w:sz w:val="24"/>
          <w:szCs w:val="24"/>
        </w:rPr>
      </w:pPr>
      <w:r w:rsidRPr="007126F5">
        <w:rPr>
          <w:sz w:val="24"/>
          <w:szCs w:val="24"/>
        </w:rPr>
        <w:t>Диагностика заболевания включает в себя:</w:t>
      </w:r>
    </w:p>
    <w:p w:rsidR="00FD3810" w:rsidRDefault="007126F5" w:rsidP="007126F5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Жалоба пациента, анализ анамнеза;</w:t>
      </w:r>
    </w:p>
    <w:p w:rsidR="007126F5" w:rsidRDefault="007126F5" w:rsidP="007126F5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Измерение артериального давления;</w:t>
      </w:r>
    </w:p>
    <w:p w:rsidR="007126F5" w:rsidRDefault="007126F5" w:rsidP="007126F5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РЭГ;</w:t>
      </w:r>
    </w:p>
    <w:p w:rsidR="007126F5" w:rsidRDefault="007126F5" w:rsidP="007126F5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МРТ;</w:t>
      </w:r>
    </w:p>
    <w:p w:rsidR="007126F5" w:rsidRDefault="007126F5" w:rsidP="007126F5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КТ;</w:t>
      </w:r>
    </w:p>
    <w:p w:rsidR="007126F5" w:rsidRDefault="007126F5" w:rsidP="007126F5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Осмотр глазного дна;</w:t>
      </w:r>
    </w:p>
    <w:p w:rsidR="007126F5" w:rsidRDefault="007126F5" w:rsidP="007126F5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Неврологические обследования;</w:t>
      </w:r>
    </w:p>
    <w:p w:rsidR="007126F5" w:rsidRDefault="007126F5" w:rsidP="007126F5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ЭКГ;</w:t>
      </w:r>
    </w:p>
    <w:p w:rsidR="007126F5" w:rsidRDefault="007126F5" w:rsidP="007126F5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Лечение недуга.</w:t>
      </w:r>
    </w:p>
    <w:p w:rsidR="000B530C" w:rsidRDefault="007126F5" w:rsidP="007126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Лечение головной боли зависит от диагностики. Терапевтический курс лечение состоит в том, что вы принимаете лекарства, которые способствуют устранению недуга, и </w:t>
      </w:r>
      <w:r w:rsidR="000B530C">
        <w:rPr>
          <w:sz w:val="24"/>
          <w:szCs w:val="24"/>
        </w:rPr>
        <w:t>поддержки артериального давления. В качестве дополнения могут выписать массажи, лечебные ванны.</w:t>
      </w:r>
    </w:p>
    <w:p w:rsidR="007126F5" w:rsidRDefault="000B530C" w:rsidP="007126F5">
      <w:pPr>
        <w:jc w:val="both"/>
        <w:rPr>
          <w:sz w:val="24"/>
          <w:szCs w:val="24"/>
        </w:rPr>
      </w:pPr>
      <w:r>
        <w:rPr>
          <w:sz w:val="24"/>
          <w:szCs w:val="24"/>
        </w:rPr>
        <w:t>Нужно знать что, для правильного подбора лечения, следует обратиться к специалистам, и ни в коем случае не заниматься самолечением, ведь можете сделать хуже, и опаснее патологию. Не экономьте на лечении, ведь вы экономите на жизни.</w:t>
      </w:r>
    </w:p>
    <w:p w:rsidR="007F3544" w:rsidRDefault="000B530C" w:rsidP="007126F5">
      <w:pPr>
        <w:jc w:val="both"/>
        <w:rPr>
          <w:sz w:val="24"/>
          <w:szCs w:val="24"/>
        </w:rPr>
      </w:pPr>
      <w:r>
        <w:rPr>
          <w:sz w:val="32"/>
          <w:szCs w:val="32"/>
        </w:rPr>
        <w:t xml:space="preserve">         Профилактика.</w:t>
      </w:r>
    </w:p>
    <w:p w:rsidR="007F3544" w:rsidRPr="007F3544" w:rsidRDefault="007F3544" w:rsidP="007126F5">
      <w:pPr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включает в себя целый спектр мероприятий:</w:t>
      </w:r>
    </w:p>
    <w:p w:rsidR="000B530C" w:rsidRPr="007F3544" w:rsidRDefault="000B530C" w:rsidP="007F3544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7F3544">
        <w:rPr>
          <w:sz w:val="24"/>
          <w:szCs w:val="24"/>
        </w:rPr>
        <w:t>Больше прогулок на свежем воздухе;</w:t>
      </w:r>
    </w:p>
    <w:p w:rsidR="000B530C" w:rsidRDefault="000B530C" w:rsidP="000B530C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НЕТ вредным привычкам;</w:t>
      </w:r>
    </w:p>
    <w:p w:rsidR="000B530C" w:rsidRDefault="000B530C" w:rsidP="000B530C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Полноценный сон;</w:t>
      </w:r>
    </w:p>
    <w:p w:rsidR="000B530C" w:rsidRDefault="007F3544" w:rsidP="000B530C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Занятие спортом;</w:t>
      </w:r>
    </w:p>
    <w:p w:rsidR="007F3544" w:rsidRPr="000B530C" w:rsidRDefault="007F3544" w:rsidP="000B530C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Полноценное питание.</w:t>
      </w:r>
    </w:p>
    <w:p w:rsidR="00FD3810" w:rsidRDefault="007F3544" w:rsidP="008E57AB">
      <w:pPr>
        <w:jc w:val="both"/>
        <w:rPr>
          <w:sz w:val="24"/>
          <w:szCs w:val="24"/>
        </w:rPr>
      </w:pPr>
      <w:r>
        <w:rPr>
          <w:sz w:val="24"/>
          <w:szCs w:val="24"/>
        </w:rPr>
        <w:t>Берегите свое здоровье.</w:t>
      </w:r>
    </w:p>
    <w:p w:rsidR="008E57AB" w:rsidRPr="008E57AB" w:rsidRDefault="008E57AB" w:rsidP="008E57AB">
      <w:pPr>
        <w:jc w:val="both"/>
        <w:rPr>
          <w:sz w:val="24"/>
          <w:szCs w:val="24"/>
        </w:rPr>
      </w:pPr>
    </w:p>
    <w:p w:rsidR="00260018" w:rsidRPr="00260018" w:rsidRDefault="00260018" w:rsidP="00260018">
      <w:pPr>
        <w:ind w:left="360"/>
        <w:rPr>
          <w:sz w:val="24"/>
          <w:szCs w:val="24"/>
        </w:rPr>
      </w:pPr>
    </w:p>
    <w:sectPr w:rsidR="00260018" w:rsidRPr="00260018" w:rsidSect="004F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60850"/>
    <w:multiLevelType w:val="hybridMultilevel"/>
    <w:tmpl w:val="187A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53772"/>
    <w:multiLevelType w:val="hybridMultilevel"/>
    <w:tmpl w:val="A066D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D13A1"/>
    <w:multiLevelType w:val="hybridMultilevel"/>
    <w:tmpl w:val="55CAB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F0A98"/>
    <w:multiLevelType w:val="hybridMultilevel"/>
    <w:tmpl w:val="46AA4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2B1225"/>
    <w:multiLevelType w:val="hybridMultilevel"/>
    <w:tmpl w:val="AE601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ED1392"/>
    <w:multiLevelType w:val="hybridMultilevel"/>
    <w:tmpl w:val="64C66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203"/>
    <w:rsid w:val="000B530C"/>
    <w:rsid w:val="00260018"/>
    <w:rsid w:val="004F69ED"/>
    <w:rsid w:val="00526203"/>
    <w:rsid w:val="007126F5"/>
    <w:rsid w:val="007B48FF"/>
    <w:rsid w:val="007F3544"/>
    <w:rsid w:val="008E57AB"/>
    <w:rsid w:val="00FD3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0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2017-09-11T17:06:00Z</dcterms:created>
  <dcterms:modified xsi:type="dcterms:W3CDTF">2017-09-11T18:29:00Z</dcterms:modified>
</cp:coreProperties>
</file>