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tbl>
      <w:tblPr/>
      <w:tblGrid>
        <w:gridCol w:w="4957"/>
        <w:gridCol w:w="5446"/>
      </w:tblGrid>
      <w:tr>
        <w:trPr>
          <w:trHeight w:val="14178" w:hRule="auto"/>
          <w:jc w:val="left"/>
        </w:trPr>
        <w:tc>
          <w:tcPr>
            <w:tcW w:w="4957"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2"/>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CONFIDENTIALITY AGREEMENT</w:t>
            </w:r>
          </w:p>
          <w:p>
            <w:pPr>
              <w:spacing w:before="0" w:after="0" w:line="240"/>
              <w:ind w:right="0" w:left="0" w:firstLine="0"/>
              <w:jc w:val="center"/>
              <w:rPr>
                <w:rFonts w:ascii="Times New Roman" w:hAnsi="Times New Roman" w:cs="Times New Roman" w:eastAsia="Times New Roman"/>
                <w:b/>
                <w:color w:val="auto"/>
                <w:spacing w:val="0"/>
                <w:position w:val="0"/>
                <w:sz w:val="22"/>
                <w:shd w:fill="auto" w:val="clear"/>
              </w:rPr>
            </w:pPr>
          </w:p>
          <w:p>
            <w:pPr>
              <w:spacing w:before="0" w:after="0" w:line="240"/>
              <w:ind w:right="0" w:left="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05.0</w:t>
            </w:r>
            <w:r>
              <w:rPr>
                <w:rFonts w:ascii="Times New Roman" w:hAnsi="Times New Roman" w:cs="Times New Roman" w:eastAsia="Times New Roman"/>
                <w:color w:val="auto"/>
                <w:spacing w:val="0"/>
                <w:position w:val="0"/>
                <w:sz w:val="22"/>
                <w:shd w:fill="auto" w:val="clear"/>
              </w:rPr>
              <w:t xml:space="preserve">4</w:t>
            </w:r>
            <w:r>
              <w:rPr>
                <w:rFonts w:ascii="Times New Roman" w:hAnsi="Times New Roman" w:cs="Times New Roman" w:eastAsia="Times New Roman"/>
                <w:color w:val="auto"/>
                <w:spacing w:val="0"/>
                <w:position w:val="0"/>
                <w:sz w:val="22"/>
                <w:shd w:fill="auto" w:val="clear"/>
              </w:rPr>
              <w:t xml:space="preserve">.202</w:t>
            </w:r>
            <w:r>
              <w:rPr>
                <w:rFonts w:ascii="Times New Roman" w:hAnsi="Times New Roman" w:cs="Times New Roman" w:eastAsia="Times New Roman"/>
                <w:color w:val="auto"/>
                <w:spacing w:val="0"/>
                <w:position w:val="0"/>
                <w:sz w:val="22"/>
                <w:shd w:fill="auto" w:val="clear"/>
              </w:rPr>
              <w:t xml:space="preserve">3</w:t>
            </w:r>
            <w:r>
              <w:rPr>
                <w:rFonts w:ascii="Times New Roman" w:hAnsi="Times New Roman" w:cs="Times New Roman" w:eastAsia="Times New Roman"/>
                <w:color w:val="auto"/>
                <w:spacing w:val="0"/>
                <w:position w:val="0"/>
                <w:sz w:val="22"/>
                <w:shd w:fill="auto" w:val="clear"/>
              </w:rPr>
              <w:t xml:space="preserve">                                                       Kyiv</w:t>
            </w:r>
          </w:p>
          <w:p>
            <w:pPr>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spacing w:before="0" w:after="0" w:line="240"/>
              <w:ind w:right="138"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 </w:t>
            </w:r>
            <w:r>
              <w:rPr>
                <w:rFonts w:ascii="Times New Roman" w:hAnsi="Times New Roman" w:cs="Times New Roman" w:eastAsia="Times New Roman"/>
                <w:color w:val="auto"/>
                <w:spacing w:val="0"/>
                <w:position w:val="0"/>
                <w:sz w:val="22"/>
                <w:shd w:fill="auto" w:val="clear"/>
              </w:rPr>
              <w:t xml:space="preserve">___________</w:t>
            </w:r>
            <w:r>
              <w:rPr>
                <w:rFonts w:ascii="Times New Roman" w:hAnsi="Times New Roman" w:cs="Times New Roman" w:eastAsia="Times New Roman"/>
                <w:color w:val="auto"/>
                <w:spacing w:val="0"/>
                <w:position w:val="0"/>
                <w:sz w:val="22"/>
                <w:shd w:fill="auto" w:val="clear"/>
              </w:rPr>
              <w:t xml:space="preserve">, a company organized under the laws of Ukraine, identification code </w:t>
            </w:r>
            <w:r>
              <w:rPr>
                <w:rFonts w:ascii="Times New Roman" w:hAnsi="Times New Roman" w:cs="Times New Roman" w:eastAsia="Times New Roman"/>
                <w:color w:val="auto"/>
                <w:spacing w:val="0"/>
                <w:position w:val="0"/>
                <w:sz w:val="22"/>
                <w:shd w:fill="auto" w:val="clear"/>
              </w:rPr>
              <w:t xml:space="preserve">_______</w:t>
            </w:r>
            <w:r>
              <w:rPr>
                <w:rFonts w:ascii="Times New Roman" w:hAnsi="Times New Roman" w:cs="Times New Roman" w:eastAsia="Times New Roman"/>
                <w:color w:val="auto"/>
                <w:spacing w:val="0"/>
                <w:position w:val="0"/>
                <w:sz w:val="22"/>
                <w:shd w:fill="auto" w:val="clear"/>
              </w:rPr>
              <w:t xml:space="preserve">, having its registered address at: </w:t>
            </w:r>
            <w:r>
              <w:rPr>
                <w:rFonts w:ascii="Times New Roman" w:hAnsi="Times New Roman" w:cs="Times New Roman" w:eastAsia="Times New Roman"/>
                <w:color w:val="000000"/>
                <w:spacing w:val="0"/>
                <w:position w:val="0"/>
                <w:sz w:val="22"/>
                <w:shd w:fill="auto" w:val="clear"/>
              </w:rPr>
              <w:t xml:space="preserve">­­­­­</w:t>
            </w:r>
            <w:r>
              <w:rPr>
                <w:rFonts w:ascii="Times New Roman" w:hAnsi="Times New Roman" w:cs="Times New Roman" w:eastAsia="Times New Roman"/>
                <w:color w:val="000000"/>
                <w:spacing w:val="0"/>
                <w:position w:val="0"/>
                <w:sz w:val="22"/>
                <w:shd w:fill="auto" w:val="clear"/>
              </w:rPr>
              <w:t xml:space="preserve">______________</w:t>
            </w:r>
            <w:r>
              <w:rPr>
                <w:rFonts w:ascii="Times New Roman" w:hAnsi="Times New Roman" w:cs="Times New Roman" w:eastAsia="Times New Roman"/>
                <w:color w:val="auto"/>
                <w:spacing w:val="0"/>
                <w:position w:val="0"/>
                <w:sz w:val="22"/>
                <w:shd w:fill="auto" w:val="clear"/>
              </w:rPr>
              <w:t xml:space="preserve">(the «</w:t>
            </w:r>
            <w:r>
              <w:rPr>
                <w:rFonts w:ascii="Times New Roman" w:hAnsi="Times New Roman" w:cs="Times New Roman" w:eastAsia="Times New Roman"/>
                <w:b/>
                <w:color w:val="auto"/>
                <w:spacing w:val="0"/>
                <w:position w:val="0"/>
                <w:sz w:val="22"/>
                <w:shd w:fill="auto" w:val="clear"/>
              </w:rPr>
              <w:t xml:space="preserve">Company</w:t>
            </w:r>
            <w:r>
              <w:rPr>
                <w:rFonts w:ascii="Times New Roman" w:hAnsi="Times New Roman" w:cs="Times New Roman" w:eastAsia="Times New Roman"/>
                <w:color w:val="auto"/>
                <w:spacing w:val="0"/>
                <w:position w:val="0"/>
                <w:sz w:val="22"/>
                <w:shd w:fill="auto" w:val="clear"/>
              </w:rPr>
              <w:t xml:space="preserve">», and together with its subsidiaries and affiliates, the «</w:t>
            </w:r>
            <w:r>
              <w:rPr>
                <w:rFonts w:ascii="Times New Roman" w:hAnsi="Times New Roman" w:cs="Times New Roman" w:eastAsia="Times New Roman"/>
                <w:b/>
                <w:color w:val="auto"/>
                <w:spacing w:val="0"/>
                <w:position w:val="0"/>
                <w:sz w:val="22"/>
                <w:shd w:fill="auto" w:val="clear"/>
              </w:rPr>
              <w:t xml:space="preserve">Company Group</w:t>
            </w:r>
            <w:r>
              <w:rPr>
                <w:rFonts w:ascii="Times New Roman" w:hAnsi="Times New Roman" w:cs="Times New Roman" w:eastAsia="Times New Roman"/>
                <w:color w:val="auto"/>
                <w:spacing w:val="0"/>
                <w:position w:val="0"/>
                <w:sz w:val="22"/>
                <w:shd w:fill="auto" w:val="clear"/>
              </w:rPr>
              <w:t xml:space="preserve">») is discussing with ___________________________, a company organized under the laws of  Ukraine,  identification code (registered number)</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2"/>
                <w:shd w:fill="auto" w:val="clear"/>
              </w:rPr>
              <w:t xml:space="preserve">______, having its registered  office (legal address) at: __________ (the «</w:t>
            </w:r>
            <w:r>
              <w:rPr>
                <w:rFonts w:ascii="Times New Roman" w:hAnsi="Times New Roman" w:cs="Times New Roman" w:eastAsia="Times New Roman"/>
                <w:b/>
                <w:color w:val="auto"/>
                <w:spacing w:val="0"/>
                <w:position w:val="0"/>
                <w:sz w:val="22"/>
                <w:shd w:fill="auto" w:val="clear"/>
              </w:rPr>
              <w:t xml:space="preserve">Receiving Party</w:t>
            </w:r>
            <w:r>
              <w:rPr>
                <w:rFonts w:ascii="Times New Roman" w:hAnsi="Times New Roman" w:cs="Times New Roman" w:eastAsia="Times New Roman"/>
                <w:color w:val="auto"/>
                <w:spacing w:val="0"/>
                <w:position w:val="0"/>
                <w:sz w:val="22"/>
                <w:shd w:fill="auto" w:val="clear"/>
              </w:rPr>
              <w:t xml:space="preserve">») for a potential participation of the Receiving Party the project «Attracting investors to the exploration and development of oil and gas fields» («</w:t>
            </w:r>
            <w:r>
              <w:rPr>
                <w:rFonts w:ascii="Times New Roman" w:hAnsi="Times New Roman" w:cs="Times New Roman" w:eastAsia="Times New Roman"/>
                <w:b/>
                <w:color w:val="auto"/>
                <w:spacing w:val="0"/>
                <w:position w:val="0"/>
                <w:sz w:val="22"/>
                <w:shd w:fill="auto" w:val="clear"/>
              </w:rPr>
              <w:t xml:space="preserve">Project</w:t>
            </w:r>
            <w:r>
              <w:rPr>
                <w:rFonts w:ascii="Times New Roman" w:hAnsi="Times New Roman" w:cs="Times New Roman" w:eastAsia="Times New Roman"/>
                <w:color w:val="auto"/>
                <w:spacing w:val="0"/>
                <w:position w:val="0"/>
                <w:sz w:val="22"/>
                <w:shd w:fill="auto" w:val="clear"/>
              </w:rPr>
              <w:t xml:space="preserve">»).</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2. In connection with such Project, the Company has agreed to provide to the Receiving Party certain information and documentation about the Company Group. All such information is herein collectively referred to as the «</w:t>
            </w:r>
            <w:r>
              <w:rPr>
                <w:rFonts w:ascii="Times New Roman" w:hAnsi="Times New Roman" w:cs="Times New Roman" w:eastAsia="Times New Roman"/>
                <w:b/>
                <w:color w:val="auto"/>
                <w:spacing w:val="0"/>
                <w:position w:val="0"/>
                <w:sz w:val="22"/>
                <w:shd w:fill="auto" w:val="clear"/>
              </w:rPr>
              <w:t xml:space="preserve">Confidential Information</w:t>
            </w:r>
            <w:r>
              <w:rPr>
                <w:rFonts w:ascii="Times New Roman" w:hAnsi="Times New Roman" w:cs="Times New Roman" w:eastAsia="Times New Roman"/>
                <w:color w:val="auto"/>
                <w:spacing w:val="0"/>
                <w:position w:val="0"/>
                <w:sz w:val="22"/>
                <w:shd w:fill="auto" w:val="clear"/>
              </w:rPr>
              <w:t xml:space="preserve">».</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tabs>
                <w:tab w:val="left" w:pos="16776496" w:leader="none"/>
              </w:tabs>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3. As a condition of the Company furnishing such confidential information to the Receiving Party, Receiving Party agrees to the terms and conditions contained in this agreement (the «</w:t>
            </w:r>
            <w:r>
              <w:rPr>
                <w:rFonts w:ascii="Times New Roman" w:hAnsi="Times New Roman" w:cs="Times New Roman" w:eastAsia="Times New Roman"/>
                <w:b/>
                <w:color w:val="auto"/>
                <w:spacing w:val="0"/>
                <w:position w:val="0"/>
                <w:sz w:val="22"/>
                <w:shd w:fill="auto" w:val="clear"/>
              </w:rPr>
              <w:t xml:space="preserve">Agreement</w:t>
            </w:r>
            <w:r>
              <w:rPr>
                <w:rFonts w:ascii="Times New Roman" w:hAnsi="Times New Roman" w:cs="Times New Roman" w:eastAsia="Times New Roman"/>
                <w:color w:val="auto"/>
                <w:spacing w:val="0"/>
                <w:position w:val="0"/>
                <w:sz w:val="22"/>
                <w:shd w:fill="auto" w:val="clear"/>
              </w:rPr>
              <w:t xml:space="preserve">»).   </w:t>
            </w:r>
          </w:p>
          <w:p>
            <w:pPr>
              <w:tabs>
                <w:tab w:val="left" w:pos="16776496"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4. The Receiving Party shall treat Confidential Information (as defined below) provided to it by the Company as confidential subject to the following terms and conditions.  </w:t>
            </w:r>
          </w:p>
          <w:p>
            <w:pPr>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2"/>
                <w:shd w:fill="auto" w:val="clear"/>
              </w:rPr>
              <w:t xml:space="preserve">5. «</w:t>
            </w:r>
            <w:r>
              <w:rPr>
                <w:rFonts w:ascii="Times New Roman" w:hAnsi="Times New Roman" w:cs="Times New Roman" w:eastAsia="Times New Roman"/>
                <w:b/>
                <w:color w:val="auto"/>
                <w:spacing w:val="0"/>
                <w:position w:val="0"/>
                <w:sz w:val="22"/>
                <w:shd w:fill="auto" w:val="clear"/>
              </w:rPr>
              <w:t xml:space="preserve">Confidential</w:t>
            </w:r>
            <w:r>
              <w:rPr>
                <w:rFonts w:ascii="Times New Roman" w:hAnsi="Times New Roman" w:cs="Times New Roman" w:eastAsia="Times New Roman"/>
                <w:color w:val="auto"/>
                <w:spacing w:val="0"/>
                <w:position w:val="0"/>
                <w:sz w:val="22"/>
                <w:shd w:fill="auto" w:val="clear"/>
              </w:rPr>
              <w:t xml:space="preserve"> </w:t>
            </w:r>
            <w:r>
              <w:rPr>
                <w:rFonts w:ascii="Times New Roman" w:hAnsi="Times New Roman" w:cs="Times New Roman" w:eastAsia="Times New Roman"/>
                <w:b/>
                <w:color w:val="auto"/>
                <w:spacing w:val="0"/>
                <w:position w:val="0"/>
                <w:sz w:val="22"/>
                <w:shd w:fill="auto" w:val="clear"/>
              </w:rPr>
              <w:t xml:space="preserve">Information</w:t>
            </w:r>
            <w:r>
              <w:rPr>
                <w:rFonts w:ascii="Times New Roman" w:hAnsi="Times New Roman" w:cs="Times New Roman" w:eastAsia="Times New Roman"/>
                <w:color w:val="auto"/>
                <w:spacing w:val="0"/>
                <w:position w:val="0"/>
                <w:sz w:val="22"/>
                <w:shd w:fill="auto" w:val="clear"/>
              </w:rPr>
              <w:t xml:space="preserve">» refers to any and all non-public financial, technical, commercial or other information concerning the business, assets and affairs of the Company (whether prepared by the Company, its advisers or otherwise) that is provided to the Receiving Party, by or on behalf of the Company in connection with the Project, on or after the date hereof, including but not limited to the Company Group’s drafts, originals, and copies of any contracts, agreements, briefs, memoranda, estimates, methods, reports, opinions, and other documents and information containing data, references and records in any form whatsoever in respect of the Project, and the content of correspondence, meetings, negotiations, discussions, and deliberations relating to the Project, and information about persons who participate, attend or are mentioned in any of the foregoing, and any other information relating thereto, </w:t>
            </w:r>
            <w:r>
              <w:rPr>
                <w:rFonts w:ascii="Times New Roman" w:hAnsi="Times New Roman" w:cs="Times New Roman" w:eastAsia="Times New Roman"/>
                <w:color w:val="auto"/>
                <w:spacing w:val="0"/>
                <w:position w:val="0"/>
                <w:sz w:val="24"/>
                <w:shd w:fill="auto" w:val="clear"/>
              </w:rPr>
              <w:t xml:space="preserve">and in any form of existence of such information (paper, electronic, oral or other).</w:t>
            </w:r>
          </w:p>
          <w:p>
            <w:pPr>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6.</w:t>
            </w:r>
            <w:r>
              <w:rPr>
                <w:rFonts w:ascii="Times New Roman" w:hAnsi="Times New Roman" w:cs="Times New Roman" w:eastAsia="Times New Roman"/>
                <w:b/>
                <w:color w:val="auto"/>
                <w:spacing w:val="0"/>
                <w:position w:val="0"/>
                <w:sz w:val="22"/>
                <w:shd w:fill="auto" w:val="clear"/>
              </w:rPr>
              <w:t xml:space="preserve"> Confidential</w:t>
            </w:r>
            <w:r>
              <w:rPr>
                <w:rFonts w:ascii="Times New Roman" w:hAnsi="Times New Roman" w:cs="Times New Roman" w:eastAsia="Times New Roman"/>
                <w:color w:val="auto"/>
                <w:spacing w:val="0"/>
                <w:position w:val="0"/>
                <w:sz w:val="22"/>
                <w:shd w:fill="auto" w:val="clear"/>
              </w:rPr>
              <w:t xml:space="preserve"> </w:t>
            </w:r>
            <w:r>
              <w:rPr>
                <w:rFonts w:ascii="Times New Roman" w:hAnsi="Times New Roman" w:cs="Times New Roman" w:eastAsia="Times New Roman"/>
                <w:b/>
                <w:color w:val="auto"/>
                <w:spacing w:val="0"/>
                <w:position w:val="0"/>
                <w:sz w:val="22"/>
                <w:shd w:fill="auto" w:val="clear"/>
              </w:rPr>
              <w:t xml:space="preserve">Information </w:t>
            </w:r>
            <w:r>
              <w:rPr>
                <w:rFonts w:ascii="Times New Roman" w:hAnsi="Times New Roman" w:cs="Times New Roman" w:eastAsia="Times New Roman"/>
                <w:color w:val="auto"/>
                <w:spacing w:val="0"/>
                <w:position w:val="0"/>
                <w:sz w:val="22"/>
                <w:shd w:fill="auto" w:val="clear"/>
              </w:rPr>
              <w:t xml:space="preserve">shall not include (a) information which on the legal grounds was already in the Receiving Party’s possession or in the possession of member of the Receiving Party Group or their respective officers, directors, employees, agents, advisors and representatives (collectively, «</w:t>
            </w:r>
            <w:r>
              <w:rPr>
                <w:rFonts w:ascii="Times New Roman" w:hAnsi="Times New Roman" w:cs="Times New Roman" w:eastAsia="Times New Roman"/>
                <w:b/>
                <w:color w:val="auto"/>
                <w:spacing w:val="0"/>
                <w:position w:val="0"/>
                <w:sz w:val="22"/>
                <w:shd w:fill="auto" w:val="clear"/>
              </w:rPr>
              <w:t xml:space="preserve">Representatives</w:t>
            </w:r>
            <w:r>
              <w:rPr>
                <w:rFonts w:ascii="Times New Roman" w:hAnsi="Times New Roman" w:cs="Times New Roman" w:eastAsia="Times New Roman"/>
                <w:color w:val="auto"/>
                <w:spacing w:val="0"/>
                <w:position w:val="0"/>
                <w:sz w:val="22"/>
                <w:shd w:fill="auto" w:val="clear"/>
              </w:rPr>
              <w:t xml:space="preserve">») prior to the date hereof; (b) information which is or hereafter becomes generally available to the public other than as a result of a disclosure by the Receiving Party  or its Representatives in violation of this Agreement; or (c) information obtained by the Receiving Party or its Representatives from a third party which, so far as the Receiving Party or its Representatives are aware, has not been obtained by such third party in violation of any obligation to the Company or its affiliates which may be owed by that party with respect to such information.</w:t>
            </w:r>
          </w:p>
          <w:p>
            <w:pPr>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7. To maintain the confidentiality of the Confidential Information, the Receiving Party and its Representatives agree: (a) not to disclose the existence of the Project; (b) not to disclose any Confidential Information or notes, summaries, or other material derived therefrom other than to those Representatives who have a need to know such information in connection with participation of the Receiving Party in the Project; and (</w:t>
            </w:r>
            <w:r>
              <w:rPr>
                <w:rFonts w:ascii="Times New Roman" w:hAnsi="Times New Roman" w:cs="Times New Roman" w:eastAsia="Times New Roman"/>
                <w:color w:val="auto"/>
                <w:spacing w:val="0"/>
                <w:position w:val="0"/>
                <w:sz w:val="22"/>
                <w:shd w:fill="auto" w:val="clear"/>
              </w:rPr>
              <w:t xml:space="preserve">с) not to disclose that the Confidential Information has been made available to the Receiving Party, any member of the Receiving Party Group or any of their respective Representatives, or that such persons have reviewed any Confidential Information. </w:t>
            </w:r>
          </w:p>
          <w:p>
            <w:pPr>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8. Confidential Information shall not be used by the Receiving Party and its Representatives other than in connection with the potential role of the Receiving Party in the Project.  </w:t>
            </w:r>
          </w:p>
          <w:p>
            <w:pPr>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9. The Receiving Party shall ensure that its Representatives adhere to the obligations of confidentiality set out in this Agreement and furthermore the Receiving Party hereby agrees to be responsible for any breach of this Agreement by its Representatives.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10. In some cases and in relation to the certain portions (data carriers) of the Confidential Information the Company may impose conditions on their use only within the offices of the Company. In such cases furnishing by the Company of the Confidential Information shall be made with notification about the way to work with it, and the Receiving Party undertakes to ensure fulfilment of these restrictions, in particular, to avoid taking of any data carriers of the Confidential Information and copies of them outside the offices of the Company, including transfer of such Confidential Information by any means of communication. </w:t>
            </w:r>
          </w:p>
          <w:p>
            <w:pPr>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11. The Confidential Information shall be returned to the Company or destroyed following the Company’s written request, save for that Confidential Information which the Receiving Party or its Representatives are required to retain by any regulatory, supervisory or governmental authority, institution or department; under court process or pursuant to statutory requirement or regulation; pursuant to the Receiving Party’s or its Representative’s internal audit, legal or compliance policies or procedures, subject to the confidentiality provisions of the Agreement continuing to apply to any information retained by the Receiving Party in accordance with this proviso.</w:t>
            </w:r>
          </w:p>
          <w:p>
            <w:pPr>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12. It is understood by the Parties of the Agreement that the Receiving Party and its Representatives  may disclose the Confidential Information or portions thereof: (a) at the request of any regulatory, supervisory or governmental authority, institution or department, </w:t>
            </w:r>
            <w:r>
              <w:rPr>
                <w:rFonts w:ascii="Times New Roman" w:hAnsi="Times New Roman" w:cs="Times New Roman" w:eastAsia="Times New Roman"/>
                <w:color w:val="000000"/>
                <w:spacing w:val="0"/>
                <w:position w:val="0"/>
                <w:sz w:val="22"/>
                <w:shd w:fill="auto" w:val="clear"/>
              </w:rPr>
              <w:t xml:space="preserve">in case such request is made within requirements of the relevant law; </w:t>
            </w:r>
            <w:r>
              <w:rPr>
                <w:rFonts w:ascii="Times New Roman" w:hAnsi="Times New Roman" w:cs="Times New Roman" w:eastAsia="Times New Roman"/>
                <w:color w:val="auto"/>
                <w:spacing w:val="0"/>
                <w:position w:val="0"/>
                <w:sz w:val="22"/>
                <w:shd w:fill="auto" w:val="clear"/>
              </w:rPr>
              <w:t xml:space="preserve">or (b) under court process or pursuant to statutory requirement or regulation </w:t>
            </w:r>
            <w:r>
              <w:rPr>
                <w:rFonts w:ascii="Times New Roman" w:hAnsi="Times New Roman" w:cs="Times New Roman" w:eastAsia="Times New Roman"/>
                <w:color w:val="000000"/>
                <w:spacing w:val="0"/>
                <w:position w:val="0"/>
                <w:sz w:val="22"/>
                <w:shd w:fill="auto" w:val="clear"/>
              </w:rPr>
              <w:t xml:space="preserve">if such process, requirement or regulation related directly to Confidential Information or requirements on its disclosure;</w:t>
            </w:r>
            <w:r>
              <w:rPr>
                <w:rFonts w:ascii="Times New Roman" w:hAnsi="Times New Roman" w:cs="Times New Roman" w:eastAsia="Times New Roman"/>
                <w:color w:val="auto"/>
                <w:spacing w:val="0"/>
                <w:position w:val="0"/>
                <w:sz w:val="22"/>
                <w:shd w:fill="auto" w:val="clear"/>
              </w:rPr>
              <w:t xml:space="preserve"> (c) or for actual or potential due diligence defence purposes; or (d) to the Receiving Party’s or its Representative’s auditors, external counsel or </w:t>
            </w:r>
            <w:r>
              <w:rPr>
                <w:rFonts w:ascii="Times New Roman" w:hAnsi="Times New Roman" w:cs="Times New Roman" w:eastAsia="Times New Roman"/>
                <w:color w:val="000000"/>
                <w:spacing w:val="0"/>
                <w:position w:val="0"/>
                <w:sz w:val="22"/>
                <w:shd w:fill="auto" w:val="clear"/>
              </w:rPr>
              <w:t xml:space="preserve">accountants and only to the extent objectively necessary and sufficient for analysis of the Receiving Party’s  or its Representative’s affairs in the relevant area;</w:t>
            </w:r>
            <w:r>
              <w:rPr>
                <w:rFonts w:ascii="Times New Roman" w:hAnsi="Times New Roman" w:cs="Times New Roman" w:eastAsia="Times New Roman"/>
                <w:color w:val="auto"/>
                <w:spacing w:val="0"/>
                <w:position w:val="0"/>
                <w:sz w:val="22"/>
                <w:shd w:fill="auto" w:val="clear"/>
              </w:rPr>
              <w:t xml:space="preserve"> or (e) to affiliates or subsidiaries of the </w:t>
            </w:r>
            <w:r>
              <w:rPr>
                <w:rFonts w:ascii="Times New Roman" w:hAnsi="Times New Roman" w:cs="Times New Roman" w:eastAsia="Times New Roman"/>
                <w:color w:val="000000"/>
                <w:spacing w:val="0"/>
                <w:position w:val="0"/>
                <w:sz w:val="22"/>
                <w:shd w:fill="auto" w:val="clear"/>
              </w:rPr>
              <w:t xml:space="preserve">Receiving Party, or clients of the Receiving Party</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2"/>
                <w:shd w:fill="auto" w:val="clear"/>
              </w:rPr>
              <w:t xml:space="preserve">in case of their involvement in participation/interest in the Project, </w:t>
            </w:r>
            <w:r>
              <w:rPr>
                <w:rFonts w:ascii="Times New Roman" w:hAnsi="Times New Roman" w:cs="Times New Roman" w:eastAsia="Times New Roman"/>
                <w:color w:val="000000"/>
                <w:spacing w:val="0"/>
                <w:position w:val="0"/>
                <w:sz w:val="22"/>
                <w:shd w:fill="auto" w:val="clear"/>
              </w:rPr>
              <w:t xml:space="preserve">under conditions to ensure adherence by these persons of the obligations of confidentiality set out in this Agreement.</w:t>
            </w:r>
          </w:p>
          <w:p>
            <w:pPr>
              <w:spacing w:before="0" w:after="0" w:line="240"/>
              <w:ind w:right="0" w:left="0" w:hanging="12"/>
              <w:jc w:val="both"/>
              <w:rPr>
                <w:rFonts w:ascii="Times New Roman" w:hAnsi="Times New Roman" w:cs="Times New Roman" w:eastAsia="Times New Roman"/>
                <w:color w:val="000000"/>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0"/>
                <w:shd w:fill="auto" w:val="clear"/>
              </w:rPr>
            </w:pPr>
          </w:p>
          <w:p>
            <w:pPr>
              <w:spacing w:before="0" w:after="0" w:line="240"/>
              <w:ind w:right="0" w:left="0" w:hanging="12"/>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13. If the Receiving Party or any of its Representatives  is requested or required (by oral questions, interrogatories, requests for information, subpoena, civil investigative demand, or similar process) to disclose any Confidential Information, such person will, to the extent practicable, provide the Company with prompt written notice of such request(s) so that the Company may seek appropriate injunctive relief. Receiving Party  and any of its Representatives within the law in force shall use its best efforts to prevent disclosure of the Confidential Information pursuant to any third party requests. The extent of information disclosure by the  Receiving Party and any of its Representatives shall be limited to the amount of information required to ensure the Receiving Party’s and its Representatives’ compliance with the appropriate rules and regulations.</w:t>
            </w:r>
          </w:p>
          <w:p>
            <w:pPr>
              <w:spacing w:before="0" w:after="0" w:line="240"/>
              <w:ind w:right="0" w:left="0" w:hanging="12"/>
              <w:jc w:val="both"/>
              <w:rPr>
                <w:rFonts w:ascii="Times New Roman" w:hAnsi="Times New Roman" w:cs="Times New Roman" w:eastAsia="Times New Roman"/>
                <w:color w:val="000000"/>
                <w:spacing w:val="0"/>
                <w:position w:val="0"/>
                <w:sz w:val="22"/>
                <w:shd w:fill="auto" w:val="clear"/>
              </w:rPr>
            </w:pPr>
          </w:p>
          <w:p>
            <w:pPr>
              <w:spacing w:before="0" w:after="0" w:line="240"/>
              <w:ind w:right="0" w:left="0" w:hanging="12"/>
              <w:jc w:val="both"/>
              <w:rPr>
                <w:rFonts w:ascii="Times New Roman" w:hAnsi="Times New Roman" w:cs="Times New Roman" w:eastAsia="Times New Roman"/>
                <w:color w:val="000000"/>
                <w:spacing w:val="0"/>
                <w:position w:val="0"/>
                <w:sz w:val="22"/>
                <w:shd w:fill="auto" w:val="clear"/>
              </w:rPr>
            </w:pPr>
          </w:p>
          <w:p>
            <w:pPr>
              <w:spacing w:before="0" w:after="0" w:line="240"/>
              <w:ind w:right="0" w:left="0" w:hanging="12"/>
              <w:jc w:val="both"/>
              <w:rPr>
                <w:rFonts w:ascii="Times New Roman" w:hAnsi="Times New Roman" w:cs="Times New Roman" w:eastAsia="Times New Roman"/>
                <w:color w:val="000000"/>
                <w:spacing w:val="0"/>
                <w:position w:val="0"/>
                <w:sz w:val="22"/>
                <w:shd w:fill="auto" w:val="clear"/>
              </w:rPr>
            </w:pPr>
          </w:p>
          <w:p>
            <w:pPr>
              <w:spacing w:before="0" w:after="0" w:line="240"/>
              <w:ind w:right="0" w:left="0" w:hanging="12"/>
              <w:jc w:val="both"/>
              <w:rPr>
                <w:rFonts w:ascii="Times New Roman" w:hAnsi="Times New Roman" w:cs="Times New Roman" w:eastAsia="Times New Roman"/>
                <w:color w:val="000000"/>
                <w:spacing w:val="0"/>
                <w:position w:val="0"/>
                <w:sz w:val="22"/>
                <w:shd w:fill="auto" w:val="clear"/>
              </w:rPr>
            </w:pPr>
          </w:p>
          <w:p>
            <w:pPr>
              <w:spacing w:before="0" w:after="0" w:line="240"/>
              <w:ind w:right="0" w:left="0" w:hanging="12"/>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14. The Receiving Party or any of its Representatives subject to the requirement or request on disclosure of the Confidential Information shall use reasonable efforts to obtain assurance that confidential treatmnet will be accorded to the Confidential Information.  </w:t>
            </w:r>
          </w:p>
          <w:p>
            <w:pPr>
              <w:spacing w:before="0" w:after="0" w:line="240"/>
              <w:ind w:right="0" w:left="0" w:hanging="12"/>
              <w:jc w:val="both"/>
              <w:rPr>
                <w:rFonts w:ascii="Times New Roman" w:hAnsi="Times New Roman" w:cs="Times New Roman" w:eastAsia="Times New Roman"/>
                <w:color w:val="000000"/>
                <w:spacing w:val="0"/>
                <w:position w:val="0"/>
                <w:sz w:val="22"/>
                <w:shd w:fill="auto" w:val="clear"/>
              </w:rPr>
            </w:pPr>
          </w:p>
          <w:p>
            <w:pPr>
              <w:spacing w:before="0" w:after="0" w:line="240"/>
              <w:ind w:right="0" w:left="0" w:hanging="12"/>
              <w:jc w:val="both"/>
              <w:rPr>
                <w:rFonts w:ascii="Times New Roman" w:hAnsi="Times New Roman" w:cs="Times New Roman" w:eastAsia="Times New Roman"/>
                <w:color w:val="000000"/>
                <w:spacing w:val="0"/>
                <w:position w:val="0"/>
                <w:sz w:val="22"/>
                <w:shd w:fill="auto" w:val="clear"/>
              </w:rPr>
            </w:pPr>
          </w:p>
          <w:p>
            <w:pPr>
              <w:spacing w:before="0" w:after="0" w:line="240"/>
              <w:ind w:right="0" w:left="0" w:hanging="12"/>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15. The Company shall not be under the obligation to disclose or continue disclosing Confidential Information to the Receiving Party otherwise than at the sole discretion of the Company.  </w:t>
            </w:r>
          </w:p>
          <w:p>
            <w:pPr>
              <w:spacing w:before="0" w:after="0" w:line="240"/>
              <w:ind w:right="0" w:left="0" w:hanging="12"/>
              <w:jc w:val="both"/>
              <w:rPr>
                <w:rFonts w:ascii="Times New Roman" w:hAnsi="Times New Roman" w:cs="Times New Roman" w:eastAsia="Times New Roman"/>
                <w:color w:val="000000"/>
                <w:spacing w:val="0"/>
                <w:position w:val="0"/>
                <w:sz w:val="22"/>
                <w:shd w:fill="auto" w:val="clear"/>
              </w:rPr>
            </w:pPr>
          </w:p>
          <w:p>
            <w:pPr>
              <w:spacing w:before="0" w:after="0" w:line="240"/>
              <w:ind w:right="0" w:left="0" w:hanging="12"/>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16. Signing the Agreement and furnishing of the Confidential Information do not affect the  obligations of the Parties hereto in respect of the Project.  </w:t>
            </w:r>
          </w:p>
          <w:p>
            <w:pPr>
              <w:spacing w:before="0" w:after="0" w:line="240"/>
              <w:ind w:right="0" w:left="0" w:hanging="12"/>
              <w:jc w:val="both"/>
              <w:rPr>
                <w:rFonts w:ascii="Times New Roman" w:hAnsi="Times New Roman" w:cs="Times New Roman" w:eastAsia="Times New Roman"/>
                <w:color w:val="000000"/>
                <w:spacing w:val="0"/>
                <w:position w:val="0"/>
                <w:sz w:val="22"/>
                <w:shd w:fill="auto" w:val="clear"/>
              </w:rPr>
            </w:pPr>
          </w:p>
          <w:p>
            <w:pPr>
              <w:spacing w:before="0" w:after="0" w:line="240"/>
              <w:ind w:right="0" w:left="0" w:hanging="12"/>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17. Signing the Agreement and furnishing of the Confidential Information </w:t>
            </w:r>
            <w:r>
              <w:rPr>
                <w:rFonts w:ascii="Times New Roman" w:hAnsi="Times New Roman" w:cs="Times New Roman" w:eastAsia="Times New Roman"/>
                <w:color w:val="auto"/>
                <w:spacing w:val="0"/>
                <w:position w:val="0"/>
                <w:sz w:val="22"/>
                <w:shd w:fill="auto" w:val="clear"/>
              </w:rPr>
              <w:t xml:space="preserve">shall not preclude conclusion of any agreements with third parties in respect of the Project.</w:t>
            </w:r>
            <w:r>
              <w:rPr>
                <w:rFonts w:ascii="Times New Roman" w:hAnsi="Times New Roman" w:cs="Times New Roman" w:eastAsia="Times New Roman"/>
                <w:color w:val="000000"/>
                <w:spacing w:val="0"/>
                <w:position w:val="0"/>
                <w:sz w:val="22"/>
                <w:shd w:fill="auto" w:val="clear"/>
              </w:rPr>
              <w:t xml:space="preserve">  </w:t>
            </w:r>
          </w:p>
          <w:p>
            <w:pPr>
              <w:spacing w:before="0" w:after="0" w:line="240"/>
              <w:ind w:right="0" w:left="0" w:hanging="12"/>
              <w:jc w:val="both"/>
              <w:rPr>
                <w:rFonts w:ascii="Times New Roman" w:hAnsi="Times New Roman" w:cs="Times New Roman" w:eastAsia="Times New Roman"/>
                <w:color w:val="000000"/>
                <w:spacing w:val="0"/>
                <w:position w:val="0"/>
                <w:sz w:val="22"/>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18. Without prejudice to the rights and remedies otherwise available to the Company, the Company may be entitled to seek equitable relief by way of injunction if </w:t>
            </w:r>
            <w:r>
              <w:rPr>
                <w:rFonts w:ascii="Times New Roman" w:hAnsi="Times New Roman" w:cs="Times New Roman" w:eastAsia="Times New Roman"/>
                <w:color w:val="000000"/>
                <w:spacing w:val="0"/>
                <w:position w:val="0"/>
                <w:sz w:val="22"/>
                <w:shd w:fill="auto" w:val="clear"/>
              </w:rPr>
              <w:t xml:space="preserve">the Receiving Party</w:t>
            </w:r>
            <w:r>
              <w:rPr>
                <w:rFonts w:ascii="Times New Roman" w:hAnsi="Times New Roman" w:cs="Times New Roman" w:eastAsia="Times New Roman"/>
                <w:color w:val="auto"/>
                <w:spacing w:val="0"/>
                <w:position w:val="0"/>
                <w:sz w:val="22"/>
                <w:shd w:fill="auto" w:val="clear"/>
              </w:rPr>
              <w:t xml:space="preserve"> or any of its Representatives breach or threaten to breach any of the provisions of this Agreement.</w:t>
            </w:r>
          </w:p>
          <w:p>
            <w:pPr>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19. Disclosure of the Confidential Information in violation of the terms and conditions of the Agreement or in breach of any obligations hereunder, entails the obligation of the Receiving Party to pay  Company’s damages and losses in full under the law to be applied.</w:t>
            </w:r>
          </w:p>
          <w:p>
            <w:pPr>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both"/>
              <w:rPr>
                <w:rFonts w:ascii="Times New Roman" w:hAnsi="Times New Roman" w:cs="Times New Roman" w:eastAsia="Times New Roman"/>
                <w:color w:val="FF0000"/>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20. The obligations owed hereunder to the Company </w:t>
            </w:r>
            <w:r>
              <w:rPr>
                <w:rFonts w:ascii="Times New Roman" w:hAnsi="Times New Roman" w:cs="Times New Roman" w:eastAsia="Times New Roman"/>
                <w:color w:val="000000"/>
                <w:spacing w:val="0"/>
                <w:position w:val="0"/>
                <w:sz w:val="22"/>
                <w:shd w:fill="auto" w:val="clear"/>
              </w:rPr>
              <w:t xml:space="preserve">concerning confidentiality and non-disclosure of the Confidential Information shall be valid indefinitely.</w:t>
            </w:r>
          </w:p>
          <w:p>
            <w:pPr>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21. The terms of this Agreement may be enforced only by a party to it or such party’s successors and permitted assigns. </w:t>
            </w:r>
            <w:r>
              <w:rPr>
                <w:rFonts w:ascii="Times New Roman" w:hAnsi="Times New Roman" w:cs="Times New Roman" w:eastAsia="Times New Roman"/>
                <w:color w:val="000000"/>
                <w:spacing w:val="0"/>
                <w:position w:val="0"/>
                <w:sz w:val="22"/>
                <w:shd w:fill="auto" w:val="clear"/>
              </w:rPr>
              <w:t xml:space="preserve">Neither party hereto may assign, transfer or in any manner hypothecate this Agreement or any right or interest herein without the prior written consent of the other party hereto and any such attempted transfer, assignment or hypothecation shall be null and void and without force and effect. </w:t>
            </w:r>
          </w:p>
          <w:p>
            <w:pPr>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22. This Agreement, and any non-contractual obligations arising out of or in connection with this Agreement, shall be governed by and construed in accordance with the current legislation of Ukraine. </w:t>
            </w:r>
          </w:p>
          <w:p>
            <w:pPr>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23. Any dispute arising out of or in connection with this Agreement, including any question regarding the existence scope, validity or termination of this Agreement or this clause, which cannot be resolved by negotiation between the parties hereto, shall be referred to Administrative Court according to the current legislation of Ukraine  </w:t>
            </w:r>
          </w:p>
          <w:p>
            <w:pPr>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24. The Agreement shall enter into force on the date of the signing and shall remain in force for a period of two years from such date, unless terminated earlier by the Parties hereto in writing. Obligations to ensure confidentiality of the Confidential Information provided under the Agreement shall remain in force after termination of the Agreement for whatever reason. </w:t>
            </w:r>
          </w:p>
          <w:p>
            <w:pPr>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25. </w:t>
            </w:r>
            <w:r>
              <w:rPr>
                <w:rFonts w:ascii="Times New Roman" w:hAnsi="Times New Roman" w:cs="Times New Roman" w:eastAsia="Times New Roman"/>
                <w:color w:val="222222"/>
                <w:spacing w:val="0"/>
                <w:position w:val="0"/>
                <w:sz w:val="22"/>
                <w:shd w:fill="auto" w:val="clear"/>
              </w:rPr>
              <w:t xml:space="preserve">This agreement is signed by the Parties with full understanding of the terms and terminology in 2 (two) counterparts in Ukrainian and English languages that have equal legal force. In case of discrepancy between Ukrainian and English text, Ukrainian one is prevalent.</w:t>
            </w:r>
          </w:p>
          <w:p>
            <w:pPr>
              <w:tabs>
                <w:tab w:val="left" w:pos="2831" w:leader="none"/>
              </w:tabs>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r>
          </w:p>
          <w:p>
            <w:pPr>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tabs>
                <w:tab w:val="left" w:pos="16776496"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On behalf of </w:t>
            </w:r>
            <w:r>
              <w:rPr>
                <w:rFonts w:ascii="Times New Roman" w:hAnsi="Times New Roman" w:cs="Times New Roman" w:eastAsia="Times New Roman"/>
                <w:color w:val="auto"/>
                <w:spacing w:val="0"/>
                <w:position w:val="0"/>
                <w:sz w:val="22"/>
                <w:shd w:fill="auto" w:val="clear"/>
              </w:rPr>
              <w:t xml:space="preserve">____________</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b/>
                <w:color w:val="auto"/>
                <w:spacing w:val="0"/>
                <w:position w:val="0"/>
                <w:sz w:val="22"/>
                <w:shd w:fill="auto" w:val="clear"/>
              </w:rPr>
              <w:t xml:space="preserve">Company)</w:t>
            </w:r>
            <w:r>
              <w:rPr>
                <w:rFonts w:ascii="Times New Roman" w:hAnsi="Times New Roman" w:cs="Times New Roman" w:eastAsia="Times New Roman"/>
                <w:color w:val="auto"/>
                <w:spacing w:val="0"/>
                <w:position w:val="0"/>
                <w:sz w:val="22"/>
                <w:shd w:fill="auto" w:val="clear"/>
              </w:rPr>
              <w:t xml:space="preserve">:</w:t>
            </w:r>
          </w:p>
          <w:p>
            <w:pPr>
              <w:tabs>
                <w:tab w:val="left" w:pos="16776496"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tabs>
                <w:tab w:val="left" w:pos="16776496"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Name: _____________________</w:t>
            </w:r>
          </w:p>
          <w:p>
            <w:pPr>
              <w:tabs>
                <w:tab w:val="left" w:pos="16776496"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Position: Director, </w:t>
            </w:r>
          </w:p>
          <w:p>
            <w:pPr>
              <w:tabs>
                <w:tab w:val="left" w:pos="16776496"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tabs>
                <w:tab w:val="left" w:pos="16776496"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_________________________________</w:t>
            </w:r>
          </w:p>
          <w:p>
            <w:pPr>
              <w:tabs>
                <w:tab w:val="left" w:pos="16776496"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Date:</w:t>
            </w:r>
          </w:p>
          <w:p>
            <w:pPr>
              <w:tabs>
                <w:tab w:val="left" w:pos="16776496"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tabs>
                <w:tab w:val="left" w:pos="16776496"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tabs>
                <w:tab w:val="left" w:pos="16776496"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On behalf of  ____ «_______»</w:t>
            </w:r>
          </w:p>
          <w:p>
            <w:pPr>
              <w:tabs>
                <w:tab w:val="left" w:pos="16776496"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b/>
                <w:color w:val="auto"/>
                <w:spacing w:val="0"/>
                <w:position w:val="0"/>
                <w:sz w:val="22"/>
                <w:shd w:fill="auto" w:val="clear"/>
              </w:rPr>
              <w:t xml:space="preserve">Receiving Party</w:t>
            </w:r>
            <w:r>
              <w:rPr>
                <w:rFonts w:ascii="Times New Roman" w:hAnsi="Times New Roman" w:cs="Times New Roman" w:eastAsia="Times New Roman"/>
                <w:color w:val="auto"/>
                <w:spacing w:val="0"/>
                <w:position w:val="0"/>
                <w:sz w:val="22"/>
                <w:shd w:fill="auto" w:val="clear"/>
              </w:rPr>
              <w:t xml:space="preserve">):</w:t>
            </w:r>
          </w:p>
          <w:p>
            <w:pPr>
              <w:tabs>
                <w:tab w:val="left" w:pos="16776496"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tabs>
                <w:tab w:val="left" w:pos="16776496"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tabs>
                <w:tab w:val="left" w:pos="16776496"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Name: ________</w:t>
            </w:r>
          </w:p>
          <w:p>
            <w:pPr>
              <w:tabs>
                <w:tab w:val="left" w:pos="16776496"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Position: </w:t>
            </w:r>
          </w:p>
          <w:p>
            <w:pPr>
              <w:tabs>
                <w:tab w:val="left" w:pos="16776496"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_________________________________</w:t>
            </w:r>
          </w:p>
          <w:p>
            <w:pPr>
              <w:tabs>
                <w:tab w:val="left" w:pos="16776496"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Date:</w:t>
            </w:r>
          </w:p>
          <w:p>
            <w:pPr>
              <w:tabs>
                <w:tab w:val="left" w:pos="16776496" w:leader="none"/>
              </w:tabs>
              <w:spacing w:before="0" w:after="0" w:line="240"/>
              <w:ind w:right="0" w:left="0" w:firstLine="0"/>
              <w:jc w:val="left"/>
              <w:rPr>
                <w:spacing w:val="0"/>
                <w:position w:val="0"/>
                <w:shd w:fill="auto" w:val="clear"/>
              </w:rPr>
            </w:pPr>
          </w:p>
        </w:tc>
        <w:tc>
          <w:tcPr>
            <w:tcW w:w="5446"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tabs>
                <w:tab w:val="left" w:pos="16776496"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tabs>
                <w:tab w:val="left" w:pos="16776496" w:leader="none"/>
              </w:tabs>
              <w:spacing w:before="0" w:after="0" w:line="240"/>
              <w:ind w:right="0" w:left="0" w:firstLine="0"/>
              <w:jc w:val="center"/>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УГОДА ПРО КОНФІДЕНЦІЙНІСТЬ</w:t>
            </w:r>
          </w:p>
          <w:p>
            <w:pPr>
              <w:tabs>
                <w:tab w:val="left" w:pos="16776496" w:leader="none"/>
              </w:tabs>
              <w:spacing w:before="0" w:after="0" w:line="240"/>
              <w:ind w:right="0" w:left="0" w:firstLine="0"/>
              <w:jc w:val="center"/>
              <w:rPr>
                <w:rFonts w:ascii="Times New Roman" w:hAnsi="Times New Roman" w:cs="Times New Roman" w:eastAsia="Times New Roman"/>
                <w:b/>
                <w:color w:val="auto"/>
                <w:spacing w:val="0"/>
                <w:position w:val="0"/>
                <w:sz w:val="22"/>
                <w:shd w:fill="auto" w:val="clear"/>
              </w:rPr>
            </w:pPr>
          </w:p>
          <w:p>
            <w:pPr>
              <w:tabs>
                <w:tab w:val="left" w:pos="16776496" w:leader="none"/>
              </w:tabs>
              <w:spacing w:before="0" w:after="0" w:line="240"/>
              <w:ind w:right="0" w:left="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0</w:t>
            </w:r>
            <w:r>
              <w:rPr>
                <w:rFonts w:ascii="Times New Roman" w:hAnsi="Times New Roman" w:cs="Times New Roman" w:eastAsia="Times New Roman"/>
                <w:color w:val="auto"/>
                <w:spacing w:val="0"/>
                <w:position w:val="0"/>
                <w:sz w:val="22"/>
                <w:shd w:fill="auto" w:val="clear"/>
              </w:rPr>
              <w:t xml:space="preserve">5.0</w:t>
            </w:r>
            <w:r>
              <w:rPr>
                <w:rFonts w:ascii="Times New Roman" w:hAnsi="Times New Roman" w:cs="Times New Roman" w:eastAsia="Times New Roman"/>
                <w:color w:val="auto"/>
                <w:spacing w:val="0"/>
                <w:position w:val="0"/>
                <w:sz w:val="22"/>
                <w:shd w:fill="auto" w:val="clear"/>
              </w:rPr>
              <w:t xml:space="preserve">4</w:t>
            </w:r>
            <w:r>
              <w:rPr>
                <w:rFonts w:ascii="Times New Roman" w:hAnsi="Times New Roman" w:cs="Times New Roman" w:eastAsia="Times New Roman"/>
                <w:color w:val="auto"/>
                <w:spacing w:val="0"/>
                <w:position w:val="0"/>
                <w:sz w:val="22"/>
                <w:shd w:fill="auto" w:val="clear"/>
              </w:rPr>
              <w:t xml:space="preserve">.202</w:t>
            </w:r>
            <w:r>
              <w:rPr>
                <w:rFonts w:ascii="Times New Roman" w:hAnsi="Times New Roman" w:cs="Times New Roman" w:eastAsia="Times New Roman"/>
                <w:color w:val="auto"/>
                <w:spacing w:val="0"/>
                <w:position w:val="0"/>
                <w:sz w:val="22"/>
                <w:shd w:fill="auto" w:val="clear"/>
              </w:rPr>
              <w:t xml:space="preserve">3</w:t>
            </w:r>
            <w:r>
              <w:rPr>
                <w:rFonts w:ascii="Times New Roman" w:hAnsi="Times New Roman" w:cs="Times New Roman" w:eastAsia="Times New Roman"/>
                <w:color w:val="auto"/>
                <w:spacing w:val="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м. Київ</w:t>
            </w:r>
          </w:p>
          <w:p>
            <w:pPr>
              <w:tabs>
                <w:tab w:val="left" w:pos="16776496" w:leader="none"/>
              </w:tabs>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tabs>
                <w:tab w:val="left" w:pos="16776496" w:leader="none"/>
              </w:tabs>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 </w:t>
            </w:r>
            <w:r>
              <w:rPr>
                <w:rFonts w:ascii="Times New Roman" w:hAnsi="Times New Roman" w:cs="Times New Roman" w:eastAsia="Times New Roman"/>
                <w:color w:val="auto"/>
                <w:spacing w:val="0"/>
                <w:position w:val="0"/>
                <w:sz w:val="22"/>
                <w:shd w:fill="auto" w:val="clear"/>
              </w:rPr>
              <w:t xml:space="preserve">Товариство з обмеженою відповідальністю _______</w:t>
            </w:r>
            <w:r>
              <w:rPr>
                <w:rFonts w:ascii="Times New Roman" w:hAnsi="Times New Roman" w:cs="Times New Roman" w:eastAsia="Times New Roman"/>
                <w:color w:val="auto"/>
                <w:spacing w:val="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компанія, створена за законодавством України, ідентифікаційний код ______</w:t>
            </w:r>
            <w:r>
              <w:rPr>
                <w:rFonts w:ascii="Times New Roman" w:hAnsi="Times New Roman" w:cs="Times New Roman" w:eastAsia="Times New Roman"/>
                <w:color w:val="000000"/>
                <w:spacing w:val="0"/>
                <w:position w:val="0"/>
                <w:sz w:val="22"/>
                <w:shd w:fill="auto" w:val="clear"/>
              </w:rPr>
              <w:t xml:space="preserve">, _________</w:t>
            </w:r>
            <w:r>
              <w:rPr>
                <w:rFonts w:ascii="Times New Roman" w:hAnsi="Times New Roman" w:cs="Times New Roman" w:eastAsia="Times New Roman"/>
                <w:color w:val="auto"/>
                <w:spacing w:val="0"/>
                <w:position w:val="0"/>
                <w:sz w:val="22"/>
                <w:shd w:fill="auto" w:val="clear"/>
              </w:rPr>
              <w:t xml:space="preserve">(надалі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b/>
                <w:color w:val="auto"/>
                <w:spacing w:val="0"/>
                <w:position w:val="0"/>
                <w:sz w:val="22"/>
                <w:shd w:fill="auto" w:val="clear"/>
              </w:rPr>
              <w:t xml:space="preserve">Компанія</w:t>
            </w:r>
            <w:r>
              <w:rPr>
                <w:rFonts w:ascii="Times New Roman" w:hAnsi="Times New Roman" w:cs="Times New Roman" w:eastAsia="Times New Roman"/>
                <w:color w:val="auto"/>
                <w:spacing w:val="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а разом з її дочірніми підприємствами та афілійованими особами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b/>
                <w:color w:val="auto"/>
                <w:spacing w:val="0"/>
                <w:position w:val="0"/>
                <w:sz w:val="22"/>
                <w:shd w:fill="auto" w:val="clear"/>
              </w:rPr>
              <w:t xml:space="preserve">Група Компанії</w:t>
            </w:r>
            <w:r>
              <w:rPr>
                <w:rFonts w:ascii="Times New Roman" w:hAnsi="Times New Roman" w:cs="Times New Roman" w:eastAsia="Times New Roman"/>
                <w:color w:val="auto"/>
                <w:spacing w:val="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знаходиться у процесі обговорення з ___________________ </w:t>
            </w:r>
            <w:r>
              <w:rPr>
                <w:rFonts w:ascii="Times New Roman" w:hAnsi="Times New Roman" w:cs="Times New Roman" w:eastAsia="Times New Roman"/>
                <w:color w:val="auto"/>
                <w:spacing w:val="0"/>
                <w:position w:val="0"/>
                <w:sz w:val="22"/>
                <w:shd w:fill="auto" w:val="clear"/>
              </w:rPr>
              <w:t xml:space="preserve">«______________», </w:t>
            </w:r>
            <w:r>
              <w:rPr>
                <w:rFonts w:ascii="Times New Roman" w:hAnsi="Times New Roman" w:cs="Times New Roman" w:eastAsia="Times New Roman"/>
                <w:color w:val="auto"/>
                <w:spacing w:val="0"/>
                <w:position w:val="0"/>
                <w:sz w:val="22"/>
                <w:shd w:fill="auto" w:val="clear"/>
              </w:rPr>
              <w:t xml:space="preserve">створеним за законодавством України, ідентифікаційний код ______, що має юридичну адресу:</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2"/>
                <w:shd w:fill="auto" w:val="clear"/>
              </w:rPr>
              <w:t xml:space="preserve">_______________________ (надалі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b/>
                <w:color w:val="auto"/>
                <w:spacing w:val="0"/>
                <w:position w:val="0"/>
                <w:sz w:val="22"/>
                <w:shd w:fill="auto" w:val="clear"/>
              </w:rPr>
              <w:t xml:space="preserve">Сторона-Одержувач</w:t>
            </w:r>
            <w:r>
              <w:rPr>
                <w:rFonts w:ascii="Times New Roman" w:hAnsi="Times New Roman" w:cs="Times New Roman" w:eastAsia="Times New Roman"/>
                <w:color w:val="auto"/>
                <w:spacing w:val="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для потенційної участі Сторони-Одержувача щодо проекту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Залучення інвесторів у розробку та розвиток нафтових та газових родовищ</w:t>
            </w:r>
            <w:r>
              <w:rPr>
                <w:rFonts w:ascii="Times New Roman" w:hAnsi="Times New Roman" w:cs="Times New Roman" w:eastAsia="Times New Roman"/>
                <w:color w:val="auto"/>
                <w:spacing w:val="0"/>
                <w:position w:val="0"/>
                <w:sz w:val="22"/>
                <w:shd w:fill="auto" w:val="clear"/>
              </w:rPr>
              <w:t xml:space="preserve">» «</w:t>
            </w:r>
            <w:r>
              <w:rPr>
                <w:rFonts w:ascii="Times New Roman" w:hAnsi="Times New Roman" w:cs="Times New Roman" w:eastAsia="Times New Roman"/>
                <w:b/>
                <w:color w:val="auto"/>
                <w:spacing w:val="0"/>
                <w:position w:val="0"/>
                <w:sz w:val="22"/>
                <w:shd w:fill="auto" w:val="clear"/>
              </w:rPr>
              <w:t xml:space="preserve">Проект</w:t>
            </w:r>
            <w:r>
              <w:rPr>
                <w:rFonts w:ascii="Times New Roman" w:hAnsi="Times New Roman" w:cs="Times New Roman" w:eastAsia="Times New Roman"/>
                <w:color w:val="auto"/>
                <w:spacing w:val="0"/>
                <w:position w:val="0"/>
                <w:sz w:val="22"/>
                <w:shd w:fill="auto" w:val="clear"/>
              </w:rPr>
              <w:t xml:space="preserve">»). </w:t>
            </w:r>
          </w:p>
          <w:p>
            <w:pPr>
              <w:tabs>
                <w:tab w:val="left" w:pos="16776496" w:leader="none"/>
              </w:tabs>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tabs>
                <w:tab w:val="left" w:pos="16776496" w:leader="none"/>
              </w:tabs>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2. </w:t>
            </w:r>
            <w:r>
              <w:rPr>
                <w:rFonts w:ascii="Times New Roman" w:hAnsi="Times New Roman" w:cs="Times New Roman" w:eastAsia="Times New Roman"/>
                <w:color w:val="auto"/>
                <w:spacing w:val="0"/>
                <w:position w:val="0"/>
                <w:sz w:val="22"/>
                <w:shd w:fill="auto" w:val="clear"/>
              </w:rPr>
              <w:t xml:space="preserve">У зв’язку з таким Проектом Компанія погодилось надати для Сторони-Одержувача певну інформацію та документацію щодо Групи Компанії. Будь-яка така інформація надалі разом іменуватиметься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b/>
                <w:color w:val="auto"/>
                <w:spacing w:val="0"/>
                <w:position w:val="0"/>
                <w:sz w:val="22"/>
                <w:shd w:fill="auto" w:val="clear"/>
              </w:rPr>
              <w:t xml:space="preserve">Конфіденційною Інформацією</w:t>
            </w:r>
            <w:r>
              <w:rPr>
                <w:rFonts w:ascii="Times New Roman" w:hAnsi="Times New Roman" w:cs="Times New Roman" w:eastAsia="Times New Roman"/>
                <w:color w:val="auto"/>
                <w:spacing w:val="0"/>
                <w:position w:val="0"/>
                <w:sz w:val="22"/>
                <w:shd w:fill="auto" w:val="clear"/>
              </w:rPr>
              <w:t xml:space="preserve">».</w:t>
            </w:r>
          </w:p>
          <w:p>
            <w:pPr>
              <w:tabs>
                <w:tab w:val="left" w:pos="16776496" w:leader="none"/>
              </w:tabs>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tabs>
                <w:tab w:val="left" w:pos="16776496" w:leader="none"/>
              </w:tabs>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3. </w:t>
            </w:r>
            <w:r>
              <w:rPr>
                <w:rFonts w:ascii="Times New Roman" w:hAnsi="Times New Roman" w:cs="Times New Roman" w:eastAsia="Times New Roman"/>
                <w:color w:val="auto"/>
                <w:spacing w:val="0"/>
                <w:position w:val="0"/>
                <w:sz w:val="22"/>
                <w:shd w:fill="auto" w:val="clear"/>
              </w:rPr>
              <w:t xml:space="preserve">В якості умови надання Компанією такої конфіденційної інформації Стороні-Одержувачу, Сторона-Одержувач погоджується на умови і правила, які містяться у цій угоді (надалі -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b/>
                <w:color w:val="auto"/>
                <w:spacing w:val="0"/>
                <w:position w:val="0"/>
                <w:sz w:val="22"/>
                <w:shd w:fill="auto" w:val="clear"/>
              </w:rPr>
              <w:t xml:space="preserve">Угода</w:t>
            </w:r>
            <w:r>
              <w:rPr>
                <w:rFonts w:ascii="Times New Roman" w:hAnsi="Times New Roman" w:cs="Times New Roman" w:eastAsia="Times New Roman"/>
                <w:color w:val="auto"/>
                <w:spacing w:val="0"/>
                <w:position w:val="0"/>
                <w:sz w:val="22"/>
                <w:shd w:fill="auto" w:val="clear"/>
              </w:rPr>
              <w:t xml:space="preserve">»).</w:t>
            </w:r>
          </w:p>
          <w:p>
            <w:pPr>
              <w:tabs>
                <w:tab w:val="left" w:pos="16776496" w:leader="none"/>
              </w:tabs>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tabs>
                <w:tab w:val="left" w:pos="16776496" w:leader="none"/>
              </w:tabs>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4. </w:t>
            </w:r>
            <w:r>
              <w:rPr>
                <w:rFonts w:ascii="Times New Roman" w:hAnsi="Times New Roman" w:cs="Times New Roman" w:eastAsia="Times New Roman"/>
                <w:color w:val="auto"/>
                <w:spacing w:val="0"/>
                <w:position w:val="0"/>
                <w:sz w:val="22"/>
                <w:shd w:fill="auto" w:val="clear"/>
              </w:rPr>
              <w:t xml:space="preserve">Сторона-Одержувач буде розглядати Конфіденційну Інформацію (як її визначено нижче), яка буде надана Компанією, в якості конфіденційної, на яку розповсюджуються нижченаведені умови і правила.  </w:t>
            </w:r>
          </w:p>
          <w:p>
            <w:pPr>
              <w:tabs>
                <w:tab w:val="left" w:pos="16776496" w:leader="none"/>
              </w:tabs>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tabs>
                <w:tab w:val="left" w:pos="16776496" w:leader="none"/>
              </w:tabs>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5. «</w:t>
            </w:r>
            <w:r>
              <w:rPr>
                <w:rFonts w:ascii="Times New Roman" w:hAnsi="Times New Roman" w:cs="Times New Roman" w:eastAsia="Times New Roman"/>
                <w:b/>
                <w:color w:val="auto"/>
                <w:spacing w:val="0"/>
                <w:position w:val="0"/>
                <w:sz w:val="22"/>
                <w:shd w:fill="auto" w:val="clear"/>
              </w:rPr>
              <w:t xml:space="preserve">Конфіденційною інформацією</w:t>
            </w:r>
            <w:r>
              <w:rPr>
                <w:rFonts w:ascii="Times New Roman" w:hAnsi="Times New Roman" w:cs="Times New Roman" w:eastAsia="Times New Roman"/>
                <w:color w:val="auto"/>
                <w:spacing w:val="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вважається будь-яка і вся не публічна фінансова, технічна, комерційна або інша інформація, яка стосується господарської діяльності, майна та справ Компанії (незалежно від того, створена вона Компанією, її радниками або іншими особами), яка надається Стороні-Одержувачу Компанією або від імені Компанії у зв’язку з Проектом, на дату підписання цієї Угоди або після такої дати, включаючи (але не обмежуючись) проекти документів Групи Компанії, оригінали та копії будь-яких контрактів, угод, резюме, меморандумів, кошториси, методи, звіти, висновки та інші документи та інформацію, які містять відомості, посилання та записи у будь-якій формі, зміст листування, зустрічей, переговорів, обговорень відносно Проекту, інформація стосовно осіб, які беруть участь або згадуються у будь-якому з вищезазначених документах, та у будь-якій формі існування такої інформації (паперовій, електронній, усній або іншій).</w:t>
            </w:r>
          </w:p>
          <w:p>
            <w:pPr>
              <w:tabs>
                <w:tab w:val="left" w:pos="16776496" w:leader="none"/>
              </w:tabs>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tabs>
                <w:tab w:val="left" w:pos="16776496" w:leader="none"/>
              </w:tabs>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6.</w:t>
            </w:r>
            <w:r>
              <w:rPr>
                <w:rFonts w:ascii="Times New Roman" w:hAnsi="Times New Roman" w:cs="Times New Roman" w:eastAsia="Times New Roman"/>
                <w:b/>
                <w:color w:val="auto"/>
                <w:spacing w:val="0"/>
                <w:position w:val="0"/>
                <w:sz w:val="22"/>
                <w:shd w:fill="auto" w:val="clear"/>
              </w:rPr>
              <w:t xml:space="preserve"> </w:t>
            </w:r>
            <w:r>
              <w:rPr>
                <w:rFonts w:ascii="Times New Roman" w:hAnsi="Times New Roman" w:cs="Times New Roman" w:eastAsia="Times New Roman"/>
                <w:b/>
                <w:color w:val="auto"/>
                <w:spacing w:val="0"/>
                <w:position w:val="0"/>
                <w:sz w:val="22"/>
                <w:shd w:fill="auto" w:val="clear"/>
              </w:rPr>
              <w:t xml:space="preserve">Конфіденційна Інформація</w:t>
            </w:r>
            <w:r>
              <w:rPr>
                <w:rFonts w:ascii="Times New Roman" w:hAnsi="Times New Roman" w:cs="Times New Roman" w:eastAsia="Times New Roman"/>
                <w:color w:val="auto"/>
                <w:spacing w:val="0"/>
                <w:position w:val="0"/>
                <w:sz w:val="22"/>
                <w:shd w:fill="auto" w:val="clear"/>
              </w:rPr>
              <w:t xml:space="preserve"> не включає (а) інформацію, яка до дати цієї Угоди на законних підставах вже перебувала у розпорядженні Сторони-Одержувача, або члена Групи Сторони-Одержувача, або їх відповідних посадових осіб, директорів, найманих працівників, агентів, радників та представників (надалі разом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b/>
                <w:color w:val="auto"/>
                <w:spacing w:val="0"/>
                <w:position w:val="0"/>
                <w:sz w:val="22"/>
                <w:shd w:fill="auto" w:val="clear"/>
              </w:rPr>
              <w:t xml:space="preserve">Представники</w:t>
            </w:r>
            <w:r>
              <w:rPr>
                <w:rFonts w:ascii="Times New Roman" w:hAnsi="Times New Roman" w:cs="Times New Roman" w:eastAsia="Times New Roman"/>
                <w:color w:val="auto"/>
                <w:spacing w:val="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б) інформацію, яка вже є або після дати цієї Угоди стане загальнодоступною для публіки в інший спосіб, ніж в результаті розкриття її з боку Сторони-Одержувача або її Представників в порушення цієї Угоди; або (в) інформацію, одержану Стороною-Одержувачем або її Представниками від третьої особи, яка, наскільки це відомо Стороні-Одержувачу та її Представникам,  була одержана такою третьою особою не у порушення будь-яких зобов’язань перед Компанією або афілійованими з нею особами, за якими особа зобов’язана у відношенні до такої інформації.</w:t>
            </w:r>
          </w:p>
          <w:p>
            <w:pPr>
              <w:tabs>
                <w:tab w:val="left" w:pos="16776496" w:leader="none"/>
              </w:tabs>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tabs>
                <w:tab w:val="left" w:pos="16776496" w:leader="none"/>
              </w:tabs>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7. </w:t>
            </w:r>
            <w:r>
              <w:rPr>
                <w:rFonts w:ascii="Times New Roman" w:hAnsi="Times New Roman" w:cs="Times New Roman" w:eastAsia="Times New Roman"/>
                <w:color w:val="auto"/>
                <w:spacing w:val="0"/>
                <w:position w:val="0"/>
                <w:sz w:val="22"/>
                <w:shd w:fill="auto" w:val="clear"/>
              </w:rPr>
              <w:t xml:space="preserve">З метою збереження конфіденційності Конфіденційної Інформації Сторона-Одержувач та її Представники погоджуються: (а) не розкривати наявність Проекту; (б) не розкривати будь-яку Конфіденційну Інформацію або нотатки, висновки або інші матеріали, одержані з неї  будь-яким іншим особам, окрім тих Представників, яким необхідно знати таку інформацію з огляду на участь Сторони-Одержувача у Проекті; (в) а також не розкривати те, що Конфіденційна Інформація стала доступною для Сторони-Одержувача, для будь-якого члена Групи Сторони-Одержувача або будь-якого з відповідних Представників, а також те, що такі особи переглядали будь-яку Конфіденційну Інформацію.  </w:t>
            </w:r>
          </w:p>
          <w:p>
            <w:pPr>
              <w:tabs>
                <w:tab w:val="left" w:pos="16776496" w:leader="none"/>
              </w:tabs>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tabs>
                <w:tab w:val="left" w:pos="16776496" w:leader="none"/>
              </w:tabs>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8. </w:t>
            </w:r>
            <w:r>
              <w:rPr>
                <w:rFonts w:ascii="Times New Roman" w:hAnsi="Times New Roman" w:cs="Times New Roman" w:eastAsia="Times New Roman"/>
                <w:color w:val="auto"/>
                <w:spacing w:val="0"/>
                <w:position w:val="0"/>
                <w:sz w:val="22"/>
                <w:shd w:fill="auto" w:val="clear"/>
              </w:rPr>
              <w:t xml:space="preserve">Конфіденційна Інформація не буде використовуватись Стороною-Одержувачем та її Представниками з іншою метою, ніж у зв’язку з потенційною роллю Сторони-Одержувача у Проекті.  </w:t>
            </w:r>
          </w:p>
          <w:p>
            <w:pPr>
              <w:tabs>
                <w:tab w:val="left" w:pos="16776496" w:leader="none"/>
              </w:tabs>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tabs>
                <w:tab w:val="left" w:pos="16776496" w:leader="none"/>
              </w:tabs>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9. </w:t>
            </w:r>
            <w:r>
              <w:rPr>
                <w:rFonts w:ascii="Times New Roman" w:hAnsi="Times New Roman" w:cs="Times New Roman" w:eastAsia="Times New Roman"/>
                <w:color w:val="auto"/>
                <w:spacing w:val="0"/>
                <w:position w:val="0"/>
                <w:sz w:val="22"/>
                <w:shd w:fill="auto" w:val="clear"/>
              </w:rPr>
              <w:t xml:space="preserve">Сторона-Одержувач має забезпечити дотримання її Представниками зобов’язань з конфіденційності, передбачених цією Угодою; крім того Сторона-Одержувач цим погоджується бути відповідальною за будь-яке порушення цієї Угоди з боку її Представників. </w:t>
            </w:r>
          </w:p>
          <w:p>
            <w:pPr>
              <w:tabs>
                <w:tab w:val="left" w:pos="16776496" w:leader="none"/>
              </w:tabs>
              <w:spacing w:before="0" w:after="0" w:line="240"/>
              <w:ind w:right="0" w:left="0" w:firstLine="0"/>
              <w:jc w:val="both"/>
              <w:rPr>
                <w:rFonts w:ascii="Times New Roman" w:hAnsi="Times New Roman" w:cs="Times New Roman" w:eastAsia="Times New Roman"/>
                <w:color w:val="000000"/>
                <w:spacing w:val="0"/>
                <w:position w:val="0"/>
                <w:sz w:val="22"/>
                <w:shd w:fill="auto" w:val="clear"/>
              </w:rPr>
            </w:pPr>
          </w:p>
          <w:p>
            <w:pPr>
              <w:tabs>
                <w:tab w:val="left" w:pos="16776496" w:leader="none"/>
              </w:tabs>
              <w:spacing w:before="0" w:after="0" w:line="240"/>
              <w:ind w:right="0" w:left="0" w:firstLine="0"/>
              <w:jc w:val="both"/>
              <w:rPr>
                <w:rFonts w:ascii="Times New Roman" w:hAnsi="Times New Roman" w:cs="Times New Roman" w:eastAsia="Times New Roman"/>
                <w:color w:val="000000"/>
                <w:spacing w:val="0"/>
                <w:position w:val="0"/>
                <w:sz w:val="22"/>
                <w:shd w:fill="auto" w:val="clear"/>
              </w:rPr>
            </w:pPr>
          </w:p>
          <w:p>
            <w:pPr>
              <w:tabs>
                <w:tab w:val="left" w:pos="16776496" w:leader="none"/>
              </w:tabs>
              <w:spacing w:before="0" w:after="0" w:line="240"/>
              <w:ind w:right="0" w:left="0" w:firstLine="0"/>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10. </w:t>
            </w:r>
            <w:r>
              <w:rPr>
                <w:rFonts w:ascii="Times New Roman" w:hAnsi="Times New Roman" w:cs="Times New Roman" w:eastAsia="Times New Roman"/>
                <w:color w:val="000000"/>
                <w:spacing w:val="0"/>
                <w:position w:val="0"/>
                <w:sz w:val="22"/>
                <w:shd w:fill="auto" w:val="clear"/>
              </w:rPr>
              <w:t xml:space="preserve">В деяких випадках та щодо окремих частин (носіїв) Конфіденційної Інформації Компанія може встановити умови щодо використання її виключно в межах службових приміщень Компанії. В таких випадках надання Компанією Конфіденційної Інформації здійснюється із застереженням про спосіб роботи з нею, а Сторона-Одержувач зобов’язується забезпечити виконання умов вказаних застережень, зокрема, не допускати виносу будь-яких носіїв  Конфіденційної Інформації та їх копій за межі службових приміщень Компанії, в тому числі не пересилати та не передавати таку Конфіденційну Інформацію будь-якими засобами зв’язку. </w:t>
            </w:r>
          </w:p>
          <w:p>
            <w:pPr>
              <w:tabs>
                <w:tab w:val="left" w:pos="16776496" w:leader="none"/>
              </w:tabs>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11. </w:t>
            </w:r>
            <w:r>
              <w:rPr>
                <w:rFonts w:ascii="Times New Roman" w:hAnsi="Times New Roman" w:cs="Times New Roman" w:eastAsia="Times New Roman"/>
                <w:color w:val="auto"/>
                <w:spacing w:val="0"/>
                <w:position w:val="0"/>
                <w:sz w:val="22"/>
                <w:shd w:fill="auto" w:val="clear"/>
              </w:rPr>
              <w:t xml:space="preserve">Конфіденційна Інформація підлягає поверненню Компанії або знищенню на письмовий запит Компанії, за винятком тієї Конфіденційної Інформації, збереження якої вимагається від  Сторони-Одержувача або її Представників будь-якими регуляторними,  наглядовими або урядовими органами, інституціями або підрозділами; внаслідок судового провадження або згідно з нормативними вимогами або регулюваннями; відповідно до внутрішнього аудиту  Сторони-Одержувача або її Представників, правової політики і процедур або політики та процедур відповідності, за  </w:t>
            </w:r>
            <w:r>
              <w:rPr>
                <w:rFonts w:ascii="Times New Roman" w:hAnsi="Times New Roman" w:cs="Times New Roman" w:eastAsia="Times New Roman"/>
                <w:color w:val="auto"/>
                <w:spacing w:val="0"/>
                <w:position w:val="0"/>
                <w:sz w:val="22"/>
                <w:shd w:fill="FFFFFF" w:val="clear"/>
              </w:rPr>
              <w:t xml:space="preserve">умови, що  положення цієї Угоди про конфіденційність продовжуватимуть застосовуватися до будь-якої інформації, збереженої Стороною-Одержувачем  на підставі цього положення.</w:t>
            </w:r>
          </w:p>
          <w:p>
            <w:pPr>
              <w:tabs>
                <w:tab w:val="left" w:pos="16776496" w:leader="none"/>
              </w:tabs>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12. </w:t>
            </w:r>
            <w:r>
              <w:rPr>
                <w:rFonts w:ascii="Times New Roman" w:hAnsi="Times New Roman" w:cs="Times New Roman" w:eastAsia="Times New Roman"/>
                <w:color w:val="auto"/>
                <w:spacing w:val="0"/>
                <w:position w:val="0"/>
                <w:sz w:val="22"/>
                <w:shd w:fill="auto" w:val="clear"/>
              </w:rPr>
              <w:t xml:space="preserve">Сторони цієї Угоди розуміють, що Сторона-Одержувач та її Представники можуть розкривати Конфіденційну Інформацію або її частини: (а) на запит будь-якого регуляторного, наглядового або урядового органу, інституції або підрозділу, </w:t>
            </w:r>
            <w:r>
              <w:rPr>
                <w:rFonts w:ascii="Times New Roman" w:hAnsi="Times New Roman" w:cs="Times New Roman" w:eastAsia="Times New Roman"/>
                <w:color w:val="000000"/>
                <w:spacing w:val="0"/>
                <w:position w:val="0"/>
                <w:sz w:val="22"/>
                <w:shd w:fill="auto" w:val="clear"/>
              </w:rPr>
              <w:t xml:space="preserve">за умови, що такий запит зроблений в межах вимог законодавства; </w:t>
            </w:r>
            <w:r>
              <w:rPr>
                <w:rFonts w:ascii="Times New Roman" w:hAnsi="Times New Roman" w:cs="Times New Roman" w:eastAsia="Times New Roman"/>
                <w:color w:val="auto"/>
                <w:spacing w:val="0"/>
                <w:position w:val="0"/>
                <w:sz w:val="22"/>
                <w:shd w:fill="auto" w:val="clear"/>
              </w:rPr>
              <w:t xml:space="preserve">або (б) у зв’язку з судовим провадженням або відповідно до нормативних вимог і регулювань, </w:t>
            </w:r>
            <w:r>
              <w:rPr>
                <w:rFonts w:ascii="Times New Roman" w:hAnsi="Times New Roman" w:cs="Times New Roman" w:eastAsia="Times New Roman"/>
                <w:color w:val="000000"/>
                <w:spacing w:val="0"/>
                <w:position w:val="0"/>
                <w:sz w:val="22"/>
                <w:shd w:fill="auto" w:val="clear"/>
              </w:rPr>
              <w:t xml:space="preserve">якщо такі провадження, вимоги і регулювання стосується безпосередньо Конфіденційної Інформації або вимог про її розкриття;</w:t>
            </w:r>
            <w:r>
              <w:rPr>
                <w:rFonts w:ascii="Times New Roman" w:hAnsi="Times New Roman" w:cs="Times New Roman" w:eastAsia="Times New Roman"/>
                <w:color w:val="auto"/>
                <w:spacing w:val="0"/>
                <w:position w:val="0"/>
                <w:sz w:val="22"/>
                <w:shd w:fill="auto" w:val="clear"/>
              </w:rPr>
              <w:t xml:space="preserve"> (в) або з метою захисту інтересів в межах фактичного або потенційного юридичного аудиту; або (г) для аудиторів Сторони-Одержувача або її Представників, зовнішніх радників та бухгалтерів </w:t>
            </w:r>
            <w:r>
              <w:rPr>
                <w:rFonts w:ascii="Times New Roman" w:hAnsi="Times New Roman" w:cs="Times New Roman" w:eastAsia="Times New Roman"/>
                <w:color w:val="000000"/>
                <w:spacing w:val="0"/>
                <w:position w:val="0"/>
                <w:sz w:val="22"/>
                <w:shd w:fill="auto" w:val="clear"/>
              </w:rPr>
              <w:t xml:space="preserve">і лише в тій частині, яка є об’єктивно необхідною і достатньою для аналізу справ Сторони-Одержувача або її Представників у відповідній сфері;</w:t>
            </w:r>
            <w:r>
              <w:rPr>
                <w:rFonts w:ascii="Times New Roman" w:hAnsi="Times New Roman" w:cs="Times New Roman" w:eastAsia="Times New Roman"/>
                <w:color w:val="auto"/>
                <w:spacing w:val="0"/>
                <w:position w:val="0"/>
                <w:sz w:val="22"/>
                <w:shd w:fill="auto" w:val="clear"/>
              </w:rPr>
              <w:t xml:space="preserve"> або (д) для афілійованих осіб та дочірніх підприємств Сторони-Одержувача, або клієнтів Сторони-Одержувача у випадку їх залучення до участі в/зацікавленості в Проекті, </w:t>
            </w:r>
            <w:r>
              <w:rPr>
                <w:rFonts w:ascii="Times New Roman" w:hAnsi="Times New Roman" w:cs="Times New Roman" w:eastAsia="Times New Roman"/>
                <w:color w:val="000000"/>
                <w:spacing w:val="0"/>
                <w:position w:val="0"/>
                <w:sz w:val="22"/>
                <w:shd w:fill="auto" w:val="clear"/>
              </w:rPr>
              <w:t xml:space="preserve">за умови забезпечення додержання цими особами умов конфіденційності, передбачених цією Угодою.</w:t>
            </w:r>
          </w:p>
          <w:p>
            <w:pPr>
              <w:spacing w:before="0" w:after="0" w:line="240"/>
              <w:ind w:right="0" w:left="0" w:firstLine="0"/>
              <w:jc w:val="both"/>
              <w:rPr>
                <w:rFonts w:ascii="Times New Roman" w:hAnsi="Times New Roman" w:cs="Times New Roman" w:eastAsia="Times New Roman"/>
                <w:color w:val="000000"/>
                <w:spacing w:val="0"/>
                <w:position w:val="0"/>
                <w:sz w:val="22"/>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13. </w:t>
            </w:r>
            <w:r>
              <w:rPr>
                <w:rFonts w:ascii="Times New Roman" w:hAnsi="Times New Roman" w:cs="Times New Roman" w:eastAsia="Times New Roman"/>
                <w:color w:val="000000"/>
                <w:spacing w:val="0"/>
                <w:position w:val="0"/>
                <w:sz w:val="22"/>
                <w:shd w:fill="auto" w:val="clear"/>
              </w:rPr>
              <w:t xml:space="preserve">Якщо від Сторони-Одержувача або будь-якого з її Представників вимагається або запитується (шляхом усного запитання, опитувальним листом, запитом про надання інформації, вимоги в порядку цивільного судочинства або будь-яким іншим подібним засобом) розкриття будь-якої Конфіденційної Інформації, така особа, наскільки це буде практично можливо, забезпечить надання Компанії належного письмового повідомлення про такий запит (запити) таким чином, щоб Компанія могла вжити відповідних заходів захисту. Сторона-Одержувач та її Представники в межах чинного законодавства вживатимуть всіх залежних від них зусиль з метою недопущення розкриття Конфіденційної Інформації відповідно до будь-якого запиту третьої особи. Межі розкриття Стороною-Одержувачем та її Представниками інформації має обмежуватись обсягом інформації, який вимагається для забезпечення відповідності дій Сторони-Одержувача та її Представників відповідним правилам та регулюванням. </w:t>
            </w:r>
          </w:p>
          <w:p>
            <w:pPr>
              <w:spacing w:before="0" w:after="0" w:line="240"/>
              <w:ind w:right="0" w:left="0" w:firstLine="0"/>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14. </w:t>
            </w:r>
            <w:r>
              <w:rPr>
                <w:rFonts w:ascii="Times New Roman" w:hAnsi="Times New Roman" w:cs="Times New Roman" w:eastAsia="Times New Roman"/>
                <w:color w:val="000000"/>
                <w:spacing w:val="0"/>
                <w:position w:val="0"/>
                <w:sz w:val="22"/>
                <w:shd w:fill="auto" w:val="clear"/>
              </w:rPr>
              <w:t xml:space="preserve">Сторона-Одержувач або будь-який з її Представників, які одержали вимогу або запит про розкриття Конфіденційної інформації, має докласти всіх розумних зусиль, щоб одержати підтвердження, що у відношенні до такої Конфіденційної Інформації буде додержано режиму конфіденційності. </w:t>
            </w:r>
          </w:p>
          <w:p>
            <w:pPr>
              <w:spacing w:before="0" w:after="0" w:line="240"/>
              <w:ind w:right="0" w:left="0" w:firstLine="0"/>
              <w:jc w:val="both"/>
              <w:rPr>
                <w:rFonts w:ascii="Times New Roman" w:hAnsi="Times New Roman" w:cs="Times New Roman" w:eastAsia="Times New Roman"/>
                <w:color w:val="000000"/>
                <w:spacing w:val="0"/>
                <w:position w:val="0"/>
                <w:sz w:val="22"/>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15. </w:t>
            </w:r>
            <w:r>
              <w:rPr>
                <w:rFonts w:ascii="Times New Roman" w:hAnsi="Times New Roman" w:cs="Times New Roman" w:eastAsia="Times New Roman"/>
                <w:color w:val="000000"/>
                <w:spacing w:val="0"/>
                <w:position w:val="0"/>
                <w:sz w:val="22"/>
                <w:shd w:fill="auto" w:val="clear"/>
              </w:rPr>
              <w:t xml:space="preserve">Компанія не зобов’язана розкривати або продовжувати розкривати Конфіденційну Інформацію Стороні-Одержувачу, інакше, ніж на свій власний розсуд.  </w:t>
            </w:r>
          </w:p>
          <w:p>
            <w:pPr>
              <w:spacing w:before="0" w:after="0" w:line="240"/>
              <w:ind w:right="0" w:left="0" w:firstLine="0"/>
              <w:jc w:val="both"/>
              <w:rPr>
                <w:rFonts w:ascii="Times New Roman" w:hAnsi="Times New Roman" w:cs="Times New Roman" w:eastAsia="Times New Roman"/>
                <w:color w:val="000000"/>
                <w:spacing w:val="0"/>
                <w:position w:val="0"/>
                <w:sz w:val="22"/>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16. </w:t>
            </w:r>
            <w:r>
              <w:rPr>
                <w:rFonts w:ascii="Times New Roman" w:hAnsi="Times New Roman" w:cs="Times New Roman" w:eastAsia="Times New Roman"/>
                <w:color w:val="000000"/>
                <w:spacing w:val="0"/>
                <w:position w:val="0"/>
                <w:sz w:val="22"/>
                <w:shd w:fill="auto" w:val="clear"/>
              </w:rPr>
              <w:t xml:space="preserve">Підписання цієї Угоди та надання Конфіденційної інформації не впливає на зобов’язання сторін цієї Угоди стосовно Проекту.  </w:t>
            </w:r>
          </w:p>
          <w:p>
            <w:pPr>
              <w:spacing w:before="0" w:after="0" w:line="240"/>
              <w:ind w:right="0" w:left="0" w:firstLine="0"/>
              <w:jc w:val="both"/>
              <w:rPr>
                <w:rFonts w:ascii="Times New Roman" w:hAnsi="Times New Roman" w:cs="Times New Roman" w:eastAsia="Times New Roman"/>
                <w:color w:val="000000"/>
                <w:spacing w:val="0"/>
                <w:position w:val="0"/>
                <w:sz w:val="22"/>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17. </w:t>
            </w:r>
            <w:r>
              <w:rPr>
                <w:rFonts w:ascii="Times New Roman" w:hAnsi="Times New Roman" w:cs="Times New Roman" w:eastAsia="Times New Roman"/>
                <w:color w:val="000000"/>
                <w:spacing w:val="0"/>
                <w:position w:val="0"/>
                <w:sz w:val="22"/>
                <w:shd w:fill="auto" w:val="clear"/>
              </w:rPr>
              <w:t xml:space="preserve">Підписання Угоди та надання Конфіденційної Інформації не є перешкодою для укладення будь-яких угод з третіми особами у відношенні Проекту. </w:t>
            </w:r>
          </w:p>
          <w:p>
            <w:pPr>
              <w:tabs>
                <w:tab w:val="left" w:pos="16776496" w:leader="none"/>
              </w:tabs>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tabs>
                <w:tab w:val="left" w:pos="16776496" w:leader="none"/>
              </w:tabs>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tabs>
                <w:tab w:val="left" w:pos="16776496" w:leader="none"/>
              </w:tabs>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18. </w:t>
            </w:r>
            <w:r>
              <w:rPr>
                <w:rFonts w:ascii="Times New Roman" w:hAnsi="Times New Roman" w:cs="Times New Roman" w:eastAsia="Times New Roman"/>
                <w:color w:val="auto"/>
                <w:spacing w:val="0"/>
                <w:position w:val="0"/>
                <w:sz w:val="22"/>
                <w:shd w:fill="auto" w:val="clear"/>
              </w:rPr>
              <w:t xml:space="preserve">Без шкоди для інших прав та засобів захисту прав, які можуть належати Компанії, Компанія може мати право вимагати справедливого захисту шляхом судової заборони, якщо Сторона-Одержувач або будь-який з її Представників порушить або загрожуватиме порушенням будь-яких положень цієї Угоди.  </w:t>
            </w:r>
          </w:p>
          <w:p>
            <w:pPr>
              <w:tabs>
                <w:tab w:val="left" w:pos="16776496" w:leader="none"/>
              </w:tabs>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tabs>
                <w:tab w:val="left" w:pos="16776496" w:leader="none"/>
              </w:tabs>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19. </w:t>
            </w:r>
            <w:r>
              <w:rPr>
                <w:rFonts w:ascii="Times New Roman" w:hAnsi="Times New Roman" w:cs="Times New Roman" w:eastAsia="Times New Roman"/>
                <w:color w:val="auto"/>
                <w:spacing w:val="0"/>
                <w:position w:val="0"/>
                <w:sz w:val="22"/>
                <w:shd w:fill="auto" w:val="clear"/>
              </w:rPr>
              <w:t xml:space="preserve">Розголошення Конфіденційної Інформації в порушення цієї Угоди або будь-якого зобов’язання, передбаченого цією Угодою, тягне за собою обов’язок Сторони-Одержувача відшкодувати Компанії збитки та втрати відповідно до права, що підлягає застосуванню, у повному обсязі.  </w:t>
            </w:r>
          </w:p>
          <w:p>
            <w:pPr>
              <w:tabs>
                <w:tab w:val="left" w:pos="16776496" w:leader="none"/>
              </w:tabs>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tabs>
                <w:tab w:val="left" w:pos="16776496" w:leader="none"/>
              </w:tabs>
              <w:spacing w:before="0" w:after="0" w:line="240"/>
              <w:ind w:right="0" w:left="0" w:firstLine="0"/>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20. </w:t>
            </w:r>
            <w:r>
              <w:rPr>
                <w:rFonts w:ascii="Times New Roman" w:hAnsi="Times New Roman" w:cs="Times New Roman" w:eastAsia="Times New Roman"/>
                <w:color w:val="auto"/>
                <w:spacing w:val="0"/>
                <w:position w:val="0"/>
                <w:sz w:val="22"/>
                <w:shd w:fill="auto" w:val="clear"/>
              </w:rPr>
              <w:t xml:space="preserve">Зобов’язання, взяті перед Компанією за цією Угодою </w:t>
            </w:r>
            <w:r>
              <w:rPr>
                <w:rFonts w:ascii="Times New Roman" w:hAnsi="Times New Roman" w:cs="Times New Roman" w:eastAsia="Times New Roman"/>
                <w:color w:val="000000"/>
                <w:spacing w:val="0"/>
                <w:position w:val="0"/>
                <w:sz w:val="22"/>
                <w:shd w:fill="auto" w:val="clear"/>
              </w:rPr>
              <w:t xml:space="preserve">щодо збереження та нерозголошення Конфіденційної Інформації, діють безстроково.  </w:t>
            </w:r>
          </w:p>
          <w:p>
            <w:pPr>
              <w:tabs>
                <w:tab w:val="left" w:pos="16776496" w:leader="none"/>
              </w:tabs>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tabs>
                <w:tab w:val="left" w:pos="16776496" w:leader="none"/>
              </w:tabs>
              <w:spacing w:before="0" w:after="0" w:line="240"/>
              <w:ind w:right="0" w:left="0" w:firstLine="0"/>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21. </w:t>
            </w:r>
            <w:r>
              <w:rPr>
                <w:rFonts w:ascii="Times New Roman" w:hAnsi="Times New Roman" w:cs="Times New Roman" w:eastAsia="Times New Roman"/>
                <w:color w:val="auto"/>
                <w:spacing w:val="0"/>
                <w:position w:val="0"/>
                <w:sz w:val="22"/>
                <w:shd w:fill="auto" w:val="clear"/>
              </w:rPr>
              <w:t xml:space="preserve">Вимагати виконання умов цієї Угоди може тільки сторона цієї Угоди або правонаступник такої сторони та цесіонарій. </w:t>
            </w:r>
            <w:r>
              <w:rPr>
                <w:rFonts w:ascii="Times New Roman" w:hAnsi="Times New Roman" w:cs="Times New Roman" w:eastAsia="Times New Roman"/>
                <w:color w:val="000000"/>
                <w:spacing w:val="0"/>
                <w:position w:val="0"/>
                <w:sz w:val="22"/>
                <w:shd w:fill="auto" w:val="clear"/>
              </w:rPr>
              <w:t xml:space="preserve">Жодна із сторін цієї Угоди не може відступити, передати або закласти цю Угоду або будь-яке право або інтерес за цією Угодою без попередньої письмової згоди іншої сторони цієї Угоди, а будь-яка спроба відступлення (іншої передачі) або застави таких прав вважатиметься недійсною та такою, що не має юридичної сили.    </w:t>
            </w:r>
          </w:p>
          <w:p>
            <w:pPr>
              <w:tabs>
                <w:tab w:val="left" w:pos="16776496" w:leader="none"/>
              </w:tabs>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tabs>
                <w:tab w:val="left" w:pos="16776496" w:leader="none"/>
              </w:tabs>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22. </w:t>
            </w:r>
            <w:r>
              <w:rPr>
                <w:rFonts w:ascii="Times New Roman" w:hAnsi="Times New Roman" w:cs="Times New Roman" w:eastAsia="Times New Roman"/>
                <w:color w:val="auto"/>
                <w:spacing w:val="0"/>
                <w:position w:val="0"/>
                <w:sz w:val="22"/>
                <w:shd w:fill="auto" w:val="clear"/>
              </w:rPr>
              <w:t xml:space="preserve">Ця Угода та будь-які недоговірні зобов’язання, які виникають з або у зв’язку з цією Угодою, підлягають регулюванню та тлумачаться відповідно до чинного законодавства України.  </w:t>
            </w:r>
          </w:p>
          <w:p>
            <w:pPr>
              <w:tabs>
                <w:tab w:val="left" w:pos="16776496" w:leader="none"/>
              </w:tabs>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tabs>
                <w:tab w:val="left" w:pos="16776496" w:leader="none"/>
              </w:tabs>
              <w:spacing w:before="0" w:after="0" w:line="240"/>
              <w:ind w:right="0" w:left="0" w:firstLine="0"/>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23. </w:t>
            </w:r>
            <w:r>
              <w:rPr>
                <w:rFonts w:ascii="Times New Roman" w:hAnsi="Times New Roman" w:cs="Times New Roman" w:eastAsia="Times New Roman"/>
                <w:color w:val="000000"/>
                <w:spacing w:val="0"/>
                <w:position w:val="0"/>
                <w:sz w:val="22"/>
                <w:shd w:fill="auto" w:val="clear"/>
              </w:rPr>
              <w:t xml:space="preserve">Будь-який спір, що виникає з або у зв’язку з цією Угодою, включаючи будь-які питання стосовно існуючих меж, чинності та припинення цієї Угоди або цього застереження, який не може бути вирішений шляхом переговорів між сторонами цієї Угоди, підлягає передачі для його вирішення до господарського суду згідно з чинним законодавством України. </w:t>
            </w:r>
          </w:p>
          <w:p>
            <w:pPr>
              <w:tabs>
                <w:tab w:val="left" w:pos="16776496" w:leader="none"/>
              </w:tabs>
              <w:spacing w:before="0" w:after="0" w:line="240"/>
              <w:ind w:right="0" w:left="0" w:firstLine="0"/>
              <w:jc w:val="both"/>
              <w:rPr>
                <w:rFonts w:ascii="Times New Roman" w:hAnsi="Times New Roman" w:cs="Times New Roman" w:eastAsia="Times New Roman"/>
                <w:color w:val="000000"/>
                <w:spacing w:val="0"/>
                <w:position w:val="0"/>
                <w:sz w:val="22"/>
                <w:shd w:fill="auto" w:val="clear"/>
              </w:rPr>
            </w:pPr>
          </w:p>
          <w:p>
            <w:pPr>
              <w:tabs>
                <w:tab w:val="left" w:pos="16776496" w:leader="none"/>
              </w:tabs>
              <w:spacing w:before="0" w:after="0" w:line="240"/>
              <w:ind w:right="0" w:left="0" w:firstLine="0"/>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24. </w:t>
            </w:r>
            <w:r>
              <w:rPr>
                <w:rFonts w:ascii="Times New Roman" w:hAnsi="Times New Roman" w:cs="Times New Roman" w:eastAsia="Times New Roman"/>
                <w:color w:val="000000"/>
                <w:spacing w:val="0"/>
                <w:position w:val="0"/>
                <w:sz w:val="22"/>
                <w:shd w:fill="auto" w:val="clear"/>
              </w:rPr>
              <w:t xml:space="preserve">Ця угода набуває чинності з дати її підписання і  діє протягом  двох років з цієї дати, якщо не буде достроково розірвана сторонами цієї Угоди в письмовій формі. Зобов’язання із забезпечення конфіденційності одержаної за Угодою Конфіденційної Інформації зберігають силу після припинення Угоди з будь-якої причини.   </w:t>
            </w:r>
          </w:p>
          <w:p>
            <w:pPr>
              <w:tabs>
                <w:tab w:val="left" w:pos="16776496" w:leader="none"/>
              </w:tabs>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tabs>
                <w:tab w:val="left" w:pos="16776496" w:leader="none"/>
              </w:tabs>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tabs>
                <w:tab w:val="left" w:pos="16776496" w:leader="none"/>
              </w:tabs>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25. </w:t>
            </w:r>
            <w:r>
              <w:rPr>
                <w:rFonts w:ascii="Times New Roman" w:hAnsi="Times New Roman" w:cs="Times New Roman" w:eastAsia="Times New Roman"/>
                <w:color w:val="auto"/>
                <w:spacing w:val="0"/>
                <w:position w:val="0"/>
                <w:sz w:val="22"/>
                <w:shd w:fill="auto" w:val="clear"/>
              </w:rPr>
              <w:t xml:space="preserve">Ця угода укладена сторонами при повному розумінні її умов та термінології в 2 (двох) автентичних примірниках, які мають однакову юридичну силу, українською та англійською мовами. У випадку невідповідності тексту українською та англійською мовами, превалюючим є текст українською мовою.</w:t>
            </w:r>
          </w:p>
          <w:p>
            <w:pPr>
              <w:tabs>
                <w:tab w:val="left" w:pos="16776496"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tabs>
                <w:tab w:val="left" w:pos="16776496"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tabs>
                <w:tab w:val="left" w:pos="16776496"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Від імені ТОВ _______________</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b/>
                <w:color w:val="auto"/>
                <w:spacing w:val="0"/>
                <w:position w:val="0"/>
                <w:sz w:val="22"/>
                <w:shd w:fill="auto" w:val="clear"/>
              </w:rPr>
              <w:t xml:space="preserve">Компанія</w:t>
            </w:r>
            <w:r>
              <w:rPr>
                <w:rFonts w:ascii="Times New Roman" w:hAnsi="Times New Roman" w:cs="Times New Roman" w:eastAsia="Times New Roman"/>
                <w:color w:val="auto"/>
                <w:spacing w:val="0"/>
                <w:position w:val="0"/>
                <w:sz w:val="22"/>
                <w:shd w:fill="auto" w:val="clear"/>
              </w:rPr>
              <w:t xml:space="preserve">):</w:t>
            </w:r>
          </w:p>
          <w:p>
            <w:pPr>
              <w:tabs>
                <w:tab w:val="left" w:pos="16776496"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tabs>
                <w:tab w:val="left" w:pos="16776496"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Ім'я: </w:t>
            </w:r>
          </w:p>
          <w:p>
            <w:pPr>
              <w:tabs>
                <w:tab w:val="left" w:pos="16776496" w:leader="none"/>
              </w:tabs>
              <w:spacing w:before="0" w:after="0" w:line="240"/>
              <w:ind w:right="0"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2"/>
                <w:shd w:fill="auto" w:val="clear"/>
              </w:rPr>
              <w:t xml:space="preserve">Посада: Директор</w:t>
            </w:r>
            <w:r>
              <w:rPr>
                <w:rFonts w:ascii="Times New Roman" w:hAnsi="Times New Roman" w:cs="Times New Roman" w:eastAsia="Times New Roman"/>
                <w:color w:val="auto"/>
                <w:spacing w:val="0"/>
                <w:position w:val="0"/>
                <w:sz w:val="20"/>
                <w:shd w:fill="auto" w:val="clear"/>
              </w:rPr>
              <w:t xml:space="preserve">, </w:t>
            </w:r>
          </w:p>
          <w:p>
            <w:pPr>
              <w:tabs>
                <w:tab w:val="left" w:pos="16776496" w:leader="none"/>
              </w:tabs>
              <w:spacing w:before="0" w:after="0" w:line="240"/>
              <w:ind w:right="0" w:left="0" w:firstLine="0"/>
              <w:jc w:val="left"/>
              <w:rPr>
                <w:rFonts w:ascii="Times New Roman" w:hAnsi="Times New Roman" w:cs="Times New Roman" w:eastAsia="Times New Roman"/>
                <w:color w:val="auto"/>
                <w:spacing w:val="0"/>
                <w:position w:val="0"/>
                <w:sz w:val="20"/>
                <w:shd w:fill="auto" w:val="clear"/>
              </w:rPr>
            </w:pPr>
          </w:p>
          <w:p>
            <w:pPr>
              <w:tabs>
                <w:tab w:val="left" w:pos="16776496"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0"/>
                <w:shd w:fill="auto" w:val="clear"/>
              </w:rPr>
              <w:t xml:space="preserve">___________________________________________</w:t>
            </w:r>
          </w:p>
          <w:p>
            <w:pPr>
              <w:tabs>
                <w:tab w:val="left" w:pos="16776496"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Дата:               </w:t>
            </w:r>
          </w:p>
          <w:p>
            <w:pPr>
              <w:tabs>
                <w:tab w:val="left" w:pos="16776496"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tabs>
                <w:tab w:val="left" w:pos="16776496"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tabs>
                <w:tab w:val="left" w:pos="16776496"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Від імені  _____ </w:t>
            </w:r>
            <w:r>
              <w:rPr>
                <w:rFonts w:ascii="Times New Roman" w:hAnsi="Times New Roman" w:cs="Times New Roman" w:eastAsia="Times New Roman"/>
                <w:color w:val="auto"/>
                <w:spacing w:val="0"/>
                <w:position w:val="0"/>
                <w:sz w:val="22"/>
                <w:shd w:fill="auto" w:val="clear"/>
              </w:rPr>
              <w:t xml:space="preserve">«_______»</w:t>
            </w:r>
          </w:p>
          <w:p>
            <w:pPr>
              <w:tabs>
                <w:tab w:val="left" w:pos="16776496"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b/>
                <w:color w:val="auto"/>
                <w:spacing w:val="0"/>
                <w:position w:val="0"/>
                <w:sz w:val="22"/>
                <w:shd w:fill="auto" w:val="clear"/>
              </w:rPr>
              <w:t xml:space="preserve">Сторона-Одержувач</w:t>
            </w:r>
            <w:r>
              <w:rPr>
                <w:rFonts w:ascii="Times New Roman" w:hAnsi="Times New Roman" w:cs="Times New Roman" w:eastAsia="Times New Roman"/>
                <w:color w:val="auto"/>
                <w:spacing w:val="0"/>
                <w:position w:val="0"/>
                <w:sz w:val="22"/>
                <w:shd w:fill="auto" w:val="clear"/>
              </w:rPr>
              <w:t xml:space="preserve">)</w:t>
            </w:r>
          </w:p>
          <w:p>
            <w:pPr>
              <w:tabs>
                <w:tab w:val="left" w:pos="16776496"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tabs>
                <w:tab w:val="left" w:pos="16776496"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tabs>
                <w:tab w:val="left" w:pos="16776496"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Ім'я: _______</w:t>
            </w:r>
          </w:p>
          <w:p>
            <w:pPr>
              <w:tabs>
                <w:tab w:val="left" w:pos="16776496" w:leader="none"/>
              </w:tabs>
              <w:spacing w:before="0" w:after="0" w:line="240"/>
              <w:ind w:right="0" w:left="0" w:firstLine="0"/>
              <w:jc w:val="left"/>
              <w:rPr>
                <w:rFonts w:ascii="Times New Roman" w:hAnsi="Times New Roman" w:cs="Times New Roman" w:eastAsia="Times New Roman"/>
                <w:color w:val="FF0000"/>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Посада: </w:t>
            </w:r>
          </w:p>
          <w:p>
            <w:pPr>
              <w:tabs>
                <w:tab w:val="left" w:pos="16776496"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_______________________________________</w:t>
            </w:r>
          </w:p>
          <w:p>
            <w:pPr>
              <w:tabs>
                <w:tab w:val="left" w:pos="16776496"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Дата:               </w:t>
            </w:r>
          </w:p>
          <w:p>
            <w:pPr>
              <w:tabs>
                <w:tab w:val="left" w:pos="16776496" w:leader="none"/>
              </w:tabs>
              <w:spacing w:before="0" w:after="0" w:line="240"/>
              <w:ind w:right="0" w:left="0" w:firstLine="0"/>
              <w:jc w:val="left"/>
              <w:rPr>
                <w:spacing w:val="0"/>
                <w:position w:val="0"/>
              </w:rPr>
            </w:pPr>
          </w:p>
        </w:tc>
      </w:tr>
    </w:tbl>
    <w:p>
      <w:pPr>
        <w:tabs>
          <w:tab w:val="left" w:pos="16776496"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