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7D" w:rsidRDefault="00225AC0" w:rsidP="0020397D">
      <w:bookmarkStart w:id="0" w:name="_GoBack"/>
      <w:r w:rsidRPr="00083E42">
        <w:rPr>
          <w:b/>
        </w:rPr>
        <w:t>Задвижки</w:t>
      </w:r>
      <w:r>
        <w:t xml:space="preserve"> есть</w:t>
      </w:r>
      <w:r w:rsidR="0020397D">
        <w:t xml:space="preserve"> самым распространённым и востребованным </w:t>
      </w:r>
      <w:r w:rsidR="00373289">
        <w:t>видом за</w:t>
      </w:r>
      <w:r w:rsidR="0008665F">
        <w:t>порной арматуры</w:t>
      </w:r>
      <w:r w:rsidR="0020397D">
        <w:t>.</w:t>
      </w:r>
      <w:r w:rsidR="00442AB1">
        <w:t xml:space="preserve"> Этот</w:t>
      </w:r>
      <w:r w:rsidR="0008665F">
        <w:t xml:space="preserve"> элемент может находится только в крайних положениях открыто или закрыто</w:t>
      </w:r>
      <w:r w:rsidR="00A67833">
        <w:t>.</w:t>
      </w:r>
      <w:r w:rsidR="00373289">
        <w:t xml:space="preserve"> Управляются они</w:t>
      </w:r>
      <w:r w:rsidR="00A022E8">
        <w:t xml:space="preserve"> в ручную</w:t>
      </w:r>
      <w:r>
        <w:t>, но могут оснащаться</w:t>
      </w:r>
      <w:r w:rsidR="00A022E8">
        <w:t xml:space="preserve"> электроприводами, гидро</w:t>
      </w:r>
      <w:r w:rsidR="00442AB1">
        <w:t xml:space="preserve">приводами и даже </w:t>
      </w:r>
      <w:proofErr w:type="spellStart"/>
      <w:r w:rsidR="00442AB1">
        <w:t>пнев</w:t>
      </w:r>
      <w:r w:rsidR="00D11CF4">
        <w:t>моприводами</w:t>
      </w:r>
      <w:proofErr w:type="spellEnd"/>
      <w:r w:rsidR="00D11CF4">
        <w:t>.</w:t>
      </w:r>
    </w:p>
    <w:p w:rsidR="00A67833" w:rsidRPr="00083E42" w:rsidRDefault="00A67833" w:rsidP="00A67833">
      <w:pPr>
        <w:jc w:val="center"/>
      </w:pPr>
      <w:r w:rsidRPr="00083E42">
        <w:t>Достоинства:</w:t>
      </w:r>
    </w:p>
    <w:p w:rsidR="00A67833" w:rsidRDefault="00225AC0" w:rsidP="00083E42">
      <w:pPr>
        <w:pStyle w:val="a3"/>
        <w:numPr>
          <w:ilvl w:val="0"/>
          <w:numId w:val="2"/>
        </w:numPr>
      </w:pPr>
      <w:r>
        <w:t xml:space="preserve">Непосредственность </w:t>
      </w:r>
      <w:r w:rsidR="00A67833" w:rsidRPr="00A67833">
        <w:t>конструкции</w:t>
      </w:r>
      <w:r w:rsidR="00A67833">
        <w:t>;</w:t>
      </w:r>
    </w:p>
    <w:p w:rsidR="00A67833" w:rsidRDefault="00A67833" w:rsidP="00083E42">
      <w:pPr>
        <w:pStyle w:val="a3"/>
        <w:numPr>
          <w:ilvl w:val="0"/>
          <w:numId w:val="2"/>
        </w:numPr>
      </w:pPr>
      <w:r>
        <w:t>малое гидравлическое сопротивление;</w:t>
      </w:r>
    </w:p>
    <w:p w:rsidR="00A67833" w:rsidRDefault="00A67833" w:rsidP="00083E42">
      <w:pPr>
        <w:pStyle w:val="a3"/>
        <w:numPr>
          <w:ilvl w:val="0"/>
          <w:numId w:val="2"/>
        </w:numPr>
      </w:pPr>
      <w:r>
        <w:t>возможность работы в большом диапазоне температур рабочей среды от -60 до +560</w:t>
      </w:r>
      <w:r w:rsidRPr="00A67833">
        <w:t xml:space="preserve"> º</w:t>
      </w:r>
      <w:r>
        <w:rPr>
          <w:lang w:val="en-US"/>
        </w:rPr>
        <w:t>C</w:t>
      </w:r>
      <w:r>
        <w:t>;</w:t>
      </w:r>
    </w:p>
    <w:p w:rsidR="00A67833" w:rsidRDefault="00A67833" w:rsidP="00083E42">
      <w:pPr>
        <w:pStyle w:val="a3"/>
        <w:numPr>
          <w:ilvl w:val="0"/>
          <w:numId w:val="2"/>
        </w:numPr>
      </w:pPr>
      <w:r>
        <w:t>быс</w:t>
      </w:r>
      <w:r w:rsidR="00373289">
        <w:t>трое срабатывание,</w:t>
      </w:r>
      <w:r w:rsidR="000173DE">
        <w:t xml:space="preserve"> непроницаемость</w:t>
      </w:r>
      <w:r>
        <w:t>;</w:t>
      </w:r>
    </w:p>
    <w:p w:rsidR="00A67833" w:rsidRDefault="00191AD6" w:rsidP="00083E42">
      <w:pPr>
        <w:pStyle w:val="a3"/>
        <w:numPr>
          <w:ilvl w:val="0"/>
          <w:numId w:val="2"/>
        </w:numPr>
      </w:pPr>
      <w:r>
        <w:t>н</w:t>
      </w:r>
      <w:r w:rsidR="00225AC0">
        <w:t>еприхотливость</w:t>
      </w:r>
      <w:r w:rsidR="00B948F7">
        <w:t>;</w:t>
      </w:r>
    </w:p>
    <w:p w:rsidR="00191AD6" w:rsidRDefault="00191AD6" w:rsidP="00083E42">
      <w:pPr>
        <w:pStyle w:val="a3"/>
        <w:numPr>
          <w:ilvl w:val="0"/>
          <w:numId w:val="2"/>
        </w:numPr>
      </w:pPr>
      <w:r>
        <w:t xml:space="preserve">позволяет перекрыть трубопровод очень большого диаметра со </w:t>
      </w:r>
      <w:r w:rsidR="000173DE">
        <w:t>сравнительно не большим усилием.</w:t>
      </w:r>
    </w:p>
    <w:p w:rsidR="00DF41C0" w:rsidRDefault="00A67833" w:rsidP="00995E2E">
      <w:r w:rsidRPr="00A67833">
        <w:rPr>
          <w:b/>
        </w:rPr>
        <w:t>Задвижки чугунные</w:t>
      </w:r>
      <w:r>
        <w:t xml:space="preserve"> </w:t>
      </w:r>
      <w:r w:rsidR="00A022E8">
        <w:t>–</w:t>
      </w:r>
      <w:r w:rsidR="00995E2E">
        <w:t xml:space="preserve"> проверены временем</w:t>
      </w:r>
      <w:r w:rsidR="00A022E8">
        <w:t xml:space="preserve"> </w:t>
      </w:r>
      <w:r w:rsidR="00995E2E">
        <w:t xml:space="preserve">вполне конкурентоспособны в </w:t>
      </w:r>
      <w:r w:rsidR="00A022E8">
        <w:t>ком</w:t>
      </w:r>
      <w:r w:rsidR="00B37D54">
        <w:t>м</w:t>
      </w:r>
      <w:r w:rsidR="00A022E8">
        <w:t>унальных системах</w:t>
      </w:r>
      <w:r w:rsidR="00191AD6">
        <w:t xml:space="preserve"> водоснабжении</w:t>
      </w:r>
      <w:r w:rsidR="00B37D54">
        <w:t xml:space="preserve"> и канализации. Они не дорогие и конструктивно простые у них высокая ремонтопригодность</w:t>
      </w:r>
      <w:r w:rsidR="00995E2E">
        <w:t>.</w:t>
      </w:r>
      <w:r w:rsidR="00D11CF4">
        <w:t xml:space="preserve"> </w:t>
      </w:r>
      <w:proofErr w:type="gramStart"/>
      <w:r w:rsidR="00D11CF4">
        <w:t>К</w:t>
      </w:r>
      <w:r w:rsidR="00191AD6">
        <w:t>орпус</w:t>
      </w:r>
      <w:proofErr w:type="gramEnd"/>
      <w:r w:rsidR="00191AD6">
        <w:t xml:space="preserve"> в котором двигается две клиновых щечки перекрывающие воду и прижимающи</w:t>
      </w:r>
      <w:r w:rsidR="00D11CF4">
        <w:t xml:space="preserve">х при этом к зеркалам в </w:t>
      </w:r>
      <w:r w:rsidR="00191AD6">
        <w:t>задвижки.</w:t>
      </w:r>
    </w:p>
    <w:p w:rsidR="00DF41C0" w:rsidRDefault="00B948F7" w:rsidP="00995E2E">
      <w:r>
        <w:t xml:space="preserve">Чугунный </w:t>
      </w:r>
      <w:r w:rsidR="00DF41C0">
        <w:t>вид</w:t>
      </w:r>
    </w:p>
    <w:p w:rsidR="00DF41C0" w:rsidRDefault="00DF41C0" w:rsidP="00995E2E">
      <w:r>
        <w:t>30ч906бр доступно локальное и дистанционно</w:t>
      </w:r>
      <w:r w:rsidR="000173DE">
        <w:t>е управление. Имеет синхронный</w:t>
      </w:r>
      <w:r>
        <w:t xml:space="preserve"> затвор и выдвижной шпиндель.</w:t>
      </w:r>
    </w:p>
    <w:p w:rsidR="00A67833" w:rsidRDefault="00DF41C0" w:rsidP="00995E2E">
      <w:r>
        <w:t xml:space="preserve">30ч7бк затвор в виде клина </w:t>
      </w:r>
      <w:r w:rsidR="00B948F7">
        <w:t xml:space="preserve">и пары дисков, </w:t>
      </w:r>
      <w:r w:rsidR="000173DE">
        <w:t>распол</w:t>
      </w:r>
      <w:r w:rsidR="009324BA">
        <w:t>оженных параллельно. Как правило</w:t>
      </w:r>
      <w:r w:rsidR="00DA4DBA">
        <w:t xml:space="preserve">, </w:t>
      </w:r>
      <w:r w:rsidR="009324BA">
        <w:t>применяют</w:t>
      </w:r>
      <w:r w:rsidR="000173DE">
        <w:t xml:space="preserve"> при перемещении</w:t>
      </w:r>
      <w:r>
        <w:t xml:space="preserve"> газа и воздуха со слабым давлением.</w:t>
      </w:r>
    </w:p>
    <w:p w:rsidR="00DF41C0" w:rsidRDefault="00DF41C0" w:rsidP="00995E2E">
      <w:r w:rsidRPr="00DF41C0">
        <w:rPr>
          <w:b/>
        </w:rPr>
        <w:t>Задвижки стальные</w:t>
      </w:r>
      <w:r>
        <w:rPr>
          <w:b/>
        </w:rPr>
        <w:t xml:space="preserve"> </w:t>
      </w:r>
      <w:r w:rsidR="00CB45E0">
        <w:t>–</w:t>
      </w:r>
      <w:r>
        <w:t xml:space="preserve"> </w:t>
      </w:r>
      <w:r w:rsidR="00CB45E0">
        <w:t>коррозионност</w:t>
      </w:r>
      <w:r w:rsidR="000173DE">
        <w:t>ойкое</w:t>
      </w:r>
      <w:r w:rsidR="00CB45E0">
        <w:t xml:space="preserve"> уст</w:t>
      </w:r>
      <w:r w:rsidR="000173DE">
        <w:t>ройство, обычно</w:t>
      </w:r>
      <w:r w:rsidR="006D3CAD">
        <w:t xml:space="preserve"> их используют</w:t>
      </w:r>
      <w:r w:rsidR="00CB45E0">
        <w:t xml:space="preserve"> для воды, пары, масла, нефти, кислоты и т. д.</w:t>
      </w:r>
      <w:r w:rsidR="006D3CAD">
        <w:t xml:space="preserve"> Корпус изготовлен из стали, рабочий орган из нержавеющей, что при классе герметичности позволяет применять ее практически в любых условиях с широким температурным диапазоном транспортировки рабочей среды. У стальных задвижек современные механизмы</w:t>
      </w:r>
      <w:r w:rsidR="00442AB1">
        <w:t xml:space="preserve"> затвора, они обладают повышенной прочностью и долговечностью.</w:t>
      </w:r>
    </w:p>
    <w:p w:rsidR="00D31D75" w:rsidRDefault="00D31D75" w:rsidP="00995E2E">
      <w:r>
        <w:t>Стальные виды:</w:t>
      </w:r>
    </w:p>
    <w:p w:rsidR="00D31D75" w:rsidRDefault="00D31D75" w:rsidP="00995E2E">
      <w:r>
        <w:t xml:space="preserve">30с41нж литый корпус, выдвижной шпиндель, запорный узел и цельнолитый жесткий клин. Использование </w:t>
      </w:r>
      <w:r w:rsidR="00A214F0">
        <w:t>с жидкостями и газами.</w:t>
      </w:r>
    </w:p>
    <w:p w:rsidR="000173DE" w:rsidRPr="00083E42" w:rsidRDefault="00A214F0" w:rsidP="00995E2E">
      <w:pPr>
        <w:rPr>
          <w:lang w:val="uk-UA"/>
        </w:rPr>
      </w:pPr>
      <w:r>
        <w:t>30с941нж большей частью применяют в питьевых и технических системах</w:t>
      </w:r>
      <w:r w:rsidR="00083E42">
        <w:rPr>
          <w:lang w:val="uk-UA"/>
        </w:rPr>
        <w:t>.</w:t>
      </w:r>
      <w:bookmarkEnd w:id="0"/>
    </w:p>
    <w:sectPr w:rsidR="000173DE" w:rsidRPr="00083E42" w:rsidSect="002039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A2FDA"/>
    <w:multiLevelType w:val="hybridMultilevel"/>
    <w:tmpl w:val="D21C3A2C"/>
    <w:lvl w:ilvl="0" w:tplc="F48C4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6B0E61"/>
    <w:multiLevelType w:val="hybridMultilevel"/>
    <w:tmpl w:val="8F6E1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7D"/>
    <w:rsid w:val="000173DE"/>
    <w:rsid w:val="00083E42"/>
    <w:rsid w:val="0008665F"/>
    <w:rsid w:val="000E431A"/>
    <w:rsid w:val="00191AD6"/>
    <w:rsid w:val="0020397D"/>
    <w:rsid w:val="00225AC0"/>
    <w:rsid w:val="00373289"/>
    <w:rsid w:val="00442AB1"/>
    <w:rsid w:val="006D3CAD"/>
    <w:rsid w:val="00752F22"/>
    <w:rsid w:val="009324BA"/>
    <w:rsid w:val="00995E2E"/>
    <w:rsid w:val="00A022E8"/>
    <w:rsid w:val="00A214F0"/>
    <w:rsid w:val="00A67833"/>
    <w:rsid w:val="00B37D54"/>
    <w:rsid w:val="00B948F7"/>
    <w:rsid w:val="00CB45E0"/>
    <w:rsid w:val="00D11CF4"/>
    <w:rsid w:val="00D31D75"/>
    <w:rsid w:val="00DA4DBA"/>
    <w:rsid w:val="00DF41C0"/>
    <w:rsid w:val="00F5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93BCD-82F5-4057-833F-C5AA3147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4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2019-01-21T06:29:00Z</dcterms:created>
  <dcterms:modified xsi:type="dcterms:W3CDTF">2019-01-21T09:00:00Z</dcterms:modified>
</cp:coreProperties>
</file>