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73" w:rsidRDefault="00843FA4" w:rsidP="00843F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Египет</w:t>
      </w:r>
    </w:p>
    <w:p w:rsidR="00843FA4" w:rsidRDefault="00843FA4" w:rsidP="00843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Египет является излюбленным местом пляжного отдыха для всех европейцев. Такая туристическая популярность этой страны объясняется тем, что отдых в Египте стоит недорого, а инфраструктура курортов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высоко развита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 тому же в Египте </w:t>
      </w:r>
      <w:r w:rsidR="00032F1B">
        <w:rPr>
          <w:rFonts w:ascii="Times New Roman" w:hAnsi="Times New Roman" w:cs="Times New Roman"/>
          <w:sz w:val="24"/>
          <w:szCs w:val="24"/>
        </w:rPr>
        <w:t xml:space="preserve">круглый год тепло, что позволяет даже зимой купаться в теплых морских водах и принимать солнечные ванны. Эта страна знаменита богатыми культурными традициями, восточным радушием и изобилием памятников древнейших цивилизаций. </w:t>
      </w:r>
    </w:p>
    <w:p w:rsidR="00032F1B" w:rsidRDefault="00032F1B" w:rsidP="00843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Египет расположен на северо-востоке Африки, а также на части Синайского полуострова, что делает его «государством двух континентов». Большую часть Египта составляют пустыни</w:t>
      </w:r>
      <w:r w:rsidR="00E056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Густо</w:t>
      </w:r>
      <w:r w:rsidR="00E0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населены людьми лишь 3% площади Египта, которые находятся на побережье Средиземного и Красного морей, а также в долине и дельте реки Нил. </w:t>
      </w:r>
    </w:p>
    <w:p w:rsidR="00032F1B" w:rsidRDefault="00032F1B" w:rsidP="00843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 в Египте тропический и субтропический,</w:t>
      </w:r>
      <w:r w:rsidR="00A72933">
        <w:rPr>
          <w:rFonts w:ascii="Times New Roman" w:hAnsi="Times New Roman" w:cs="Times New Roman"/>
          <w:sz w:val="24"/>
          <w:szCs w:val="24"/>
        </w:rPr>
        <w:t xml:space="preserve"> поэтому там</w:t>
      </w:r>
      <w:r>
        <w:rPr>
          <w:rFonts w:ascii="Times New Roman" w:hAnsi="Times New Roman" w:cs="Times New Roman"/>
          <w:sz w:val="24"/>
          <w:szCs w:val="24"/>
        </w:rPr>
        <w:t xml:space="preserve"> круглый год стоят теплые и сухие погоды. Наиболее холодный период начинается с декабря и длится по март. В это время температура днем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поднимается выше 28˚С</w:t>
      </w:r>
      <w:r w:rsidR="003122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D77">
        <w:rPr>
          <w:rFonts w:ascii="Times New Roman" w:hAnsi="Times New Roman" w:cs="Times New Roman"/>
          <w:sz w:val="24"/>
          <w:szCs w:val="24"/>
        </w:rPr>
        <w:t>Во второй половине марта начинаются</w:t>
      </w:r>
      <w:proofErr w:type="gramEnd"/>
      <w:r w:rsidR="00FC0D77">
        <w:rPr>
          <w:rFonts w:ascii="Times New Roman" w:hAnsi="Times New Roman" w:cs="Times New Roman"/>
          <w:sz w:val="24"/>
          <w:szCs w:val="24"/>
        </w:rPr>
        <w:t xml:space="preserve"> ветреные погоды и возможны песчаные бури. Самым благоприятным периодом для туристического посещения Египта считается май-ноябрь.  </w:t>
      </w:r>
    </w:p>
    <w:p w:rsidR="00895328" w:rsidRDefault="00FC0D77" w:rsidP="00843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Египте широко развит туристический бизнес, который сконцентрирован на основных курортах, таких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Хургада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Шарм-эль-Шейх,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Дахаб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Марса-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 эти курорты расположены на побережье Красного моря и предлагают отдыхающим огромный выбор отелей: от эконом-класса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фешенебельных. За каждым отелем в Египте закреплен свой пляж, на котором бесплатно могут отдыхать только его постояльцы. Отели, в свою очередь, включают в стоимость проживания пользование шезлонгами, зонтиками и пляжными полотенцами. </w:t>
      </w:r>
    </w:p>
    <w:p w:rsidR="00FC0D77" w:rsidRDefault="00895328" w:rsidP="00843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в Красном море в изобилии произрастают кораллы, заходить в него с берега крайне нежелательно. Для этого на каждом пляже оборудованы специальные понтоны, с которых </w:t>
      </w:r>
      <w:r w:rsidR="00312224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желающи</w:t>
      </w:r>
      <w:r w:rsidR="00312224">
        <w:rPr>
          <w:rFonts w:ascii="Times New Roman" w:hAnsi="Times New Roman" w:cs="Times New Roman"/>
          <w:sz w:val="24"/>
          <w:szCs w:val="24"/>
        </w:rPr>
        <w:t>е могут</w:t>
      </w:r>
      <w:r>
        <w:rPr>
          <w:rFonts w:ascii="Times New Roman" w:hAnsi="Times New Roman" w:cs="Times New Roman"/>
          <w:sz w:val="24"/>
          <w:szCs w:val="24"/>
        </w:rPr>
        <w:t xml:space="preserve"> прыгать или плавать. Подводный мир Красного моря очень красочен и живописен, поэтому он привлекает дайверов со всего мира. Оборудование для дайвинга,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снорклинга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серфинга можно найти на каждом пляже Египта. </w:t>
      </w:r>
    </w:p>
    <w:p w:rsidR="00895328" w:rsidRDefault="00895328" w:rsidP="00843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Многих людей манит древнейшая история Египта и его мифология. Каждый турист может прикоснуться к многотысячной истории, посетив знаменитые пирамиды Хеопса в Гизе, статую Сфинкса, Каирский музей или заупокойный храм царицы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Хатшепсуд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Луксоре. </w:t>
      </w:r>
    </w:p>
    <w:p w:rsidR="005F1F88" w:rsidRDefault="005F1F88" w:rsidP="00843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Египте, как и в любой восточной стране, широко развита торговля. На местных рынках можно купить практически все: ковры, изделия из египетского хлопка, кальяны, ювелирные украшения, сувениры, чай, специи, экзотические фрукты и овощи. В этой стране принято торговаться, так как изначально продавец называет </w:t>
      </w:r>
      <w:r w:rsidR="00A72933">
        <w:rPr>
          <w:rFonts w:ascii="Times New Roman" w:hAnsi="Times New Roman" w:cs="Times New Roman"/>
          <w:sz w:val="24"/>
          <w:szCs w:val="24"/>
        </w:rPr>
        <w:t>максимальную цену.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F88" w:rsidRPr="005F1F88" w:rsidRDefault="005F1F88" w:rsidP="00843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Египет притягивает любителей</w:t>
      </w:r>
      <w:r w:rsidR="00A72933">
        <w:rPr>
          <w:rFonts w:ascii="Times New Roman" w:hAnsi="Times New Roman" w:cs="Times New Roman"/>
          <w:sz w:val="24"/>
          <w:szCs w:val="24"/>
        </w:rPr>
        <w:t xml:space="preserve"> недорогого</w:t>
      </w:r>
      <w:r>
        <w:rPr>
          <w:rFonts w:ascii="Times New Roman" w:hAnsi="Times New Roman" w:cs="Times New Roman"/>
          <w:sz w:val="24"/>
          <w:szCs w:val="24"/>
        </w:rPr>
        <w:t xml:space="preserve"> пляжного отдыха, древней истории и культуры</w:t>
      </w:r>
      <w:r w:rsidR="00567009">
        <w:rPr>
          <w:rFonts w:ascii="Times New Roman" w:hAnsi="Times New Roman" w:cs="Times New Roman"/>
          <w:sz w:val="24"/>
          <w:szCs w:val="24"/>
        </w:rPr>
        <w:t xml:space="preserve">, дайвинга и серфинга. </w:t>
      </w:r>
      <w:r w:rsidR="00A72933">
        <w:rPr>
          <w:rFonts w:ascii="Times New Roman" w:hAnsi="Times New Roman" w:cs="Times New Roman"/>
          <w:sz w:val="24"/>
          <w:szCs w:val="24"/>
        </w:rPr>
        <w:t>Ч</w:t>
      </w:r>
      <w:r w:rsidR="00567009">
        <w:rPr>
          <w:rFonts w:ascii="Times New Roman" w:hAnsi="Times New Roman" w:cs="Times New Roman"/>
          <w:sz w:val="24"/>
          <w:szCs w:val="24"/>
        </w:rPr>
        <w:t xml:space="preserve">истое и красивое море, теплый климат круглый год, восточная экзотика и хорошие отели делают Египет </w:t>
      </w:r>
      <w:r w:rsidR="00312224">
        <w:rPr>
          <w:rFonts w:ascii="Times New Roman" w:hAnsi="Times New Roman" w:cs="Times New Roman"/>
          <w:sz w:val="24"/>
          <w:szCs w:val="24"/>
        </w:rPr>
        <w:t xml:space="preserve">наиболее </w:t>
      </w:r>
      <w:bookmarkStart w:id="0" w:name="_GoBack"/>
      <w:bookmarkEnd w:id="0"/>
      <w:r w:rsidR="00567009">
        <w:rPr>
          <w:rFonts w:ascii="Times New Roman" w:hAnsi="Times New Roman" w:cs="Times New Roman"/>
          <w:sz w:val="24"/>
          <w:szCs w:val="24"/>
        </w:rPr>
        <w:t xml:space="preserve">популярным туристическим направлением. </w:t>
      </w:r>
    </w:p>
    <w:sectPr w:rsidR="005F1F88" w:rsidRPr="005F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A4"/>
    <w:rsid w:val="00032F1B"/>
    <w:rsid w:val="00312224"/>
    <w:rsid w:val="00567009"/>
    <w:rsid w:val="005F1F88"/>
    <w:rsid w:val="00843FA4"/>
    <w:rsid w:val="00895328"/>
    <w:rsid w:val="00980C73"/>
    <w:rsid w:val="00A72933"/>
    <w:rsid w:val="00E056EA"/>
    <w:rsid w:val="00FC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6AFC-3648-4803-8948-32C21B8E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397</Words>
  <Characters>2498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2015-10-01T11:12:00Z</dcterms:created>
  <dcterms:modified xsi:type="dcterms:W3CDTF">2015-10-01T12:31:00Z</dcterms:modified>
</cp:coreProperties>
</file>