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D5" w:rsidRDefault="003766F7">
      <w:pPr>
        <w:rPr>
          <w:b/>
          <w:sz w:val="36"/>
          <w:szCs w:val="36"/>
        </w:rPr>
      </w:pPr>
      <w:r>
        <w:rPr>
          <w:b/>
          <w:sz w:val="36"/>
          <w:szCs w:val="36"/>
        </w:rPr>
        <w:t>Защита от скачков напряжения</w:t>
      </w:r>
    </w:p>
    <w:p w:rsidR="003766F7" w:rsidRDefault="00E61E02">
      <w:r>
        <w:t xml:space="preserve">Этот вопрос всегда был актуален для нашей страны. К сожалению, </w:t>
      </w:r>
      <w:r w:rsidR="003F5710">
        <w:t>сейчас</w:t>
      </w:r>
      <w:r>
        <w:t xml:space="preserve"> его актуальность не </w:t>
      </w:r>
      <w:r w:rsidR="001B7C15">
        <w:t>уменьшилась. Периодически мы слышим от друзей и знакомых рассказы о том, как горят телевизоры, холодильники, а то и целые квартиры. Причиной тому резкие скачки напряжения.</w:t>
      </w:r>
    </w:p>
    <w:p w:rsidR="001B7C15" w:rsidRDefault="00A026C2">
      <w:r>
        <w:t>Е</w:t>
      </w:r>
      <w:r w:rsidR="001B7C15">
        <w:t>щё хуже</w:t>
      </w:r>
      <w:r>
        <w:t xml:space="preserve"> состояние</w:t>
      </w:r>
      <w:r w:rsidR="001B7C15">
        <w:t xml:space="preserve"> сельски</w:t>
      </w:r>
      <w:r>
        <w:t>х</w:t>
      </w:r>
      <w:r w:rsidR="001B7C15">
        <w:t xml:space="preserve"> сет</w:t>
      </w:r>
      <w:r>
        <w:t>ей</w:t>
      </w:r>
      <w:r w:rsidR="001B7C15">
        <w:t>. На зимний период</w:t>
      </w:r>
      <w:r>
        <w:t>,</w:t>
      </w:r>
      <w:r w:rsidR="001B7C15">
        <w:t xml:space="preserve"> специальными перемычками в трансформаторах</w:t>
      </w:r>
      <w:r>
        <w:t>,</w:t>
      </w:r>
      <w:r w:rsidR="001B7C15">
        <w:t xml:space="preserve"> повышают напряжение</w:t>
      </w:r>
      <w:r w:rsidR="003F5710">
        <w:t xml:space="preserve">. </w:t>
      </w:r>
      <w:r w:rsidR="001B7C15">
        <w:t>Это связано с недостаточным сечением кабеля в электросети и большим падением напряжения в период повышенных нагрузок. Когда в вечернее</w:t>
      </w:r>
      <w:r w:rsidR="003F5710">
        <w:t xml:space="preserve"> </w:t>
      </w:r>
      <w:r w:rsidR="001B7C15">
        <w:t xml:space="preserve"> </w:t>
      </w:r>
      <w:r w:rsidR="003F5710">
        <w:t>время</w:t>
      </w:r>
      <w:r w:rsidR="001B7C15">
        <w:t xml:space="preserve"> включено много потребителей, </w:t>
      </w:r>
      <w:r w:rsidR="003F5710">
        <w:t>напряжение</w:t>
      </w:r>
      <w:r w:rsidR="001B7C15">
        <w:t xml:space="preserve"> более-менее в норме. Но ночью в розетках стабильно 260 вольт.</w:t>
      </w:r>
      <w:r w:rsidR="003F5710">
        <w:t xml:space="preserve"> Сколько проработает холодильник при таком напряжении? </w:t>
      </w:r>
      <w:r w:rsidR="004162F6" w:rsidRPr="004162F6">
        <w:rPr>
          <w:b/>
        </w:rPr>
        <w:t>Защита</w:t>
      </w:r>
      <w:r w:rsidR="004162F6">
        <w:t xml:space="preserve"> </w:t>
      </w:r>
      <w:r w:rsidR="004162F6" w:rsidRPr="004162F6">
        <w:rPr>
          <w:b/>
        </w:rPr>
        <w:t>холодильника от скачков</w:t>
      </w:r>
      <w:r w:rsidR="004162F6">
        <w:t xml:space="preserve"> </w:t>
      </w:r>
      <w:r w:rsidR="004162F6" w:rsidRPr="004162F6">
        <w:rPr>
          <w:b/>
        </w:rPr>
        <w:t>напряжения</w:t>
      </w:r>
      <w:r w:rsidR="004162F6">
        <w:t xml:space="preserve"> – ваша первостепенная задача.</w:t>
      </w:r>
      <w:r w:rsidR="003F5710">
        <w:t xml:space="preserve"> </w:t>
      </w:r>
    </w:p>
    <w:p w:rsidR="003F5710" w:rsidRDefault="003F5710">
      <w:r>
        <w:t xml:space="preserve">Такой же защиты требуют телевизоры, компьютеры, а в идеальном случае – весь дом. </w:t>
      </w:r>
      <w:r w:rsidR="004162F6" w:rsidRPr="00F03F89">
        <w:rPr>
          <w:b/>
        </w:rPr>
        <w:t>За</w:t>
      </w:r>
      <w:r w:rsidR="00F03F89" w:rsidRPr="00F03F89">
        <w:rPr>
          <w:b/>
        </w:rPr>
        <w:t>щита от скачков</w:t>
      </w:r>
      <w:r w:rsidR="00F03F89">
        <w:t xml:space="preserve"> </w:t>
      </w:r>
      <w:r w:rsidR="00F03F89" w:rsidRPr="00F03F89">
        <w:rPr>
          <w:b/>
        </w:rPr>
        <w:t>напряжения 220В для</w:t>
      </w:r>
      <w:r w:rsidR="00F03F89">
        <w:t xml:space="preserve"> </w:t>
      </w:r>
      <w:r w:rsidR="00F03F89" w:rsidRPr="00F03F89">
        <w:rPr>
          <w:b/>
        </w:rPr>
        <w:t>дома</w:t>
      </w:r>
      <w:r w:rsidR="00F03F89">
        <w:t xml:space="preserve"> целиком, поставленная на вводе, станет самым экономным и самым надежным вариантом. </w:t>
      </w:r>
      <w:r>
        <w:t>К счастью</w:t>
      </w:r>
      <w:r w:rsidR="00A026C2">
        <w:t>,</w:t>
      </w:r>
      <w:r>
        <w:t xml:space="preserve"> сейчас появились совсем недорогие и очень надежные устройства для борьбы с перенапряжениями, - это реле напряжения. О них мы и расскажем вам подробно.</w:t>
      </w:r>
    </w:p>
    <w:p w:rsidR="00C60711" w:rsidRDefault="00C60711">
      <w:r>
        <w:rPr>
          <w:noProof/>
          <w:lang w:eastAsia="ru-RU"/>
        </w:rPr>
        <w:drawing>
          <wp:inline distT="0" distB="0" distL="0" distR="0">
            <wp:extent cx="5940425" cy="4638675"/>
            <wp:effectExtent l="19050" t="0" r="3175" b="0"/>
            <wp:docPr id="1" name="Рисунок 1" descr="Реле напряжения TESSLA D40t - 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ле напряжения TESSLA D40t - 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710" w:rsidRDefault="003F571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Верный и надежный страж</w:t>
      </w:r>
    </w:p>
    <w:p w:rsidR="003F5710" w:rsidRDefault="003F5710">
      <w:r>
        <w:t>Трудно сдержать пафос в описании этого устройства. Действительно, многие люди говорят, что только теперь стали спокойно</w:t>
      </w:r>
      <w:r w:rsidR="0035614A">
        <w:t xml:space="preserve"> спать</w:t>
      </w:r>
      <w:r>
        <w:t xml:space="preserve"> и</w:t>
      </w:r>
      <w:r w:rsidR="0035614A">
        <w:t>ли</w:t>
      </w:r>
      <w:r>
        <w:t xml:space="preserve"> покидать свое ж</w:t>
      </w:r>
      <w:r w:rsidR="0035614A">
        <w:t xml:space="preserve">илище. Ничего </w:t>
      </w:r>
      <w:r w:rsidR="0035614A">
        <w:lastRenderedPageBreak/>
        <w:t>идеального не существует, но до сих пор не известны случаи не</w:t>
      </w:r>
      <w:r w:rsidR="00A026C2">
        <w:t xml:space="preserve"> </w:t>
      </w:r>
      <w:r w:rsidR="0035614A">
        <w:t xml:space="preserve">срабатывания этих реле. Конечно, если вы не приобретете явную подделку. </w:t>
      </w:r>
      <w:r w:rsidR="00F03F89">
        <w:t xml:space="preserve">Постарайтесь </w:t>
      </w:r>
      <w:r w:rsidR="00F03F89" w:rsidRPr="00F03F89">
        <w:rPr>
          <w:b/>
        </w:rPr>
        <w:t>купить реле защиты от скачков напряжения</w:t>
      </w:r>
      <w:r w:rsidR="00F03F89">
        <w:t xml:space="preserve"> от проверенного производителя.</w:t>
      </w:r>
    </w:p>
    <w:p w:rsidR="0035614A" w:rsidRDefault="0035614A">
      <w:r>
        <w:t>Такие реле бывают однофазные и трехфазные (для промышленных потребителей). Самыми удобными считаются модели, представляю</w:t>
      </w:r>
      <w:r w:rsidR="00A026C2">
        <w:t>щие</w:t>
      </w:r>
      <w:r>
        <w:t xml:space="preserve"> собой розетку, которая включается в обычную розетку. Небольшая тавтология, но иначе не пояснить. Бывают реле в виде удлинителей, которые обеспечиваю надежной защитой сразу несколько потребителей.</w:t>
      </w:r>
    </w:p>
    <w:p w:rsidR="00F03F89" w:rsidRDefault="0035614A">
      <w:r>
        <w:t>Работа реле полностью автоматизирована и не требует от владельца специальных знаний и особых умений. Единственное, что придется сделать</w:t>
      </w:r>
      <w:r w:rsidR="00A026C2">
        <w:t xml:space="preserve"> вам</w:t>
      </w:r>
      <w:r>
        <w:t xml:space="preserve">, это задать значения нижнего и верхнего порога отключения. </w:t>
      </w:r>
      <w:r w:rsidR="004F6733">
        <w:t xml:space="preserve">Например, установить нижний порог 200 вольт, а верхний порог 240 вольт. Таким образом, вы можете быть уверены, </w:t>
      </w:r>
      <w:r w:rsidR="004F6733" w:rsidRPr="004F6733">
        <w:rPr>
          <w:b/>
        </w:rPr>
        <w:t>что защита от скачков напряжения</w:t>
      </w:r>
      <w:r w:rsidR="004F6733">
        <w:t xml:space="preserve"> не даст </w:t>
      </w:r>
      <w:r w:rsidR="00A026C2">
        <w:t>ему</w:t>
      </w:r>
      <w:r w:rsidR="004F6733">
        <w:t xml:space="preserve"> выйти за пределы 200 – 240 вольт.</w:t>
      </w:r>
    </w:p>
    <w:p w:rsidR="0035614A" w:rsidRDefault="00F03F89">
      <w:r>
        <w:t>Еще одна важная величина требует некоторого понимания вопроса. Это время задержки включения реле.</w:t>
      </w:r>
      <w:r w:rsidR="001F26D3">
        <w:t xml:space="preserve"> Большинство типов реле позволяет устанавливать его в пределах 5 – 600 секунд.</w:t>
      </w:r>
      <w:r w:rsidR="004F6733">
        <w:t xml:space="preserve"> </w:t>
      </w:r>
      <w:r w:rsidR="001F26D3">
        <w:t xml:space="preserve">Если таким реле обеспечивается </w:t>
      </w:r>
      <w:r w:rsidR="001F26D3" w:rsidRPr="001F26D3">
        <w:rPr>
          <w:b/>
        </w:rPr>
        <w:t>защита светодиодных</w:t>
      </w:r>
      <w:r w:rsidR="001F26D3">
        <w:t xml:space="preserve"> </w:t>
      </w:r>
      <w:r w:rsidR="001F26D3" w:rsidRPr="001F26D3">
        <w:rPr>
          <w:b/>
        </w:rPr>
        <w:t>ламп от скачков</w:t>
      </w:r>
      <w:r w:rsidR="001F26D3">
        <w:t xml:space="preserve"> </w:t>
      </w:r>
      <w:r w:rsidR="001F26D3" w:rsidRPr="001F26D3">
        <w:rPr>
          <w:b/>
        </w:rPr>
        <w:t>напряжения</w:t>
      </w:r>
      <w:r w:rsidR="001F26D3">
        <w:t>, то можно выставить время задержки от 5 секунд и пусть себе моргают. Не сидеть же вам в темноте, если напряжение скачет ежеминутно в границах 235 – 245 вольт.</w:t>
      </w:r>
    </w:p>
    <w:p w:rsidR="001F26D3" w:rsidRPr="003F5710" w:rsidRDefault="001F26D3">
      <w:r>
        <w:t>Но</w:t>
      </w:r>
      <w:r w:rsidR="00092350">
        <w:t>,</w:t>
      </w:r>
      <w:r>
        <w:t xml:space="preserve"> если реле обеспечивает защиту холодильника, то здесь единственно правильным</w:t>
      </w:r>
      <w:r w:rsidR="00A026C2">
        <w:t xml:space="preserve"> вариантом</w:t>
      </w:r>
      <w:r>
        <w:t xml:space="preserve"> будет установка 600 секунд. Холодильщики говорят, что еще лучше было-бы 900 секунд, но таких реле пока нет. Повторное включение</w:t>
      </w:r>
      <w:r w:rsidR="00092350">
        <w:t xml:space="preserve"> </w:t>
      </w:r>
      <w:r>
        <w:t>холодильника ранее 600 сек чревато нарушением режима конденсации</w:t>
      </w:r>
      <w:r w:rsidR="00092350">
        <w:t xml:space="preserve"> хладагента, со всеми вытекающими последствиями.</w:t>
      </w:r>
      <w:r>
        <w:t xml:space="preserve"> </w:t>
      </w:r>
    </w:p>
    <w:p w:rsidR="006A45CA" w:rsidRDefault="006A45CA" w:rsidP="003766F7">
      <w:pPr>
        <w:spacing w:before="50" w:after="50"/>
        <w:rPr>
          <w:rFonts w:eastAsia="Times New Roman"/>
          <w:b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b/>
          <w:color w:val="auto"/>
          <w:kern w:val="0"/>
          <w:sz w:val="28"/>
          <w:szCs w:val="28"/>
          <w:lang w:eastAsia="ru-RU"/>
        </w:rPr>
        <w:t>И снова муки выбора</w:t>
      </w:r>
    </w:p>
    <w:p w:rsidR="006A45CA" w:rsidRDefault="00E07504" w:rsidP="003766F7">
      <w:pPr>
        <w:spacing w:before="50" w:after="50"/>
        <w:rPr>
          <w:rFonts w:eastAsia="Times New Roman"/>
          <w:color w:val="auto"/>
          <w:kern w:val="0"/>
          <w:lang w:eastAsia="ru-RU"/>
        </w:rPr>
      </w:pPr>
      <w:r w:rsidRPr="00E07504">
        <w:rPr>
          <w:rFonts w:eastAsia="Times New Roman"/>
          <w:color w:val="auto"/>
          <w:kern w:val="0"/>
          <w:lang w:eastAsia="ru-RU"/>
        </w:rPr>
        <w:t>От предложений</w:t>
      </w:r>
      <w:r>
        <w:rPr>
          <w:rFonts w:eastAsia="Times New Roman"/>
          <w:color w:val="auto"/>
          <w:kern w:val="0"/>
          <w:lang w:eastAsia="ru-RU"/>
        </w:rPr>
        <w:t xml:space="preserve"> разбегаются глаза, но мы помним о бдительности и обращаем свои взоры на продукцию торговой марки </w:t>
      </w:r>
      <w:r>
        <w:rPr>
          <w:rFonts w:eastAsia="Times New Roman"/>
          <w:color w:val="auto"/>
          <w:kern w:val="0"/>
          <w:lang w:val="en-US" w:eastAsia="ru-RU"/>
        </w:rPr>
        <w:t>TESSLA</w:t>
      </w:r>
      <w:r>
        <w:rPr>
          <w:rFonts w:eastAsia="Times New Roman"/>
          <w:color w:val="auto"/>
          <w:kern w:val="0"/>
          <w:lang w:eastAsia="ru-RU"/>
        </w:rPr>
        <w:t xml:space="preserve">. Конечно, это не единственная, заслуживающая доверия, торговая марка, но </w:t>
      </w:r>
      <w:r w:rsidR="007F1013">
        <w:rPr>
          <w:rFonts w:eastAsia="Times New Roman"/>
          <w:color w:val="auto"/>
          <w:kern w:val="0"/>
          <w:lang w:eastAsia="ru-RU"/>
        </w:rPr>
        <w:t>она</w:t>
      </w:r>
      <w:r>
        <w:rPr>
          <w:rFonts w:eastAsia="Times New Roman"/>
          <w:color w:val="auto"/>
          <w:kern w:val="0"/>
          <w:lang w:eastAsia="ru-RU"/>
        </w:rPr>
        <w:t xml:space="preserve"> не новичок на рынке электротехнических изделий. Эта марка успела зарекомендовать себя с лучшей стороны и пользуется заслуженным доверием у украинских потребителей.</w:t>
      </w:r>
    </w:p>
    <w:p w:rsidR="00E07504" w:rsidRDefault="00E07504" w:rsidP="003766F7">
      <w:pPr>
        <w:spacing w:before="50" w:after="50"/>
        <w:rPr>
          <w:rFonts w:eastAsia="Times New Roman"/>
          <w:color w:val="auto"/>
          <w:kern w:val="0"/>
          <w:lang w:eastAsia="ru-RU"/>
        </w:rPr>
      </w:pPr>
      <w:r>
        <w:rPr>
          <w:rFonts w:eastAsia="Times New Roman"/>
          <w:color w:val="auto"/>
          <w:kern w:val="0"/>
          <w:lang w:eastAsia="ru-RU"/>
        </w:rPr>
        <w:t>Самый бюджетный образец</w:t>
      </w:r>
      <w:r w:rsidR="007F1013">
        <w:rPr>
          <w:rFonts w:eastAsia="Times New Roman"/>
          <w:color w:val="auto"/>
          <w:kern w:val="0"/>
          <w:lang w:eastAsia="ru-RU"/>
        </w:rPr>
        <w:t xml:space="preserve"> надежно работает с токами до 16 А, что позволяет подключать электропотребители мощностью до 3,5 кВт. Такое устройство можно использовать в самых критических сетях с напряжением от 50 до 400 В. Скажем откровенно, такие сети можно представить себе только теоретически, на практике они не встречаются. Пределы регулировки от 120 до 270 вольт, что тоже с большим избытком.</w:t>
      </w:r>
      <w:r w:rsidR="00133450">
        <w:rPr>
          <w:rFonts w:eastAsia="Times New Roman"/>
          <w:color w:val="auto"/>
          <w:kern w:val="0"/>
          <w:lang w:eastAsia="ru-RU"/>
        </w:rPr>
        <w:t xml:space="preserve"> Устройство снабжено цифровым дисплеем, показывающим реальное напряжение сети. Если попробовать охарактеризовать </w:t>
      </w:r>
      <w:r w:rsidR="00133450" w:rsidRPr="00670E5B">
        <w:rPr>
          <w:rFonts w:eastAsia="Times New Roman"/>
          <w:b/>
          <w:color w:val="auto"/>
          <w:kern w:val="0"/>
          <w:lang w:eastAsia="ru-RU"/>
        </w:rPr>
        <w:t>устройства</w:t>
      </w:r>
      <w:r w:rsidR="00133450">
        <w:rPr>
          <w:rFonts w:eastAsia="Times New Roman"/>
          <w:color w:val="auto"/>
          <w:kern w:val="0"/>
          <w:lang w:eastAsia="ru-RU"/>
        </w:rPr>
        <w:t xml:space="preserve"> </w:t>
      </w:r>
      <w:r w:rsidR="00133450" w:rsidRPr="00670E5B">
        <w:rPr>
          <w:rFonts w:eastAsia="Times New Roman"/>
          <w:b/>
          <w:color w:val="auto"/>
          <w:kern w:val="0"/>
          <w:lang w:eastAsia="ru-RU"/>
        </w:rPr>
        <w:t>защиты</w:t>
      </w:r>
      <w:r w:rsidR="00133450">
        <w:rPr>
          <w:rFonts w:eastAsia="Times New Roman"/>
          <w:color w:val="auto"/>
          <w:kern w:val="0"/>
          <w:lang w:eastAsia="ru-RU"/>
        </w:rPr>
        <w:t xml:space="preserve"> </w:t>
      </w:r>
      <w:r w:rsidR="00133450" w:rsidRPr="00670E5B">
        <w:rPr>
          <w:rFonts w:eastAsia="Times New Roman"/>
          <w:b/>
          <w:color w:val="auto"/>
          <w:kern w:val="0"/>
          <w:lang w:eastAsia="ru-RU"/>
        </w:rPr>
        <w:t>от скачков напряжения</w:t>
      </w:r>
      <w:r w:rsidR="00133450">
        <w:rPr>
          <w:rFonts w:eastAsia="Times New Roman"/>
          <w:color w:val="auto"/>
          <w:kern w:val="0"/>
          <w:lang w:eastAsia="ru-RU"/>
        </w:rPr>
        <w:t xml:space="preserve"> в трех словах, то это будут слова: удобно, дешево, надежно.</w:t>
      </w:r>
    </w:p>
    <w:p w:rsidR="00E07504" w:rsidRDefault="00E07504" w:rsidP="003766F7">
      <w:pPr>
        <w:spacing w:before="50" w:after="50"/>
        <w:rPr>
          <w:rFonts w:eastAsia="Times New Roman"/>
          <w:color w:val="auto"/>
          <w:kern w:val="0"/>
          <w:lang w:eastAsia="ru-RU"/>
        </w:rPr>
      </w:pPr>
    </w:p>
    <w:p w:rsidR="00670E5B" w:rsidRDefault="00670E5B" w:rsidP="003766F7">
      <w:pPr>
        <w:spacing w:before="50" w:after="50"/>
        <w:rPr>
          <w:rFonts w:eastAsia="Times New Roman"/>
          <w:color w:val="auto"/>
          <w:kern w:val="0"/>
          <w:lang w:eastAsia="ru-RU"/>
        </w:rPr>
      </w:pPr>
      <w:proofErr w:type="spellStart"/>
      <w:r>
        <w:rPr>
          <w:rFonts w:eastAsia="Times New Roman"/>
          <w:color w:val="auto"/>
          <w:kern w:val="0"/>
          <w:lang w:eastAsia="ru-RU"/>
        </w:rPr>
        <w:t>Тайтл</w:t>
      </w:r>
      <w:proofErr w:type="spellEnd"/>
    </w:p>
    <w:p w:rsidR="00670E5B" w:rsidRDefault="00670E5B" w:rsidP="003766F7">
      <w:pPr>
        <w:spacing w:before="50" w:after="50"/>
        <w:rPr>
          <w:rFonts w:eastAsia="Times New Roman"/>
          <w:color w:val="auto"/>
          <w:kern w:val="0"/>
          <w:lang w:eastAsia="ru-RU"/>
        </w:rPr>
      </w:pPr>
      <w:r>
        <w:rPr>
          <w:rFonts w:eastAsia="Times New Roman"/>
          <w:color w:val="auto"/>
          <w:kern w:val="0"/>
          <w:lang w:eastAsia="ru-RU"/>
        </w:rPr>
        <w:t xml:space="preserve">         Защити свое электрооборудование</w:t>
      </w:r>
    </w:p>
    <w:p w:rsidR="00670E5B" w:rsidRDefault="00670E5B" w:rsidP="003766F7">
      <w:pPr>
        <w:spacing w:before="50" w:after="50"/>
        <w:rPr>
          <w:rFonts w:eastAsia="Times New Roman"/>
          <w:color w:val="auto"/>
          <w:kern w:val="0"/>
          <w:lang w:eastAsia="ru-RU"/>
        </w:rPr>
      </w:pPr>
      <w:proofErr w:type="spellStart"/>
      <w:r>
        <w:rPr>
          <w:rFonts w:eastAsia="Times New Roman"/>
          <w:color w:val="auto"/>
          <w:kern w:val="0"/>
          <w:lang w:eastAsia="ru-RU"/>
        </w:rPr>
        <w:t>Дискрипшн</w:t>
      </w:r>
      <w:proofErr w:type="spellEnd"/>
    </w:p>
    <w:p w:rsidR="00670E5B" w:rsidRPr="00670E5B" w:rsidRDefault="00670E5B" w:rsidP="003766F7">
      <w:pPr>
        <w:spacing w:before="50" w:after="50"/>
        <w:rPr>
          <w:rFonts w:eastAsia="Times New Roman"/>
          <w:color w:val="auto"/>
          <w:kern w:val="0"/>
          <w:lang w:eastAsia="ru-RU"/>
        </w:rPr>
      </w:pPr>
      <w:r>
        <w:rPr>
          <w:rFonts w:eastAsia="Times New Roman"/>
          <w:color w:val="auto"/>
          <w:kern w:val="0"/>
          <w:lang w:eastAsia="ru-RU"/>
        </w:rPr>
        <w:t xml:space="preserve">        Надежная защита за небольшие деньги…реле напряжения от надежных производителей…</w:t>
      </w:r>
      <w:r>
        <w:rPr>
          <w:rFonts w:eastAsia="Times New Roman"/>
          <w:color w:val="auto"/>
          <w:kern w:val="0"/>
          <w:lang w:val="en-US" w:eastAsia="ru-RU"/>
        </w:rPr>
        <w:t>TESSLA</w:t>
      </w:r>
      <w:r w:rsidRPr="00670E5B">
        <w:rPr>
          <w:rFonts w:eastAsia="Times New Roman"/>
          <w:color w:val="auto"/>
          <w:kern w:val="0"/>
          <w:lang w:eastAsia="ru-RU"/>
        </w:rPr>
        <w:t xml:space="preserve"> </w:t>
      </w:r>
      <w:r>
        <w:rPr>
          <w:rFonts w:eastAsia="Times New Roman"/>
          <w:color w:val="auto"/>
          <w:kern w:val="0"/>
          <w:lang w:eastAsia="ru-RU"/>
        </w:rPr>
        <w:t xml:space="preserve"> уже в Украине… холодильник работает вечно</w:t>
      </w:r>
    </w:p>
    <w:p w:rsidR="00E07504" w:rsidRDefault="00E07504" w:rsidP="003766F7">
      <w:pPr>
        <w:spacing w:before="50" w:after="50"/>
        <w:rPr>
          <w:rFonts w:eastAsia="Times New Roman"/>
          <w:color w:val="auto"/>
          <w:kern w:val="0"/>
          <w:lang w:eastAsia="ru-RU"/>
        </w:rPr>
      </w:pPr>
    </w:p>
    <w:p w:rsidR="006A45CA" w:rsidRDefault="006A45CA" w:rsidP="003766F7">
      <w:pPr>
        <w:spacing w:before="50" w:after="50"/>
        <w:rPr>
          <w:rFonts w:ascii="Times New Roman" w:eastAsia="Times New Roman" w:hAnsi="Times New Roman"/>
          <w:color w:val="auto"/>
          <w:kern w:val="0"/>
          <w:lang w:eastAsia="ru-RU"/>
        </w:rPr>
      </w:pPr>
    </w:p>
    <w:p w:rsidR="003766F7" w:rsidRPr="003766F7" w:rsidRDefault="003766F7" w:rsidP="003766F7">
      <w:pPr>
        <w:spacing w:before="50" w:after="5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t>Тематика текста: Защита от скачков напряжения</w:t>
      </w:r>
    </w:p>
    <w:p w:rsidR="003766F7" w:rsidRPr="003766F7" w:rsidRDefault="003766F7" w:rsidP="003766F7">
      <w:pPr>
        <w:spacing w:before="50" w:after="5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t>Требование:</w:t>
      </w:r>
    </w:p>
    <w:p w:rsidR="003766F7" w:rsidRPr="003766F7" w:rsidRDefault="003766F7" w:rsidP="003766F7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t>Уникальность: 100% по </w:t>
      </w:r>
      <w:proofErr w:type="spellStart"/>
      <w:r w:rsidR="00CA19C3" w:rsidRPr="003766F7">
        <w:rPr>
          <w:rFonts w:ascii="Times New Roman" w:eastAsia="Times New Roman" w:hAnsi="Times New Roman"/>
          <w:color w:val="auto"/>
          <w:kern w:val="0"/>
          <w:lang w:eastAsia="ru-RU"/>
        </w:rPr>
        <w:fldChar w:fldCharType="begin"/>
      </w:r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instrText xml:space="preserve"> HYPERLINK "https://freelancehunt.com/out/http%3A%2F%2Ftext.ru" \t "_blank" </w:instrText>
      </w:r>
      <w:r w:rsidR="00CA19C3" w:rsidRPr="003766F7">
        <w:rPr>
          <w:rFonts w:ascii="Times New Roman" w:eastAsia="Times New Roman" w:hAnsi="Times New Roman"/>
          <w:color w:val="auto"/>
          <w:kern w:val="0"/>
          <w:lang w:eastAsia="ru-RU"/>
        </w:rPr>
        <w:fldChar w:fldCharType="separate"/>
      </w:r>
      <w:r w:rsidRPr="003766F7">
        <w:rPr>
          <w:rFonts w:ascii="Times New Roman" w:eastAsia="Times New Roman" w:hAnsi="Times New Roman"/>
          <w:color w:val="2173AF"/>
          <w:kern w:val="0"/>
          <w:lang w:eastAsia="ru-RU"/>
        </w:rPr>
        <w:t>text.ru</w:t>
      </w:r>
      <w:proofErr w:type="spellEnd"/>
      <w:r w:rsidR="00CA19C3" w:rsidRPr="003766F7">
        <w:rPr>
          <w:rFonts w:ascii="Times New Roman" w:eastAsia="Times New Roman" w:hAnsi="Times New Roman"/>
          <w:color w:val="auto"/>
          <w:kern w:val="0"/>
          <w:lang w:eastAsia="ru-RU"/>
        </w:rPr>
        <w:fldChar w:fldCharType="end"/>
      </w:r>
    </w:p>
    <w:p w:rsidR="003766F7" w:rsidRPr="003766F7" w:rsidRDefault="003766F7" w:rsidP="003766F7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t>Вода: не более 15%</w:t>
      </w:r>
    </w:p>
    <w:p w:rsidR="003766F7" w:rsidRPr="003766F7" w:rsidRDefault="003766F7" w:rsidP="003766F7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t>Сроки Выполнения: 1-2 дня.</w:t>
      </w:r>
    </w:p>
    <w:p w:rsidR="003766F7" w:rsidRPr="003766F7" w:rsidRDefault="003766F7" w:rsidP="003766F7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t>Нужно написать уникально с подзаголовками и разметкой</w:t>
      </w:r>
    </w:p>
    <w:p w:rsidR="003766F7" w:rsidRPr="003766F7" w:rsidRDefault="003766F7" w:rsidP="003766F7">
      <w:pPr>
        <w:spacing w:before="50" w:after="5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t>Нужно написать уникально:</w:t>
      </w:r>
    </w:p>
    <w:p w:rsidR="003766F7" w:rsidRPr="003766F7" w:rsidRDefault="003766F7" w:rsidP="003766F7">
      <w:pPr>
        <w:spacing w:before="50" w:after="50"/>
        <w:rPr>
          <w:rFonts w:ascii="Times New Roman" w:eastAsia="Times New Roman" w:hAnsi="Times New Roman"/>
          <w:color w:val="auto"/>
          <w:kern w:val="0"/>
          <w:lang w:eastAsia="ru-RU"/>
        </w:rPr>
      </w:pPr>
      <w:proofErr w:type="spellStart"/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t>Description</w:t>
      </w:r>
      <w:proofErr w:type="spellEnd"/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t xml:space="preserve"> и </w:t>
      </w:r>
      <w:proofErr w:type="spellStart"/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t>Title</w:t>
      </w:r>
      <w:proofErr w:type="spellEnd"/>
    </w:p>
    <w:p w:rsidR="003766F7" w:rsidRPr="003766F7" w:rsidRDefault="003766F7" w:rsidP="003766F7">
      <w:pPr>
        <w:spacing w:before="50" w:after="5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t>описание категории с подзаголовками и разметкой</w:t>
      </w:r>
    </w:p>
    <w:p w:rsidR="003766F7" w:rsidRPr="003766F7" w:rsidRDefault="003766F7" w:rsidP="003766F7">
      <w:pPr>
        <w:spacing w:before="50" w:after="5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t>Стиль текста: обзор продукта с указанием на бренд </w:t>
      </w:r>
      <w:hyperlink r:id="rId6" w:tgtFrame="_blank" w:history="1">
        <w:r w:rsidRPr="003766F7">
          <w:rPr>
            <w:rFonts w:ascii="Times New Roman" w:eastAsia="Times New Roman" w:hAnsi="Times New Roman"/>
            <w:color w:val="2173AF"/>
            <w:kern w:val="0"/>
            <w:lang w:eastAsia="ru-RU"/>
          </w:rPr>
          <w:t>TESSLA</w:t>
        </w:r>
      </w:hyperlink>
    </w:p>
    <w:p w:rsidR="003766F7" w:rsidRPr="003766F7" w:rsidRDefault="003766F7" w:rsidP="003766F7">
      <w:pPr>
        <w:spacing w:before="50" w:after="5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t xml:space="preserve">Объем: 3000 знаков/150 </w:t>
      </w:r>
      <w:proofErr w:type="spellStart"/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t>грн</w:t>
      </w:r>
      <w:proofErr w:type="spellEnd"/>
    </w:p>
    <w:p w:rsidR="003766F7" w:rsidRPr="003766F7" w:rsidRDefault="003766F7" w:rsidP="003766F7">
      <w:pPr>
        <w:spacing w:before="50" w:after="50"/>
        <w:rPr>
          <w:rFonts w:ascii="Times New Roman" w:eastAsia="Times New Roman" w:hAnsi="Times New Roman"/>
          <w:color w:val="auto"/>
          <w:kern w:val="0"/>
          <w:lang w:eastAsia="ru-RU"/>
        </w:rPr>
      </w:pPr>
    </w:p>
    <w:p w:rsidR="003766F7" w:rsidRPr="003766F7" w:rsidRDefault="003766F7" w:rsidP="003766F7">
      <w:pPr>
        <w:spacing w:before="50" w:after="5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t>Нужно описать:</w:t>
      </w:r>
    </w:p>
    <w:p w:rsidR="003766F7" w:rsidRPr="003766F7" w:rsidRDefault="003766F7" w:rsidP="003766F7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t>Для чего нужно устройство, которое защищает от скачков напряжения?</w:t>
      </w:r>
    </w:p>
    <w:p w:rsidR="003766F7" w:rsidRPr="003766F7" w:rsidRDefault="003766F7" w:rsidP="003766F7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t>Функция устройства (понижение и повышение</w:t>
      </w:r>
      <w:proofErr w:type="gramStart"/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t xml:space="preserve"> )</w:t>
      </w:r>
      <w:proofErr w:type="gramEnd"/>
    </w:p>
    <w:p w:rsidR="003766F7" w:rsidRPr="003766F7" w:rsidRDefault="003766F7" w:rsidP="003766F7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t>Разновидности (сила тока, монтаж на DIN рейку, локальный монтаж в розетку)</w:t>
      </w:r>
    </w:p>
    <w:p w:rsidR="003766F7" w:rsidRPr="003766F7" w:rsidRDefault="003766F7" w:rsidP="003766F7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t>примеры использования в быту</w:t>
      </w:r>
    </w:p>
    <w:p w:rsidR="003766F7" w:rsidRPr="003766F7" w:rsidRDefault="003766F7" w:rsidP="003766F7">
      <w:pPr>
        <w:spacing w:before="50" w:after="50"/>
        <w:rPr>
          <w:rFonts w:ascii="Times New Roman" w:eastAsia="Times New Roman" w:hAnsi="Times New Roman"/>
          <w:color w:val="auto"/>
          <w:kern w:val="0"/>
          <w:lang w:eastAsia="ru-RU"/>
        </w:rPr>
      </w:pPr>
    </w:p>
    <w:p w:rsidR="003766F7" w:rsidRPr="003766F7" w:rsidRDefault="003766F7" w:rsidP="003766F7">
      <w:pPr>
        <w:spacing w:before="50" w:after="5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t>Ключевые слова:</w:t>
      </w:r>
    </w:p>
    <w:p w:rsidR="003766F7" w:rsidRPr="003766F7" w:rsidRDefault="003766F7" w:rsidP="003766F7">
      <w:pPr>
        <w:spacing w:before="50" w:after="50"/>
        <w:rPr>
          <w:rFonts w:ascii="Times New Roman" w:eastAsia="Times New Roman" w:hAnsi="Times New Roman"/>
          <w:color w:val="auto"/>
          <w:kern w:val="0"/>
          <w:lang w:eastAsia="ru-RU"/>
        </w:rPr>
      </w:pPr>
    </w:p>
    <w:p w:rsidR="003766F7" w:rsidRPr="004F6733" w:rsidRDefault="003766F7" w:rsidP="003766F7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Times New Roman" w:eastAsia="Times New Roman" w:hAnsi="Times New Roman"/>
          <w:color w:val="auto"/>
          <w:kern w:val="0"/>
          <w:highlight w:val="yellow"/>
          <w:lang w:eastAsia="ru-RU"/>
        </w:rPr>
      </w:pPr>
      <w:r w:rsidRPr="004F6733">
        <w:rPr>
          <w:rFonts w:ascii="Times New Roman" w:eastAsia="Times New Roman" w:hAnsi="Times New Roman"/>
          <w:color w:val="auto"/>
          <w:kern w:val="0"/>
          <w:highlight w:val="yellow"/>
          <w:lang w:eastAsia="ru-RU"/>
        </w:rPr>
        <w:t>защита от скачков напряжения</w:t>
      </w:r>
    </w:p>
    <w:p w:rsidR="003766F7" w:rsidRPr="00F03F89" w:rsidRDefault="003766F7" w:rsidP="003766F7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Times New Roman" w:eastAsia="Times New Roman" w:hAnsi="Times New Roman"/>
          <w:color w:val="auto"/>
          <w:kern w:val="0"/>
          <w:highlight w:val="yellow"/>
          <w:lang w:eastAsia="ru-RU"/>
        </w:rPr>
      </w:pPr>
      <w:r w:rsidRPr="00F03F89">
        <w:rPr>
          <w:rFonts w:ascii="Times New Roman" w:eastAsia="Times New Roman" w:hAnsi="Times New Roman"/>
          <w:color w:val="auto"/>
          <w:kern w:val="0"/>
          <w:highlight w:val="yellow"/>
          <w:lang w:eastAsia="ru-RU"/>
        </w:rPr>
        <w:t>купить реле защиты от скачков напряжения</w:t>
      </w:r>
    </w:p>
    <w:p w:rsidR="003766F7" w:rsidRPr="004162F6" w:rsidRDefault="003766F7" w:rsidP="003766F7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Times New Roman" w:eastAsia="Times New Roman" w:hAnsi="Times New Roman"/>
          <w:color w:val="auto"/>
          <w:kern w:val="0"/>
          <w:highlight w:val="yellow"/>
          <w:lang w:eastAsia="ru-RU"/>
        </w:rPr>
      </w:pPr>
      <w:r w:rsidRPr="004162F6">
        <w:rPr>
          <w:rFonts w:ascii="Times New Roman" w:eastAsia="Times New Roman" w:hAnsi="Times New Roman"/>
          <w:color w:val="auto"/>
          <w:kern w:val="0"/>
          <w:highlight w:val="yellow"/>
          <w:lang w:eastAsia="ru-RU"/>
        </w:rPr>
        <w:t>защита холодильника от скачков напряжения</w:t>
      </w:r>
    </w:p>
    <w:p w:rsidR="003766F7" w:rsidRPr="001F26D3" w:rsidRDefault="003766F7" w:rsidP="003766F7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Times New Roman" w:eastAsia="Times New Roman" w:hAnsi="Times New Roman"/>
          <w:color w:val="auto"/>
          <w:kern w:val="0"/>
          <w:highlight w:val="yellow"/>
          <w:lang w:eastAsia="ru-RU"/>
        </w:rPr>
      </w:pPr>
      <w:r w:rsidRPr="001F26D3">
        <w:rPr>
          <w:rFonts w:ascii="Times New Roman" w:eastAsia="Times New Roman" w:hAnsi="Times New Roman"/>
          <w:color w:val="auto"/>
          <w:kern w:val="0"/>
          <w:highlight w:val="yellow"/>
          <w:lang w:eastAsia="ru-RU"/>
        </w:rPr>
        <w:t>защита светодиодных ламп от скачков напряжения</w:t>
      </w:r>
    </w:p>
    <w:p w:rsidR="003766F7" w:rsidRPr="00F03F89" w:rsidRDefault="003766F7" w:rsidP="003766F7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Times New Roman" w:eastAsia="Times New Roman" w:hAnsi="Times New Roman"/>
          <w:color w:val="auto"/>
          <w:kern w:val="0"/>
          <w:highlight w:val="yellow"/>
          <w:lang w:eastAsia="ru-RU"/>
        </w:rPr>
      </w:pPr>
      <w:r w:rsidRPr="00F03F89">
        <w:rPr>
          <w:rFonts w:ascii="Times New Roman" w:eastAsia="Times New Roman" w:hAnsi="Times New Roman"/>
          <w:color w:val="auto"/>
          <w:kern w:val="0"/>
          <w:highlight w:val="yellow"/>
          <w:lang w:eastAsia="ru-RU"/>
        </w:rPr>
        <w:t>защита от скачков напряжения 220в для дома</w:t>
      </w:r>
    </w:p>
    <w:p w:rsidR="003766F7" w:rsidRPr="003766F7" w:rsidRDefault="003766F7" w:rsidP="003766F7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Times New Roman" w:eastAsia="Times New Roman" w:hAnsi="Times New Roman"/>
          <w:color w:val="auto"/>
          <w:kern w:val="0"/>
          <w:lang w:eastAsia="ru-RU"/>
        </w:rPr>
      </w:pPr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t>защита от скачков напряжения в квартире</w:t>
      </w:r>
    </w:p>
    <w:p w:rsidR="003766F7" w:rsidRPr="003766F7" w:rsidRDefault="003766F7" w:rsidP="003766F7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Times New Roman" w:eastAsia="Times New Roman" w:hAnsi="Times New Roman"/>
          <w:color w:val="auto"/>
          <w:kern w:val="0"/>
          <w:lang w:eastAsia="ru-RU"/>
        </w:rPr>
      </w:pPr>
      <w:proofErr w:type="spellStart"/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t>Tessla</w:t>
      </w:r>
      <w:proofErr w:type="spellEnd"/>
      <w:r w:rsidRPr="003766F7">
        <w:rPr>
          <w:rFonts w:ascii="Times New Roman" w:eastAsia="Times New Roman" w:hAnsi="Times New Roman"/>
          <w:color w:val="auto"/>
          <w:kern w:val="0"/>
          <w:lang w:eastAsia="ru-RU"/>
        </w:rPr>
        <w:t xml:space="preserve"> защита от скачков напряжения</w:t>
      </w:r>
    </w:p>
    <w:p w:rsidR="003766F7" w:rsidRPr="00133450" w:rsidRDefault="003766F7" w:rsidP="003766F7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Times New Roman" w:eastAsia="Times New Roman" w:hAnsi="Times New Roman"/>
          <w:color w:val="auto"/>
          <w:kern w:val="0"/>
          <w:highlight w:val="yellow"/>
          <w:lang w:eastAsia="ru-RU"/>
        </w:rPr>
      </w:pPr>
      <w:r w:rsidRPr="00133450">
        <w:rPr>
          <w:rFonts w:ascii="Times New Roman" w:eastAsia="Times New Roman" w:hAnsi="Times New Roman"/>
          <w:color w:val="auto"/>
          <w:kern w:val="0"/>
          <w:highlight w:val="yellow"/>
          <w:lang w:eastAsia="ru-RU"/>
        </w:rPr>
        <w:t>устройства защиты от скачков напряжения</w:t>
      </w:r>
    </w:p>
    <w:p w:rsidR="003766F7" w:rsidRPr="003766F7" w:rsidRDefault="003766F7">
      <w:pPr>
        <w:rPr>
          <w:b/>
          <w:sz w:val="36"/>
          <w:szCs w:val="36"/>
        </w:rPr>
      </w:pPr>
    </w:p>
    <w:sectPr w:rsidR="003766F7" w:rsidRPr="003766F7" w:rsidSect="00DC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766C4"/>
    <w:multiLevelType w:val="multilevel"/>
    <w:tmpl w:val="F344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AA276E"/>
    <w:multiLevelType w:val="multilevel"/>
    <w:tmpl w:val="C980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AD4C41"/>
    <w:multiLevelType w:val="multilevel"/>
    <w:tmpl w:val="1C60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766F7"/>
    <w:rsid w:val="00092350"/>
    <w:rsid w:val="00133450"/>
    <w:rsid w:val="00136C6D"/>
    <w:rsid w:val="001B7C15"/>
    <w:rsid w:val="001F26D3"/>
    <w:rsid w:val="0035614A"/>
    <w:rsid w:val="003766F7"/>
    <w:rsid w:val="003F5710"/>
    <w:rsid w:val="004162F6"/>
    <w:rsid w:val="004F6733"/>
    <w:rsid w:val="00670E5B"/>
    <w:rsid w:val="00673E47"/>
    <w:rsid w:val="006A45CA"/>
    <w:rsid w:val="007A35A7"/>
    <w:rsid w:val="007D1B2C"/>
    <w:rsid w:val="007E6255"/>
    <w:rsid w:val="007F1013"/>
    <w:rsid w:val="00A026C2"/>
    <w:rsid w:val="00C60711"/>
    <w:rsid w:val="00CA19C3"/>
    <w:rsid w:val="00DC1ED5"/>
    <w:rsid w:val="00E07504"/>
    <w:rsid w:val="00E61E02"/>
    <w:rsid w:val="00F03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color w:val="000000"/>
        <w:kern w:val="36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6F7"/>
    <w:pPr>
      <w:spacing w:before="100" w:beforeAutospacing="1" w:after="100" w:afterAutospacing="1"/>
    </w:pPr>
    <w:rPr>
      <w:rFonts w:ascii="Times New Roman" w:eastAsia="Times New Roman" w:hAnsi="Times New Roman"/>
      <w:color w:val="auto"/>
      <w:kern w:val="0"/>
      <w:lang w:eastAsia="ru-RU"/>
    </w:rPr>
  </w:style>
  <w:style w:type="character" w:styleId="a4">
    <w:name w:val="Hyperlink"/>
    <w:basedOn w:val="a0"/>
    <w:uiPriority w:val="99"/>
    <w:semiHidden/>
    <w:unhideWhenUsed/>
    <w:rsid w:val="003766F7"/>
    <w:rPr>
      <w:color w:val="0000FF"/>
      <w:u w:val="single"/>
    </w:rPr>
  </w:style>
  <w:style w:type="character" w:customStyle="1" w:styleId="details-product-attributetitle">
    <w:name w:val="details-product-attribute__title"/>
    <w:basedOn w:val="a0"/>
    <w:rsid w:val="00E07504"/>
  </w:style>
  <w:style w:type="character" w:customStyle="1" w:styleId="details-product-attributevalue">
    <w:name w:val="details-product-attribute__value"/>
    <w:basedOn w:val="a0"/>
    <w:rsid w:val="00E07504"/>
  </w:style>
  <w:style w:type="character" w:styleId="a5">
    <w:name w:val="Strong"/>
    <w:basedOn w:val="a0"/>
    <w:uiPriority w:val="22"/>
    <w:qFormat/>
    <w:rsid w:val="00E075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60711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07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39786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177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07262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23562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5954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42802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eelancehunt.com/out/https%3A%2F%2Fnexans.com.ua%2Ftessl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8</cp:revision>
  <dcterms:created xsi:type="dcterms:W3CDTF">2020-08-10T05:08:00Z</dcterms:created>
  <dcterms:modified xsi:type="dcterms:W3CDTF">2020-08-11T07:28:00Z</dcterms:modified>
</cp:coreProperties>
</file>