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E3" w:rsidRDefault="00CD34B1" w:rsidP="00CD34B1">
      <w:pPr>
        <w:jc w:val="center"/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>Kara za popełnione winy, jako podstawa                                 sprawiedliwości ludowej</w:t>
      </w:r>
    </w:p>
    <w:p w:rsidR="00CD34B1" w:rsidRDefault="00CD34B1" w:rsidP="00CD34B1">
      <w:pPr>
        <w:rPr>
          <w:sz w:val="44"/>
          <w:szCs w:val="44"/>
          <w:lang w:val="pl-PL"/>
        </w:rPr>
      </w:pPr>
    </w:p>
    <w:p w:rsidR="00CD34B1" w:rsidRDefault="00CD34B1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Ludzie wnieśli w swoje życie takie pojęcie, jak sprawiedliwość, żeby określić oraz ocenić dowolną sytuację życiową. Sprawiedliwość to jest uczciwa i zasadnicza decyzja, podjęta wobec złych i dobrych uczynków ludzi. Właśnie z tej decyzji, możemy wynieść karę za popełnione winy konkretnego człowieka.</w:t>
      </w:r>
    </w:p>
    <w:p w:rsidR="00CD34B1" w:rsidRDefault="00CD34B1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Kara to jest niezbędna część sprawiedliwości, dotycząca do różnych stopniów winy. Wina może być lekka- zjedzenie jednej</w:t>
      </w:r>
      <w:r w:rsidR="00A82392">
        <w:rPr>
          <w:sz w:val="44"/>
          <w:szCs w:val="44"/>
          <w:lang w:val="pl-PL"/>
        </w:rPr>
        <w:t xml:space="preserve"> nie opłaconej</w:t>
      </w:r>
      <w:r>
        <w:rPr>
          <w:sz w:val="44"/>
          <w:szCs w:val="44"/>
          <w:lang w:val="pl-PL"/>
        </w:rPr>
        <w:t xml:space="preserve"> cukierki w sklepie, średnia- powiedzieć umyślnie boleśne słowa przyjacielowi oraz ciężka- zabicie człowieka. </w:t>
      </w:r>
      <w:r w:rsidR="00A82392">
        <w:rPr>
          <w:sz w:val="44"/>
          <w:szCs w:val="44"/>
          <w:lang w:val="pl-PL"/>
        </w:rPr>
        <w:t xml:space="preserve">W pierwszym przypadku kara dla tego człowieka będzie wyglądała w sposób przemówienia, żeby więcej nie było jedzono bezpłatnie w sklepie, dla drugiego- strata przyjaciela, dla trzeciego- prosta droga do więzinia, a w niektórych krajach- kara śmierci. Mogę stwirdzić, że jeżeli człowiek, który popełnił winę, nie otrzymał nagłej kary, to otrzyma ją przez jakiś czas, </w:t>
      </w:r>
      <w:r w:rsidR="00AF054B">
        <w:rPr>
          <w:sz w:val="44"/>
          <w:szCs w:val="44"/>
          <w:lang w:val="pl-PL"/>
        </w:rPr>
        <w:lastRenderedPageBreak/>
        <w:t>może</w:t>
      </w:r>
      <w:r w:rsidR="00A82392">
        <w:rPr>
          <w:sz w:val="44"/>
          <w:szCs w:val="44"/>
          <w:lang w:val="pl-PL"/>
        </w:rPr>
        <w:t xml:space="preserve"> lata albo pod koniec życia. To się nazywa podstawowa zasada bumerangu. Za wszystkie nasze grzechy trzeba płacić. Nawet jeśli nie spłacimy dług</w:t>
      </w:r>
      <w:r w:rsidR="00AF054B">
        <w:rPr>
          <w:sz w:val="44"/>
          <w:szCs w:val="44"/>
          <w:lang w:val="pl-PL"/>
        </w:rPr>
        <w:t>,</w:t>
      </w:r>
      <w:r w:rsidR="00A82392">
        <w:rPr>
          <w:sz w:val="44"/>
          <w:szCs w:val="44"/>
          <w:lang w:val="pl-PL"/>
        </w:rPr>
        <w:t xml:space="preserve"> żyjąc na Ziemi, jako człowie</w:t>
      </w:r>
      <w:r w:rsidR="00AF054B">
        <w:rPr>
          <w:sz w:val="44"/>
          <w:szCs w:val="44"/>
          <w:lang w:val="pl-PL"/>
        </w:rPr>
        <w:t>k, będziemy musieli po śmierci ,</w:t>
      </w:r>
      <w:r w:rsidR="00A82392">
        <w:rPr>
          <w:sz w:val="44"/>
          <w:szCs w:val="44"/>
          <w:lang w:val="pl-PL"/>
        </w:rPr>
        <w:t>w postaci ducha, zapłacić w świecie zmarłych. Stopień naszej winy, popełnionej podczas własnego zycia, pokaże szlak naszej przyszłości po śmierci</w:t>
      </w:r>
      <w:r w:rsidR="00C73F5C">
        <w:rPr>
          <w:sz w:val="44"/>
          <w:szCs w:val="44"/>
          <w:lang w:val="pl-PL"/>
        </w:rPr>
        <w:t>- pójdziemy my do raju czy</w:t>
      </w:r>
      <w:r w:rsidR="00AF054B">
        <w:rPr>
          <w:sz w:val="44"/>
          <w:szCs w:val="44"/>
          <w:lang w:val="pl-PL"/>
        </w:rPr>
        <w:t xml:space="preserve"> do</w:t>
      </w:r>
      <w:r w:rsidR="00C73F5C">
        <w:rPr>
          <w:sz w:val="44"/>
          <w:szCs w:val="44"/>
          <w:lang w:val="pl-PL"/>
        </w:rPr>
        <w:t xml:space="preserve"> pie</w:t>
      </w:r>
      <w:r w:rsidR="00AF054B">
        <w:rPr>
          <w:sz w:val="44"/>
          <w:szCs w:val="44"/>
          <w:lang w:val="pl-PL"/>
        </w:rPr>
        <w:t>kła albo będziemy wieczność błą</w:t>
      </w:r>
      <w:r w:rsidR="00C73F5C">
        <w:rPr>
          <w:sz w:val="44"/>
          <w:szCs w:val="44"/>
          <w:lang w:val="pl-PL"/>
        </w:rPr>
        <w:t xml:space="preserve">kali po ziemi żywych. </w:t>
      </w:r>
    </w:p>
    <w:p w:rsidR="00C73F5C" w:rsidRDefault="00C73F5C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Na przykładzie lektury Adama Mickiewicza „ Dziady:część II”, widzimy obrzęd Dziadów, czyli obrzęd ludowy, w którym ludzie wyzywają duchów, częstują je, żeby one opowiedziały o swych grzechach, wzięły coś z jedzenia i napojów oraz zaspokoiły swoje dusze, a potem dotarły do właściwych miejsc po ludzkim życiu, które były dla nich wyznaczone Bogiem. </w:t>
      </w:r>
    </w:p>
    <w:p w:rsidR="00C73F5C" w:rsidRDefault="00C73F5C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Najpierw zjawiły się duchy lekkie- Józio i Rózia. One całe swe życie spędziły w grze i zabawach, dlatego nigdy nie zaznały biady i cierpienia. To była wina lekka, dlatego one wzięły parę ziaren gorczycy oraz trafiły odrazu do nieba, czyli-raju.</w:t>
      </w:r>
    </w:p>
    <w:p w:rsidR="00C73F5C" w:rsidRDefault="00C73F5C" w:rsidP="008B28CE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lastRenderedPageBreak/>
        <w:t>Po nich zjawił się duch ciężki, który był gospodarzem wioski, w której odbywały</w:t>
      </w:r>
      <w:r w:rsidR="008B28CE">
        <w:rPr>
          <w:sz w:val="44"/>
          <w:szCs w:val="44"/>
          <w:lang w:val="pl-PL"/>
        </w:rPr>
        <w:t xml:space="preserve"> się </w:t>
      </w:r>
      <w:r>
        <w:rPr>
          <w:sz w:val="44"/>
          <w:szCs w:val="44"/>
          <w:lang w:val="pl-PL"/>
        </w:rPr>
        <w:t xml:space="preserve">Dziady. </w:t>
      </w:r>
      <w:r w:rsidR="00E53D4D">
        <w:rPr>
          <w:sz w:val="44"/>
          <w:szCs w:val="44"/>
          <w:lang w:val="pl-PL"/>
        </w:rPr>
        <w:t xml:space="preserve">Z powodu jego obojętnego oraz zimnego serca, zabił trzech ludzi. Pierwszą ofiarą był głodny mężczyzna, który chciał zerwać owoc z pańskiego drzewa w ogrodzie, ale ten go zobaczył i nakazał innym ludziom, żeby go zmordowali. Następnymi i ostatnimi ofiarami były matka z małym dzieckiem w rękach. Jednego zimowego wieczoru poprosiła się do pana na jeden nocleg, bo nie było gdzie im przenocować, ale pan odmówił z wzburzoną miną. Okazało się następnego poranka, że matka z dzieckiem zmarzły od dzikiego mrozu. Te ofiary obróciły się w ptaków, które zawsze po śmierci złego pana, zabierały mu jedzenie, picie, zawsze go dziobały oraz wokół niego wrzeszczały. Ten pan jest skazany na wieczne, dokuczające chodzenie po ziemi. </w:t>
      </w:r>
      <w:r w:rsidR="00437017">
        <w:rPr>
          <w:sz w:val="44"/>
          <w:szCs w:val="44"/>
          <w:lang w:val="pl-PL"/>
        </w:rPr>
        <w:t>O</w:t>
      </w:r>
      <w:r w:rsidR="008B28CE">
        <w:rPr>
          <w:sz w:val="44"/>
          <w:szCs w:val="44"/>
          <w:lang w:val="pl-PL"/>
        </w:rPr>
        <w:t>sta</w:t>
      </w:r>
      <w:r w:rsidR="00437017">
        <w:rPr>
          <w:sz w:val="44"/>
          <w:szCs w:val="44"/>
          <w:lang w:val="pl-PL"/>
        </w:rPr>
        <w:t xml:space="preserve">tnim wezwanym duchem była piękna dziewczyna Zosia. Była najpiękniejsza w całej wiosce. Prawie każdy chłopak próbował wzbudzić w jej sercu miłosne uczucia,ale na próżno, ona pogardzała miłością. Dlatego po śmierci w tak młodym wieku, nie mogła stąpić po ziemi, ani dotrzeć do nieba. Musiała </w:t>
      </w:r>
      <w:r w:rsidR="00437017">
        <w:rPr>
          <w:sz w:val="44"/>
          <w:szCs w:val="44"/>
          <w:lang w:val="pl-PL"/>
        </w:rPr>
        <w:lastRenderedPageBreak/>
        <w:t>dwa lata spędzić czas latając między niebem a ziemią, a potem trafić do piekła.</w:t>
      </w:r>
    </w:p>
    <w:p w:rsidR="00437017" w:rsidRDefault="00437017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Uważam, że w obu pierwszych wzywaniach duchów kara jest sprawiedliwa, ale wobec Zosi-nie. Myślę,że w takim młodym wieku ( 18-19 lat), dziewczyna je</w:t>
      </w:r>
      <w:r w:rsidR="008B28CE">
        <w:rPr>
          <w:sz w:val="44"/>
          <w:szCs w:val="44"/>
          <w:lang w:val="pl-PL"/>
        </w:rPr>
        <w:t>szcze nie jest c</w:t>
      </w:r>
      <w:r w:rsidR="00AF054B">
        <w:rPr>
          <w:sz w:val="44"/>
          <w:szCs w:val="44"/>
          <w:lang w:val="pl-PL"/>
        </w:rPr>
        <w:t>ałkiem dojrzała</w:t>
      </w:r>
      <w:r w:rsidR="008B28CE">
        <w:rPr>
          <w:sz w:val="44"/>
          <w:szCs w:val="44"/>
          <w:lang w:val="pl-PL"/>
        </w:rPr>
        <w:t>, żeby odczu</w:t>
      </w:r>
      <w:r w:rsidR="00AF054B">
        <w:rPr>
          <w:sz w:val="44"/>
          <w:szCs w:val="44"/>
          <w:lang w:val="pl-PL"/>
        </w:rPr>
        <w:t>ć oraz zrozumieć całym sercem i rozumem największe, n</w:t>
      </w:r>
      <w:r w:rsidR="008B28CE">
        <w:rPr>
          <w:sz w:val="44"/>
          <w:szCs w:val="44"/>
          <w:lang w:val="pl-PL"/>
        </w:rPr>
        <w:t>ajpoważniejsze uczucie</w:t>
      </w:r>
      <w:r w:rsidR="00AF054B">
        <w:rPr>
          <w:sz w:val="44"/>
          <w:szCs w:val="44"/>
          <w:lang w:val="pl-PL"/>
        </w:rPr>
        <w:t xml:space="preserve"> w w</w:t>
      </w:r>
      <w:r w:rsidR="00C021C0">
        <w:rPr>
          <w:sz w:val="44"/>
          <w:szCs w:val="44"/>
          <w:lang w:val="pl-PL"/>
        </w:rPr>
        <w:t>szechświecie-miłość. Nawet doroś</w:t>
      </w:r>
      <w:bookmarkStart w:id="0" w:name="_GoBack"/>
      <w:bookmarkEnd w:id="0"/>
      <w:r w:rsidR="00AF054B">
        <w:rPr>
          <w:sz w:val="44"/>
          <w:szCs w:val="44"/>
          <w:lang w:val="pl-PL"/>
        </w:rPr>
        <w:t>li nie zawsze mogą dotrzeć do tego, co mówić o jeszcze tak małej dziewczynie? I żeby jeszcze trafiła po samotnym błąkaniu po ziemi do piekła? To jest przesada. Uważam, że na to nie zasłużyła, że ona jest dobrą duszą, która powinna pójść do raju.</w:t>
      </w:r>
    </w:p>
    <w:p w:rsidR="00AF054B" w:rsidRDefault="00AF054B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 xml:space="preserve">   Zawsze musimy pamiętać o tym, jak prowadzimy własne życie, jaki stosunek mamy do otoczających nas ludzi, żeby przed smiercią, analizując swe życie, zmarliśmy z szerokim uśmiechem, a potem, jako dusza, poszliśmy z czystą aurą do raju.</w:t>
      </w:r>
    </w:p>
    <w:p w:rsidR="008B28CE" w:rsidRDefault="008B28CE" w:rsidP="00CD34B1">
      <w:pPr>
        <w:rPr>
          <w:sz w:val="44"/>
          <w:szCs w:val="44"/>
          <w:lang w:val="pl-PL"/>
        </w:rPr>
      </w:pPr>
    </w:p>
    <w:p w:rsidR="008B28CE" w:rsidRPr="00CD34B1" w:rsidRDefault="008B28CE" w:rsidP="00CD34B1">
      <w:pPr>
        <w:rPr>
          <w:sz w:val="44"/>
          <w:szCs w:val="44"/>
          <w:lang w:val="pl-PL"/>
        </w:rPr>
      </w:pPr>
      <w:r>
        <w:rPr>
          <w:sz w:val="44"/>
          <w:szCs w:val="44"/>
          <w:lang w:val="pl-PL"/>
        </w:rPr>
        <w:t>600 słów</w:t>
      </w:r>
    </w:p>
    <w:sectPr w:rsidR="008B28CE" w:rsidRPr="00CD34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6"/>
    <w:rsid w:val="00437017"/>
    <w:rsid w:val="005A15E3"/>
    <w:rsid w:val="008B28CE"/>
    <w:rsid w:val="00A82392"/>
    <w:rsid w:val="00AF054B"/>
    <w:rsid w:val="00B63306"/>
    <w:rsid w:val="00C021C0"/>
    <w:rsid w:val="00C73F5C"/>
    <w:rsid w:val="00CD34B1"/>
    <w:rsid w:val="00E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D32A"/>
  <w15:chartTrackingRefBased/>
  <w15:docId w15:val="{87B9201C-29F4-4B94-B1F5-6E86B80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SanViss</dc:creator>
  <cp:keywords/>
  <dc:description/>
  <cp:lastModifiedBy>SanViss</cp:lastModifiedBy>
  <cp:revision>2</cp:revision>
  <dcterms:created xsi:type="dcterms:W3CDTF">2022-02-06T19:16:00Z</dcterms:created>
  <dcterms:modified xsi:type="dcterms:W3CDTF">2023-10-26T12:36:00Z</dcterms:modified>
</cp:coreProperties>
</file>