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32F" w:rsidRPr="00DD532F" w:rsidRDefault="00DD532F">
      <w:pPr>
        <w:rPr>
          <w:rFonts w:ascii="Times New Roman" w:hAnsi="Times New Roman" w:cs="Times New Roman"/>
          <w:b/>
          <w:sz w:val="38"/>
          <w:szCs w:val="38"/>
          <w:lang w:val="uk-UA"/>
        </w:rPr>
      </w:pPr>
      <w:r w:rsidRPr="00DD532F">
        <w:rPr>
          <w:rFonts w:ascii="Times New Roman" w:hAnsi="Times New Roman" w:cs="Times New Roman"/>
          <w:b/>
          <w:sz w:val="38"/>
          <w:szCs w:val="38"/>
          <w:lang w:val="uk-UA"/>
        </w:rPr>
        <w:t>Оригінал:</w:t>
      </w:r>
      <w:r w:rsidRPr="00DD532F">
        <w:rPr>
          <w:rFonts w:ascii="Times New Roman" w:hAnsi="Times New Roman" w:cs="Times New Roman"/>
          <w:b/>
          <w:sz w:val="38"/>
          <w:szCs w:val="38"/>
          <w:lang w:val="uk-UA"/>
        </w:rPr>
        <w:br/>
        <w:t>"Бийся, тікай або завмри" — як життя в умовах війни впливає на психоемоційну стабільність людини</w:t>
      </w:r>
    </w:p>
    <w:p w:rsidR="00DD532F" w:rsidRPr="00DD532F" w:rsidRDefault="00DD532F">
      <w:pPr>
        <w:rPr>
          <w:rFonts w:ascii="Times New Roman" w:hAnsi="Times New Roman" w:cs="Times New Roman"/>
          <w:b/>
          <w:sz w:val="38"/>
          <w:szCs w:val="38"/>
          <w:lang w:val="uk-UA"/>
        </w:rPr>
      </w:pPr>
    </w:p>
    <w:p w:rsidR="00DD532F" w:rsidRPr="00DD532F" w:rsidRDefault="00DD532F" w:rsidP="00DD532F">
      <w:pPr>
        <w:rPr>
          <w:rFonts w:ascii="Times New Roman" w:hAnsi="Times New Roman" w:cs="Times New Roman"/>
          <w:i/>
          <w:sz w:val="28"/>
          <w:szCs w:val="28"/>
          <w:lang w:val="uk-UA"/>
        </w:rPr>
      </w:pPr>
      <w:r w:rsidRPr="00DD532F">
        <w:rPr>
          <w:rFonts w:ascii="Times New Roman" w:hAnsi="Times New Roman" w:cs="Times New Roman"/>
          <w:i/>
          <w:sz w:val="28"/>
          <w:szCs w:val="28"/>
          <w:lang w:val="uk-UA"/>
        </w:rPr>
        <w:t>У передмові до книги "На Західному фронті без змін" Еріх Марія Ремарк написав: "Це лише спроба розповісти про покоління, яке занапастила війна, про тих, хто став її жертвою, навіть якщо врятувався від снарядів". Проблема психологічної травми була найважливішою, яку автор описав у романі, адже досвід пережитої війни впливає на людину на багатьох рівнях, включаючи мозок, думки, дух, взаємини із рідними та друзями. Як  війна впливає на психологічний стан людини і як наша психіка адаптується — у матеріалі Суспільного.</w:t>
      </w:r>
    </w:p>
    <w:p w:rsidR="00DD532F" w:rsidRPr="00DD532F" w:rsidRDefault="00DD532F" w:rsidP="00DD532F">
      <w:pPr>
        <w:rPr>
          <w:rFonts w:ascii="Times New Roman" w:hAnsi="Times New Roman" w:cs="Times New Roman"/>
          <w:sz w:val="28"/>
          <w:szCs w:val="28"/>
          <w:lang w:val="uk-UA"/>
        </w:rPr>
      </w:pPr>
    </w:p>
    <w:p w:rsidR="00DD532F" w:rsidRPr="00DD532F" w:rsidRDefault="00DD532F" w:rsidP="00DD532F">
      <w:pPr>
        <w:rPr>
          <w:rFonts w:ascii="Times New Roman" w:hAnsi="Times New Roman" w:cs="Times New Roman"/>
          <w:b/>
          <w:sz w:val="32"/>
          <w:szCs w:val="32"/>
          <w:lang w:val="uk-UA"/>
        </w:rPr>
      </w:pPr>
      <w:r w:rsidRPr="00DD532F">
        <w:rPr>
          <w:rFonts w:ascii="Times New Roman" w:hAnsi="Times New Roman" w:cs="Times New Roman"/>
          <w:b/>
          <w:sz w:val="32"/>
          <w:szCs w:val="32"/>
          <w:lang w:val="uk-UA"/>
        </w:rPr>
        <w:t>Які процеси відбуваються в тілі людини під час війни</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 xml:space="preserve">Уже більше двох місяців українці живуть із постійним відчуттям страху. Його посилюють звуки повітряних </w:t>
      </w:r>
      <w:proofErr w:type="spellStart"/>
      <w:r w:rsidRPr="00DD532F">
        <w:rPr>
          <w:rFonts w:ascii="Times New Roman" w:hAnsi="Times New Roman" w:cs="Times New Roman"/>
          <w:sz w:val="28"/>
          <w:szCs w:val="28"/>
          <w:lang w:val="uk-UA"/>
        </w:rPr>
        <w:t>тривог</w:t>
      </w:r>
      <w:proofErr w:type="spellEnd"/>
      <w:r w:rsidRPr="00DD532F">
        <w:rPr>
          <w:rFonts w:ascii="Times New Roman" w:hAnsi="Times New Roman" w:cs="Times New Roman"/>
          <w:sz w:val="28"/>
          <w:szCs w:val="28"/>
          <w:lang w:val="uk-UA"/>
        </w:rPr>
        <w:t>, вибухів, обстрілів і залпів артилерії. Це активує реакцію на виживання в складних умовах, відом</w:t>
      </w:r>
      <w:r w:rsidRPr="00DD532F">
        <w:rPr>
          <w:rFonts w:ascii="Times New Roman" w:hAnsi="Times New Roman" w:cs="Times New Roman"/>
          <w:sz w:val="28"/>
          <w:szCs w:val="28"/>
          <w:lang w:val="uk-UA"/>
        </w:rPr>
        <w:t>у як "бийся, тікай або завмри"</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Реакція регулюється різними гілками нервової системи: симпатичною — вона відповідає за "бийся або тікай" — і парасимпатичною — "сповільнюйся й завмри". Обидві системи створені для того, аби тримати людину в балансі під час</w:t>
      </w:r>
      <w:r w:rsidRPr="00DD532F">
        <w:rPr>
          <w:rFonts w:ascii="Times New Roman" w:hAnsi="Times New Roman" w:cs="Times New Roman"/>
          <w:sz w:val="28"/>
          <w:szCs w:val="28"/>
          <w:lang w:val="uk-UA"/>
        </w:rPr>
        <w:t xml:space="preserve"> стресів та нормалізації стану.</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 xml:space="preserve">Утім, під час війни картина змінюється: стрес </w:t>
      </w:r>
      <w:proofErr w:type="spellStart"/>
      <w:r w:rsidRPr="00DD532F">
        <w:rPr>
          <w:rFonts w:ascii="Times New Roman" w:hAnsi="Times New Roman" w:cs="Times New Roman"/>
          <w:sz w:val="28"/>
          <w:szCs w:val="28"/>
          <w:lang w:val="uk-UA"/>
        </w:rPr>
        <w:t>зашкалює</w:t>
      </w:r>
      <w:proofErr w:type="spellEnd"/>
      <w:r w:rsidRPr="00DD532F">
        <w:rPr>
          <w:rFonts w:ascii="Times New Roman" w:hAnsi="Times New Roman" w:cs="Times New Roman"/>
          <w:sz w:val="28"/>
          <w:szCs w:val="28"/>
          <w:lang w:val="uk-UA"/>
        </w:rPr>
        <w:t>, баланс у мозку порушується й починає переважати парасимпатична система. Вона призводить до появи змін у поведінці, "вимикаючи" усі емоції. Це необхідно для того, щоб людина могла ефективно функціонувати задля виживання.</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 xml:space="preserve">Під час стресу активується невеличка структура </w:t>
      </w:r>
      <w:proofErr w:type="spellStart"/>
      <w:r w:rsidRPr="00DD532F">
        <w:rPr>
          <w:rFonts w:ascii="Times New Roman" w:hAnsi="Times New Roman" w:cs="Times New Roman"/>
          <w:sz w:val="28"/>
          <w:szCs w:val="28"/>
          <w:lang w:val="uk-UA"/>
        </w:rPr>
        <w:t>лімбічної</w:t>
      </w:r>
      <w:proofErr w:type="spellEnd"/>
      <w:r w:rsidRPr="00DD532F">
        <w:rPr>
          <w:rFonts w:ascii="Times New Roman" w:hAnsi="Times New Roman" w:cs="Times New Roman"/>
          <w:sz w:val="28"/>
          <w:szCs w:val="28"/>
          <w:lang w:val="uk-UA"/>
        </w:rPr>
        <w:t xml:space="preserve"> системи мозку — </w:t>
      </w:r>
      <w:proofErr w:type="spellStart"/>
      <w:r w:rsidRPr="00DD532F">
        <w:rPr>
          <w:rFonts w:ascii="Times New Roman" w:hAnsi="Times New Roman" w:cs="Times New Roman"/>
          <w:sz w:val="28"/>
          <w:szCs w:val="28"/>
          <w:lang w:val="uk-UA"/>
        </w:rPr>
        <w:t>амигдала</w:t>
      </w:r>
      <w:proofErr w:type="spellEnd"/>
      <w:r w:rsidRPr="00DD532F">
        <w:rPr>
          <w:rFonts w:ascii="Times New Roman" w:hAnsi="Times New Roman" w:cs="Times New Roman"/>
          <w:sz w:val="28"/>
          <w:szCs w:val="28"/>
          <w:lang w:val="uk-UA"/>
        </w:rPr>
        <w:t xml:space="preserve">. Вона утримує високі рівні адреналіну та надсилає сигнали про потенційну загрозу. Коли екстремальна загроза поєднується з безпомічністю, як це трапляється під час військових дій, мозок може послати сигнали тілу: "завмри". У результаті сповільнюється серцебиття, знижується тиск, температура тіла та </w:t>
      </w:r>
      <w:r w:rsidRPr="00DD532F">
        <w:rPr>
          <w:rFonts w:ascii="Times New Roman" w:hAnsi="Times New Roman" w:cs="Times New Roman"/>
          <w:sz w:val="28"/>
          <w:szCs w:val="28"/>
          <w:lang w:val="uk-UA"/>
        </w:rPr>
        <w:t>інтенсивність</w:t>
      </w:r>
      <w:r w:rsidRPr="00DD532F">
        <w:rPr>
          <w:rFonts w:ascii="Times New Roman" w:hAnsi="Times New Roman" w:cs="Times New Roman"/>
          <w:sz w:val="28"/>
          <w:szCs w:val="28"/>
          <w:lang w:val="uk-UA"/>
        </w:rPr>
        <w:t xml:space="preserve"> руху. В умовах війни подібні реакції можуть бути моментальними і тимчасовими, а можуть тривати декілька днів і тижнів. Усе залежить від загального психічного стану та сили травматичної події.</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lastRenderedPageBreak/>
        <w:t xml:space="preserve">Крім того, </w:t>
      </w:r>
      <w:proofErr w:type="spellStart"/>
      <w:r w:rsidRPr="00DD532F">
        <w:rPr>
          <w:rFonts w:ascii="Times New Roman" w:hAnsi="Times New Roman" w:cs="Times New Roman"/>
          <w:sz w:val="28"/>
          <w:szCs w:val="28"/>
          <w:lang w:val="uk-UA"/>
        </w:rPr>
        <w:t>амигдала</w:t>
      </w:r>
      <w:proofErr w:type="spellEnd"/>
      <w:r w:rsidRPr="00DD532F">
        <w:rPr>
          <w:rFonts w:ascii="Times New Roman" w:hAnsi="Times New Roman" w:cs="Times New Roman"/>
          <w:sz w:val="28"/>
          <w:szCs w:val="28"/>
          <w:lang w:val="uk-UA"/>
        </w:rPr>
        <w:t xml:space="preserve"> надсилає сигнали </w:t>
      </w:r>
      <w:proofErr w:type="spellStart"/>
      <w:r w:rsidRPr="00DD532F">
        <w:rPr>
          <w:rFonts w:ascii="Times New Roman" w:hAnsi="Times New Roman" w:cs="Times New Roman"/>
          <w:sz w:val="28"/>
          <w:szCs w:val="28"/>
          <w:lang w:val="uk-UA"/>
        </w:rPr>
        <w:t>гіпокампу</w:t>
      </w:r>
      <w:proofErr w:type="spellEnd"/>
      <w:r w:rsidRPr="00DD532F">
        <w:rPr>
          <w:rFonts w:ascii="Times New Roman" w:hAnsi="Times New Roman" w:cs="Times New Roman"/>
          <w:sz w:val="28"/>
          <w:szCs w:val="28"/>
          <w:lang w:val="uk-UA"/>
        </w:rPr>
        <w:t xml:space="preserve"> — ділянці мозку, яка відповідає за зберігання спогадів, не запам’ятовувати травматичні події. Тому ми зараз забуваємо багато важливих деталей, а часом повністю втрачаємо контроль над думками. Втім, спеціалісти Американської асоціації психологів переконані, що не варто через це перейматися, адже реакції тіла на життя у зоні конфлікту є абсолютно нормальними, автоматичними й адаптивними.</w:t>
      </w:r>
    </w:p>
    <w:p w:rsidR="00DD532F" w:rsidRPr="00DD532F" w:rsidRDefault="00DD532F" w:rsidP="00DD532F">
      <w:pPr>
        <w:rPr>
          <w:rFonts w:ascii="Times New Roman" w:hAnsi="Times New Roman" w:cs="Times New Roman"/>
          <w:sz w:val="28"/>
          <w:szCs w:val="28"/>
          <w:lang w:val="uk-UA"/>
        </w:rPr>
      </w:pPr>
    </w:p>
    <w:p w:rsidR="00DD532F" w:rsidRPr="00DD532F" w:rsidRDefault="00DD532F" w:rsidP="00DD532F">
      <w:pPr>
        <w:rPr>
          <w:rFonts w:ascii="Times New Roman" w:hAnsi="Times New Roman" w:cs="Times New Roman"/>
          <w:b/>
          <w:sz w:val="32"/>
          <w:szCs w:val="32"/>
          <w:lang w:val="uk-UA"/>
        </w:rPr>
      </w:pPr>
      <w:r w:rsidRPr="00DD532F">
        <w:rPr>
          <w:rFonts w:ascii="Times New Roman" w:hAnsi="Times New Roman" w:cs="Times New Roman"/>
          <w:b/>
          <w:sz w:val="32"/>
          <w:szCs w:val="32"/>
          <w:lang w:val="uk-UA"/>
        </w:rPr>
        <w:t>Як війна впливає на психіку людини</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 xml:space="preserve">Результати досліджень науковців із медичної школи в Єрусалимі свідчать, що під час війни реакція психіки людини буває різною: від помірного і тимчасового стресу, до важких психічних травм, які мають негативні наслідки для здоров’я, включаючи депресію, зловживання психотропними речовинами і </w:t>
      </w:r>
      <w:r w:rsidRPr="00DD532F">
        <w:rPr>
          <w:rFonts w:ascii="Times New Roman" w:hAnsi="Times New Roman" w:cs="Times New Roman"/>
          <w:sz w:val="28"/>
          <w:szCs w:val="28"/>
          <w:lang w:val="uk-UA"/>
        </w:rPr>
        <w:t>посттравматичний</w:t>
      </w:r>
      <w:r w:rsidRPr="00DD532F">
        <w:rPr>
          <w:rFonts w:ascii="Times New Roman" w:hAnsi="Times New Roman" w:cs="Times New Roman"/>
          <w:sz w:val="28"/>
          <w:szCs w:val="28"/>
          <w:lang w:val="uk-UA"/>
        </w:rPr>
        <w:t xml:space="preserve"> стресовий розлад (ПТСР). Ба більше, дослідження проведене науковцями із США доводить, що травматичні події війни можуть мати довгостроковий впл</w:t>
      </w:r>
      <w:r w:rsidRPr="00DD532F">
        <w:rPr>
          <w:rFonts w:ascii="Times New Roman" w:hAnsi="Times New Roman" w:cs="Times New Roman"/>
          <w:sz w:val="28"/>
          <w:szCs w:val="28"/>
          <w:lang w:val="uk-UA"/>
        </w:rPr>
        <w:t>ив на здоров’я та благополуччя.</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 xml:space="preserve">Проєкт науковців із Огайо (США) показує, що більшість людей, які пережили війну, поступово пристосовуються до нової реальності, відновлюються, а деякі у відповідь на стресові обставини і події відчувають піднесення, немовби у них відкривається "друге дихання". Цей феномен пояснюється теорією </w:t>
      </w:r>
      <w:proofErr w:type="spellStart"/>
      <w:r w:rsidRPr="00DD532F">
        <w:rPr>
          <w:rFonts w:ascii="Times New Roman" w:hAnsi="Times New Roman" w:cs="Times New Roman"/>
          <w:sz w:val="28"/>
          <w:szCs w:val="28"/>
          <w:lang w:val="uk-UA"/>
        </w:rPr>
        <w:t>Хабфолла</w:t>
      </w:r>
      <w:proofErr w:type="spellEnd"/>
      <w:r w:rsidRPr="00DD532F">
        <w:rPr>
          <w:rFonts w:ascii="Times New Roman" w:hAnsi="Times New Roman" w:cs="Times New Roman"/>
          <w:sz w:val="28"/>
          <w:szCs w:val="28"/>
          <w:lang w:val="uk-UA"/>
        </w:rPr>
        <w:t>, відповідно до якої травма може призвести як до втрати, так і до отримання важливих ресурсів. Тож можна очікувати, що вплив війни може призвести до глибшого розуміння цінності життя, що, як наслідок, може підвищити досягнення й рівень задоволення життям.</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Це підтверджує дослідження науковців із Американської асоціації психологів: на початкових етапах відновлення після травматичної події людина може почуватися вкрай дезорганізованою і розбитою. Утім, після відновлення її самопочуття буде кращим, ніж</w:t>
      </w:r>
      <w:r w:rsidRPr="00DD532F">
        <w:rPr>
          <w:rFonts w:ascii="Times New Roman" w:hAnsi="Times New Roman" w:cs="Times New Roman"/>
          <w:sz w:val="28"/>
          <w:szCs w:val="28"/>
          <w:lang w:val="uk-UA"/>
        </w:rPr>
        <w:t xml:space="preserve"> було до отримання </w:t>
      </w:r>
      <w:proofErr w:type="spellStart"/>
      <w:r w:rsidRPr="00DD532F">
        <w:rPr>
          <w:rFonts w:ascii="Times New Roman" w:hAnsi="Times New Roman" w:cs="Times New Roman"/>
          <w:sz w:val="28"/>
          <w:szCs w:val="28"/>
          <w:lang w:val="uk-UA"/>
        </w:rPr>
        <w:t>псих</w:t>
      </w:r>
      <w:bookmarkStart w:id="0" w:name="_GoBack"/>
      <w:bookmarkEnd w:id="0"/>
      <w:r w:rsidRPr="00DD532F">
        <w:rPr>
          <w:rFonts w:ascii="Times New Roman" w:hAnsi="Times New Roman" w:cs="Times New Roman"/>
          <w:sz w:val="28"/>
          <w:szCs w:val="28"/>
          <w:lang w:val="uk-UA"/>
        </w:rPr>
        <w:t>отравми</w:t>
      </w:r>
      <w:proofErr w:type="spellEnd"/>
      <w:r w:rsidRPr="00DD532F">
        <w:rPr>
          <w:rFonts w:ascii="Times New Roman" w:hAnsi="Times New Roman" w:cs="Times New Roman"/>
          <w:sz w:val="28"/>
          <w:szCs w:val="28"/>
          <w:lang w:val="uk-UA"/>
        </w:rPr>
        <w:t>.</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 xml:space="preserve">Науковці виявили, що більшість американських учасників бойових операцій завдяки пережитому досвіду війни почувалися стійкими і </w:t>
      </w:r>
      <w:proofErr w:type="spellStart"/>
      <w:r w:rsidRPr="00DD532F">
        <w:rPr>
          <w:rFonts w:ascii="Times New Roman" w:hAnsi="Times New Roman" w:cs="Times New Roman"/>
          <w:sz w:val="28"/>
          <w:szCs w:val="28"/>
          <w:lang w:val="uk-UA"/>
        </w:rPr>
        <w:t>самоефективними</w:t>
      </w:r>
      <w:proofErr w:type="spellEnd"/>
      <w:r w:rsidRPr="00DD532F">
        <w:rPr>
          <w:rFonts w:ascii="Times New Roman" w:hAnsi="Times New Roman" w:cs="Times New Roman"/>
          <w:sz w:val="28"/>
          <w:szCs w:val="28"/>
          <w:lang w:val="uk-UA"/>
        </w:rPr>
        <w:t>. Це вплинуло на їхній подальший кар’єрний розвиток і рівень освіти.</w:t>
      </w:r>
    </w:p>
    <w:p w:rsidR="00DD532F" w:rsidRPr="00DD532F" w:rsidRDefault="00DD532F" w:rsidP="00DD532F">
      <w:pPr>
        <w:rPr>
          <w:rFonts w:ascii="Times New Roman" w:hAnsi="Times New Roman" w:cs="Times New Roman"/>
          <w:sz w:val="28"/>
          <w:szCs w:val="28"/>
          <w:lang w:val="uk-UA"/>
        </w:rPr>
      </w:pPr>
    </w:p>
    <w:p w:rsidR="00DD532F" w:rsidRPr="00DD532F" w:rsidRDefault="00DD532F" w:rsidP="00DD532F">
      <w:pPr>
        <w:rPr>
          <w:rFonts w:ascii="Times New Roman" w:hAnsi="Times New Roman" w:cs="Times New Roman"/>
          <w:b/>
          <w:sz w:val="32"/>
          <w:szCs w:val="32"/>
          <w:lang w:val="uk-UA"/>
        </w:rPr>
      </w:pPr>
      <w:r w:rsidRPr="00DD532F">
        <w:rPr>
          <w:rFonts w:ascii="Times New Roman" w:hAnsi="Times New Roman" w:cs="Times New Roman"/>
          <w:b/>
          <w:sz w:val="32"/>
          <w:szCs w:val="32"/>
          <w:lang w:val="uk-UA"/>
        </w:rPr>
        <w:t>Як допомогти собі адаптуватися до війни</w:t>
      </w:r>
    </w:p>
    <w:p w:rsidR="00DD532F" w:rsidRPr="00DD532F" w:rsidRDefault="00DD532F" w:rsidP="00DD532F">
      <w:pPr>
        <w:rPr>
          <w:rFonts w:ascii="Times New Roman" w:hAnsi="Times New Roman" w:cs="Times New Roman"/>
          <w:sz w:val="28"/>
          <w:szCs w:val="28"/>
          <w:lang w:val="uk-UA"/>
        </w:rPr>
      </w:pPr>
      <w:r w:rsidRPr="00DD532F">
        <w:rPr>
          <w:rFonts w:ascii="Times New Roman" w:hAnsi="Times New Roman" w:cs="Times New Roman"/>
          <w:sz w:val="28"/>
          <w:szCs w:val="28"/>
          <w:lang w:val="uk-UA"/>
        </w:rPr>
        <w:t xml:space="preserve">Військовий психолог Андрій </w:t>
      </w:r>
      <w:proofErr w:type="spellStart"/>
      <w:r w:rsidRPr="00DD532F">
        <w:rPr>
          <w:rFonts w:ascii="Times New Roman" w:hAnsi="Times New Roman" w:cs="Times New Roman"/>
          <w:sz w:val="28"/>
          <w:szCs w:val="28"/>
          <w:lang w:val="uk-UA"/>
        </w:rPr>
        <w:t>Козінчук</w:t>
      </w:r>
      <w:proofErr w:type="spellEnd"/>
      <w:r w:rsidRPr="00DD532F">
        <w:rPr>
          <w:rFonts w:ascii="Times New Roman" w:hAnsi="Times New Roman" w:cs="Times New Roman"/>
          <w:sz w:val="28"/>
          <w:szCs w:val="28"/>
          <w:lang w:val="uk-UA"/>
        </w:rPr>
        <w:t xml:space="preserve"> у інтерв’ю Суспільному радить перш за все переїхати у відносно безпечне місце, де не стріляють і нема постійної прямої загрози життю. Після цього слід почати займатися рутинними </w:t>
      </w:r>
      <w:r w:rsidRPr="00DD532F">
        <w:rPr>
          <w:rFonts w:ascii="Times New Roman" w:hAnsi="Times New Roman" w:cs="Times New Roman"/>
          <w:sz w:val="28"/>
          <w:szCs w:val="28"/>
          <w:lang w:val="uk-UA"/>
        </w:rPr>
        <w:lastRenderedPageBreak/>
        <w:t>справами: застеляти ліжко, готувати їжу, ходити на прогулянку. Це допоможе відчути життя. Попри сум і відчуття спустошеності ліпше шукати спілкування з іншими людьми, адже люди, які пережили подібну травматичну подію і вийшли з того стану, можуть допомогти повернутися до життя ліпше, ніж професійні психологи.</w:t>
      </w:r>
    </w:p>
    <w:p w:rsidR="00DD532F" w:rsidRPr="00DD532F" w:rsidRDefault="00DD532F" w:rsidP="00DD532F">
      <w:pPr>
        <w:rPr>
          <w:rFonts w:ascii="Times New Roman" w:hAnsi="Times New Roman" w:cs="Times New Roman"/>
          <w:sz w:val="28"/>
          <w:szCs w:val="28"/>
          <w:lang w:val="en-US"/>
        </w:rPr>
      </w:pPr>
    </w:p>
    <w:p w:rsidR="00DD532F" w:rsidRPr="00DD532F" w:rsidRDefault="00DD532F">
      <w:pPr>
        <w:rPr>
          <w:rFonts w:ascii="Times New Roman" w:hAnsi="Times New Roman" w:cs="Times New Roman"/>
          <w:b/>
          <w:sz w:val="38"/>
          <w:szCs w:val="38"/>
          <w:lang w:val="uk-UA"/>
        </w:rPr>
      </w:pPr>
      <w:r>
        <w:rPr>
          <w:rFonts w:ascii="Times New Roman" w:hAnsi="Times New Roman" w:cs="Times New Roman"/>
          <w:b/>
          <w:sz w:val="38"/>
          <w:szCs w:val="38"/>
          <w:lang w:val="uk-UA"/>
        </w:rPr>
        <w:t>Переклад:</w:t>
      </w:r>
    </w:p>
    <w:p w:rsidR="00151AEA" w:rsidRPr="006E4289" w:rsidRDefault="007C51E5">
      <w:pPr>
        <w:rPr>
          <w:rFonts w:ascii="Times New Roman" w:hAnsi="Times New Roman" w:cs="Times New Roman"/>
          <w:b/>
          <w:sz w:val="38"/>
          <w:szCs w:val="38"/>
          <w:lang w:val="en-US"/>
        </w:rPr>
      </w:pPr>
      <w:r w:rsidRPr="006E4289">
        <w:rPr>
          <w:rFonts w:ascii="Times New Roman" w:hAnsi="Times New Roman" w:cs="Times New Roman"/>
          <w:b/>
          <w:sz w:val="38"/>
          <w:szCs w:val="38"/>
          <w:lang w:val="en-US"/>
        </w:rPr>
        <w:t xml:space="preserve"> “Fight, flight</w:t>
      </w:r>
      <w:r w:rsidR="00151AEA" w:rsidRPr="006E4289">
        <w:rPr>
          <w:rFonts w:ascii="Times New Roman" w:hAnsi="Times New Roman" w:cs="Times New Roman"/>
          <w:b/>
          <w:sz w:val="38"/>
          <w:szCs w:val="38"/>
          <w:lang w:val="en-US"/>
        </w:rPr>
        <w:t xml:space="preserve"> or freeze” – how life in wartime affects people’s psycho-emotional stability.  </w:t>
      </w:r>
    </w:p>
    <w:p w:rsidR="00151AEA" w:rsidRPr="00151AEA" w:rsidRDefault="00151AEA" w:rsidP="00151AEA">
      <w:pPr>
        <w:rPr>
          <w:rFonts w:ascii="Times New Roman" w:hAnsi="Times New Roman" w:cs="Times New Roman"/>
          <w:sz w:val="28"/>
          <w:szCs w:val="28"/>
          <w:lang w:val="en-US"/>
        </w:rPr>
      </w:pPr>
    </w:p>
    <w:p w:rsidR="00151AEA" w:rsidRPr="006E4289" w:rsidRDefault="00151AEA" w:rsidP="00151AEA">
      <w:pPr>
        <w:rPr>
          <w:rFonts w:ascii="Times New Roman" w:hAnsi="Times New Roman" w:cs="Times New Roman"/>
          <w:i/>
          <w:sz w:val="28"/>
          <w:szCs w:val="28"/>
          <w:lang w:val="en-US"/>
        </w:rPr>
      </w:pPr>
      <w:r w:rsidRPr="006E4289">
        <w:rPr>
          <w:rFonts w:ascii="Times New Roman" w:hAnsi="Times New Roman" w:cs="Times New Roman"/>
          <w:i/>
          <w:sz w:val="28"/>
          <w:szCs w:val="28"/>
          <w:lang w:val="en-US"/>
        </w:rPr>
        <w:t>In the preface to the book “All Quiet on the Western Front” by Erich Maria Remarque it is written</w:t>
      </w:r>
      <w:r w:rsidRPr="006E4289">
        <w:rPr>
          <w:rFonts w:ascii="Times New Roman" w:hAnsi="Times New Roman" w:cs="Times New Roman"/>
          <w:i/>
          <w:sz w:val="28"/>
          <w:szCs w:val="28"/>
          <w:lang w:val="uk-UA"/>
        </w:rPr>
        <w:t>:</w:t>
      </w:r>
      <w:r w:rsidRPr="006E4289">
        <w:rPr>
          <w:rFonts w:ascii="Times New Roman" w:hAnsi="Times New Roman" w:cs="Times New Roman"/>
          <w:i/>
          <w:sz w:val="28"/>
          <w:szCs w:val="28"/>
          <w:lang w:val="en-US"/>
        </w:rPr>
        <w:t xml:space="preserve"> “This is just an attempt to tell about a generation that was destroyed by war, about those who became a victim of it, even if they escaped the shells.” The problem of psychological trauma was the most important</w:t>
      </w:r>
      <w:r w:rsidR="001E6959" w:rsidRPr="006E4289">
        <w:rPr>
          <w:rFonts w:ascii="Times New Roman" w:hAnsi="Times New Roman" w:cs="Times New Roman"/>
          <w:i/>
          <w:sz w:val="28"/>
          <w:szCs w:val="28"/>
          <w:lang w:val="uk-UA"/>
        </w:rPr>
        <w:t xml:space="preserve"> </w:t>
      </w:r>
      <w:r w:rsidR="001E6959" w:rsidRPr="006E4289">
        <w:rPr>
          <w:rFonts w:ascii="Times New Roman" w:hAnsi="Times New Roman" w:cs="Times New Roman"/>
          <w:i/>
          <w:sz w:val="28"/>
          <w:szCs w:val="28"/>
          <w:lang w:val="en-US"/>
        </w:rPr>
        <w:t xml:space="preserve">one that the author described in the novel because the experience of the war affects person on many levels, including the brain, thoughts, spirit and relationships with relatives and friends. </w:t>
      </w:r>
      <w:r w:rsidR="00FB575D" w:rsidRPr="006E4289">
        <w:rPr>
          <w:rFonts w:ascii="Times New Roman" w:hAnsi="Times New Roman" w:cs="Times New Roman"/>
          <w:i/>
          <w:sz w:val="28"/>
          <w:szCs w:val="28"/>
          <w:lang w:val="en-US"/>
        </w:rPr>
        <w:t xml:space="preserve">How war affects the psychological state of a person and how our psyche adapts – in the material of Suspilne. </w:t>
      </w:r>
    </w:p>
    <w:p w:rsidR="00FB575D" w:rsidRDefault="00FB575D" w:rsidP="00151AEA">
      <w:pPr>
        <w:rPr>
          <w:rFonts w:ascii="Times New Roman" w:hAnsi="Times New Roman" w:cs="Times New Roman"/>
          <w:sz w:val="28"/>
          <w:szCs w:val="28"/>
          <w:lang w:val="en-US"/>
        </w:rPr>
      </w:pPr>
    </w:p>
    <w:p w:rsidR="00FB575D" w:rsidRPr="00FB575D" w:rsidRDefault="00FB575D" w:rsidP="00FB575D">
      <w:pPr>
        <w:rPr>
          <w:rFonts w:ascii="Times New Roman" w:hAnsi="Times New Roman" w:cs="Times New Roman"/>
          <w:b/>
          <w:sz w:val="32"/>
          <w:szCs w:val="32"/>
          <w:lang w:val="en-US"/>
        </w:rPr>
      </w:pPr>
      <w:r w:rsidRPr="00FB575D">
        <w:rPr>
          <w:rFonts w:ascii="Times New Roman" w:hAnsi="Times New Roman" w:cs="Times New Roman"/>
          <w:b/>
          <w:sz w:val="32"/>
          <w:szCs w:val="32"/>
          <w:lang w:val="en-US"/>
        </w:rPr>
        <w:t xml:space="preserve">What kind of processes occur in the human body during war </w:t>
      </w:r>
    </w:p>
    <w:p w:rsidR="00FB575D" w:rsidRPr="00FB575D" w:rsidRDefault="00FB575D" w:rsidP="00FB575D">
      <w:pPr>
        <w:rPr>
          <w:rFonts w:ascii="Times New Roman" w:hAnsi="Times New Roman" w:cs="Times New Roman"/>
          <w:sz w:val="28"/>
          <w:szCs w:val="28"/>
          <w:lang w:val="en-US"/>
        </w:rPr>
      </w:pPr>
      <w:r>
        <w:rPr>
          <w:rFonts w:ascii="Times New Roman" w:hAnsi="Times New Roman" w:cs="Times New Roman"/>
          <w:sz w:val="28"/>
          <w:szCs w:val="28"/>
          <w:lang w:val="en-US"/>
        </w:rPr>
        <w:t xml:space="preserve">Ukrainians has been living with constant </w:t>
      </w:r>
      <w:r w:rsidR="007C51E5">
        <w:rPr>
          <w:rFonts w:ascii="Times New Roman" w:hAnsi="Times New Roman" w:cs="Times New Roman"/>
          <w:sz w:val="28"/>
          <w:szCs w:val="28"/>
          <w:lang w:val="en-US"/>
        </w:rPr>
        <w:t>sense</w:t>
      </w:r>
      <w:r>
        <w:rPr>
          <w:rFonts w:ascii="Times New Roman" w:hAnsi="Times New Roman" w:cs="Times New Roman"/>
          <w:sz w:val="28"/>
          <w:szCs w:val="28"/>
          <w:lang w:val="en-US"/>
        </w:rPr>
        <w:t xml:space="preserve"> of fear for more than two months </w:t>
      </w:r>
      <w:r w:rsidR="007C51E5">
        <w:rPr>
          <w:rFonts w:ascii="Times New Roman" w:hAnsi="Times New Roman" w:cs="Times New Roman"/>
          <w:sz w:val="28"/>
          <w:szCs w:val="28"/>
          <w:lang w:val="en-US"/>
        </w:rPr>
        <w:t xml:space="preserve">now. It is intensified by the sounds of air raids, explosions, shelling and artillery fire. It activates a response to survive in difficult conditions known as “fight, flight or freeze” response. </w:t>
      </w:r>
    </w:p>
    <w:p w:rsidR="00FB575D" w:rsidRPr="007C51E5" w:rsidRDefault="007C51E5" w:rsidP="00FB575D">
      <w:pPr>
        <w:rPr>
          <w:rFonts w:ascii="Times New Roman" w:hAnsi="Times New Roman" w:cs="Times New Roman"/>
          <w:sz w:val="28"/>
          <w:szCs w:val="28"/>
          <w:lang w:val="en-US"/>
        </w:rPr>
      </w:pPr>
      <w:r>
        <w:rPr>
          <w:rFonts w:ascii="Times New Roman" w:hAnsi="Times New Roman" w:cs="Times New Roman"/>
          <w:sz w:val="28"/>
          <w:szCs w:val="28"/>
          <w:lang w:val="en-US"/>
        </w:rPr>
        <w:t>The response is regulated by different branches of nervous system</w:t>
      </w:r>
      <w:r>
        <w:rPr>
          <w:rFonts w:ascii="Times New Roman" w:hAnsi="Times New Roman" w:cs="Times New Roman"/>
          <w:sz w:val="28"/>
          <w:szCs w:val="28"/>
        </w:rPr>
        <w:t>:</w:t>
      </w:r>
      <w:r>
        <w:rPr>
          <w:rFonts w:ascii="Times New Roman" w:hAnsi="Times New Roman" w:cs="Times New Roman"/>
          <w:sz w:val="28"/>
          <w:szCs w:val="28"/>
          <w:lang w:val="en-US"/>
        </w:rPr>
        <w:t xml:space="preserve"> the sympathetic – responsible for “fight or flight” – and the parasympathetic – “slow down and freeze”. Both systems are made to keep a person in balance during stress and to normalize the state. </w:t>
      </w:r>
    </w:p>
    <w:p w:rsidR="007C51E5" w:rsidRDefault="007C51E5" w:rsidP="00FB575D">
      <w:pPr>
        <w:rPr>
          <w:rFonts w:ascii="Times New Roman" w:hAnsi="Times New Roman" w:cs="Times New Roman"/>
          <w:sz w:val="28"/>
          <w:szCs w:val="28"/>
          <w:lang w:val="en-US"/>
        </w:rPr>
      </w:pPr>
      <w:r>
        <w:rPr>
          <w:rFonts w:ascii="Times New Roman" w:hAnsi="Times New Roman" w:cs="Times New Roman"/>
          <w:sz w:val="28"/>
          <w:szCs w:val="28"/>
          <w:lang w:val="en-US"/>
        </w:rPr>
        <w:t>However, during the war, the picture changes</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006E4289">
        <w:rPr>
          <w:rFonts w:ascii="Times New Roman" w:hAnsi="Times New Roman" w:cs="Times New Roman"/>
          <w:sz w:val="28"/>
          <w:szCs w:val="28"/>
          <w:lang w:val="en-US"/>
        </w:rPr>
        <w:t xml:space="preserve">stress goes through the roof, balance in the brain is disturbed, and the parasympathetic system begins to prevail. It leads to behavior changes, “turning off” all emotions. This is necessary for a person function effectively due to survive. </w:t>
      </w:r>
    </w:p>
    <w:p w:rsidR="006E4289" w:rsidRPr="00F1424D" w:rsidRDefault="006E4289" w:rsidP="006E4289">
      <w:pPr>
        <w:rPr>
          <w:rFonts w:ascii="Times New Roman" w:hAnsi="Times New Roman" w:cs="Times New Roman"/>
          <w:sz w:val="28"/>
          <w:szCs w:val="28"/>
          <w:lang w:val="en-US"/>
        </w:rPr>
      </w:pPr>
      <w:r>
        <w:rPr>
          <w:rFonts w:ascii="Times New Roman" w:hAnsi="Times New Roman" w:cs="Times New Roman"/>
          <w:sz w:val="28"/>
          <w:szCs w:val="28"/>
          <w:lang w:val="en-US"/>
        </w:rPr>
        <w:t xml:space="preserve">During stress, a small structure of the brain’s limbic system, the amygdala, is activated. It maintains high levels of adrenaline and sends signals about the potential threat. When an extreme threat is combined with helplessness, as happens </w:t>
      </w:r>
      <w:r>
        <w:rPr>
          <w:rFonts w:ascii="Times New Roman" w:hAnsi="Times New Roman" w:cs="Times New Roman"/>
          <w:sz w:val="28"/>
          <w:szCs w:val="28"/>
          <w:lang w:val="en-US"/>
        </w:rPr>
        <w:lastRenderedPageBreak/>
        <w:t>during military operations, the brain can send the signal</w:t>
      </w:r>
      <w:r w:rsidR="00F1424D">
        <w:rPr>
          <w:rFonts w:ascii="Times New Roman" w:hAnsi="Times New Roman" w:cs="Times New Roman"/>
          <w:sz w:val="28"/>
          <w:szCs w:val="28"/>
          <w:lang w:val="en-US"/>
        </w:rPr>
        <w:t>s</w:t>
      </w:r>
      <w:r>
        <w:rPr>
          <w:rFonts w:ascii="Times New Roman" w:hAnsi="Times New Roman" w:cs="Times New Roman"/>
          <w:sz w:val="28"/>
          <w:szCs w:val="28"/>
          <w:lang w:val="en-US"/>
        </w:rPr>
        <w:t xml:space="preserve"> to </w:t>
      </w:r>
      <w:r w:rsidR="00F1424D">
        <w:rPr>
          <w:rFonts w:ascii="Times New Roman" w:hAnsi="Times New Roman" w:cs="Times New Roman"/>
          <w:sz w:val="28"/>
          <w:szCs w:val="28"/>
          <w:lang w:val="en-US"/>
        </w:rPr>
        <w:t>the body</w:t>
      </w:r>
      <w:r w:rsidR="00F1424D">
        <w:rPr>
          <w:rFonts w:ascii="Times New Roman" w:hAnsi="Times New Roman" w:cs="Times New Roman"/>
          <w:sz w:val="28"/>
          <w:szCs w:val="28"/>
        </w:rPr>
        <w:t>:</w:t>
      </w:r>
      <w:r w:rsidR="00F1424D">
        <w:rPr>
          <w:rFonts w:ascii="Times New Roman" w:hAnsi="Times New Roman" w:cs="Times New Roman"/>
          <w:sz w:val="28"/>
          <w:szCs w:val="28"/>
          <w:lang w:val="en-US"/>
        </w:rPr>
        <w:t xml:space="preserve"> “freeze”. As a result, our heart rate slows down, blood pressure, body temperature, and movement intensity decrease. In war conditions such reactions may be immediate and temporary, or they can last for days and even weeks. All depends on the general mental state and the severity of the traumatic event. </w:t>
      </w:r>
    </w:p>
    <w:p w:rsidR="00F1424D" w:rsidRDefault="00F1424D" w:rsidP="006E4289">
      <w:pPr>
        <w:rPr>
          <w:rFonts w:ascii="Times New Roman" w:hAnsi="Times New Roman" w:cs="Times New Roman"/>
          <w:sz w:val="28"/>
          <w:szCs w:val="28"/>
          <w:lang w:val="en-US"/>
        </w:rPr>
      </w:pPr>
      <w:r>
        <w:rPr>
          <w:rFonts w:ascii="Times New Roman" w:hAnsi="Times New Roman" w:cs="Times New Roman"/>
          <w:sz w:val="28"/>
          <w:szCs w:val="28"/>
          <w:lang w:val="en-US"/>
        </w:rPr>
        <w:t xml:space="preserve">In addition, the amygdala sends signals to the hippocampus, the area of the brain which responsible for storing memorize, not to remember traumatic events. That is </w:t>
      </w:r>
      <w:r w:rsidR="0019413F">
        <w:rPr>
          <w:rFonts w:ascii="Times New Roman" w:hAnsi="Times New Roman" w:cs="Times New Roman"/>
          <w:sz w:val="28"/>
          <w:szCs w:val="28"/>
          <w:lang w:val="en-US"/>
        </w:rPr>
        <w:t>why</w:t>
      </w:r>
      <w:r>
        <w:rPr>
          <w:rFonts w:ascii="Times New Roman" w:hAnsi="Times New Roman" w:cs="Times New Roman"/>
          <w:sz w:val="28"/>
          <w:szCs w:val="28"/>
          <w:lang w:val="en-US"/>
        </w:rPr>
        <w:t xml:space="preserve"> we forget a lot of important details now, and sometimes completely lose control</w:t>
      </w:r>
      <w:r w:rsidR="0019413F">
        <w:rPr>
          <w:rFonts w:ascii="Times New Roman" w:hAnsi="Times New Roman" w:cs="Times New Roman"/>
          <w:sz w:val="28"/>
          <w:szCs w:val="28"/>
          <w:lang w:val="en-US"/>
        </w:rPr>
        <w:t xml:space="preserve"> of our thoughts</w:t>
      </w:r>
      <w:r>
        <w:rPr>
          <w:rFonts w:ascii="Times New Roman" w:hAnsi="Times New Roman" w:cs="Times New Roman"/>
          <w:sz w:val="28"/>
          <w:szCs w:val="28"/>
          <w:lang w:val="en-US"/>
        </w:rPr>
        <w:t xml:space="preserve">. </w:t>
      </w:r>
      <w:r w:rsidR="0019413F">
        <w:rPr>
          <w:rFonts w:ascii="Times New Roman" w:hAnsi="Times New Roman" w:cs="Times New Roman"/>
          <w:sz w:val="28"/>
          <w:szCs w:val="28"/>
          <w:lang w:val="en-US"/>
        </w:rPr>
        <w:t xml:space="preserve">However, experts from the American Psychological Association are convinced that we should not be worried about this, because reactions of the body to life in the conflict zone are absolutely normal, automatic and adaptive. </w:t>
      </w:r>
    </w:p>
    <w:p w:rsidR="0019413F" w:rsidRDefault="0019413F" w:rsidP="006E4289">
      <w:pPr>
        <w:rPr>
          <w:rFonts w:ascii="Times New Roman" w:hAnsi="Times New Roman" w:cs="Times New Roman"/>
          <w:sz w:val="28"/>
          <w:szCs w:val="28"/>
          <w:lang w:val="en-US"/>
        </w:rPr>
      </w:pPr>
    </w:p>
    <w:p w:rsidR="0019413F" w:rsidRPr="0019413F" w:rsidRDefault="0019413F" w:rsidP="0019413F">
      <w:pPr>
        <w:rPr>
          <w:rFonts w:ascii="Times New Roman" w:hAnsi="Times New Roman" w:cs="Times New Roman"/>
          <w:b/>
          <w:sz w:val="32"/>
          <w:szCs w:val="32"/>
          <w:lang w:val="en-US"/>
        </w:rPr>
      </w:pPr>
      <w:r w:rsidRPr="0019413F">
        <w:rPr>
          <w:rFonts w:ascii="Times New Roman" w:hAnsi="Times New Roman" w:cs="Times New Roman"/>
          <w:b/>
          <w:sz w:val="32"/>
          <w:szCs w:val="32"/>
          <w:lang w:val="en-US"/>
        </w:rPr>
        <w:t>How war affects the human psyche</w:t>
      </w:r>
    </w:p>
    <w:p w:rsidR="0019413F" w:rsidRPr="0019413F" w:rsidRDefault="0019413F" w:rsidP="0019413F">
      <w:pPr>
        <w:rPr>
          <w:rFonts w:ascii="Times New Roman" w:hAnsi="Times New Roman" w:cs="Times New Roman"/>
          <w:sz w:val="28"/>
          <w:szCs w:val="28"/>
          <w:lang w:val="en-US"/>
        </w:rPr>
      </w:pPr>
      <w:r>
        <w:rPr>
          <w:rFonts w:ascii="Times New Roman" w:hAnsi="Times New Roman" w:cs="Times New Roman"/>
          <w:sz w:val="28"/>
          <w:szCs w:val="28"/>
          <w:lang w:val="en-US"/>
        </w:rPr>
        <w:t>The results of the scientists’ research from the Jerusalem Medical School shows that during war, the human psyche reacts differently</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00E54835">
        <w:rPr>
          <w:rFonts w:ascii="Times New Roman" w:hAnsi="Times New Roman" w:cs="Times New Roman"/>
          <w:sz w:val="28"/>
          <w:szCs w:val="28"/>
          <w:lang w:val="en-US"/>
        </w:rPr>
        <w:t xml:space="preserve">from moderate and temporary stress to hand severe mental trauma that has negative health consequences, including depression, substance abuse, and post-traumatic stress disorder (PTSD). Furthermore, a study conducted by researchers from USA shows that traumatic war events may have long-term impact on health and well-being.    </w:t>
      </w:r>
    </w:p>
    <w:p w:rsidR="007C3FAB" w:rsidRDefault="00E54835" w:rsidP="0019413F">
      <w:pPr>
        <w:rPr>
          <w:rFonts w:ascii="Times New Roman" w:hAnsi="Times New Roman" w:cs="Times New Roman"/>
          <w:sz w:val="28"/>
          <w:szCs w:val="28"/>
          <w:lang w:val="en-US"/>
        </w:rPr>
      </w:pPr>
      <w:r>
        <w:rPr>
          <w:rFonts w:ascii="Times New Roman" w:hAnsi="Times New Roman" w:cs="Times New Roman"/>
          <w:sz w:val="28"/>
          <w:szCs w:val="28"/>
          <w:lang w:val="en-US"/>
        </w:rPr>
        <w:t xml:space="preserve">A project by scientists from Ohio (USA) shows that most people </w:t>
      </w:r>
      <w:r w:rsidR="007C3FAB">
        <w:rPr>
          <w:rFonts w:ascii="Times New Roman" w:hAnsi="Times New Roman" w:cs="Times New Roman"/>
          <w:sz w:val="28"/>
          <w:szCs w:val="28"/>
          <w:lang w:val="en-US"/>
        </w:rPr>
        <w:t xml:space="preserve">who survived the war gradually adapt to the new reality, recover, and some feel elated in response to stressful circumstances and events, as if they are getting a “second wind.” This phenomenon is explained by Hubfall’s theory, according to which trauma can lead to both the loss and the gain of important resources. Therefore, it can be expected that exposure to war may lead to a deeper understanding of life’s values, which, as a result, can increase achievement and life satisfaction. </w:t>
      </w:r>
    </w:p>
    <w:p w:rsidR="007C3FAB" w:rsidRPr="00B746E5" w:rsidRDefault="00B746E5" w:rsidP="007C3FAB">
      <w:pPr>
        <w:rPr>
          <w:rFonts w:ascii="Times New Roman" w:hAnsi="Times New Roman" w:cs="Times New Roman"/>
          <w:sz w:val="28"/>
          <w:szCs w:val="28"/>
          <w:lang w:val="en-US"/>
        </w:rPr>
      </w:pPr>
      <w:r>
        <w:rPr>
          <w:rFonts w:ascii="Times New Roman" w:hAnsi="Times New Roman" w:cs="Times New Roman"/>
          <w:sz w:val="28"/>
          <w:szCs w:val="28"/>
          <w:lang w:val="en-US"/>
        </w:rPr>
        <w:t>This is confirmed by a study by scientists from the American Psychological Association</w:t>
      </w:r>
      <w:r>
        <w:rPr>
          <w:rFonts w:ascii="Times New Roman" w:hAnsi="Times New Roman" w:cs="Times New Roman"/>
          <w:sz w:val="28"/>
          <w:szCs w:val="28"/>
        </w:rPr>
        <w:t>:</w:t>
      </w:r>
      <w:r>
        <w:rPr>
          <w:rFonts w:ascii="Times New Roman" w:hAnsi="Times New Roman" w:cs="Times New Roman"/>
          <w:sz w:val="28"/>
          <w:szCs w:val="28"/>
          <w:lang w:val="en-US"/>
        </w:rPr>
        <w:t xml:space="preserve"> in the initial stages of recovery after a traumatic event, a person may feel completely disorganized and broken. However, after recovery, they will feel better than it was before the trauma.   </w:t>
      </w:r>
    </w:p>
    <w:p w:rsidR="00B746E5" w:rsidRDefault="00B746E5" w:rsidP="007C3FAB">
      <w:pPr>
        <w:rPr>
          <w:rFonts w:ascii="Times New Roman" w:hAnsi="Times New Roman" w:cs="Times New Roman"/>
          <w:sz w:val="28"/>
          <w:szCs w:val="28"/>
          <w:lang w:val="en-US"/>
        </w:rPr>
      </w:pPr>
      <w:r>
        <w:rPr>
          <w:rFonts w:ascii="Times New Roman" w:hAnsi="Times New Roman" w:cs="Times New Roman"/>
          <w:sz w:val="28"/>
          <w:szCs w:val="28"/>
          <w:lang w:val="en-US"/>
        </w:rPr>
        <w:t xml:space="preserve">Scientists found out that most American combatants felt resilient and self-effective due to the war experience. This influenced </w:t>
      </w:r>
      <w:r w:rsidR="00D75753">
        <w:rPr>
          <w:rFonts w:ascii="Times New Roman" w:hAnsi="Times New Roman" w:cs="Times New Roman"/>
          <w:sz w:val="28"/>
          <w:szCs w:val="28"/>
          <w:lang w:val="en-US"/>
        </w:rPr>
        <w:t xml:space="preserve">their further career development and education level. </w:t>
      </w:r>
    </w:p>
    <w:p w:rsidR="00D75753" w:rsidRDefault="00D75753" w:rsidP="007C3FAB">
      <w:pPr>
        <w:rPr>
          <w:rFonts w:ascii="Times New Roman" w:hAnsi="Times New Roman" w:cs="Times New Roman"/>
          <w:sz w:val="28"/>
          <w:szCs w:val="28"/>
          <w:lang w:val="en-US"/>
        </w:rPr>
      </w:pPr>
    </w:p>
    <w:p w:rsidR="00D75753" w:rsidRPr="00D75753" w:rsidRDefault="00D75753" w:rsidP="00D75753">
      <w:pPr>
        <w:rPr>
          <w:rFonts w:ascii="Times New Roman" w:hAnsi="Times New Roman" w:cs="Times New Roman"/>
          <w:b/>
          <w:sz w:val="32"/>
          <w:szCs w:val="32"/>
          <w:lang w:val="en-US"/>
        </w:rPr>
      </w:pPr>
      <w:r w:rsidRPr="00D75753">
        <w:rPr>
          <w:rFonts w:ascii="Times New Roman" w:hAnsi="Times New Roman" w:cs="Times New Roman"/>
          <w:b/>
          <w:sz w:val="32"/>
          <w:szCs w:val="32"/>
          <w:lang w:val="en-US"/>
        </w:rPr>
        <w:t xml:space="preserve">How to help yourself adapt to war </w:t>
      </w:r>
    </w:p>
    <w:p w:rsidR="00D75753" w:rsidRPr="00D75753" w:rsidRDefault="00D75753" w:rsidP="00D7575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In an interview with Suspilne, the military psychologist </w:t>
      </w:r>
      <w:proofErr w:type="spellStart"/>
      <w:r>
        <w:rPr>
          <w:rFonts w:ascii="Times New Roman" w:hAnsi="Times New Roman" w:cs="Times New Roman"/>
          <w:sz w:val="28"/>
          <w:szCs w:val="28"/>
          <w:lang w:val="en-US"/>
        </w:rPr>
        <w:t>Andriy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Kozinchuk</w:t>
      </w:r>
      <w:proofErr w:type="spellEnd"/>
      <w:r>
        <w:rPr>
          <w:rFonts w:ascii="Times New Roman" w:hAnsi="Times New Roman" w:cs="Times New Roman"/>
          <w:sz w:val="28"/>
          <w:szCs w:val="28"/>
          <w:lang w:val="en-US"/>
        </w:rPr>
        <w:t xml:space="preserve"> advices first of all to move to a relatively safe place, where there is no shooting and no constant direct threat to life. After that you should start doing your routine things</w:t>
      </w:r>
      <w:r>
        <w:rPr>
          <w:rFonts w:ascii="Times New Roman" w:hAnsi="Times New Roman" w:cs="Times New Roman"/>
          <w:sz w:val="28"/>
          <w:szCs w:val="28"/>
        </w:rPr>
        <w:t>:</w:t>
      </w:r>
      <w:r>
        <w:rPr>
          <w:rFonts w:ascii="Times New Roman" w:hAnsi="Times New Roman" w:cs="Times New Roman"/>
          <w:sz w:val="28"/>
          <w:szCs w:val="28"/>
          <w:lang w:val="en-US"/>
        </w:rPr>
        <w:t xml:space="preserve"> making a bed, cooking, walking around. It will help to feel life. Despite the sadness and feeling of emptiness, it is better to seek communication with other people, because people who have experienced the same traumatic event and have come out of that state may help you </w:t>
      </w:r>
      <w:r w:rsidR="00F64849">
        <w:rPr>
          <w:rFonts w:ascii="Times New Roman" w:hAnsi="Times New Roman" w:cs="Times New Roman"/>
          <w:sz w:val="28"/>
          <w:szCs w:val="28"/>
          <w:lang w:val="en-US"/>
        </w:rPr>
        <w:t xml:space="preserve">return to life better that professional psychologists. </w:t>
      </w:r>
    </w:p>
    <w:sectPr w:rsidR="00D75753" w:rsidRPr="00D75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AEA"/>
    <w:rsid w:val="00151AEA"/>
    <w:rsid w:val="0019413F"/>
    <w:rsid w:val="001E6959"/>
    <w:rsid w:val="006E4289"/>
    <w:rsid w:val="00744FE0"/>
    <w:rsid w:val="007C3FAB"/>
    <w:rsid w:val="007C51E5"/>
    <w:rsid w:val="00B746E5"/>
    <w:rsid w:val="00D75753"/>
    <w:rsid w:val="00DD532F"/>
    <w:rsid w:val="00E54835"/>
    <w:rsid w:val="00F1424D"/>
    <w:rsid w:val="00F64849"/>
    <w:rsid w:val="00FB5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0FCC0"/>
  <w15:chartTrackingRefBased/>
  <w15:docId w15:val="{EE5792E9-CB3A-4803-B304-21405932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060785">
      <w:bodyDiv w:val="1"/>
      <w:marLeft w:val="0"/>
      <w:marRight w:val="0"/>
      <w:marTop w:val="0"/>
      <w:marBottom w:val="0"/>
      <w:divBdr>
        <w:top w:val="none" w:sz="0" w:space="0" w:color="auto"/>
        <w:left w:val="none" w:sz="0" w:space="0" w:color="auto"/>
        <w:bottom w:val="none" w:sz="0" w:space="0" w:color="auto"/>
        <w:right w:val="none" w:sz="0" w:space="0" w:color="auto"/>
      </w:divBdr>
    </w:div>
    <w:div w:id="349642616">
      <w:bodyDiv w:val="1"/>
      <w:marLeft w:val="0"/>
      <w:marRight w:val="0"/>
      <w:marTop w:val="0"/>
      <w:marBottom w:val="0"/>
      <w:divBdr>
        <w:top w:val="none" w:sz="0" w:space="0" w:color="auto"/>
        <w:left w:val="none" w:sz="0" w:space="0" w:color="auto"/>
        <w:bottom w:val="none" w:sz="0" w:space="0" w:color="auto"/>
        <w:right w:val="none" w:sz="0" w:space="0" w:color="auto"/>
      </w:divBdr>
    </w:div>
    <w:div w:id="126950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1410</Words>
  <Characters>8041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Самусь</dc:creator>
  <cp:keywords/>
  <dc:description/>
  <cp:lastModifiedBy>Олександра Самусь</cp:lastModifiedBy>
  <cp:revision>3</cp:revision>
  <dcterms:created xsi:type="dcterms:W3CDTF">2025-01-05T14:34:00Z</dcterms:created>
  <dcterms:modified xsi:type="dcterms:W3CDTF">2025-01-05T18:01:00Z</dcterms:modified>
</cp:coreProperties>
</file>