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D26FB" w14:textId="77777777" w:rsidR="00CA2845" w:rsidRPr="00B7700A" w:rsidRDefault="00000000">
      <w:pPr>
        <w:pStyle w:val="1"/>
        <w:jc w:val="center"/>
        <w:rPr>
          <w:lang w:val="uk-UA"/>
        </w:rPr>
      </w:pPr>
      <w:r w:rsidRPr="00B7700A">
        <w:rPr>
          <w:lang w:val="uk-UA"/>
        </w:rPr>
        <w:t>Емоційне вигорання: як зрозуміти, що ти на межі, і що з цим робити</w:t>
      </w:r>
    </w:p>
    <w:p w14:paraId="19601951" w14:textId="77777777" w:rsidR="00B7700A" w:rsidRPr="00B7700A" w:rsidRDefault="00B7700A" w:rsidP="00B7700A">
      <w:pPr>
        <w:rPr>
          <w:lang w:val="uk-UA"/>
        </w:rPr>
      </w:pPr>
    </w:p>
    <w:p w14:paraId="280D32BE" w14:textId="501D3A98" w:rsidR="00CA2845" w:rsidRPr="00B7700A" w:rsidRDefault="00B7700A" w:rsidP="00B7700A">
      <w:pPr>
        <w:spacing w:line="360" w:lineRule="auto"/>
        <w:jc w:val="both"/>
        <w:rPr>
          <w:lang w:val="uk-UA"/>
        </w:rPr>
      </w:pPr>
      <w:r>
        <w:rPr>
          <w:lang w:val="uk-UA"/>
        </w:rPr>
        <w:t xml:space="preserve">     </w:t>
      </w:r>
      <w:r w:rsidR="00000000" w:rsidRPr="00B7700A">
        <w:rPr>
          <w:lang w:val="uk-UA"/>
        </w:rPr>
        <w:t>Прокидаєшся вранці — і вже втома. Спілкування дратує, робота — виснажує, а улюблені справи більше не приносять радості. Це можуть бути симптоми емоційного вигорання — стану, в якому ресурс вичерпано, а організм сигналізує: «Пора зупинитись».</w:t>
      </w:r>
    </w:p>
    <w:p w14:paraId="1D606869" w14:textId="333E2941" w:rsidR="00CA2845" w:rsidRPr="00B7700A" w:rsidRDefault="00B7700A" w:rsidP="00B7700A">
      <w:pPr>
        <w:spacing w:line="360" w:lineRule="auto"/>
        <w:jc w:val="both"/>
        <w:rPr>
          <w:lang w:val="uk-UA"/>
        </w:rPr>
      </w:pPr>
      <w:r>
        <w:rPr>
          <w:lang w:val="uk-UA"/>
        </w:rPr>
        <w:t xml:space="preserve">     </w:t>
      </w:r>
      <w:r w:rsidR="00000000" w:rsidRPr="00B7700A">
        <w:rPr>
          <w:lang w:val="uk-UA"/>
        </w:rPr>
        <w:t>Емоційне вигорання — це не лінь і не слабкість. Це відповідь нервової системи на тривале перенапруження: фізичне, емоційне чи психологічне. Найчастіше воно виникає у людей, які звикли «тягнути» все на собі, не дозволяють собі відпочинку й ігнорують власні потреби.</w:t>
      </w:r>
    </w:p>
    <w:p w14:paraId="16923F44" w14:textId="4F3BB0EF" w:rsidR="00CA2845" w:rsidRPr="00B7700A" w:rsidRDefault="00B7700A" w:rsidP="00B7700A">
      <w:pPr>
        <w:spacing w:line="360" w:lineRule="auto"/>
        <w:jc w:val="both"/>
        <w:rPr>
          <w:lang w:val="uk-UA"/>
        </w:rPr>
      </w:pPr>
      <w:r>
        <w:rPr>
          <w:lang w:val="uk-UA"/>
        </w:rPr>
        <w:t xml:space="preserve">     </w:t>
      </w:r>
      <w:r w:rsidR="00000000" w:rsidRPr="00B7700A">
        <w:rPr>
          <w:lang w:val="uk-UA"/>
        </w:rPr>
        <w:t>Основні ознаки: хронічна втома, роздратованість, апатія, порушення сну, зниження мотивації, цинізм у спілкуванні.</w:t>
      </w:r>
    </w:p>
    <w:p w14:paraId="0391D33F" w14:textId="212A06F0" w:rsidR="00CA2845" w:rsidRDefault="00B7700A" w:rsidP="00B7700A">
      <w:pPr>
        <w:spacing w:line="360" w:lineRule="auto"/>
        <w:jc w:val="both"/>
        <w:rPr>
          <w:lang w:val="uk-UA"/>
        </w:rPr>
      </w:pPr>
      <w:r>
        <w:rPr>
          <w:lang w:val="uk-UA"/>
        </w:rPr>
        <w:t xml:space="preserve">     </w:t>
      </w:r>
      <w:r w:rsidR="00000000" w:rsidRPr="00B7700A">
        <w:rPr>
          <w:lang w:val="uk-UA"/>
        </w:rPr>
        <w:t>Що може допомогти:</w:t>
      </w:r>
    </w:p>
    <w:p w14:paraId="41972C62" w14:textId="5EEC4378" w:rsidR="00CC56E8" w:rsidRDefault="00CC56E8" w:rsidP="00CC56E8">
      <w:pPr>
        <w:pStyle w:val="ae"/>
        <w:numPr>
          <w:ilvl w:val="0"/>
          <w:numId w:val="10"/>
        </w:numPr>
        <w:spacing w:line="360" w:lineRule="auto"/>
        <w:jc w:val="both"/>
        <w:rPr>
          <w:lang w:val="uk-UA"/>
        </w:rPr>
      </w:pPr>
      <w:r w:rsidRPr="00B7700A">
        <w:rPr>
          <w:lang w:val="uk-UA"/>
        </w:rPr>
        <w:t>Визначити</w:t>
      </w:r>
      <w:r>
        <w:rPr>
          <w:lang w:val="uk-UA"/>
        </w:rPr>
        <w:t xml:space="preserve"> та зменшити джерела перенапруги.</w:t>
      </w:r>
    </w:p>
    <w:p w14:paraId="7C679EAA" w14:textId="17FE5D46" w:rsidR="00CC56E8" w:rsidRDefault="00CC56E8" w:rsidP="00CC56E8">
      <w:pPr>
        <w:pStyle w:val="ae"/>
        <w:numPr>
          <w:ilvl w:val="0"/>
          <w:numId w:val="10"/>
        </w:numPr>
        <w:spacing w:line="360" w:lineRule="auto"/>
        <w:jc w:val="both"/>
        <w:rPr>
          <w:lang w:val="uk-UA"/>
        </w:rPr>
      </w:pPr>
      <w:r>
        <w:rPr>
          <w:lang w:val="uk-UA"/>
        </w:rPr>
        <w:t xml:space="preserve">Поставити особисті межі </w:t>
      </w:r>
      <w:r w:rsidR="00403835">
        <w:rPr>
          <w:lang w:val="uk-UA"/>
        </w:rPr>
        <w:t>–</w:t>
      </w:r>
      <w:r>
        <w:rPr>
          <w:lang w:val="uk-UA"/>
        </w:rPr>
        <w:t xml:space="preserve"> </w:t>
      </w:r>
      <w:r w:rsidR="00403835">
        <w:rPr>
          <w:lang w:val="uk-UA"/>
        </w:rPr>
        <w:t>в роботі, стосунках, навіть у думках.</w:t>
      </w:r>
    </w:p>
    <w:p w14:paraId="22FB283E" w14:textId="509B7501" w:rsidR="00CB4EFD" w:rsidRDefault="00CB4EFD" w:rsidP="00CC56E8">
      <w:pPr>
        <w:pStyle w:val="ae"/>
        <w:numPr>
          <w:ilvl w:val="0"/>
          <w:numId w:val="10"/>
        </w:numPr>
        <w:spacing w:line="360" w:lineRule="auto"/>
        <w:jc w:val="both"/>
        <w:rPr>
          <w:lang w:val="uk-UA"/>
        </w:rPr>
      </w:pPr>
      <w:r>
        <w:rPr>
          <w:lang w:val="uk-UA"/>
        </w:rPr>
        <w:t>Не забороняти собі бути вразливою.</w:t>
      </w:r>
    </w:p>
    <w:p w14:paraId="68136B57" w14:textId="0974F110" w:rsidR="00403835" w:rsidRDefault="00403835" w:rsidP="00CC56E8">
      <w:pPr>
        <w:pStyle w:val="ae"/>
        <w:numPr>
          <w:ilvl w:val="0"/>
          <w:numId w:val="10"/>
        </w:numPr>
        <w:spacing w:line="360" w:lineRule="auto"/>
        <w:jc w:val="both"/>
        <w:rPr>
          <w:lang w:val="uk-UA"/>
        </w:rPr>
      </w:pPr>
      <w:r w:rsidRPr="00B7700A">
        <w:rPr>
          <w:lang w:val="uk-UA"/>
        </w:rPr>
        <w:t>Впровадити</w:t>
      </w:r>
      <w:r>
        <w:rPr>
          <w:lang w:val="uk-UA"/>
        </w:rPr>
        <w:t xml:space="preserve"> регулярний відпочинок і дозволити собі релаксувати.</w:t>
      </w:r>
    </w:p>
    <w:p w14:paraId="0E351781" w14:textId="752D3738" w:rsidR="00403835" w:rsidRPr="00CC56E8" w:rsidRDefault="00403835" w:rsidP="00CC56E8">
      <w:pPr>
        <w:pStyle w:val="ae"/>
        <w:numPr>
          <w:ilvl w:val="0"/>
          <w:numId w:val="10"/>
        </w:numPr>
        <w:spacing w:line="360" w:lineRule="auto"/>
        <w:jc w:val="both"/>
        <w:rPr>
          <w:lang w:val="uk-UA"/>
        </w:rPr>
      </w:pPr>
      <w:r w:rsidRPr="00B7700A">
        <w:rPr>
          <w:lang w:val="uk-UA"/>
        </w:rPr>
        <w:t>Звернутись</w:t>
      </w:r>
      <w:r>
        <w:rPr>
          <w:lang w:val="uk-UA"/>
        </w:rPr>
        <w:t xml:space="preserve"> до психолога за підтримкою.</w:t>
      </w:r>
    </w:p>
    <w:p w14:paraId="1EF17E64" w14:textId="272B2E4B" w:rsidR="00CA2845" w:rsidRDefault="00B7700A" w:rsidP="00B7700A">
      <w:pPr>
        <w:spacing w:line="360" w:lineRule="auto"/>
        <w:jc w:val="both"/>
        <w:rPr>
          <w:lang w:val="uk-UA"/>
        </w:rPr>
      </w:pPr>
      <w:r>
        <w:rPr>
          <w:lang w:val="uk-UA"/>
        </w:rPr>
        <w:t xml:space="preserve">     </w:t>
      </w:r>
      <w:r w:rsidR="00000000" w:rsidRPr="00B7700A">
        <w:rPr>
          <w:lang w:val="uk-UA"/>
        </w:rPr>
        <w:t>Відновлення потребує часу, але це можливо. Головне — вчасно зупинитися й обрати себе.</w:t>
      </w:r>
    </w:p>
    <w:p w14:paraId="2B5A08CF" w14:textId="77777777" w:rsidR="00CC56E8" w:rsidRPr="00B7700A" w:rsidRDefault="00CC56E8" w:rsidP="00B7700A">
      <w:pPr>
        <w:spacing w:line="360" w:lineRule="auto"/>
        <w:jc w:val="both"/>
        <w:rPr>
          <w:lang w:val="uk-UA"/>
        </w:rPr>
      </w:pPr>
    </w:p>
    <w:sectPr w:rsidR="00CC56E8" w:rsidRPr="00B7700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9BD3ED4"/>
    <w:multiLevelType w:val="hybridMultilevel"/>
    <w:tmpl w:val="02E8F6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7439904">
    <w:abstractNumId w:val="8"/>
  </w:num>
  <w:num w:numId="2" w16cid:durableId="237831950">
    <w:abstractNumId w:val="6"/>
  </w:num>
  <w:num w:numId="3" w16cid:durableId="1863546339">
    <w:abstractNumId w:val="5"/>
  </w:num>
  <w:num w:numId="4" w16cid:durableId="525021692">
    <w:abstractNumId w:val="4"/>
  </w:num>
  <w:num w:numId="5" w16cid:durableId="1776174897">
    <w:abstractNumId w:val="7"/>
  </w:num>
  <w:num w:numId="6" w16cid:durableId="1401556399">
    <w:abstractNumId w:val="3"/>
  </w:num>
  <w:num w:numId="7" w16cid:durableId="1903907646">
    <w:abstractNumId w:val="2"/>
  </w:num>
  <w:num w:numId="8" w16cid:durableId="148060204">
    <w:abstractNumId w:val="1"/>
  </w:num>
  <w:num w:numId="9" w16cid:durableId="81462651">
    <w:abstractNumId w:val="0"/>
  </w:num>
  <w:num w:numId="10" w16cid:durableId="16751825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03835"/>
    <w:rsid w:val="00733962"/>
    <w:rsid w:val="00AA1D8D"/>
    <w:rsid w:val="00B47730"/>
    <w:rsid w:val="00B76932"/>
    <w:rsid w:val="00B7700A"/>
    <w:rsid w:val="00CA2845"/>
    <w:rsid w:val="00CB0664"/>
    <w:rsid w:val="00CB4EFD"/>
    <w:rsid w:val="00CC56E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2B3687"/>
  <w14:defaultImageDpi w14:val="300"/>
  <w15:docId w15:val="{A98C9324-DDD8-BE43-BDF0-8FE16E80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Наталия Кушнир</cp:lastModifiedBy>
  <cp:revision>4</cp:revision>
  <dcterms:created xsi:type="dcterms:W3CDTF">2013-12-23T23:15:00Z</dcterms:created>
  <dcterms:modified xsi:type="dcterms:W3CDTF">2025-06-16T11:04:00Z</dcterms:modified>
  <cp:category/>
</cp:coreProperties>
</file>