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A3" w:rsidRDefault="004E0890" w:rsidP="00104589">
      <w:pPr>
        <w:ind w:firstLine="709"/>
        <w:contextualSpacing/>
      </w:pPr>
      <w:proofErr w:type="gramStart"/>
      <w:r>
        <w:t>Возможно</w:t>
      </w:r>
      <w:proofErr w:type="gramEnd"/>
      <w:r>
        <w:t xml:space="preserve"> ли представит</w:t>
      </w:r>
      <w:r w:rsidR="00104589">
        <w:t>ь</w:t>
      </w:r>
      <w:r>
        <w:t xml:space="preserve"> сейчас нашу жизнь без автомобилей? Наверное, нет. Жизнь проносится с молниеносной скоростью, и</w:t>
      </w:r>
      <w:proofErr w:type="gramStart"/>
      <w:r>
        <w:t xml:space="preserve"> ,</w:t>
      </w:r>
      <w:proofErr w:type="gramEnd"/>
      <w:r>
        <w:t xml:space="preserve"> чтоб хоть как-то успевать за ней люди и придумали изобрести автомобиль.  </w:t>
      </w:r>
    </w:p>
    <w:p w:rsidR="00104589" w:rsidRDefault="004E0890" w:rsidP="00104589">
      <w:pPr>
        <w:ind w:firstLine="709"/>
        <w:contextualSpacing/>
      </w:pPr>
      <w:r>
        <w:t xml:space="preserve">Ретро автомобилем принято считать авто у которого с года выпуска прошло около пятидесяти лет и более. Это время, когда цена на него поднимается до максимальной отметки и может оставаться неизменной в течение нескольких лет. </w:t>
      </w:r>
      <w:r w:rsidR="00104589">
        <w:t xml:space="preserve">Но это происходит только в том случае, если машина переделывалась и ремонтировалась или перекрашивалась минимальное </w:t>
      </w:r>
      <w:proofErr w:type="gramStart"/>
      <w:r w:rsidR="00104589">
        <w:t>количество</w:t>
      </w:r>
      <w:proofErr w:type="gramEnd"/>
      <w:r w:rsidR="00104589">
        <w:t xml:space="preserve"> раз и не имеет видимых невооруженным глазом недочетов во внешнем виде.</w:t>
      </w:r>
    </w:p>
    <w:p w:rsidR="00104589" w:rsidRDefault="00104589" w:rsidP="00104589">
      <w:pPr>
        <w:ind w:firstLine="709"/>
        <w:contextualSpacing/>
        <w:jc w:val="both"/>
      </w:pPr>
      <w:proofErr w:type="gramStart"/>
      <w:r>
        <w:t>Да, сейчас ретро-автомобили очень далеки от мировых стандартов безопасности, но качество, например, таких советских автомобилей как ВАЗ «Жигули», ГАЗ «Волга», ЗАЗ «Запорожец» и многих других, проверено годами безремонтной службы «верой и правдой» на благо человечества.</w:t>
      </w:r>
      <w:r w:rsidR="00816C0C">
        <w:t xml:space="preserve"> </w:t>
      </w:r>
      <w:proofErr w:type="gramEnd"/>
    </w:p>
    <w:p w:rsidR="00816C0C" w:rsidRPr="004E0890" w:rsidRDefault="00E405DD" w:rsidP="00104589">
      <w:pPr>
        <w:ind w:firstLine="709"/>
        <w:contextualSpacing/>
        <w:jc w:val="both"/>
      </w:pPr>
      <w:r>
        <w:t>На каждом экспонате</w:t>
      </w:r>
      <w:r w:rsidR="00816C0C">
        <w:t xml:space="preserve">, как </w:t>
      </w:r>
      <w:r>
        <w:t>можно уже их назвать, наложен отпечаток своей эпохи, событий истории и особенностей человеческого бытия конкретного промежутка времени.</w:t>
      </w:r>
    </w:p>
    <w:sectPr w:rsidR="00816C0C" w:rsidRPr="004E0890" w:rsidSect="00B5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D4CDC"/>
    <w:multiLevelType w:val="hybridMultilevel"/>
    <w:tmpl w:val="6D86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/>
  <w:rsids>
    <w:rsidRoot w:val="00F22EA3"/>
    <w:rsid w:val="00080173"/>
    <w:rsid w:val="00104589"/>
    <w:rsid w:val="004E0890"/>
    <w:rsid w:val="0050381D"/>
    <w:rsid w:val="00767905"/>
    <w:rsid w:val="00816C0C"/>
    <w:rsid w:val="00B56D37"/>
    <w:rsid w:val="00E405DD"/>
    <w:rsid w:val="00F2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145</Words>
  <Characters>901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4</cp:revision>
  <dcterms:created xsi:type="dcterms:W3CDTF">2012-11-27T16:57:00Z</dcterms:created>
  <dcterms:modified xsi:type="dcterms:W3CDTF">2012-11-27T19:57:00Z</dcterms:modified>
</cp:coreProperties>
</file>