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006" w:rsidRDefault="002A3006" w:rsidP="002A3006">
      <w:pPr>
        <w:jc w:val="both"/>
        <w:rPr>
          <w:rFonts w:ascii="Times New Roman" w:hAnsi="Times New Roman" w:cs="Times New Roman"/>
          <w:sz w:val="28"/>
          <w:szCs w:val="28"/>
        </w:rPr>
      </w:pPr>
      <w:r>
        <w:rPr>
          <w:rFonts w:ascii="Times New Roman" w:hAnsi="Times New Roman" w:cs="Times New Roman"/>
          <w:sz w:val="28"/>
          <w:szCs w:val="28"/>
        </w:rPr>
        <w:t>Рус.</w:t>
      </w:r>
    </w:p>
    <w:p w:rsidR="002A3006" w:rsidRPr="002A3006" w:rsidRDefault="002A3006" w:rsidP="002A3006">
      <w:pPr>
        <w:jc w:val="both"/>
        <w:rPr>
          <w:rFonts w:ascii="Times New Roman" w:hAnsi="Times New Roman" w:cs="Times New Roman"/>
          <w:sz w:val="28"/>
          <w:szCs w:val="28"/>
          <w:lang w:val="en-US"/>
        </w:rPr>
      </w:pPr>
      <w:bookmarkStart w:id="0" w:name="_GoBack"/>
      <w:bookmarkEnd w:id="0"/>
      <w:r w:rsidRPr="002A3006">
        <w:rPr>
          <w:rFonts w:ascii="Times New Roman" w:hAnsi="Times New Roman" w:cs="Times New Roman"/>
          <w:sz w:val="28"/>
          <w:szCs w:val="28"/>
        </w:rPr>
        <w:t>Кто</w:t>
      </w:r>
      <w:r w:rsidRPr="002A3006">
        <w:rPr>
          <w:rFonts w:ascii="Times New Roman" w:hAnsi="Times New Roman" w:cs="Times New Roman"/>
          <w:sz w:val="28"/>
          <w:szCs w:val="28"/>
          <w:lang w:val="en-US"/>
        </w:rPr>
        <w:t xml:space="preserve"> </w:t>
      </w:r>
      <w:r w:rsidRPr="002A3006">
        <w:rPr>
          <w:rFonts w:ascii="Times New Roman" w:hAnsi="Times New Roman" w:cs="Times New Roman"/>
          <w:sz w:val="28"/>
          <w:szCs w:val="28"/>
        </w:rPr>
        <w:t>такой</w:t>
      </w:r>
      <w:r>
        <w:rPr>
          <w:rFonts w:ascii="Times New Roman" w:hAnsi="Times New Roman" w:cs="Times New Roman"/>
          <w:sz w:val="28"/>
          <w:szCs w:val="28"/>
          <w:lang w:val="en-US"/>
        </w:rPr>
        <w:t xml:space="preserve"> Data protection officer?</w:t>
      </w:r>
    </w:p>
    <w:p w:rsidR="002A3006" w:rsidRPr="002A3006" w:rsidRDefault="002A3006" w:rsidP="002A3006">
      <w:pPr>
        <w:jc w:val="both"/>
        <w:rPr>
          <w:rFonts w:ascii="Times New Roman" w:hAnsi="Times New Roman" w:cs="Times New Roman"/>
          <w:sz w:val="28"/>
          <w:szCs w:val="28"/>
        </w:rPr>
      </w:pPr>
      <w:proofErr w:type="spellStart"/>
      <w:r w:rsidRPr="002A3006">
        <w:rPr>
          <w:rFonts w:ascii="Times New Roman" w:hAnsi="Times New Roman" w:cs="Times New Roman"/>
          <w:sz w:val="28"/>
          <w:szCs w:val="28"/>
        </w:rPr>
        <w:t>Data</w:t>
      </w:r>
      <w:proofErr w:type="spellEnd"/>
      <w:r w:rsidRPr="002A3006">
        <w:rPr>
          <w:rFonts w:ascii="Times New Roman" w:hAnsi="Times New Roman" w:cs="Times New Roman"/>
          <w:sz w:val="28"/>
          <w:szCs w:val="28"/>
        </w:rPr>
        <w:t xml:space="preserve"> </w:t>
      </w:r>
      <w:proofErr w:type="spellStart"/>
      <w:r w:rsidRPr="002A3006">
        <w:rPr>
          <w:rFonts w:ascii="Times New Roman" w:hAnsi="Times New Roman" w:cs="Times New Roman"/>
          <w:sz w:val="28"/>
          <w:szCs w:val="28"/>
        </w:rPr>
        <w:t>protection</w:t>
      </w:r>
      <w:proofErr w:type="spellEnd"/>
      <w:r w:rsidRPr="002A3006">
        <w:rPr>
          <w:rFonts w:ascii="Times New Roman" w:hAnsi="Times New Roman" w:cs="Times New Roman"/>
          <w:sz w:val="28"/>
          <w:szCs w:val="28"/>
        </w:rPr>
        <w:t xml:space="preserve"> </w:t>
      </w:r>
      <w:proofErr w:type="spellStart"/>
      <w:r w:rsidRPr="002A3006">
        <w:rPr>
          <w:rFonts w:ascii="Times New Roman" w:hAnsi="Times New Roman" w:cs="Times New Roman"/>
          <w:sz w:val="28"/>
          <w:szCs w:val="28"/>
        </w:rPr>
        <w:t>officer</w:t>
      </w:r>
      <w:proofErr w:type="spellEnd"/>
      <w:r w:rsidRPr="002A3006">
        <w:rPr>
          <w:rFonts w:ascii="Times New Roman" w:hAnsi="Times New Roman" w:cs="Times New Roman"/>
          <w:sz w:val="28"/>
          <w:szCs w:val="28"/>
        </w:rPr>
        <w:t xml:space="preserve"> (DPO) или Сотрудник по защите данных - независимый эксперт по защите данных, который отвечает за мониторинг компании на соответствие требованиям к защите персональных данных, информирует и консультирует компанию об обязательствах по защите данных, а также выступает в качестве контактного лица для субъектов данных и соответст</w:t>
      </w:r>
      <w:r>
        <w:rPr>
          <w:rFonts w:ascii="Times New Roman" w:hAnsi="Times New Roman" w:cs="Times New Roman"/>
          <w:sz w:val="28"/>
          <w:szCs w:val="28"/>
        </w:rPr>
        <w:t>вующего контролирующего органа.</w:t>
      </w:r>
    </w:p>
    <w:p w:rsidR="002A3006" w:rsidRPr="002A3006" w:rsidRDefault="002A3006" w:rsidP="002A3006">
      <w:pPr>
        <w:jc w:val="both"/>
        <w:rPr>
          <w:rFonts w:ascii="Times New Roman" w:hAnsi="Times New Roman" w:cs="Times New Roman"/>
          <w:sz w:val="28"/>
          <w:szCs w:val="28"/>
        </w:rPr>
      </w:pPr>
      <w:r w:rsidRPr="002A3006">
        <w:rPr>
          <w:rFonts w:ascii="Times New Roman" w:hAnsi="Times New Roman" w:cs="Times New Roman"/>
          <w:sz w:val="28"/>
          <w:szCs w:val="28"/>
        </w:rPr>
        <w:t xml:space="preserve">В соответствии с GDPR, многие </w:t>
      </w:r>
      <w:r>
        <w:rPr>
          <w:rFonts w:ascii="Times New Roman" w:hAnsi="Times New Roman" w:cs="Times New Roman"/>
          <w:sz w:val="28"/>
          <w:szCs w:val="28"/>
        </w:rPr>
        <w:t>компании обязаны назначить DPO.</w:t>
      </w:r>
    </w:p>
    <w:p w:rsidR="002A3006" w:rsidRPr="002A3006" w:rsidRDefault="002A3006" w:rsidP="002A3006">
      <w:pPr>
        <w:jc w:val="both"/>
        <w:rPr>
          <w:rFonts w:ascii="Times New Roman" w:hAnsi="Times New Roman" w:cs="Times New Roman"/>
          <w:sz w:val="28"/>
          <w:szCs w:val="28"/>
        </w:rPr>
      </w:pPr>
      <w:r>
        <w:rPr>
          <w:rFonts w:ascii="Times New Roman" w:hAnsi="Times New Roman" w:cs="Times New Roman"/>
          <w:sz w:val="28"/>
          <w:szCs w:val="28"/>
        </w:rPr>
        <w:t>Что делает DPO?</w:t>
      </w:r>
    </w:p>
    <w:p w:rsidR="002A3006" w:rsidRPr="002A3006" w:rsidRDefault="002A3006" w:rsidP="002A3006">
      <w:pPr>
        <w:jc w:val="both"/>
        <w:rPr>
          <w:rFonts w:ascii="Times New Roman" w:hAnsi="Times New Roman" w:cs="Times New Roman"/>
          <w:sz w:val="28"/>
          <w:szCs w:val="28"/>
        </w:rPr>
      </w:pPr>
      <w:r w:rsidRPr="002A3006">
        <w:rPr>
          <w:rFonts w:ascii="Times New Roman" w:hAnsi="Times New Roman" w:cs="Times New Roman"/>
          <w:sz w:val="28"/>
          <w:szCs w:val="28"/>
        </w:rPr>
        <w:t>GDPR многократно увеличил спрос на DPO, но это не означает, что каждая орг</w:t>
      </w:r>
      <w:r>
        <w:rPr>
          <w:rFonts w:ascii="Times New Roman" w:hAnsi="Times New Roman" w:cs="Times New Roman"/>
          <w:sz w:val="28"/>
          <w:szCs w:val="28"/>
        </w:rPr>
        <w:t>анизация обязана его назначать.</w:t>
      </w:r>
    </w:p>
    <w:p w:rsidR="002A3006" w:rsidRDefault="002A3006" w:rsidP="002A3006">
      <w:pPr>
        <w:jc w:val="both"/>
        <w:rPr>
          <w:rFonts w:ascii="Times New Roman" w:hAnsi="Times New Roman" w:cs="Times New Roman"/>
          <w:sz w:val="28"/>
          <w:szCs w:val="28"/>
        </w:rPr>
      </w:pPr>
      <w:r w:rsidRPr="002A3006">
        <w:rPr>
          <w:rFonts w:ascii="Times New Roman" w:hAnsi="Times New Roman" w:cs="Times New Roman"/>
          <w:sz w:val="28"/>
          <w:szCs w:val="28"/>
        </w:rPr>
        <w:t>Компании обязаны определить, нужно ли назначать DPO и, если да, то на кого должны возложить эту функцию. Существуют некоторые юридические требования, которые DPO необходимо соблюдать, например, избегать конфликта интересов, что может быть проблемой.</w:t>
      </w:r>
    </w:p>
    <w:p w:rsidR="002A3006" w:rsidRDefault="002A3006" w:rsidP="00B3567E">
      <w:pPr>
        <w:jc w:val="both"/>
        <w:rPr>
          <w:rFonts w:ascii="Times New Roman" w:hAnsi="Times New Roman" w:cs="Times New Roman"/>
          <w:sz w:val="28"/>
          <w:szCs w:val="28"/>
        </w:rPr>
      </w:pPr>
      <w:proofErr w:type="spellStart"/>
      <w:r>
        <w:rPr>
          <w:rFonts w:ascii="Times New Roman" w:hAnsi="Times New Roman" w:cs="Times New Roman"/>
          <w:sz w:val="28"/>
          <w:szCs w:val="28"/>
        </w:rPr>
        <w:t>Укр</w:t>
      </w:r>
      <w:proofErr w:type="spellEnd"/>
      <w:r>
        <w:rPr>
          <w:rFonts w:ascii="Times New Roman" w:hAnsi="Times New Roman" w:cs="Times New Roman"/>
          <w:sz w:val="28"/>
          <w:szCs w:val="28"/>
        </w:rPr>
        <w:t>.</w:t>
      </w:r>
    </w:p>
    <w:p w:rsidR="00812E80" w:rsidRDefault="00020BE1" w:rsidP="00B3567E">
      <w:pPr>
        <w:jc w:val="both"/>
        <w:rPr>
          <w:rFonts w:ascii="Times New Roman" w:hAnsi="Times New Roman" w:cs="Times New Roman"/>
          <w:sz w:val="28"/>
          <w:szCs w:val="28"/>
          <w:lang w:val="uk-UA"/>
        </w:rPr>
      </w:pPr>
      <w:proofErr w:type="spellStart"/>
      <w:r>
        <w:rPr>
          <w:rFonts w:ascii="Times New Roman" w:hAnsi="Times New Roman" w:cs="Times New Roman"/>
          <w:sz w:val="28"/>
          <w:szCs w:val="28"/>
        </w:rPr>
        <w:t>Хто</w:t>
      </w:r>
      <w:proofErr w:type="spellEnd"/>
      <w:r w:rsidRPr="00020BE1">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такий</w:t>
      </w:r>
      <w:proofErr w:type="spellEnd"/>
      <w:r w:rsidRPr="00020BE1">
        <w:rPr>
          <w:rFonts w:ascii="Times New Roman" w:hAnsi="Times New Roman" w:cs="Times New Roman"/>
          <w:sz w:val="28"/>
          <w:szCs w:val="28"/>
          <w:lang w:val="en-US"/>
        </w:rPr>
        <w:t xml:space="preserve"> </w:t>
      </w:r>
      <w:r>
        <w:rPr>
          <w:rFonts w:ascii="Times New Roman" w:hAnsi="Times New Roman" w:cs="Times New Roman"/>
          <w:sz w:val="28"/>
          <w:szCs w:val="28"/>
          <w:lang w:val="en-US"/>
        </w:rPr>
        <w:t>Data protection officer</w:t>
      </w:r>
      <w:r>
        <w:rPr>
          <w:rFonts w:ascii="Times New Roman" w:hAnsi="Times New Roman" w:cs="Times New Roman"/>
          <w:sz w:val="28"/>
          <w:szCs w:val="28"/>
          <w:lang w:val="uk-UA"/>
        </w:rPr>
        <w:t>?</w:t>
      </w:r>
    </w:p>
    <w:p w:rsidR="00020BE1" w:rsidRDefault="00020BE1" w:rsidP="00B3567E">
      <w:pPr>
        <w:jc w:val="both"/>
        <w:rPr>
          <w:rFonts w:ascii="Times New Roman" w:hAnsi="Times New Roman" w:cs="Times New Roman"/>
          <w:sz w:val="28"/>
          <w:szCs w:val="28"/>
          <w:lang w:val="uk-UA"/>
        </w:rPr>
      </w:pPr>
      <w:r>
        <w:rPr>
          <w:rFonts w:ascii="Times New Roman" w:hAnsi="Times New Roman" w:cs="Times New Roman"/>
          <w:sz w:val="28"/>
          <w:szCs w:val="28"/>
          <w:lang w:val="en-US"/>
        </w:rPr>
        <w:t>Data</w:t>
      </w:r>
      <w:r w:rsidRPr="00020BE1">
        <w:rPr>
          <w:rFonts w:ascii="Times New Roman" w:hAnsi="Times New Roman" w:cs="Times New Roman"/>
          <w:sz w:val="28"/>
          <w:szCs w:val="28"/>
          <w:lang w:val="uk-UA"/>
        </w:rPr>
        <w:t xml:space="preserve"> </w:t>
      </w:r>
      <w:r>
        <w:rPr>
          <w:rFonts w:ascii="Times New Roman" w:hAnsi="Times New Roman" w:cs="Times New Roman"/>
          <w:sz w:val="28"/>
          <w:szCs w:val="28"/>
          <w:lang w:val="en-US"/>
        </w:rPr>
        <w:t>protection</w:t>
      </w:r>
      <w:r w:rsidRPr="00020BE1">
        <w:rPr>
          <w:rFonts w:ascii="Times New Roman" w:hAnsi="Times New Roman" w:cs="Times New Roman"/>
          <w:sz w:val="28"/>
          <w:szCs w:val="28"/>
          <w:lang w:val="uk-UA"/>
        </w:rPr>
        <w:t xml:space="preserve"> </w:t>
      </w:r>
      <w:r>
        <w:rPr>
          <w:rFonts w:ascii="Times New Roman" w:hAnsi="Times New Roman" w:cs="Times New Roman"/>
          <w:sz w:val="28"/>
          <w:szCs w:val="28"/>
          <w:lang w:val="en-US"/>
        </w:rPr>
        <w:t>officer</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DPO</w:t>
      </w:r>
      <w:r w:rsidRPr="00020BE1">
        <w:rPr>
          <w:rFonts w:ascii="Times New Roman" w:hAnsi="Times New Roman" w:cs="Times New Roman"/>
          <w:sz w:val="28"/>
          <w:szCs w:val="28"/>
          <w:lang w:val="uk-UA"/>
        </w:rPr>
        <w:t>)</w:t>
      </w:r>
      <w:r>
        <w:rPr>
          <w:rFonts w:ascii="Times New Roman" w:hAnsi="Times New Roman" w:cs="Times New Roman"/>
          <w:sz w:val="28"/>
          <w:szCs w:val="28"/>
          <w:lang w:val="uk-UA"/>
        </w:rPr>
        <w:t xml:space="preserve"> або Співробітник щодо захисту даних – незалежний експерт щодо захисту даних, який відповідає за моніторинг компанії на відповідність вимогам до захисту персональних даних, інформує і консультує компанію про зобов’язання щодо захисту даних, а також виступає в ролі контактної особи для суб</w:t>
      </w:r>
      <w:r w:rsidRPr="00020BE1">
        <w:rPr>
          <w:rFonts w:ascii="Times New Roman" w:hAnsi="Times New Roman" w:cs="Times New Roman"/>
          <w:sz w:val="28"/>
          <w:szCs w:val="28"/>
          <w:lang w:val="uk-UA"/>
        </w:rPr>
        <w:t>’</w:t>
      </w:r>
      <w:r>
        <w:rPr>
          <w:rFonts w:ascii="Times New Roman" w:hAnsi="Times New Roman" w:cs="Times New Roman"/>
          <w:sz w:val="28"/>
          <w:szCs w:val="28"/>
          <w:lang w:val="uk-UA"/>
        </w:rPr>
        <w:t>єктів даних та відповідного контролюючого органу.</w:t>
      </w:r>
    </w:p>
    <w:p w:rsidR="00020BE1" w:rsidRPr="00BA2AA7" w:rsidRDefault="00020BE1" w:rsidP="00B3567E">
      <w:pPr>
        <w:jc w:val="both"/>
        <w:rPr>
          <w:rFonts w:ascii="Times New Roman" w:hAnsi="Times New Roman" w:cs="Times New Roman"/>
          <w:sz w:val="28"/>
          <w:szCs w:val="28"/>
        </w:rPr>
      </w:pPr>
      <w:r>
        <w:rPr>
          <w:rFonts w:ascii="Times New Roman" w:hAnsi="Times New Roman" w:cs="Times New Roman"/>
          <w:sz w:val="28"/>
          <w:szCs w:val="28"/>
          <w:lang w:val="uk-UA"/>
        </w:rPr>
        <w:t xml:space="preserve">Відповідно до </w:t>
      </w:r>
      <w:r>
        <w:rPr>
          <w:rFonts w:ascii="Times New Roman" w:hAnsi="Times New Roman" w:cs="Times New Roman"/>
          <w:sz w:val="28"/>
          <w:szCs w:val="28"/>
          <w:lang w:val="en-US"/>
        </w:rPr>
        <w:t>GDPR</w:t>
      </w:r>
      <w:r>
        <w:rPr>
          <w:rFonts w:ascii="Times New Roman" w:hAnsi="Times New Roman" w:cs="Times New Roman"/>
          <w:sz w:val="28"/>
          <w:szCs w:val="28"/>
          <w:lang w:val="uk-UA"/>
        </w:rPr>
        <w:t xml:space="preserve">, </w:t>
      </w:r>
      <w:r w:rsidR="00BA2AA7">
        <w:rPr>
          <w:rFonts w:ascii="Times New Roman" w:hAnsi="Times New Roman" w:cs="Times New Roman"/>
          <w:sz w:val="28"/>
          <w:szCs w:val="28"/>
          <w:lang w:val="uk-UA"/>
        </w:rPr>
        <w:t xml:space="preserve">багато компаній </w:t>
      </w:r>
      <w:proofErr w:type="spellStart"/>
      <w:r w:rsidR="00BA2AA7">
        <w:rPr>
          <w:rFonts w:ascii="Times New Roman" w:hAnsi="Times New Roman" w:cs="Times New Roman"/>
          <w:sz w:val="28"/>
          <w:szCs w:val="28"/>
          <w:lang w:val="uk-UA"/>
        </w:rPr>
        <w:t>зобов</w:t>
      </w:r>
      <w:proofErr w:type="spellEnd"/>
      <w:r w:rsidR="00BA2AA7" w:rsidRPr="00BA2AA7">
        <w:rPr>
          <w:rFonts w:ascii="Times New Roman" w:hAnsi="Times New Roman" w:cs="Times New Roman"/>
          <w:sz w:val="28"/>
          <w:szCs w:val="28"/>
        </w:rPr>
        <w:t>’</w:t>
      </w:r>
      <w:proofErr w:type="spellStart"/>
      <w:r w:rsidR="00BA2AA7">
        <w:rPr>
          <w:rFonts w:ascii="Times New Roman" w:hAnsi="Times New Roman" w:cs="Times New Roman"/>
          <w:sz w:val="28"/>
          <w:szCs w:val="28"/>
          <w:lang w:val="uk-UA"/>
        </w:rPr>
        <w:t>язані</w:t>
      </w:r>
      <w:proofErr w:type="spellEnd"/>
      <w:r w:rsidR="00BA2AA7">
        <w:rPr>
          <w:rFonts w:ascii="Times New Roman" w:hAnsi="Times New Roman" w:cs="Times New Roman"/>
          <w:sz w:val="28"/>
          <w:szCs w:val="28"/>
          <w:lang w:val="uk-UA"/>
        </w:rPr>
        <w:t xml:space="preserve"> призначити </w:t>
      </w:r>
      <w:r w:rsidR="00BA2AA7">
        <w:rPr>
          <w:rFonts w:ascii="Times New Roman" w:hAnsi="Times New Roman" w:cs="Times New Roman"/>
          <w:sz w:val="28"/>
          <w:szCs w:val="28"/>
          <w:lang w:val="en-US"/>
        </w:rPr>
        <w:t>DPO</w:t>
      </w:r>
      <w:r w:rsidR="00BA2AA7" w:rsidRPr="00BA2AA7">
        <w:rPr>
          <w:rFonts w:ascii="Times New Roman" w:hAnsi="Times New Roman" w:cs="Times New Roman"/>
          <w:sz w:val="28"/>
          <w:szCs w:val="28"/>
        </w:rPr>
        <w:t>.</w:t>
      </w:r>
    </w:p>
    <w:p w:rsidR="00BA2AA7" w:rsidRDefault="00BA2AA7" w:rsidP="00B3567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робить </w:t>
      </w:r>
      <w:r>
        <w:rPr>
          <w:rFonts w:ascii="Times New Roman" w:hAnsi="Times New Roman" w:cs="Times New Roman"/>
          <w:sz w:val="28"/>
          <w:szCs w:val="28"/>
          <w:lang w:val="en-US"/>
        </w:rPr>
        <w:t>DPO</w:t>
      </w:r>
      <w:r>
        <w:rPr>
          <w:rFonts w:ascii="Times New Roman" w:hAnsi="Times New Roman" w:cs="Times New Roman"/>
          <w:sz w:val="28"/>
          <w:szCs w:val="28"/>
          <w:lang w:val="uk-UA"/>
        </w:rPr>
        <w:t>?</w:t>
      </w:r>
    </w:p>
    <w:p w:rsidR="00BA2AA7" w:rsidRDefault="00BA2AA7" w:rsidP="00B3567E">
      <w:pPr>
        <w:jc w:val="both"/>
        <w:rPr>
          <w:rFonts w:ascii="Times New Roman" w:hAnsi="Times New Roman" w:cs="Times New Roman"/>
          <w:sz w:val="28"/>
          <w:szCs w:val="28"/>
          <w:lang w:val="uk-UA"/>
        </w:rPr>
      </w:pPr>
      <w:r>
        <w:rPr>
          <w:rFonts w:ascii="Times New Roman" w:hAnsi="Times New Roman" w:cs="Times New Roman"/>
          <w:sz w:val="28"/>
          <w:szCs w:val="28"/>
          <w:lang w:val="en-US"/>
        </w:rPr>
        <w:t>GDPR</w:t>
      </w:r>
      <w:r>
        <w:rPr>
          <w:rFonts w:ascii="Times New Roman" w:hAnsi="Times New Roman" w:cs="Times New Roman"/>
          <w:sz w:val="28"/>
          <w:szCs w:val="28"/>
          <w:lang w:val="uk-UA"/>
        </w:rPr>
        <w:t xml:space="preserve"> багаторазово збільшив попит на </w:t>
      </w:r>
      <w:r>
        <w:rPr>
          <w:rFonts w:ascii="Times New Roman" w:hAnsi="Times New Roman" w:cs="Times New Roman"/>
          <w:sz w:val="28"/>
          <w:szCs w:val="28"/>
          <w:lang w:val="en-US"/>
        </w:rPr>
        <w:t>DPO</w:t>
      </w:r>
      <w:r>
        <w:rPr>
          <w:rFonts w:ascii="Times New Roman" w:hAnsi="Times New Roman" w:cs="Times New Roman"/>
          <w:sz w:val="28"/>
          <w:szCs w:val="28"/>
          <w:lang w:val="uk-UA"/>
        </w:rPr>
        <w:t xml:space="preserve">, але це не означає, що кожна організація </w:t>
      </w:r>
      <w:proofErr w:type="spellStart"/>
      <w:r>
        <w:rPr>
          <w:rFonts w:ascii="Times New Roman" w:hAnsi="Times New Roman" w:cs="Times New Roman"/>
          <w:sz w:val="28"/>
          <w:szCs w:val="28"/>
          <w:lang w:val="uk-UA"/>
        </w:rPr>
        <w:t>зобов</w:t>
      </w:r>
      <w:proofErr w:type="spellEnd"/>
      <w:r w:rsidRPr="00BA2AA7">
        <w:rPr>
          <w:rFonts w:ascii="Times New Roman" w:hAnsi="Times New Roman" w:cs="Times New Roman"/>
          <w:sz w:val="28"/>
          <w:szCs w:val="28"/>
        </w:rPr>
        <w:t>’</w:t>
      </w:r>
      <w:proofErr w:type="spellStart"/>
      <w:r>
        <w:rPr>
          <w:rFonts w:ascii="Times New Roman" w:hAnsi="Times New Roman" w:cs="Times New Roman"/>
          <w:sz w:val="28"/>
          <w:szCs w:val="28"/>
          <w:lang w:val="uk-UA"/>
        </w:rPr>
        <w:t>язана</w:t>
      </w:r>
      <w:proofErr w:type="spellEnd"/>
      <w:r>
        <w:rPr>
          <w:rFonts w:ascii="Times New Roman" w:hAnsi="Times New Roman" w:cs="Times New Roman"/>
          <w:sz w:val="28"/>
          <w:szCs w:val="28"/>
          <w:lang w:val="uk-UA"/>
        </w:rPr>
        <w:t xml:space="preserve"> його призначати.</w:t>
      </w:r>
    </w:p>
    <w:p w:rsidR="00BA2AA7" w:rsidRPr="00BA2AA7" w:rsidRDefault="00BA2AA7" w:rsidP="00B3567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Компанії </w:t>
      </w:r>
      <w:proofErr w:type="spellStart"/>
      <w:r>
        <w:rPr>
          <w:rFonts w:ascii="Times New Roman" w:hAnsi="Times New Roman" w:cs="Times New Roman"/>
          <w:sz w:val="28"/>
          <w:szCs w:val="28"/>
          <w:lang w:val="uk-UA"/>
        </w:rPr>
        <w:t>зобов</w:t>
      </w:r>
      <w:proofErr w:type="spellEnd"/>
      <w:r w:rsidRPr="00BA2AA7">
        <w:rPr>
          <w:rFonts w:ascii="Times New Roman" w:hAnsi="Times New Roman" w:cs="Times New Roman"/>
          <w:sz w:val="28"/>
          <w:szCs w:val="28"/>
        </w:rPr>
        <w:t>’</w:t>
      </w:r>
      <w:proofErr w:type="spellStart"/>
      <w:r>
        <w:rPr>
          <w:rFonts w:ascii="Times New Roman" w:hAnsi="Times New Roman" w:cs="Times New Roman"/>
          <w:sz w:val="28"/>
          <w:szCs w:val="28"/>
          <w:lang w:val="uk-UA"/>
        </w:rPr>
        <w:t>язані</w:t>
      </w:r>
      <w:proofErr w:type="spellEnd"/>
      <w:r>
        <w:rPr>
          <w:rFonts w:ascii="Times New Roman" w:hAnsi="Times New Roman" w:cs="Times New Roman"/>
          <w:sz w:val="28"/>
          <w:szCs w:val="28"/>
          <w:lang w:val="uk-UA"/>
        </w:rPr>
        <w:t xml:space="preserve"> визначити, чи потрібно призначати </w:t>
      </w:r>
      <w:r>
        <w:rPr>
          <w:rFonts w:ascii="Times New Roman" w:hAnsi="Times New Roman" w:cs="Times New Roman"/>
          <w:sz w:val="28"/>
          <w:szCs w:val="28"/>
          <w:lang w:val="en-US"/>
        </w:rPr>
        <w:t>DPO</w:t>
      </w:r>
      <w:r>
        <w:rPr>
          <w:rFonts w:ascii="Times New Roman" w:hAnsi="Times New Roman" w:cs="Times New Roman"/>
          <w:sz w:val="28"/>
          <w:szCs w:val="28"/>
          <w:lang w:val="uk-UA"/>
        </w:rPr>
        <w:t xml:space="preserve"> і, якщо так, то на кого повинні покласти цю функцію. Існують деякі юридичні вимоги, які </w:t>
      </w:r>
      <w:r>
        <w:rPr>
          <w:rFonts w:ascii="Times New Roman" w:hAnsi="Times New Roman" w:cs="Times New Roman"/>
          <w:sz w:val="28"/>
          <w:szCs w:val="28"/>
          <w:lang w:val="en-US"/>
        </w:rPr>
        <w:t>DPO</w:t>
      </w:r>
      <w:r>
        <w:rPr>
          <w:rFonts w:ascii="Times New Roman" w:hAnsi="Times New Roman" w:cs="Times New Roman"/>
          <w:sz w:val="28"/>
          <w:szCs w:val="28"/>
          <w:lang w:val="uk-UA"/>
        </w:rPr>
        <w:t xml:space="preserve"> необхідно дотримуватись, наприклад, уникати конфлікту інтересів, що може бути проблемою.</w:t>
      </w:r>
    </w:p>
    <w:sectPr w:rsidR="00BA2AA7" w:rsidRPr="00BA2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74"/>
    <w:rsid w:val="00020BE1"/>
    <w:rsid w:val="002A3006"/>
    <w:rsid w:val="00812E80"/>
    <w:rsid w:val="00B3567E"/>
    <w:rsid w:val="00BA2AA7"/>
    <w:rsid w:val="00D4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9D77"/>
  <w15:chartTrackingRefBased/>
  <w15:docId w15:val="{C3A782EF-447B-411A-882D-D2D8A3FA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252</Words>
  <Characters>1442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y99</dc:creator>
  <cp:keywords/>
  <dc:description/>
  <cp:lastModifiedBy>yana y99</cp:lastModifiedBy>
  <cp:revision>4</cp:revision>
  <dcterms:created xsi:type="dcterms:W3CDTF">2019-11-29T16:46:00Z</dcterms:created>
  <dcterms:modified xsi:type="dcterms:W3CDTF">2019-11-29T17:34:00Z</dcterms:modified>
</cp:coreProperties>
</file>