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EB04F">
      <w:pPr>
        <w:pStyle w:val="2"/>
        <w:spacing w:before="80" w:line="276" w:lineRule="auto"/>
        <w:ind w:firstLine="720"/>
      </w:pPr>
      <w:r>
        <w:t>Медична</w:t>
      </w:r>
      <w:r>
        <w:rPr>
          <w:spacing w:val="-10"/>
        </w:rPr>
        <w:t xml:space="preserve"> </w:t>
      </w:r>
      <w:r>
        <w:t>страховка</w:t>
      </w:r>
      <w:r>
        <w:rPr>
          <w:spacing w:val="-10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компанії</w:t>
      </w:r>
      <w:r>
        <w:rPr>
          <w:spacing w:val="-10"/>
        </w:rPr>
        <w:t xml:space="preserve"> </w:t>
      </w:r>
      <w:r>
        <w:t>«»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декілька</w:t>
      </w:r>
      <w:r>
        <w:rPr>
          <w:spacing w:val="-10"/>
        </w:rPr>
        <w:t xml:space="preserve"> </w:t>
      </w:r>
      <w:r>
        <w:t>послуг,</w:t>
      </w:r>
      <w:r>
        <w:rPr>
          <w:spacing w:val="-10"/>
        </w:rPr>
        <w:t xml:space="preserve"> </w:t>
      </w:r>
      <w:r>
        <w:t>що входять до страхового полісу даного типу</w:t>
      </w:r>
    </w:p>
    <w:p w14:paraId="1DCE9F8E">
      <w:pPr>
        <w:pStyle w:val="5"/>
        <w:spacing w:line="276" w:lineRule="auto"/>
      </w:pPr>
      <w:r>
        <w:t>Страхування</w:t>
      </w:r>
      <w:r>
        <w:rPr>
          <w:spacing w:val="-8"/>
        </w:rPr>
        <w:t xml:space="preserve"> </w:t>
      </w:r>
      <w:r>
        <w:t>об'єктів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суб'єктів</w:t>
      </w:r>
      <w:r>
        <w:rPr>
          <w:spacing w:val="-8"/>
        </w:rPr>
        <w:t xml:space="preserve"> </w:t>
      </w:r>
      <w:r>
        <w:t>дуже</w:t>
      </w:r>
      <w:r>
        <w:rPr>
          <w:spacing w:val="-8"/>
        </w:rPr>
        <w:t xml:space="preserve"> </w:t>
      </w:r>
      <w:r>
        <w:t>важливе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багатьох</w:t>
      </w:r>
      <w:r>
        <w:rPr>
          <w:spacing w:val="-8"/>
        </w:rPr>
        <w:t xml:space="preserve"> </w:t>
      </w:r>
      <w:r>
        <w:t>причин.</w:t>
      </w:r>
      <w:r>
        <w:rPr>
          <w:spacing w:val="-8"/>
        </w:rPr>
        <w:t xml:space="preserve"> </w:t>
      </w:r>
      <w:r>
        <w:t>Ця</w:t>
      </w:r>
      <w:r>
        <w:rPr>
          <w:spacing w:val="-8"/>
        </w:rPr>
        <w:t xml:space="preserve"> </w:t>
      </w:r>
      <w:r>
        <w:t>процедура захищає людей від різних випадків, які можуть завдати шкоди їм та їх приватній власності. Компанії, що займаються видачею страховки, покривають фінансові витрати своїх клієнтів та надають допомогу у вирішенні страхових ситуацій.</w:t>
      </w:r>
    </w:p>
    <w:p w14:paraId="58C0EFA6">
      <w:pPr>
        <w:pStyle w:val="5"/>
        <w:spacing w:line="276" w:lineRule="auto"/>
      </w:pPr>
      <w:r>
        <w:t>Однією з найпопулярніших страховок є медична. Документ передбачає захист людини</w:t>
      </w:r>
      <w:r>
        <w:rPr>
          <w:spacing w:val="-6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нещасних</w:t>
      </w:r>
      <w:r>
        <w:rPr>
          <w:spacing w:val="-6"/>
        </w:rPr>
        <w:t xml:space="preserve"> </w:t>
      </w:r>
      <w:r>
        <w:t>випадків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покриває</w:t>
      </w:r>
      <w:r>
        <w:rPr>
          <w:spacing w:val="-6"/>
        </w:rPr>
        <w:t xml:space="preserve"> </w:t>
      </w:r>
      <w:r>
        <w:t>витрати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лікування.</w:t>
      </w:r>
      <w:r>
        <w:rPr>
          <w:spacing w:val="-6"/>
        </w:rPr>
        <w:t xml:space="preserve"> </w:t>
      </w:r>
      <w:r>
        <w:t>Останнім</w:t>
      </w:r>
      <w:r>
        <w:rPr>
          <w:spacing w:val="-6"/>
        </w:rPr>
        <w:t xml:space="preserve"> </w:t>
      </w:r>
      <w:r>
        <w:t>часом</w:t>
      </w:r>
      <w:r>
        <w:rPr>
          <w:spacing w:val="-6"/>
        </w:rPr>
        <w:t xml:space="preserve"> </w:t>
      </w:r>
      <w:r>
        <w:t xml:space="preserve">стала популярною така можливість як </w:t>
      </w:r>
      <w:r>
        <w:rPr>
          <w:b/>
        </w:rPr>
        <w:t>купити страхування онлайн</w:t>
      </w:r>
      <w:r>
        <w:t>. Тому ви можете оформити страховий поліс медичного типу, не виходячи з дому.</w:t>
      </w:r>
    </w:p>
    <w:p w14:paraId="4CDF1812">
      <w:pPr>
        <w:pStyle w:val="5"/>
        <w:spacing w:line="276" w:lineRule="auto"/>
      </w:pPr>
      <w:r>
        <w:t xml:space="preserve">Придбати медичний поліс для дорослих та дітей від різних інцидентів пропонують у компанії </w:t>
      </w:r>
      <w:r>
        <w:rPr>
          <w:b/>
        </w:rPr>
        <w:t>«»</w:t>
      </w:r>
      <w:r>
        <w:t>. Тут ви зможете швидко та без труднощів оформити документи в режимі онлайн та отримати страховку, яка діятиме на всій території</w:t>
      </w:r>
      <w:r>
        <w:rPr>
          <w:spacing w:val="-10"/>
        </w:rPr>
        <w:t xml:space="preserve"> </w:t>
      </w:r>
      <w:r>
        <w:t>України.</w:t>
      </w:r>
      <w:r>
        <w:rPr>
          <w:spacing w:val="-10"/>
        </w:rPr>
        <w:t xml:space="preserve"> </w:t>
      </w:r>
      <w:r>
        <w:t>Вартість</w:t>
      </w:r>
      <w:r>
        <w:rPr>
          <w:spacing w:val="-10"/>
        </w:rPr>
        <w:t xml:space="preserve"> </w:t>
      </w:r>
      <w:r>
        <w:t>послуги</w:t>
      </w:r>
      <w:r>
        <w:rPr>
          <w:spacing w:val="-10"/>
        </w:rPr>
        <w:t xml:space="preserve"> </w:t>
      </w:r>
      <w:r>
        <w:t>індивідуальна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розраховується</w:t>
      </w:r>
      <w:r>
        <w:rPr>
          <w:spacing w:val="-10"/>
        </w:rPr>
        <w:t xml:space="preserve"> </w:t>
      </w:r>
      <w:r>
        <w:t>після</w:t>
      </w:r>
      <w:r>
        <w:rPr>
          <w:spacing w:val="-10"/>
        </w:rPr>
        <w:t xml:space="preserve"> </w:t>
      </w:r>
      <w:r>
        <w:t>заповнення заявки на страхування.</w:t>
      </w:r>
    </w:p>
    <w:p w14:paraId="7ACD2701">
      <w:pPr>
        <w:pStyle w:val="2"/>
        <w:ind w:left="743"/>
      </w:pPr>
      <w:r>
        <w:t>Які</w:t>
      </w:r>
      <w:r>
        <w:rPr>
          <w:spacing w:val="-12"/>
        </w:rPr>
        <w:t xml:space="preserve"> </w:t>
      </w:r>
      <w:r>
        <w:t>різновиди</w:t>
      </w:r>
      <w:r>
        <w:rPr>
          <w:spacing w:val="-9"/>
        </w:rPr>
        <w:t xml:space="preserve"> </w:t>
      </w:r>
      <w:r>
        <w:t>медичних</w:t>
      </w:r>
      <w:r>
        <w:rPr>
          <w:spacing w:val="-9"/>
        </w:rPr>
        <w:t xml:space="preserve"> </w:t>
      </w:r>
      <w:r>
        <w:t>послуг</w:t>
      </w:r>
      <w:r>
        <w:rPr>
          <w:spacing w:val="-9"/>
        </w:rPr>
        <w:t xml:space="preserve"> </w:t>
      </w:r>
      <w:r>
        <w:t>зможе</w:t>
      </w:r>
      <w:r>
        <w:rPr>
          <w:spacing w:val="-9"/>
        </w:rPr>
        <w:t xml:space="preserve"> </w:t>
      </w:r>
      <w:r>
        <w:t>покрити</w:t>
      </w:r>
      <w:r>
        <w:rPr>
          <w:spacing w:val="-9"/>
        </w:rPr>
        <w:t xml:space="preserve"> </w:t>
      </w:r>
      <w:r>
        <w:rPr>
          <w:spacing w:val="-2"/>
        </w:rPr>
        <w:t>страховка</w:t>
      </w:r>
    </w:p>
    <w:p w14:paraId="30BA78D1">
      <w:pPr>
        <w:pStyle w:val="5"/>
        <w:spacing w:before="38"/>
        <w:ind w:left="743" w:firstLine="0"/>
      </w:pPr>
      <w:r>
        <w:t>Страховий</w:t>
      </w:r>
      <w:r>
        <w:rPr>
          <w:spacing w:val="-10"/>
        </w:rPr>
        <w:t xml:space="preserve"> </w:t>
      </w:r>
      <w:r>
        <w:t>поліс</w:t>
      </w:r>
      <w:r>
        <w:rPr>
          <w:spacing w:val="-7"/>
        </w:rPr>
        <w:t xml:space="preserve"> </w:t>
      </w:r>
      <w:r>
        <w:t>дуже</w:t>
      </w:r>
      <w:r>
        <w:rPr>
          <w:spacing w:val="-7"/>
        </w:rPr>
        <w:t xml:space="preserve"> </w:t>
      </w:r>
      <w:r>
        <w:t>корисний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рятує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найнесподіваніших</w:t>
      </w:r>
      <w:r>
        <w:rPr>
          <w:spacing w:val="-7"/>
        </w:rPr>
        <w:t xml:space="preserve"> </w:t>
      </w:r>
      <w:r>
        <w:rPr>
          <w:spacing w:val="-2"/>
        </w:rPr>
        <w:t>випадках.</w:t>
      </w:r>
    </w:p>
    <w:p w14:paraId="35CFF849">
      <w:pPr>
        <w:pStyle w:val="5"/>
        <w:spacing w:before="38"/>
        <w:ind w:firstLine="0"/>
      </w:pPr>
      <w:r>
        <w:t>Розглянемо</w:t>
      </w:r>
      <w:r>
        <w:rPr>
          <w:spacing w:val="-10"/>
        </w:rPr>
        <w:t xml:space="preserve"> </w:t>
      </w:r>
      <w:r>
        <w:t>низку</w:t>
      </w:r>
      <w:r>
        <w:rPr>
          <w:spacing w:val="-7"/>
        </w:rPr>
        <w:t xml:space="preserve"> </w:t>
      </w:r>
      <w:r>
        <w:t>послуг</w:t>
      </w:r>
      <w:r>
        <w:rPr>
          <w:spacing w:val="-8"/>
        </w:rPr>
        <w:t xml:space="preserve"> </w:t>
      </w:r>
      <w:r>
        <w:t>лікарів,</w:t>
      </w:r>
      <w:r>
        <w:rPr>
          <w:spacing w:val="-7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яких</w:t>
      </w:r>
      <w:r>
        <w:rPr>
          <w:spacing w:val="-7"/>
        </w:rPr>
        <w:t xml:space="preserve"> </w:t>
      </w:r>
      <w:r>
        <w:t>візьме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страхова</w:t>
      </w:r>
      <w:r>
        <w:rPr>
          <w:spacing w:val="-7"/>
        </w:rPr>
        <w:t xml:space="preserve"> </w:t>
      </w:r>
      <w:r>
        <w:rPr>
          <w:spacing w:val="-2"/>
        </w:rPr>
        <w:t>компанія:</w:t>
      </w:r>
    </w:p>
    <w:p w14:paraId="78A2E3B4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38" w:after="0" w:line="276" w:lineRule="auto"/>
        <w:ind w:left="1463" w:right="87" w:hanging="360"/>
        <w:jc w:val="left"/>
        <w:rPr>
          <w:sz w:val="22"/>
        </w:rPr>
      </w:pPr>
      <w:r>
        <w:rPr>
          <w:sz w:val="22"/>
        </w:rPr>
        <w:t>Виклик</w:t>
      </w:r>
      <w:r>
        <w:rPr>
          <w:spacing w:val="-2"/>
          <w:sz w:val="22"/>
        </w:rPr>
        <w:t xml:space="preserve"> </w:t>
      </w:r>
      <w:r>
        <w:rPr>
          <w:sz w:val="22"/>
        </w:rPr>
        <w:t>швидкої</w:t>
      </w:r>
      <w:r>
        <w:rPr>
          <w:spacing w:val="-2"/>
          <w:sz w:val="22"/>
        </w:rPr>
        <w:t xml:space="preserve"> </w:t>
      </w:r>
      <w:r>
        <w:rPr>
          <w:sz w:val="22"/>
        </w:rPr>
        <w:t>допомоги.</w:t>
      </w:r>
      <w:r>
        <w:rPr>
          <w:spacing w:val="-2"/>
          <w:sz w:val="22"/>
        </w:rPr>
        <w:t xml:space="preserve"> </w:t>
      </w:r>
      <w:r>
        <w:rPr>
          <w:sz w:val="22"/>
        </w:rPr>
        <w:t>Якщо</w:t>
      </w:r>
      <w:r>
        <w:rPr>
          <w:spacing w:val="-2"/>
          <w:sz w:val="22"/>
        </w:rPr>
        <w:t xml:space="preserve"> </w:t>
      </w:r>
      <w:r>
        <w:rPr>
          <w:sz w:val="22"/>
        </w:rPr>
        <w:t>вам</w:t>
      </w:r>
      <w:r>
        <w:rPr>
          <w:spacing w:val="-2"/>
          <w:sz w:val="22"/>
        </w:rPr>
        <w:t xml:space="preserve"> </w:t>
      </w:r>
      <w:r>
        <w:rPr>
          <w:sz w:val="22"/>
        </w:rPr>
        <w:t>стало</w:t>
      </w:r>
      <w:r>
        <w:rPr>
          <w:spacing w:val="-2"/>
          <w:sz w:val="22"/>
        </w:rPr>
        <w:t xml:space="preserve"> </w:t>
      </w:r>
      <w:r>
        <w:rPr>
          <w:sz w:val="22"/>
        </w:rPr>
        <w:t>погано</w:t>
      </w:r>
      <w:r>
        <w:rPr>
          <w:spacing w:val="-2"/>
          <w:sz w:val="22"/>
        </w:rPr>
        <w:t xml:space="preserve"> </w:t>
      </w:r>
      <w:r>
        <w:rPr>
          <w:sz w:val="22"/>
        </w:rPr>
        <w:t>з</w:t>
      </w:r>
      <w:r>
        <w:rPr>
          <w:spacing w:val="-2"/>
          <w:sz w:val="22"/>
        </w:rPr>
        <w:t xml:space="preserve"> </w:t>
      </w:r>
      <w:r>
        <w:rPr>
          <w:sz w:val="22"/>
        </w:rPr>
        <w:t>яких-небудь</w:t>
      </w:r>
      <w:r>
        <w:rPr>
          <w:spacing w:val="-2"/>
          <w:sz w:val="22"/>
        </w:rPr>
        <w:t xml:space="preserve"> </w:t>
      </w:r>
      <w:r>
        <w:rPr>
          <w:sz w:val="22"/>
        </w:rPr>
        <w:t>причин</w:t>
      </w:r>
      <w:r>
        <w:rPr>
          <w:spacing w:val="-2"/>
          <w:sz w:val="22"/>
        </w:rPr>
        <w:t xml:space="preserve"> </w:t>
      </w:r>
      <w:r>
        <w:rPr>
          <w:sz w:val="22"/>
        </w:rPr>
        <w:t>і знадобилася</w:t>
      </w:r>
      <w:r>
        <w:rPr>
          <w:spacing w:val="-8"/>
          <w:sz w:val="22"/>
        </w:rPr>
        <w:t xml:space="preserve"> </w:t>
      </w:r>
      <w:r>
        <w:rPr>
          <w:sz w:val="22"/>
        </w:rPr>
        <w:t>екстрена</w:t>
      </w:r>
      <w:r>
        <w:rPr>
          <w:spacing w:val="-8"/>
          <w:sz w:val="22"/>
        </w:rPr>
        <w:t xml:space="preserve"> </w:t>
      </w:r>
      <w:r>
        <w:rPr>
          <w:sz w:val="22"/>
        </w:rPr>
        <w:t>допомога,</w:t>
      </w:r>
      <w:r>
        <w:rPr>
          <w:spacing w:val="-8"/>
          <w:sz w:val="22"/>
        </w:rPr>
        <w:t xml:space="preserve"> </w:t>
      </w:r>
      <w:r>
        <w:rPr>
          <w:sz w:val="22"/>
        </w:rPr>
        <w:t>послуги</w:t>
      </w:r>
      <w:r>
        <w:rPr>
          <w:spacing w:val="-8"/>
          <w:sz w:val="22"/>
        </w:rPr>
        <w:t xml:space="preserve"> </w:t>
      </w:r>
      <w:r>
        <w:rPr>
          <w:sz w:val="22"/>
        </w:rPr>
        <w:t>бригади</w:t>
      </w:r>
      <w:r>
        <w:rPr>
          <w:spacing w:val="-8"/>
          <w:sz w:val="22"/>
        </w:rPr>
        <w:t xml:space="preserve"> </w:t>
      </w:r>
      <w:r>
        <w:rPr>
          <w:sz w:val="22"/>
        </w:rPr>
        <w:t>лікарів</w:t>
      </w:r>
      <w:r>
        <w:rPr>
          <w:spacing w:val="-8"/>
          <w:sz w:val="22"/>
        </w:rPr>
        <w:t xml:space="preserve"> </w:t>
      </w:r>
      <w:r>
        <w:rPr>
          <w:sz w:val="22"/>
        </w:rPr>
        <w:t>сплатить</w:t>
      </w:r>
      <w:r>
        <w:rPr>
          <w:spacing w:val="-8"/>
          <w:sz w:val="22"/>
        </w:rPr>
        <w:t xml:space="preserve"> </w:t>
      </w:r>
      <w:r>
        <w:rPr>
          <w:sz w:val="22"/>
        </w:rPr>
        <w:t>фірма страхування по оформленому полісу. Усі процедури, які проведуть фахівці, також будуть сплачені не вами.</w:t>
      </w:r>
    </w:p>
    <w:p w14:paraId="38AD67CE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46" w:hanging="360"/>
        <w:jc w:val="left"/>
        <w:rPr>
          <w:sz w:val="22"/>
        </w:rPr>
      </w:pPr>
      <w:r>
        <w:rPr>
          <w:sz w:val="22"/>
        </w:rPr>
        <w:t>Лікування</w:t>
      </w:r>
      <w:r>
        <w:rPr>
          <w:spacing w:val="-6"/>
          <w:sz w:val="22"/>
        </w:rPr>
        <w:t xml:space="preserve"> </w:t>
      </w:r>
      <w:r>
        <w:rPr>
          <w:sz w:val="22"/>
        </w:rPr>
        <w:t>у</w:t>
      </w:r>
      <w:r>
        <w:rPr>
          <w:spacing w:val="-6"/>
          <w:sz w:val="22"/>
        </w:rPr>
        <w:t xml:space="preserve"> </w:t>
      </w:r>
      <w:r>
        <w:rPr>
          <w:sz w:val="22"/>
        </w:rPr>
        <w:t>клініці.</w:t>
      </w:r>
      <w:r>
        <w:rPr>
          <w:spacing w:val="-6"/>
          <w:sz w:val="22"/>
        </w:rPr>
        <w:t xml:space="preserve"> </w:t>
      </w:r>
      <w:r>
        <w:rPr>
          <w:sz w:val="22"/>
        </w:rPr>
        <w:t>Потрапляючи</w:t>
      </w:r>
      <w:r>
        <w:rPr>
          <w:spacing w:val="-6"/>
          <w:sz w:val="22"/>
        </w:rPr>
        <w:t xml:space="preserve"> </w:t>
      </w:r>
      <w:r>
        <w:rPr>
          <w:sz w:val="22"/>
        </w:rPr>
        <w:t>до</w:t>
      </w:r>
      <w:r>
        <w:rPr>
          <w:spacing w:val="-6"/>
          <w:sz w:val="22"/>
        </w:rPr>
        <w:t xml:space="preserve"> </w:t>
      </w:r>
      <w:r>
        <w:rPr>
          <w:sz w:val="22"/>
        </w:rPr>
        <w:t>лікарні</w:t>
      </w:r>
      <w:r>
        <w:rPr>
          <w:spacing w:val="-6"/>
          <w:sz w:val="22"/>
        </w:rPr>
        <w:t xml:space="preserve"> </w:t>
      </w:r>
      <w:r>
        <w:rPr>
          <w:sz w:val="22"/>
        </w:rPr>
        <w:t>на</w:t>
      </w:r>
      <w:r>
        <w:rPr>
          <w:spacing w:val="-6"/>
          <w:sz w:val="22"/>
        </w:rPr>
        <w:t xml:space="preserve"> </w:t>
      </w:r>
      <w:r>
        <w:rPr>
          <w:sz w:val="22"/>
        </w:rPr>
        <w:t>тривале</w:t>
      </w:r>
      <w:r>
        <w:rPr>
          <w:spacing w:val="-6"/>
          <w:sz w:val="22"/>
        </w:rPr>
        <w:t xml:space="preserve"> </w:t>
      </w:r>
      <w:r>
        <w:rPr>
          <w:sz w:val="22"/>
        </w:rPr>
        <w:t>лікування,</w:t>
      </w:r>
      <w:r>
        <w:rPr>
          <w:spacing w:val="-6"/>
          <w:sz w:val="22"/>
        </w:rPr>
        <w:t xml:space="preserve"> </w:t>
      </w:r>
      <w:r>
        <w:rPr>
          <w:sz w:val="22"/>
        </w:rPr>
        <w:t>людина втрачає величезну кількість грошей. Страховка допоможе заощадити та отримати</w:t>
      </w:r>
      <w:r>
        <w:rPr>
          <w:spacing w:val="-7"/>
          <w:sz w:val="22"/>
        </w:rPr>
        <w:t xml:space="preserve"> </w:t>
      </w:r>
      <w:r>
        <w:rPr>
          <w:sz w:val="22"/>
        </w:rPr>
        <w:t>найбільш</w:t>
      </w:r>
      <w:r>
        <w:rPr>
          <w:spacing w:val="-7"/>
          <w:sz w:val="22"/>
        </w:rPr>
        <w:t xml:space="preserve"> </w:t>
      </w:r>
      <w:r>
        <w:rPr>
          <w:sz w:val="22"/>
        </w:rPr>
        <w:t>якісні</w:t>
      </w:r>
      <w:r>
        <w:rPr>
          <w:spacing w:val="-7"/>
          <w:sz w:val="22"/>
        </w:rPr>
        <w:t xml:space="preserve"> </w:t>
      </w:r>
      <w:r>
        <w:rPr>
          <w:sz w:val="22"/>
        </w:rPr>
        <w:t>процедури.</w:t>
      </w:r>
      <w:r>
        <w:rPr>
          <w:spacing w:val="-7"/>
          <w:sz w:val="22"/>
        </w:rPr>
        <w:t xml:space="preserve"> </w:t>
      </w:r>
      <w:r>
        <w:rPr>
          <w:sz w:val="22"/>
        </w:rPr>
        <w:t>До</w:t>
      </w:r>
      <w:r>
        <w:rPr>
          <w:spacing w:val="-7"/>
          <w:sz w:val="22"/>
        </w:rPr>
        <w:t xml:space="preserve"> </w:t>
      </w:r>
      <w:r>
        <w:rPr>
          <w:sz w:val="22"/>
        </w:rPr>
        <w:t>того</w:t>
      </w:r>
      <w:r>
        <w:rPr>
          <w:spacing w:val="-7"/>
          <w:sz w:val="22"/>
        </w:rPr>
        <w:t xml:space="preserve"> </w:t>
      </w:r>
      <w:r>
        <w:rPr>
          <w:sz w:val="22"/>
        </w:rPr>
        <w:t>ж,</w:t>
      </w:r>
      <w:r>
        <w:rPr>
          <w:spacing w:val="-7"/>
          <w:sz w:val="22"/>
        </w:rPr>
        <w:t xml:space="preserve"> </w:t>
      </w:r>
      <w:r>
        <w:rPr>
          <w:sz w:val="22"/>
        </w:rPr>
        <w:t>іноді</w:t>
      </w:r>
      <w:r>
        <w:rPr>
          <w:spacing w:val="-7"/>
          <w:sz w:val="22"/>
        </w:rPr>
        <w:t xml:space="preserve"> </w:t>
      </w:r>
      <w:r>
        <w:rPr>
          <w:sz w:val="22"/>
        </w:rPr>
        <w:t>до</w:t>
      </w:r>
      <w:r>
        <w:rPr>
          <w:spacing w:val="-7"/>
          <w:sz w:val="22"/>
        </w:rPr>
        <w:t xml:space="preserve"> </w:t>
      </w:r>
      <w:r>
        <w:rPr>
          <w:sz w:val="22"/>
        </w:rPr>
        <w:t>договору</w:t>
      </w:r>
      <w:r>
        <w:rPr>
          <w:spacing w:val="-7"/>
          <w:sz w:val="22"/>
        </w:rPr>
        <w:t xml:space="preserve"> </w:t>
      </w:r>
      <w:r>
        <w:rPr>
          <w:sz w:val="22"/>
        </w:rPr>
        <w:t>входить надання допомоги іноземними фахівцями.</w:t>
      </w:r>
    </w:p>
    <w:p w14:paraId="39C58266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293" w:hanging="360"/>
        <w:jc w:val="left"/>
        <w:rPr>
          <w:sz w:val="22"/>
        </w:rPr>
      </w:pPr>
      <w:r>
        <w:rPr>
          <w:sz w:val="22"/>
        </w:rPr>
        <w:t>Медичні препарати. Не лише різні маніпуляції лікарів, а й ліки можуть бути</w:t>
      </w:r>
      <w:r>
        <w:rPr>
          <w:spacing w:val="-10"/>
          <w:sz w:val="22"/>
        </w:rPr>
        <w:t xml:space="preserve"> </w:t>
      </w:r>
      <w:r>
        <w:rPr>
          <w:sz w:val="22"/>
        </w:rPr>
        <w:t>сплачені</w:t>
      </w:r>
      <w:r>
        <w:rPr>
          <w:spacing w:val="-10"/>
          <w:sz w:val="22"/>
        </w:rPr>
        <w:t xml:space="preserve"> </w:t>
      </w:r>
      <w:r>
        <w:rPr>
          <w:sz w:val="22"/>
        </w:rPr>
        <w:t>страховою</w:t>
      </w:r>
      <w:r>
        <w:rPr>
          <w:spacing w:val="-10"/>
          <w:sz w:val="22"/>
        </w:rPr>
        <w:t xml:space="preserve"> </w:t>
      </w:r>
      <w:r>
        <w:rPr>
          <w:sz w:val="22"/>
        </w:rPr>
        <w:t>конторою.</w:t>
      </w:r>
      <w:r>
        <w:rPr>
          <w:spacing w:val="-10"/>
          <w:sz w:val="22"/>
        </w:rPr>
        <w:t xml:space="preserve"> </w:t>
      </w:r>
      <w:r>
        <w:rPr>
          <w:sz w:val="22"/>
        </w:rPr>
        <w:t>Абсолютно</w:t>
      </w:r>
      <w:r>
        <w:rPr>
          <w:spacing w:val="-10"/>
          <w:sz w:val="22"/>
        </w:rPr>
        <w:t xml:space="preserve"> </w:t>
      </w:r>
      <w:r>
        <w:rPr>
          <w:sz w:val="22"/>
        </w:rPr>
        <w:t>всі</w:t>
      </w:r>
      <w:r>
        <w:rPr>
          <w:spacing w:val="-10"/>
          <w:sz w:val="22"/>
        </w:rPr>
        <w:t xml:space="preserve"> </w:t>
      </w:r>
      <w:r>
        <w:rPr>
          <w:sz w:val="22"/>
        </w:rPr>
        <w:t>види</w:t>
      </w:r>
      <w:r>
        <w:rPr>
          <w:spacing w:val="-10"/>
          <w:sz w:val="22"/>
        </w:rPr>
        <w:t xml:space="preserve"> </w:t>
      </w:r>
      <w:r>
        <w:rPr>
          <w:sz w:val="22"/>
        </w:rPr>
        <w:t>препаратів</w:t>
      </w:r>
      <w:r>
        <w:rPr>
          <w:spacing w:val="-10"/>
          <w:sz w:val="22"/>
        </w:rPr>
        <w:t xml:space="preserve"> </w:t>
      </w:r>
      <w:r>
        <w:rPr>
          <w:sz w:val="22"/>
        </w:rPr>
        <w:t>для лікування підпадають під умови страхового договору.</w:t>
      </w:r>
    </w:p>
    <w:p w14:paraId="128F2520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820" w:hanging="360"/>
        <w:jc w:val="both"/>
        <w:rPr>
          <w:sz w:val="22"/>
        </w:rPr>
      </w:pPr>
      <w:r>
        <w:rPr>
          <w:sz w:val="22"/>
        </w:rPr>
        <w:t>Стоматологічні</w:t>
      </w:r>
      <w:r>
        <w:rPr>
          <w:spacing w:val="-8"/>
          <w:sz w:val="22"/>
        </w:rPr>
        <w:t xml:space="preserve"> </w:t>
      </w:r>
      <w:r>
        <w:rPr>
          <w:sz w:val="22"/>
        </w:rPr>
        <w:t>послуги.</w:t>
      </w:r>
      <w:r>
        <w:rPr>
          <w:spacing w:val="-8"/>
          <w:sz w:val="22"/>
        </w:rPr>
        <w:t xml:space="preserve"> </w:t>
      </w:r>
      <w:r>
        <w:rPr>
          <w:sz w:val="22"/>
        </w:rPr>
        <w:t>У</w:t>
      </w:r>
      <w:r>
        <w:rPr>
          <w:spacing w:val="-8"/>
          <w:sz w:val="22"/>
        </w:rPr>
        <w:t xml:space="preserve"> </w:t>
      </w:r>
      <w:r>
        <w:rPr>
          <w:sz w:val="22"/>
        </w:rPr>
        <w:t>ряді</w:t>
      </w:r>
      <w:r>
        <w:rPr>
          <w:spacing w:val="-8"/>
          <w:sz w:val="22"/>
        </w:rPr>
        <w:t xml:space="preserve"> </w:t>
      </w:r>
      <w:r>
        <w:rPr>
          <w:sz w:val="22"/>
        </w:rPr>
        <w:t>випадків</w:t>
      </w:r>
      <w:r>
        <w:rPr>
          <w:spacing w:val="-8"/>
          <w:sz w:val="22"/>
        </w:rPr>
        <w:t xml:space="preserve"> </w:t>
      </w:r>
      <w:r>
        <w:rPr>
          <w:sz w:val="22"/>
        </w:rPr>
        <w:t>ця</w:t>
      </w:r>
      <w:r>
        <w:rPr>
          <w:spacing w:val="-8"/>
          <w:sz w:val="22"/>
        </w:rPr>
        <w:t xml:space="preserve"> </w:t>
      </w:r>
      <w:r>
        <w:rPr>
          <w:sz w:val="22"/>
        </w:rPr>
        <w:t>сфера</w:t>
      </w:r>
      <w:r>
        <w:rPr>
          <w:spacing w:val="-8"/>
          <w:sz w:val="22"/>
        </w:rPr>
        <w:t xml:space="preserve"> </w:t>
      </w:r>
      <w:r>
        <w:rPr>
          <w:sz w:val="22"/>
        </w:rPr>
        <w:t>медицини</w:t>
      </w:r>
      <w:r>
        <w:rPr>
          <w:spacing w:val="-8"/>
          <w:sz w:val="22"/>
        </w:rPr>
        <w:t xml:space="preserve"> </w:t>
      </w:r>
      <w:r>
        <w:rPr>
          <w:sz w:val="22"/>
        </w:rPr>
        <w:t>також підпадає</w:t>
      </w:r>
      <w:r>
        <w:rPr>
          <w:spacing w:val="-4"/>
          <w:sz w:val="22"/>
        </w:rPr>
        <w:t xml:space="preserve"> </w:t>
      </w:r>
      <w:r>
        <w:rPr>
          <w:sz w:val="22"/>
        </w:rPr>
        <w:t>під</w:t>
      </w:r>
      <w:r>
        <w:rPr>
          <w:spacing w:val="-4"/>
          <w:sz w:val="22"/>
        </w:rPr>
        <w:t xml:space="preserve"> </w:t>
      </w:r>
      <w:r>
        <w:rPr>
          <w:sz w:val="22"/>
        </w:rPr>
        <w:t>дію</w:t>
      </w:r>
      <w:r>
        <w:rPr>
          <w:spacing w:val="-4"/>
          <w:sz w:val="22"/>
        </w:rPr>
        <w:t xml:space="preserve"> </w:t>
      </w:r>
      <w:r>
        <w:rPr>
          <w:sz w:val="22"/>
        </w:rPr>
        <w:t>страховки.</w:t>
      </w:r>
      <w:r>
        <w:rPr>
          <w:spacing w:val="-4"/>
          <w:sz w:val="22"/>
        </w:rPr>
        <w:t xml:space="preserve"> </w:t>
      </w:r>
      <w:r>
        <w:rPr>
          <w:sz w:val="22"/>
        </w:rPr>
        <w:t>Рекомендуємо</w:t>
      </w:r>
      <w:r>
        <w:rPr>
          <w:spacing w:val="-4"/>
          <w:sz w:val="22"/>
        </w:rPr>
        <w:t xml:space="preserve"> </w:t>
      </w:r>
      <w:r>
        <w:rPr>
          <w:sz w:val="22"/>
        </w:rPr>
        <w:t>уточнити</w:t>
      </w:r>
      <w:r>
        <w:rPr>
          <w:spacing w:val="-4"/>
          <w:sz w:val="22"/>
        </w:rPr>
        <w:t xml:space="preserve"> </w:t>
      </w:r>
      <w:r>
        <w:rPr>
          <w:sz w:val="22"/>
        </w:rPr>
        <w:t>у</w:t>
      </w:r>
      <w:r>
        <w:rPr>
          <w:spacing w:val="-4"/>
          <w:sz w:val="22"/>
        </w:rPr>
        <w:t xml:space="preserve"> </w:t>
      </w:r>
      <w:r>
        <w:rPr>
          <w:sz w:val="22"/>
        </w:rPr>
        <w:t>спеціалістів компанії,</w:t>
      </w:r>
      <w:r>
        <w:rPr>
          <w:spacing w:val="-5"/>
          <w:sz w:val="22"/>
        </w:rPr>
        <w:t xml:space="preserve"> </w:t>
      </w:r>
      <w:r>
        <w:rPr>
          <w:sz w:val="22"/>
        </w:rPr>
        <w:t>чи</w:t>
      </w:r>
      <w:r>
        <w:rPr>
          <w:spacing w:val="-5"/>
          <w:sz w:val="22"/>
        </w:rPr>
        <w:t xml:space="preserve"> </w:t>
      </w:r>
      <w:r>
        <w:rPr>
          <w:sz w:val="22"/>
        </w:rPr>
        <w:t>може</w:t>
      </w:r>
      <w:r>
        <w:rPr>
          <w:spacing w:val="-5"/>
          <w:sz w:val="22"/>
        </w:rPr>
        <w:t xml:space="preserve"> </w:t>
      </w:r>
      <w:r>
        <w:rPr>
          <w:sz w:val="22"/>
        </w:rPr>
        <w:t>увійти</w:t>
      </w:r>
      <w:r>
        <w:rPr>
          <w:spacing w:val="-5"/>
          <w:sz w:val="22"/>
        </w:rPr>
        <w:t xml:space="preserve"> </w:t>
      </w:r>
      <w:r>
        <w:rPr>
          <w:sz w:val="22"/>
        </w:rPr>
        <w:t>допомога</w:t>
      </w:r>
      <w:r>
        <w:rPr>
          <w:spacing w:val="-5"/>
          <w:sz w:val="22"/>
        </w:rPr>
        <w:t xml:space="preserve"> </w:t>
      </w:r>
      <w:r>
        <w:rPr>
          <w:sz w:val="22"/>
        </w:rPr>
        <w:t>стоматолога</w:t>
      </w:r>
      <w:r>
        <w:rPr>
          <w:spacing w:val="-5"/>
          <w:sz w:val="22"/>
        </w:rPr>
        <w:t xml:space="preserve"> </w:t>
      </w:r>
      <w:r>
        <w:rPr>
          <w:sz w:val="22"/>
        </w:rPr>
        <w:t>у</w:t>
      </w:r>
      <w:r>
        <w:rPr>
          <w:spacing w:val="-5"/>
          <w:sz w:val="22"/>
        </w:rPr>
        <w:t xml:space="preserve"> </w:t>
      </w:r>
      <w:r>
        <w:rPr>
          <w:sz w:val="22"/>
        </w:rPr>
        <w:t>страховий</w:t>
      </w:r>
      <w:r>
        <w:rPr>
          <w:spacing w:val="-5"/>
          <w:sz w:val="22"/>
        </w:rPr>
        <w:t xml:space="preserve"> </w:t>
      </w:r>
      <w:r>
        <w:rPr>
          <w:sz w:val="22"/>
        </w:rPr>
        <w:t>поліс.</w:t>
      </w:r>
    </w:p>
    <w:p w14:paraId="6E22F6A5">
      <w:pPr>
        <w:pStyle w:val="5"/>
        <w:spacing w:line="276" w:lineRule="auto"/>
      </w:pPr>
      <w:r>
        <w:t>Рекомендуємо</w:t>
      </w:r>
      <w:r>
        <w:rPr>
          <w:spacing w:val="-8"/>
        </w:rPr>
        <w:t xml:space="preserve"> </w:t>
      </w:r>
      <w:r>
        <w:t>перейти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офіційну</w:t>
      </w:r>
      <w:r>
        <w:rPr>
          <w:spacing w:val="-8"/>
        </w:rPr>
        <w:t xml:space="preserve"> </w:t>
      </w:r>
      <w:r>
        <w:t>інтернет-сторінку</w:t>
      </w:r>
      <w:r>
        <w:rPr>
          <w:spacing w:val="-8"/>
        </w:rPr>
        <w:t xml:space="preserve"> </w:t>
      </w:r>
      <w:r>
        <w:t>фірми</w:t>
      </w:r>
      <w:r>
        <w:rPr>
          <w:spacing w:val="-8"/>
        </w:rPr>
        <w:t xml:space="preserve"> </w:t>
      </w:r>
      <w:r>
        <w:t>«</w:t>
      </w:r>
      <w:bookmarkStart w:id="0" w:name="_GoBack"/>
      <w:bookmarkEnd w:id="0"/>
      <w:r>
        <w:t>»</w:t>
      </w:r>
      <w:r>
        <w:rPr>
          <w:spacing w:val="-8"/>
        </w:rPr>
        <w:t xml:space="preserve"> </w:t>
      </w:r>
      <w:r>
        <w:t>та замовити надійне медичне страхування в онлайн-форматі. Щоб отримати документ, заповніть невелику анкету на сайті, надішліть її нам і через деякий час ви отримаєте індивідуальний</w:t>
      </w:r>
      <w:r>
        <w:rPr>
          <w:spacing w:val="-5"/>
        </w:rPr>
        <w:t xml:space="preserve"> </w:t>
      </w:r>
      <w:r>
        <w:t>розрахунок</w:t>
      </w:r>
      <w:r>
        <w:rPr>
          <w:spacing w:val="-5"/>
        </w:rPr>
        <w:t xml:space="preserve"> </w:t>
      </w:r>
      <w:r>
        <w:t>вартості</w:t>
      </w:r>
      <w:r>
        <w:rPr>
          <w:spacing w:val="-5"/>
        </w:rPr>
        <w:t xml:space="preserve"> </w:t>
      </w:r>
      <w:r>
        <w:t>послуги.</w:t>
      </w:r>
      <w:r>
        <w:rPr>
          <w:spacing w:val="-5"/>
        </w:rPr>
        <w:t xml:space="preserve"> </w:t>
      </w:r>
      <w:r>
        <w:t>Також,</w:t>
      </w:r>
      <w:r>
        <w:rPr>
          <w:spacing w:val="-5"/>
        </w:rPr>
        <w:t xml:space="preserve"> </w:t>
      </w:r>
      <w:r>
        <w:t>радимо</w:t>
      </w:r>
      <w:r>
        <w:rPr>
          <w:spacing w:val="-5"/>
        </w:rPr>
        <w:t xml:space="preserve"> </w:t>
      </w:r>
      <w:r>
        <w:t>звернути</w:t>
      </w:r>
      <w:r>
        <w:rPr>
          <w:spacing w:val="-5"/>
        </w:rPr>
        <w:t xml:space="preserve"> </w:t>
      </w:r>
      <w:r>
        <w:t>увагу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послуги страхування автомобіля та туристичний поліс.</w:t>
      </w:r>
    </w:p>
    <w:p w14:paraId="74F3CC5A">
      <w:pPr>
        <w:pStyle w:val="5"/>
        <w:ind w:left="0" w:leftChars="0" w:firstLine="0" w:firstLineChars="0"/>
      </w:pPr>
    </w:p>
    <w:p w14:paraId="31662FC0">
      <w:pPr>
        <w:pStyle w:val="5"/>
        <w:spacing w:before="76"/>
        <w:ind w:left="0" w:firstLine="0"/>
      </w:pPr>
    </w:p>
    <w:p w14:paraId="6605E687">
      <w:pPr>
        <w:pStyle w:val="2"/>
        <w:spacing w:line="276" w:lineRule="auto"/>
        <w:ind w:firstLine="720"/>
      </w:pPr>
      <w:r>
        <w:t>Страхування</w:t>
      </w:r>
      <w:r>
        <w:rPr>
          <w:spacing w:val="-8"/>
        </w:rPr>
        <w:t xml:space="preserve"> </w:t>
      </w:r>
      <w:r>
        <w:t>здоров'я</w:t>
      </w:r>
      <w:r>
        <w:rPr>
          <w:spacing w:val="-8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«»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особливості формування ціни на медичний страховий поліс</w:t>
      </w:r>
    </w:p>
    <w:p w14:paraId="7264E17D">
      <w:pPr>
        <w:pStyle w:val="5"/>
        <w:spacing w:line="276" w:lineRule="auto"/>
        <w:ind w:right="42"/>
      </w:pPr>
      <w:r>
        <w:t>На жаль, здоров'я людини дуже тендітне і біда з ним може статися будь-якої миті.</w:t>
      </w:r>
      <w:r>
        <w:rPr>
          <w:spacing w:val="-6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хвороб</w:t>
      </w:r>
      <w:r>
        <w:rPr>
          <w:spacing w:val="-6"/>
        </w:rPr>
        <w:t xml:space="preserve"> </w:t>
      </w:r>
      <w:r>
        <w:t>ніхто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застрахований</w:t>
      </w:r>
      <w:r>
        <w:rPr>
          <w:spacing w:val="-6"/>
        </w:rPr>
        <w:t xml:space="preserve"> </w:t>
      </w:r>
      <w:r>
        <w:t>від</w:t>
      </w:r>
      <w:r>
        <w:rPr>
          <w:spacing w:val="-6"/>
        </w:rPr>
        <w:t xml:space="preserve"> </w:t>
      </w:r>
      <w:r>
        <w:t>природи:</w:t>
      </w:r>
      <w:r>
        <w:rPr>
          <w:spacing w:val="-6"/>
        </w:rPr>
        <w:t xml:space="preserve"> </w:t>
      </w:r>
      <w:r>
        <w:t>дорослі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діти,</w:t>
      </w:r>
      <w:r>
        <w:rPr>
          <w:spacing w:val="-6"/>
        </w:rPr>
        <w:t xml:space="preserve"> </w:t>
      </w:r>
      <w:r>
        <w:t>чоловіки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 xml:space="preserve">жінки однаково можуть захворіти на легкі та важкі захворювання. Тому, щоб у разі встановлення діагнозу лікування не вдарило по гаманцю, рекомендується оформити </w:t>
      </w:r>
      <w:r>
        <w:rPr>
          <w:spacing w:val="-2"/>
        </w:rPr>
        <w:t>страховку.</w:t>
      </w:r>
    </w:p>
    <w:p w14:paraId="0D29392B">
      <w:pPr>
        <w:pStyle w:val="5"/>
        <w:spacing w:after="0" w:line="276" w:lineRule="auto"/>
        <w:sectPr>
          <w:type w:val="continuous"/>
          <w:pgSz w:w="11920" w:h="16840"/>
          <w:pgMar w:top="1360" w:right="1417" w:bottom="280" w:left="1417" w:header="720" w:footer="720" w:gutter="0"/>
          <w:cols w:space="720" w:num="1"/>
        </w:sectPr>
      </w:pPr>
    </w:p>
    <w:p w14:paraId="307EC2D1">
      <w:pPr>
        <w:pStyle w:val="5"/>
        <w:spacing w:before="80" w:line="276" w:lineRule="auto"/>
      </w:pPr>
      <w:r>
        <w:t>У</w:t>
      </w:r>
      <w:r>
        <w:rPr>
          <w:spacing w:val="-9"/>
        </w:rPr>
        <w:t xml:space="preserve"> </w:t>
      </w:r>
      <w:r>
        <w:t>двадцять</w:t>
      </w:r>
      <w:r>
        <w:rPr>
          <w:spacing w:val="-9"/>
        </w:rPr>
        <w:t xml:space="preserve"> </w:t>
      </w:r>
      <w:r>
        <w:t>першому</w:t>
      </w:r>
      <w:r>
        <w:rPr>
          <w:spacing w:val="-9"/>
        </w:rPr>
        <w:t xml:space="preserve"> </w:t>
      </w:r>
      <w:r>
        <w:t>столітті</w:t>
      </w:r>
      <w:r>
        <w:rPr>
          <w:spacing w:val="-9"/>
        </w:rPr>
        <w:t xml:space="preserve"> </w:t>
      </w:r>
      <w:r>
        <w:t>багато</w:t>
      </w:r>
      <w:r>
        <w:rPr>
          <w:spacing w:val="-9"/>
        </w:rPr>
        <w:t xml:space="preserve"> </w:t>
      </w:r>
      <w:r>
        <w:t>чого</w:t>
      </w:r>
      <w:r>
        <w:rPr>
          <w:spacing w:val="-9"/>
        </w:rPr>
        <w:t xml:space="preserve"> </w:t>
      </w:r>
      <w:r>
        <w:t>роблять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інтернет,</w:t>
      </w:r>
      <w:r>
        <w:rPr>
          <w:spacing w:val="-9"/>
        </w:rPr>
        <w:t xml:space="preserve"> </w:t>
      </w:r>
      <w:r>
        <w:t xml:space="preserve">оформлення страхового поліса не є винятком. Сьогодні можна </w:t>
      </w:r>
      <w:r>
        <w:rPr>
          <w:b/>
        </w:rPr>
        <w:t xml:space="preserve">купити страхування онлайн </w:t>
      </w:r>
      <w:r>
        <w:t>практично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всіх</w:t>
      </w:r>
      <w:r>
        <w:rPr>
          <w:spacing w:val="-7"/>
        </w:rPr>
        <w:t xml:space="preserve"> </w:t>
      </w:r>
      <w:r>
        <w:t>відповідних</w:t>
      </w:r>
      <w:r>
        <w:rPr>
          <w:spacing w:val="-7"/>
        </w:rPr>
        <w:t xml:space="preserve"> </w:t>
      </w:r>
      <w:r>
        <w:t>компаніях.</w:t>
      </w:r>
      <w:r>
        <w:rPr>
          <w:spacing w:val="-7"/>
        </w:rPr>
        <w:t xml:space="preserve"> </w:t>
      </w:r>
      <w:r>
        <w:t>Абсолютно</w:t>
      </w:r>
      <w:r>
        <w:rPr>
          <w:spacing w:val="-7"/>
        </w:rPr>
        <w:t xml:space="preserve"> </w:t>
      </w:r>
      <w:r>
        <w:t>неважливо,</w:t>
      </w:r>
      <w:r>
        <w:rPr>
          <w:spacing w:val="-7"/>
        </w:rPr>
        <w:t xml:space="preserve"> </w:t>
      </w:r>
      <w:r>
        <w:t>який</w:t>
      </w:r>
      <w:r>
        <w:rPr>
          <w:spacing w:val="-7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потрібен</w:t>
      </w:r>
      <w:r>
        <w:rPr>
          <w:spacing w:val="-7"/>
        </w:rPr>
        <w:t xml:space="preserve"> </w:t>
      </w:r>
      <w:r>
        <w:t>тип полісу. Наприклад, медичне страхування видається всім після заповнення заявки на сайті фірми.</w:t>
      </w:r>
    </w:p>
    <w:p w14:paraId="6261B801">
      <w:pPr>
        <w:pStyle w:val="5"/>
        <w:spacing w:line="276" w:lineRule="auto"/>
        <w:ind w:right="42"/>
      </w:pPr>
      <w:r>
        <w:t xml:space="preserve">Рекомендуємо перейти на сторінку страхової компанії </w:t>
      </w:r>
      <w:r>
        <w:rPr>
          <w:b/>
        </w:rPr>
        <w:t xml:space="preserve">«» </w:t>
      </w:r>
      <w:r>
        <w:t>в інтернеті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заповнити</w:t>
      </w:r>
      <w:r>
        <w:rPr>
          <w:spacing w:val="-5"/>
        </w:rPr>
        <w:t xml:space="preserve"> </w:t>
      </w:r>
      <w:r>
        <w:t>анкету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видачу</w:t>
      </w:r>
      <w:r>
        <w:rPr>
          <w:spacing w:val="-5"/>
        </w:rPr>
        <w:t xml:space="preserve"> </w:t>
      </w:r>
      <w:r>
        <w:t>поліса,</w:t>
      </w:r>
      <w:r>
        <w:rPr>
          <w:spacing w:val="-5"/>
        </w:rPr>
        <w:t xml:space="preserve"> </w:t>
      </w:r>
      <w:r>
        <w:t>який</w:t>
      </w:r>
      <w:r>
        <w:rPr>
          <w:spacing w:val="-5"/>
        </w:rPr>
        <w:t xml:space="preserve"> </w:t>
      </w:r>
      <w:r>
        <w:t>покриє</w:t>
      </w:r>
      <w:r>
        <w:rPr>
          <w:spacing w:val="-5"/>
        </w:rPr>
        <w:t xml:space="preserve"> </w:t>
      </w:r>
      <w:r>
        <w:t>витрати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лікування.</w:t>
      </w:r>
      <w:r>
        <w:rPr>
          <w:spacing w:val="-5"/>
        </w:rPr>
        <w:t xml:space="preserve"> </w:t>
      </w:r>
      <w:r>
        <w:t>З цією</w:t>
      </w:r>
      <w:r>
        <w:rPr>
          <w:spacing w:val="-9"/>
        </w:rPr>
        <w:t xml:space="preserve"> </w:t>
      </w:r>
      <w:r>
        <w:t>процедурою</w:t>
      </w:r>
      <w:r>
        <w:rPr>
          <w:spacing w:val="-9"/>
        </w:rPr>
        <w:t xml:space="preserve"> </w:t>
      </w:r>
      <w:r>
        <w:t>ви</w:t>
      </w:r>
      <w:r>
        <w:rPr>
          <w:spacing w:val="-9"/>
        </w:rPr>
        <w:t xml:space="preserve"> </w:t>
      </w:r>
      <w:r>
        <w:t>легко</w:t>
      </w:r>
      <w:r>
        <w:rPr>
          <w:spacing w:val="-9"/>
        </w:rPr>
        <w:t xml:space="preserve"> </w:t>
      </w:r>
      <w:r>
        <w:t>розберетеся.</w:t>
      </w:r>
      <w:r>
        <w:rPr>
          <w:spacing w:val="-9"/>
        </w:rPr>
        <w:t xml:space="preserve"> </w:t>
      </w:r>
      <w:r>
        <w:t>Потрібно</w:t>
      </w:r>
      <w:r>
        <w:rPr>
          <w:spacing w:val="-9"/>
        </w:rPr>
        <w:t xml:space="preserve"> </w:t>
      </w:r>
      <w:r>
        <w:t>лише</w:t>
      </w:r>
      <w:r>
        <w:rPr>
          <w:spacing w:val="-9"/>
        </w:rPr>
        <w:t xml:space="preserve"> </w:t>
      </w:r>
      <w:r>
        <w:t>вибрати</w:t>
      </w:r>
      <w:r>
        <w:rPr>
          <w:spacing w:val="-9"/>
        </w:rPr>
        <w:t xml:space="preserve"> </w:t>
      </w:r>
      <w:r>
        <w:t>необхідну</w:t>
      </w:r>
      <w:r>
        <w:rPr>
          <w:spacing w:val="-9"/>
        </w:rPr>
        <w:t xml:space="preserve"> </w:t>
      </w:r>
      <w:r>
        <w:t>послугу</w:t>
      </w:r>
      <w:r>
        <w:rPr>
          <w:spacing w:val="-9"/>
        </w:rPr>
        <w:t xml:space="preserve"> </w:t>
      </w:r>
      <w:r>
        <w:t xml:space="preserve">в каталозі на сайті, оформити заявку та дочекатися індивідуального розрахунку </w:t>
      </w:r>
      <w:r>
        <w:rPr>
          <w:spacing w:val="-2"/>
        </w:rPr>
        <w:t>процедури.</w:t>
      </w:r>
    </w:p>
    <w:p w14:paraId="05E181B9">
      <w:pPr>
        <w:pStyle w:val="2"/>
        <w:ind w:left="743"/>
      </w:pPr>
      <w:r>
        <w:t>Як</w:t>
      </w:r>
      <w:r>
        <w:rPr>
          <w:spacing w:val="-13"/>
        </w:rPr>
        <w:t xml:space="preserve"> </w:t>
      </w:r>
      <w:r>
        <w:t>формується</w:t>
      </w:r>
      <w:r>
        <w:rPr>
          <w:spacing w:val="-11"/>
        </w:rPr>
        <w:t xml:space="preserve"> </w:t>
      </w:r>
      <w:r>
        <w:t>вартість</w:t>
      </w:r>
      <w:r>
        <w:rPr>
          <w:spacing w:val="-11"/>
        </w:rPr>
        <w:t xml:space="preserve"> </w:t>
      </w:r>
      <w:r>
        <w:t>медичного</w:t>
      </w:r>
      <w:r>
        <w:rPr>
          <w:spacing w:val="-10"/>
        </w:rPr>
        <w:t xml:space="preserve"> </w:t>
      </w:r>
      <w:r>
        <w:rPr>
          <w:spacing w:val="-2"/>
        </w:rPr>
        <w:t>страхування</w:t>
      </w:r>
    </w:p>
    <w:p w14:paraId="41D107E9">
      <w:pPr>
        <w:pStyle w:val="5"/>
        <w:spacing w:before="38" w:line="276" w:lineRule="auto"/>
      </w:pPr>
      <w:r>
        <w:t>Якщо ви вирішили купити поліс, що покриває витрати на медичне обслуговування,</w:t>
      </w:r>
      <w:r>
        <w:rPr>
          <w:spacing w:val="-10"/>
        </w:rPr>
        <w:t xml:space="preserve"> </w:t>
      </w:r>
      <w:r>
        <w:t>рекомендуємо</w:t>
      </w:r>
      <w:r>
        <w:rPr>
          <w:spacing w:val="-10"/>
        </w:rPr>
        <w:t xml:space="preserve"> </w:t>
      </w:r>
      <w:r>
        <w:t>звернути</w:t>
      </w:r>
      <w:r>
        <w:rPr>
          <w:spacing w:val="-10"/>
        </w:rPr>
        <w:t xml:space="preserve"> </w:t>
      </w:r>
      <w:r>
        <w:t>увагу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вартість.</w:t>
      </w:r>
      <w:r>
        <w:rPr>
          <w:spacing w:val="-10"/>
        </w:rPr>
        <w:t xml:space="preserve"> </w:t>
      </w:r>
      <w:r>
        <w:t>Ціна</w:t>
      </w:r>
      <w:r>
        <w:rPr>
          <w:spacing w:val="-10"/>
        </w:rPr>
        <w:t xml:space="preserve"> </w:t>
      </w:r>
      <w:r>
        <w:t>завжди індивідуальна і формується таким чином:</w:t>
      </w:r>
    </w:p>
    <w:p w14:paraId="3C0E8132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43" w:hanging="360"/>
        <w:jc w:val="left"/>
        <w:rPr>
          <w:sz w:val="22"/>
        </w:rPr>
      </w:pPr>
      <w:r>
        <w:rPr>
          <w:sz w:val="22"/>
        </w:rPr>
        <w:t>Під час розрахунку враховується вік клієнта. Наприклад, здоров'я зовсім маленьких</w:t>
      </w:r>
      <w:r>
        <w:rPr>
          <w:spacing w:val="-10"/>
          <w:sz w:val="22"/>
        </w:rPr>
        <w:t xml:space="preserve"> </w:t>
      </w:r>
      <w:r>
        <w:rPr>
          <w:sz w:val="22"/>
        </w:rPr>
        <w:t>дітей</w:t>
      </w:r>
      <w:r>
        <w:rPr>
          <w:spacing w:val="-10"/>
          <w:sz w:val="22"/>
        </w:rPr>
        <w:t xml:space="preserve"> </w:t>
      </w:r>
      <w:r>
        <w:rPr>
          <w:sz w:val="22"/>
        </w:rPr>
        <w:t>та</w:t>
      </w:r>
      <w:r>
        <w:rPr>
          <w:spacing w:val="-10"/>
          <w:sz w:val="22"/>
        </w:rPr>
        <w:t xml:space="preserve"> </w:t>
      </w:r>
      <w:r>
        <w:rPr>
          <w:sz w:val="22"/>
        </w:rPr>
        <w:t>людей</w:t>
      </w:r>
      <w:r>
        <w:rPr>
          <w:spacing w:val="-10"/>
          <w:sz w:val="22"/>
        </w:rPr>
        <w:t xml:space="preserve"> </w:t>
      </w:r>
      <w:r>
        <w:rPr>
          <w:sz w:val="22"/>
        </w:rPr>
        <w:t>похилого</w:t>
      </w:r>
      <w:r>
        <w:rPr>
          <w:spacing w:val="-10"/>
          <w:sz w:val="22"/>
        </w:rPr>
        <w:t xml:space="preserve"> </w:t>
      </w:r>
      <w:r>
        <w:rPr>
          <w:sz w:val="22"/>
        </w:rPr>
        <w:t>віку</w:t>
      </w:r>
      <w:r>
        <w:rPr>
          <w:spacing w:val="-10"/>
          <w:sz w:val="22"/>
        </w:rPr>
        <w:t xml:space="preserve"> </w:t>
      </w:r>
      <w:r>
        <w:rPr>
          <w:sz w:val="22"/>
        </w:rPr>
        <w:t>страхуватиметься</w:t>
      </w:r>
      <w:r>
        <w:rPr>
          <w:spacing w:val="-10"/>
          <w:sz w:val="22"/>
        </w:rPr>
        <w:t xml:space="preserve"> </w:t>
      </w:r>
      <w:r>
        <w:rPr>
          <w:sz w:val="22"/>
        </w:rPr>
        <w:t>за</w:t>
      </w:r>
      <w:r>
        <w:rPr>
          <w:spacing w:val="-10"/>
          <w:sz w:val="22"/>
        </w:rPr>
        <w:t xml:space="preserve"> </w:t>
      </w:r>
      <w:r>
        <w:rPr>
          <w:sz w:val="22"/>
        </w:rPr>
        <w:t>особливими параметрами. Люди, які досягли працездатного віку, отримують стандартний поліс за доступною ціною.</w:t>
      </w:r>
    </w:p>
    <w:p w14:paraId="1D5CFD96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129" w:hanging="360"/>
        <w:jc w:val="left"/>
        <w:rPr>
          <w:sz w:val="22"/>
        </w:rPr>
      </w:pPr>
      <w:r>
        <w:rPr>
          <w:sz w:val="22"/>
        </w:rPr>
        <w:t>Важливо враховувати особливі потреби у лікуванні. Якщо ви вказали в документі</w:t>
      </w:r>
      <w:r>
        <w:rPr>
          <w:spacing w:val="-5"/>
          <w:sz w:val="22"/>
        </w:rPr>
        <w:t xml:space="preserve"> </w:t>
      </w:r>
      <w:r>
        <w:rPr>
          <w:sz w:val="22"/>
        </w:rPr>
        <w:t>абсолютно</w:t>
      </w:r>
      <w:r>
        <w:rPr>
          <w:spacing w:val="-5"/>
          <w:sz w:val="22"/>
        </w:rPr>
        <w:t xml:space="preserve"> </w:t>
      </w:r>
      <w:r>
        <w:rPr>
          <w:sz w:val="22"/>
        </w:rPr>
        <w:t>всі</w:t>
      </w:r>
      <w:r>
        <w:rPr>
          <w:spacing w:val="-5"/>
          <w:sz w:val="22"/>
        </w:rPr>
        <w:t xml:space="preserve"> </w:t>
      </w:r>
      <w:r>
        <w:rPr>
          <w:sz w:val="22"/>
        </w:rPr>
        <w:t>медичні</w:t>
      </w:r>
      <w:r>
        <w:rPr>
          <w:spacing w:val="-5"/>
          <w:sz w:val="22"/>
        </w:rPr>
        <w:t xml:space="preserve"> </w:t>
      </w:r>
      <w:r>
        <w:rPr>
          <w:sz w:val="22"/>
        </w:rPr>
        <w:t>процедури,</w:t>
      </w:r>
      <w:r>
        <w:rPr>
          <w:spacing w:val="-5"/>
          <w:sz w:val="22"/>
        </w:rPr>
        <w:t xml:space="preserve"> </w:t>
      </w:r>
      <w:r>
        <w:rPr>
          <w:sz w:val="22"/>
        </w:rPr>
        <w:t>які</w:t>
      </w:r>
      <w:r>
        <w:rPr>
          <w:spacing w:val="-5"/>
          <w:sz w:val="22"/>
        </w:rPr>
        <w:t xml:space="preserve"> </w:t>
      </w:r>
      <w:r>
        <w:rPr>
          <w:sz w:val="22"/>
        </w:rPr>
        <w:t>хотіли</w:t>
      </w:r>
      <w:r>
        <w:rPr>
          <w:spacing w:val="-5"/>
          <w:sz w:val="22"/>
        </w:rPr>
        <w:t xml:space="preserve"> </w:t>
      </w:r>
      <w:r>
        <w:rPr>
          <w:sz w:val="22"/>
        </w:rPr>
        <w:t>б</w:t>
      </w:r>
      <w:r>
        <w:rPr>
          <w:spacing w:val="-5"/>
          <w:sz w:val="22"/>
        </w:rPr>
        <w:t xml:space="preserve"> </w:t>
      </w:r>
      <w:r>
        <w:rPr>
          <w:sz w:val="22"/>
        </w:rPr>
        <w:t>отримати,</w:t>
      </w:r>
      <w:r>
        <w:rPr>
          <w:spacing w:val="-5"/>
          <w:sz w:val="22"/>
        </w:rPr>
        <w:t xml:space="preserve"> </w:t>
      </w:r>
      <w:r>
        <w:rPr>
          <w:sz w:val="22"/>
        </w:rPr>
        <w:t>поліс вийде</w:t>
      </w:r>
      <w:r>
        <w:rPr>
          <w:spacing w:val="-7"/>
          <w:sz w:val="22"/>
        </w:rPr>
        <w:t xml:space="preserve"> </w:t>
      </w:r>
      <w:r>
        <w:rPr>
          <w:sz w:val="22"/>
        </w:rPr>
        <w:t>дещо</w:t>
      </w:r>
      <w:r>
        <w:rPr>
          <w:spacing w:val="-7"/>
          <w:sz w:val="22"/>
        </w:rPr>
        <w:t xml:space="preserve"> </w:t>
      </w:r>
      <w:r>
        <w:rPr>
          <w:sz w:val="22"/>
        </w:rPr>
        <w:t>дорожче.</w:t>
      </w:r>
      <w:r>
        <w:rPr>
          <w:spacing w:val="-7"/>
          <w:sz w:val="22"/>
        </w:rPr>
        <w:t xml:space="preserve"> </w:t>
      </w:r>
      <w:r>
        <w:rPr>
          <w:sz w:val="22"/>
        </w:rPr>
        <w:t>Але</w:t>
      </w:r>
      <w:r>
        <w:rPr>
          <w:spacing w:val="-7"/>
          <w:sz w:val="22"/>
        </w:rPr>
        <w:t xml:space="preserve"> </w:t>
      </w:r>
      <w:r>
        <w:rPr>
          <w:sz w:val="22"/>
        </w:rPr>
        <w:t>це</w:t>
      </w:r>
      <w:r>
        <w:rPr>
          <w:spacing w:val="-7"/>
          <w:sz w:val="22"/>
        </w:rPr>
        <w:t xml:space="preserve"> </w:t>
      </w:r>
      <w:r>
        <w:rPr>
          <w:sz w:val="22"/>
        </w:rPr>
        <w:t>також</w:t>
      </w:r>
      <w:r>
        <w:rPr>
          <w:spacing w:val="-7"/>
          <w:sz w:val="22"/>
        </w:rPr>
        <w:t xml:space="preserve"> </w:t>
      </w:r>
      <w:r>
        <w:rPr>
          <w:sz w:val="22"/>
        </w:rPr>
        <w:t>залежить</w:t>
      </w:r>
      <w:r>
        <w:rPr>
          <w:spacing w:val="-7"/>
          <w:sz w:val="22"/>
        </w:rPr>
        <w:t xml:space="preserve"> </w:t>
      </w:r>
      <w:r>
        <w:rPr>
          <w:sz w:val="22"/>
        </w:rPr>
        <w:t>від</w:t>
      </w:r>
      <w:r>
        <w:rPr>
          <w:spacing w:val="-7"/>
          <w:sz w:val="22"/>
        </w:rPr>
        <w:t xml:space="preserve"> </w:t>
      </w:r>
      <w:r>
        <w:rPr>
          <w:sz w:val="22"/>
        </w:rPr>
        <w:t>тяжкості</w:t>
      </w:r>
      <w:r>
        <w:rPr>
          <w:spacing w:val="-7"/>
          <w:sz w:val="22"/>
        </w:rPr>
        <w:t xml:space="preserve"> </w:t>
      </w:r>
      <w:r>
        <w:rPr>
          <w:sz w:val="22"/>
        </w:rPr>
        <w:t>захворювання, тому краще уточнити усі нюанси у спеціалістів.</w:t>
      </w:r>
    </w:p>
    <w:p w14:paraId="0910A6F1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178" w:hanging="360"/>
        <w:jc w:val="left"/>
        <w:rPr>
          <w:sz w:val="22"/>
        </w:rPr>
      </w:pPr>
      <w:r>
        <w:rPr>
          <w:sz w:val="22"/>
        </w:rPr>
        <w:t>Є</w:t>
      </w:r>
      <w:r>
        <w:rPr>
          <w:spacing w:val="-8"/>
          <w:sz w:val="22"/>
        </w:rPr>
        <w:t xml:space="preserve"> </w:t>
      </w:r>
      <w:r>
        <w:rPr>
          <w:sz w:val="22"/>
        </w:rPr>
        <w:t>дуже</w:t>
      </w:r>
      <w:r>
        <w:rPr>
          <w:spacing w:val="-8"/>
          <w:sz w:val="22"/>
        </w:rPr>
        <w:t xml:space="preserve"> </w:t>
      </w:r>
      <w:r>
        <w:rPr>
          <w:sz w:val="22"/>
        </w:rPr>
        <w:t>багато</w:t>
      </w:r>
      <w:r>
        <w:rPr>
          <w:spacing w:val="-8"/>
          <w:sz w:val="22"/>
        </w:rPr>
        <w:t xml:space="preserve"> </w:t>
      </w:r>
      <w:r>
        <w:rPr>
          <w:sz w:val="22"/>
        </w:rPr>
        <w:t>ймовірних</w:t>
      </w:r>
      <w:r>
        <w:rPr>
          <w:spacing w:val="-8"/>
          <w:sz w:val="22"/>
        </w:rPr>
        <w:t xml:space="preserve"> </w:t>
      </w:r>
      <w:r>
        <w:rPr>
          <w:sz w:val="22"/>
        </w:rPr>
        <w:t>ризиків,</w:t>
      </w:r>
      <w:r>
        <w:rPr>
          <w:spacing w:val="-8"/>
          <w:sz w:val="22"/>
        </w:rPr>
        <w:t xml:space="preserve"> </w:t>
      </w:r>
      <w:r>
        <w:rPr>
          <w:sz w:val="22"/>
        </w:rPr>
        <w:t>які</w:t>
      </w:r>
      <w:r>
        <w:rPr>
          <w:spacing w:val="-8"/>
          <w:sz w:val="22"/>
        </w:rPr>
        <w:t xml:space="preserve"> </w:t>
      </w:r>
      <w:r>
        <w:rPr>
          <w:sz w:val="22"/>
        </w:rPr>
        <w:t>можуть</w:t>
      </w:r>
      <w:r>
        <w:rPr>
          <w:spacing w:val="-8"/>
          <w:sz w:val="22"/>
        </w:rPr>
        <w:t xml:space="preserve"> </w:t>
      </w:r>
      <w:r>
        <w:rPr>
          <w:sz w:val="22"/>
        </w:rPr>
        <w:t>позначитися</w:t>
      </w:r>
      <w:r>
        <w:rPr>
          <w:spacing w:val="-8"/>
          <w:sz w:val="22"/>
        </w:rPr>
        <w:t xml:space="preserve"> </w:t>
      </w:r>
      <w:r>
        <w:rPr>
          <w:sz w:val="22"/>
        </w:rPr>
        <w:t>на</w:t>
      </w:r>
      <w:r>
        <w:rPr>
          <w:spacing w:val="-8"/>
          <w:sz w:val="22"/>
        </w:rPr>
        <w:t xml:space="preserve"> </w:t>
      </w:r>
      <w:r>
        <w:rPr>
          <w:sz w:val="22"/>
        </w:rPr>
        <w:t>самопочутті клієнта. Чим більше видів нещасних випадків зазначено у договорі, тим дорожче вийде страховка.</w:t>
      </w:r>
    </w:p>
    <w:p w14:paraId="4AC1C078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148" w:hanging="360"/>
        <w:jc w:val="both"/>
        <w:rPr>
          <w:sz w:val="22"/>
        </w:rPr>
      </w:pPr>
      <w:r>
        <w:rPr>
          <w:sz w:val="22"/>
        </w:rPr>
        <w:t>Рівень</w:t>
      </w:r>
      <w:r>
        <w:rPr>
          <w:spacing w:val="-6"/>
          <w:sz w:val="22"/>
        </w:rPr>
        <w:t xml:space="preserve"> </w:t>
      </w:r>
      <w:r>
        <w:rPr>
          <w:sz w:val="22"/>
        </w:rPr>
        <w:t>медичного</w:t>
      </w:r>
      <w:r>
        <w:rPr>
          <w:spacing w:val="-6"/>
          <w:sz w:val="22"/>
        </w:rPr>
        <w:t xml:space="preserve"> </w:t>
      </w:r>
      <w:r>
        <w:rPr>
          <w:sz w:val="22"/>
        </w:rPr>
        <w:t>закладу</w:t>
      </w:r>
      <w:r>
        <w:rPr>
          <w:spacing w:val="-6"/>
          <w:sz w:val="22"/>
        </w:rPr>
        <w:t xml:space="preserve"> </w:t>
      </w:r>
      <w:r>
        <w:rPr>
          <w:sz w:val="22"/>
        </w:rPr>
        <w:t>теж</w:t>
      </w:r>
      <w:r>
        <w:rPr>
          <w:spacing w:val="-6"/>
          <w:sz w:val="22"/>
        </w:rPr>
        <w:t xml:space="preserve"> </w:t>
      </w:r>
      <w:r>
        <w:rPr>
          <w:sz w:val="22"/>
        </w:rPr>
        <w:t>грає</w:t>
      </w:r>
      <w:r>
        <w:rPr>
          <w:spacing w:val="-6"/>
          <w:sz w:val="22"/>
        </w:rPr>
        <w:t xml:space="preserve"> </w:t>
      </w:r>
      <w:r>
        <w:rPr>
          <w:sz w:val="22"/>
        </w:rPr>
        <w:t>роль</w:t>
      </w:r>
      <w:r>
        <w:rPr>
          <w:spacing w:val="-6"/>
          <w:sz w:val="22"/>
        </w:rPr>
        <w:t xml:space="preserve"> </w:t>
      </w:r>
      <w:r>
        <w:rPr>
          <w:sz w:val="22"/>
        </w:rPr>
        <w:t>під</w:t>
      </w:r>
      <w:r>
        <w:rPr>
          <w:spacing w:val="-6"/>
          <w:sz w:val="22"/>
        </w:rPr>
        <w:t xml:space="preserve"> </w:t>
      </w:r>
      <w:r>
        <w:rPr>
          <w:sz w:val="22"/>
        </w:rPr>
        <w:t>час</w:t>
      </w:r>
      <w:r>
        <w:rPr>
          <w:spacing w:val="-6"/>
          <w:sz w:val="22"/>
        </w:rPr>
        <w:t xml:space="preserve"> </w:t>
      </w:r>
      <w:r>
        <w:rPr>
          <w:sz w:val="22"/>
        </w:rPr>
        <w:t>складання</w:t>
      </w:r>
      <w:r>
        <w:rPr>
          <w:spacing w:val="-6"/>
          <w:sz w:val="22"/>
        </w:rPr>
        <w:t xml:space="preserve"> </w:t>
      </w:r>
      <w:r>
        <w:rPr>
          <w:sz w:val="22"/>
        </w:rPr>
        <w:t>ціни</w:t>
      </w:r>
      <w:r>
        <w:rPr>
          <w:spacing w:val="-6"/>
          <w:sz w:val="22"/>
        </w:rPr>
        <w:t xml:space="preserve"> </w:t>
      </w:r>
      <w:r>
        <w:rPr>
          <w:sz w:val="22"/>
        </w:rPr>
        <w:t>на</w:t>
      </w:r>
      <w:r>
        <w:rPr>
          <w:spacing w:val="-6"/>
          <w:sz w:val="22"/>
        </w:rPr>
        <w:t xml:space="preserve"> </w:t>
      </w:r>
      <w:r>
        <w:rPr>
          <w:sz w:val="22"/>
        </w:rPr>
        <w:t>поліс. Іноді</w:t>
      </w:r>
      <w:r>
        <w:rPr>
          <w:spacing w:val="-8"/>
          <w:sz w:val="22"/>
        </w:rPr>
        <w:t xml:space="preserve"> </w:t>
      </w:r>
      <w:r>
        <w:rPr>
          <w:sz w:val="22"/>
        </w:rPr>
        <w:t>клієнти</w:t>
      </w:r>
      <w:r>
        <w:rPr>
          <w:spacing w:val="-8"/>
          <w:sz w:val="22"/>
        </w:rPr>
        <w:t xml:space="preserve"> </w:t>
      </w:r>
      <w:r>
        <w:rPr>
          <w:sz w:val="22"/>
        </w:rPr>
        <w:t>можуть</w:t>
      </w:r>
      <w:r>
        <w:rPr>
          <w:spacing w:val="-8"/>
          <w:sz w:val="22"/>
        </w:rPr>
        <w:t xml:space="preserve"> </w:t>
      </w:r>
      <w:r>
        <w:rPr>
          <w:sz w:val="22"/>
        </w:rPr>
        <w:t>вимагати</w:t>
      </w:r>
      <w:r>
        <w:rPr>
          <w:spacing w:val="-8"/>
          <w:sz w:val="22"/>
        </w:rPr>
        <w:t xml:space="preserve"> </w:t>
      </w:r>
      <w:r>
        <w:rPr>
          <w:sz w:val="22"/>
        </w:rPr>
        <w:t>лікування</w:t>
      </w:r>
      <w:r>
        <w:rPr>
          <w:spacing w:val="-8"/>
          <w:sz w:val="22"/>
        </w:rPr>
        <w:t xml:space="preserve"> </w:t>
      </w:r>
      <w:r>
        <w:rPr>
          <w:sz w:val="22"/>
        </w:rPr>
        <w:t>за</w:t>
      </w:r>
      <w:r>
        <w:rPr>
          <w:spacing w:val="-8"/>
          <w:sz w:val="22"/>
        </w:rPr>
        <w:t xml:space="preserve"> </w:t>
      </w:r>
      <w:r>
        <w:rPr>
          <w:sz w:val="22"/>
        </w:rPr>
        <w:t>кордоном.</w:t>
      </w:r>
      <w:r>
        <w:rPr>
          <w:spacing w:val="-8"/>
          <w:sz w:val="22"/>
        </w:rPr>
        <w:t xml:space="preserve"> </w:t>
      </w:r>
      <w:r>
        <w:rPr>
          <w:sz w:val="22"/>
        </w:rPr>
        <w:t>Компанія</w:t>
      </w:r>
      <w:r>
        <w:rPr>
          <w:spacing w:val="-8"/>
          <w:sz w:val="22"/>
        </w:rPr>
        <w:t xml:space="preserve"> </w:t>
      </w:r>
      <w:r>
        <w:rPr>
          <w:sz w:val="22"/>
        </w:rPr>
        <w:t>сплатить цю вимогу, але й розцінки будуть відповідні.</w:t>
      </w:r>
    </w:p>
    <w:p w14:paraId="14CC33EC">
      <w:pPr>
        <w:pStyle w:val="5"/>
        <w:spacing w:line="276" w:lineRule="auto"/>
        <w:ind w:right="88"/>
        <w:jc w:val="both"/>
      </w:pPr>
      <w:r>
        <w:t>Дізнатися</w:t>
      </w:r>
      <w:r>
        <w:rPr>
          <w:spacing w:val="-1"/>
        </w:rPr>
        <w:t xml:space="preserve"> </w:t>
      </w:r>
      <w:r>
        <w:t>більше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>тарифу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медичну</w:t>
      </w:r>
      <w:r>
        <w:rPr>
          <w:spacing w:val="-1"/>
        </w:rPr>
        <w:t xml:space="preserve"> </w:t>
      </w:r>
      <w:r>
        <w:t>страховку</w:t>
      </w:r>
      <w:r>
        <w:rPr>
          <w:spacing w:val="-1"/>
        </w:rPr>
        <w:t xml:space="preserve"> </w:t>
      </w:r>
      <w:r>
        <w:t>рекомендуємо у</w:t>
      </w:r>
      <w:r>
        <w:rPr>
          <w:spacing w:val="-9"/>
        </w:rPr>
        <w:t xml:space="preserve"> </w:t>
      </w:r>
      <w:r>
        <w:t>консультантів</w:t>
      </w:r>
      <w:r>
        <w:rPr>
          <w:spacing w:val="-9"/>
        </w:rPr>
        <w:t xml:space="preserve"> </w:t>
      </w:r>
      <w:r>
        <w:t>компанії</w:t>
      </w:r>
      <w:r>
        <w:rPr>
          <w:spacing w:val="-9"/>
        </w:rPr>
        <w:t xml:space="preserve"> </w:t>
      </w:r>
      <w:r>
        <w:t>«».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цього</w:t>
      </w:r>
      <w:r>
        <w:rPr>
          <w:spacing w:val="-9"/>
        </w:rPr>
        <w:t xml:space="preserve"> </w:t>
      </w:r>
      <w:r>
        <w:t>переходьте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офіційний</w:t>
      </w:r>
      <w:r>
        <w:rPr>
          <w:spacing w:val="-9"/>
        </w:rPr>
        <w:t xml:space="preserve"> </w:t>
      </w:r>
      <w:r>
        <w:t>сайт та</w:t>
      </w:r>
      <w:r>
        <w:rPr>
          <w:spacing w:val="-8"/>
        </w:rPr>
        <w:t xml:space="preserve"> </w:t>
      </w:r>
      <w:r>
        <w:t>зв'яжіться</w:t>
      </w:r>
      <w:r>
        <w:rPr>
          <w:spacing w:val="-8"/>
        </w:rPr>
        <w:t xml:space="preserve"> </w:t>
      </w:r>
      <w:r>
        <w:t>зі</w:t>
      </w:r>
      <w:r>
        <w:rPr>
          <w:spacing w:val="-8"/>
        </w:rPr>
        <w:t xml:space="preserve"> </w:t>
      </w:r>
      <w:r>
        <w:t>співробітниками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номером</w:t>
      </w:r>
      <w:r>
        <w:rPr>
          <w:spacing w:val="-8"/>
        </w:rPr>
        <w:t xml:space="preserve"> </w:t>
      </w:r>
      <w:r>
        <w:t>телефону.</w:t>
      </w:r>
      <w:r>
        <w:rPr>
          <w:spacing w:val="-8"/>
        </w:rPr>
        <w:t xml:space="preserve"> </w:t>
      </w:r>
      <w:r>
        <w:t>Крім</w:t>
      </w:r>
      <w:r>
        <w:rPr>
          <w:spacing w:val="-8"/>
        </w:rPr>
        <w:t xml:space="preserve"> </w:t>
      </w:r>
      <w:r>
        <w:t>цього,</w:t>
      </w:r>
      <w:r>
        <w:rPr>
          <w:spacing w:val="-8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відвідати</w:t>
      </w:r>
      <w:r>
        <w:rPr>
          <w:spacing w:val="-8"/>
        </w:rPr>
        <w:t xml:space="preserve"> </w:t>
      </w:r>
      <w:r>
        <w:t>наш офіс в Одесі та поговорити зі спеціалістами особисто.</w:t>
      </w:r>
    </w:p>
    <w:p w14:paraId="4A935F11">
      <w:pPr>
        <w:pStyle w:val="5"/>
        <w:spacing w:before="1"/>
        <w:ind w:left="0" w:leftChars="0" w:firstLine="0" w:firstLineChars="0"/>
      </w:pPr>
    </w:p>
    <w:p w14:paraId="67AFA976">
      <w:pPr>
        <w:pStyle w:val="5"/>
        <w:spacing w:before="75"/>
        <w:ind w:left="0" w:firstLine="0"/>
      </w:pPr>
    </w:p>
    <w:p w14:paraId="5ED22B7A">
      <w:pPr>
        <w:pStyle w:val="2"/>
        <w:spacing w:line="276" w:lineRule="auto"/>
        <w:ind w:firstLine="720"/>
      </w:pPr>
      <w:r>
        <w:t>Послуги</w:t>
      </w:r>
      <w:r>
        <w:rPr>
          <w:spacing w:val="-7"/>
        </w:rPr>
        <w:t xml:space="preserve"> </w:t>
      </w:r>
      <w:r>
        <w:t>онлайн</w:t>
      </w:r>
      <w:r>
        <w:rPr>
          <w:spacing w:val="-7"/>
        </w:rPr>
        <w:t xml:space="preserve"> </w:t>
      </w:r>
      <w:r>
        <w:t>страхування</w:t>
      </w:r>
      <w:r>
        <w:rPr>
          <w:spacing w:val="-7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компанії</w:t>
      </w:r>
      <w:r>
        <w:rPr>
          <w:spacing w:val="-7"/>
        </w:rPr>
        <w:t xml:space="preserve"> </w:t>
      </w:r>
      <w:r>
        <w:t>«»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декілька різновидів страхових пропозицій</w:t>
      </w:r>
    </w:p>
    <w:p w14:paraId="7B79A4C2">
      <w:pPr>
        <w:pStyle w:val="5"/>
        <w:spacing w:line="276" w:lineRule="auto"/>
      </w:pPr>
      <w:r>
        <w:t>Сьогодні в інтернеті можна робити все, що завгодно. Купувати товари різного виду, замовляти доставку, сплачувати рахунки, спілкуватися з близькими на великій відстані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багато</w:t>
      </w:r>
      <w:r>
        <w:rPr>
          <w:spacing w:val="-7"/>
        </w:rPr>
        <w:t xml:space="preserve"> </w:t>
      </w:r>
      <w:r>
        <w:t>іншого.</w:t>
      </w:r>
      <w:r>
        <w:rPr>
          <w:spacing w:val="-7"/>
        </w:rPr>
        <w:t xml:space="preserve"> </w:t>
      </w:r>
      <w:r>
        <w:t>Але</w:t>
      </w:r>
      <w:r>
        <w:rPr>
          <w:spacing w:val="-7"/>
        </w:rPr>
        <w:t xml:space="preserve"> </w:t>
      </w:r>
      <w:r>
        <w:t>крім</w:t>
      </w:r>
      <w:r>
        <w:rPr>
          <w:spacing w:val="-7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побутових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звичних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всіх</w:t>
      </w:r>
      <w:r>
        <w:rPr>
          <w:spacing w:val="-7"/>
        </w:rPr>
        <w:t xml:space="preserve"> </w:t>
      </w:r>
      <w:r>
        <w:t>речей,</w:t>
      </w:r>
      <w:r>
        <w:rPr>
          <w:spacing w:val="-7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низка послуг, які раніше можна було отримати лише у реальному житті. Наприклад, оформлення страховки.</w:t>
      </w:r>
    </w:p>
    <w:p w14:paraId="2D26EC00">
      <w:pPr>
        <w:pStyle w:val="5"/>
        <w:spacing w:line="276" w:lineRule="auto"/>
      </w:pPr>
      <w:r>
        <w:t>Страховий поліс — дуже важливий та вкрай необхідний для безпеки людини документ.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нього</w:t>
      </w:r>
      <w:r>
        <w:rPr>
          <w:spacing w:val="-8"/>
        </w:rPr>
        <w:t xml:space="preserve"> </w:t>
      </w:r>
      <w:r>
        <w:t>неможливо</w:t>
      </w:r>
      <w:r>
        <w:rPr>
          <w:spacing w:val="-8"/>
        </w:rPr>
        <w:t xml:space="preserve"> </w:t>
      </w:r>
      <w:r>
        <w:t>обійтись</w:t>
      </w:r>
      <w:r>
        <w:rPr>
          <w:spacing w:val="-8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рідній</w:t>
      </w:r>
      <w:r>
        <w:rPr>
          <w:spacing w:val="-8"/>
        </w:rPr>
        <w:t xml:space="preserve"> </w:t>
      </w:r>
      <w:r>
        <w:t>країні,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кордоном.</w:t>
      </w:r>
      <w:r>
        <w:rPr>
          <w:spacing w:val="-8"/>
        </w:rPr>
        <w:t xml:space="preserve"> </w:t>
      </w:r>
      <w:r>
        <w:t xml:space="preserve">Страхова компанія, з якою підписано відповідний договір, сплатить усі витрати на лікування. А якщо ви застрахували автомобіль чи нерухомість, фірма проведе ремонт власним </w:t>
      </w:r>
      <w:r>
        <w:rPr>
          <w:spacing w:val="-2"/>
        </w:rPr>
        <w:t>коштом.</w:t>
      </w:r>
    </w:p>
    <w:p w14:paraId="7E64AD6E">
      <w:pPr>
        <w:pStyle w:val="5"/>
        <w:spacing w:after="0" w:line="276" w:lineRule="auto"/>
        <w:sectPr>
          <w:pgSz w:w="11920" w:h="16840"/>
          <w:pgMar w:top="1360" w:right="1417" w:bottom="280" w:left="1417" w:header="720" w:footer="720" w:gutter="0"/>
          <w:cols w:space="720" w:num="1"/>
        </w:sectPr>
      </w:pPr>
    </w:p>
    <w:p w14:paraId="3A08BD5A">
      <w:pPr>
        <w:pStyle w:val="5"/>
        <w:spacing w:before="80" w:line="276" w:lineRule="auto"/>
        <w:ind w:right="42"/>
      </w:pPr>
      <w:r>
        <w:t xml:space="preserve">Радимо </w:t>
      </w:r>
      <w:r>
        <w:rPr>
          <w:b/>
        </w:rPr>
        <w:t xml:space="preserve">купити страхування онлайн </w:t>
      </w:r>
      <w:r>
        <w:t>на вигідних та безпечних умовах у компанії</w:t>
      </w:r>
      <w:r>
        <w:rPr>
          <w:spacing w:val="-9"/>
        </w:rPr>
        <w:t xml:space="preserve"> </w:t>
      </w:r>
      <w:r>
        <w:rPr>
          <w:b/>
        </w:rPr>
        <w:t>«»</w:t>
      </w:r>
      <w:r>
        <w:t>.</w:t>
      </w:r>
      <w:r>
        <w:rPr>
          <w:spacing w:val="-9"/>
        </w:rPr>
        <w:t xml:space="preserve"> </w:t>
      </w:r>
      <w:r>
        <w:t>Тут</w:t>
      </w:r>
      <w:r>
        <w:rPr>
          <w:spacing w:val="-9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готові</w:t>
      </w:r>
      <w:r>
        <w:rPr>
          <w:spacing w:val="-9"/>
        </w:rPr>
        <w:t xml:space="preserve"> </w:t>
      </w:r>
      <w:r>
        <w:t>запропонувати</w:t>
      </w:r>
      <w:r>
        <w:rPr>
          <w:spacing w:val="-9"/>
        </w:rPr>
        <w:t xml:space="preserve"> </w:t>
      </w:r>
      <w:r>
        <w:t>надійні</w:t>
      </w:r>
      <w:r>
        <w:rPr>
          <w:spacing w:val="-9"/>
        </w:rPr>
        <w:t xml:space="preserve"> </w:t>
      </w:r>
      <w:r>
        <w:t>страхові</w:t>
      </w:r>
      <w:r>
        <w:rPr>
          <w:spacing w:val="-9"/>
        </w:rPr>
        <w:t xml:space="preserve"> </w:t>
      </w:r>
      <w:r>
        <w:t>процедури</w:t>
      </w:r>
      <w:r>
        <w:rPr>
          <w:spacing w:val="-9"/>
        </w:rPr>
        <w:t xml:space="preserve"> </w:t>
      </w:r>
      <w:r>
        <w:t>за доступною вартістю. Оформити документ нескладно. Для цього перейдіть на сайт фірми,</w:t>
      </w:r>
      <w:r>
        <w:rPr>
          <w:spacing w:val="-5"/>
        </w:rPr>
        <w:t xml:space="preserve"> </w:t>
      </w:r>
      <w:r>
        <w:t>виберіть</w:t>
      </w:r>
      <w:r>
        <w:rPr>
          <w:spacing w:val="-5"/>
        </w:rPr>
        <w:t xml:space="preserve"> </w:t>
      </w:r>
      <w:r>
        <w:t>послугу,</w:t>
      </w:r>
      <w:r>
        <w:rPr>
          <w:spacing w:val="-5"/>
        </w:rPr>
        <w:t xml:space="preserve"> </w:t>
      </w:r>
      <w:r>
        <w:t>вкажіть</w:t>
      </w:r>
      <w:r>
        <w:rPr>
          <w:spacing w:val="-5"/>
        </w:rPr>
        <w:t xml:space="preserve"> </w:t>
      </w:r>
      <w:r>
        <w:t>потрібні</w:t>
      </w:r>
      <w:r>
        <w:rPr>
          <w:spacing w:val="-5"/>
        </w:rPr>
        <w:t xml:space="preserve"> </w:t>
      </w:r>
      <w:r>
        <w:t>дані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отримайте</w:t>
      </w:r>
      <w:r>
        <w:rPr>
          <w:spacing w:val="-5"/>
        </w:rPr>
        <w:t xml:space="preserve"> </w:t>
      </w:r>
      <w:r>
        <w:t>індивідуальний</w:t>
      </w:r>
      <w:r>
        <w:rPr>
          <w:spacing w:val="-5"/>
        </w:rPr>
        <w:t xml:space="preserve"> </w:t>
      </w:r>
      <w:r>
        <w:t xml:space="preserve">розрахунок </w:t>
      </w:r>
      <w:r>
        <w:rPr>
          <w:spacing w:val="-2"/>
        </w:rPr>
        <w:t>ціни.</w:t>
      </w:r>
    </w:p>
    <w:p w14:paraId="3AD4589B">
      <w:pPr>
        <w:pStyle w:val="2"/>
        <w:ind w:left="743"/>
      </w:pPr>
      <w:r>
        <w:t>Які</w:t>
      </w:r>
      <w:r>
        <w:rPr>
          <w:spacing w:val="-11"/>
        </w:rPr>
        <w:t xml:space="preserve"> </w:t>
      </w:r>
      <w:r>
        <w:t>види</w:t>
      </w:r>
      <w:r>
        <w:rPr>
          <w:spacing w:val="-8"/>
        </w:rPr>
        <w:t xml:space="preserve"> </w:t>
      </w:r>
      <w:r>
        <w:t>страхового</w:t>
      </w:r>
      <w:r>
        <w:rPr>
          <w:spacing w:val="-8"/>
        </w:rPr>
        <w:t xml:space="preserve"> </w:t>
      </w:r>
      <w:r>
        <w:t>поліса</w:t>
      </w:r>
      <w:r>
        <w:rPr>
          <w:spacing w:val="-8"/>
        </w:rPr>
        <w:t xml:space="preserve"> </w:t>
      </w:r>
      <w:r>
        <w:t>можна</w:t>
      </w:r>
      <w:r>
        <w:rPr>
          <w:spacing w:val="-9"/>
        </w:rPr>
        <w:t xml:space="preserve"> </w:t>
      </w:r>
      <w:r>
        <w:t>отримати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«</w:t>
      </w:r>
      <w:r>
        <w:rPr>
          <w:spacing w:val="-2"/>
        </w:rPr>
        <w:t>»</w:t>
      </w:r>
    </w:p>
    <w:p w14:paraId="3F056B46">
      <w:pPr>
        <w:pStyle w:val="5"/>
        <w:spacing w:before="38" w:line="276" w:lineRule="auto"/>
        <w:ind w:right="41"/>
      </w:pPr>
      <w:r>
        <w:t>Наша</w:t>
      </w:r>
      <w:r>
        <w:rPr>
          <w:spacing w:val="-8"/>
        </w:rPr>
        <w:t xml:space="preserve"> </w:t>
      </w:r>
      <w:r>
        <w:t>компанія</w:t>
      </w:r>
      <w:r>
        <w:rPr>
          <w:spacing w:val="-8"/>
        </w:rPr>
        <w:t xml:space="preserve"> </w:t>
      </w:r>
      <w:r>
        <w:t>займається</w:t>
      </w:r>
      <w:r>
        <w:rPr>
          <w:spacing w:val="-8"/>
        </w:rPr>
        <w:t xml:space="preserve"> </w:t>
      </w:r>
      <w:r>
        <w:t>видачею</w:t>
      </w:r>
      <w:r>
        <w:rPr>
          <w:spacing w:val="-8"/>
        </w:rPr>
        <w:t xml:space="preserve"> </w:t>
      </w:r>
      <w:r>
        <w:t>полісів</w:t>
      </w:r>
      <w:r>
        <w:rPr>
          <w:spacing w:val="-8"/>
        </w:rPr>
        <w:t xml:space="preserve"> </w:t>
      </w:r>
      <w:r>
        <w:t>різних</w:t>
      </w:r>
      <w:r>
        <w:rPr>
          <w:spacing w:val="-8"/>
        </w:rPr>
        <w:t xml:space="preserve"> </w:t>
      </w:r>
      <w:r>
        <w:t>типів.</w:t>
      </w:r>
      <w:r>
        <w:rPr>
          <w:spacing w:val="-8"/>
        </w:rPr>
        <w:t xml:space="preserve"> </w:t>
      </w:r>
      <w:r>
        <w:t>Пропонуємо</w:t>
      </w:r>
      <w:r>
        <w:rPr>
          <w:spacing w:val="-8"/>
        </w:rPr>
        <w:t xml:space="preserve"> </w:t>
      </w:r>
      <w:r>
        <w:t>розглянути такі варіанти страхування:</w:t>
      </w:r>
    </w:p>
    <w:p w14:paraId="7F6F27C8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140" w:hanging="360"/>
        <w:jc w:val="left"/>
        <w:rPr>
          <w:sz w:val="22"/>
        </w:rPr>
      </w:pPr>
      <w:r>
        <w:rPr>
          <w:sz w:val="22"/>
        </w:rPr>
        <w:t>Автоцивілка.</w:t>
      </w:r>
      <w:r>
        <w:rPr>
          <w:spacing w:val="-7"/>
          <w:sz w:val="22"/>
        </w:rPr>
        <w:t xml:space="preserve"> </w:t>
      </w:r>
      <w:r>
        <w:rPr>
          <w:sz w:val="22"/>
        </w:rPr>
        <w:t>Цей</w:t>
      </w:r>
      <w:r>
        <w:rPr>
          <w:spacing w:val="-7"/>
          <w:sz w:val="22"/>
        </w:rPr>
        <w:t xml:space="preserve"> </w:t>
      </w:r>
      <w:r>
        <w:rPr>
          <w:sz w:val="22"/>
        </w:rPr>
        <w:t>вид</w:t>
      </w:r>
      <w:r>
        <w:rPr>
          <w:spacing w:val="-7"/>
          <w:sz w:val="22"/>
        </w:rPr>
        <w:t xml:space="preserve"> </w:t>
      </w:r>
      <w:r>
        <w:rPr>
          <w:sz w:val="22"/>
        </w:rPr>
        <w:t>полісу</w:t>
      </w:r>
      <w:r>
        <w:rPr>
          <w:spacing w:val="-7"/>
          <w:sz w:val="22"/>
        </w:rPr>
        <w:t xml:space="preserve"> </w:t>
      </w:r>
      <w:r>
        <w:rPr>
          <w:sz w:val="22"/>
        </w:rPr>
        <w:t>вважається</w:t>
      </w:r>
      <w:r>
        <w:rPr>
          <w:spacing w:val="-7"/>
          <w:sz w:val="22"/>
        </w:rPr>
        <w:t xml:space="preserve"> </w:t>
      </w:r>
      <w:r>
        <w:rPr>
          <w:sz w:val="22"/>
        </w:rPr>
        <w:t>обов'язковим</w:t>
      </w:r>
      <w:r>
        <w:rPr>
          <w:spacing w:val="-7"/>
          <w:sz w:val="22"/>
        </w:rPr>
        <w:t xml:space="preserve"> </w:t>
      </w:r>
      <w:r>
        <w:rPr>
          <w:sz w:val="22"/>
        </w:rPr>
        <w:t>для</w:t>
      </w:r>
      <w:r>
        <w:rPr>
          <w:spacing w:val="-7"/>
          <w:sz w:val="22"/>
        </w:rPr>
        <w:t xml:space="preserve"> </w:t>
      </w:r>
      <w:r>
        <w:rPr>
          <w:sz w:val="22"/>
        </w:rPr>
        <w:t>всіх</w:t>
      </w:r>
      <w:r>
        <w:rPr>
          <w:spacing w:val="-7"/>
          <w:sz w:val="22"/>
        </w:rPr>
        <w:t xml:space="preserve"> </w:t>
      </w:r>
      <w:r>
        <w:rPr>
          <w:sz w:val="22"/>
        </w:rPr>
        <w:t>власників авто. Без такого документа у вас немає права керувати автомобілем. Тому рекомендуємо не затягувати з його оформленням.</w:t>
      </w:r>
    </w:p>
    <w:p w14:paraId="3568DE0A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577" w:hanging="360"/>
        <w:jc w:val="left"/>
        <w:rPr>
          <w:sz w:val="22"/>
        </w:rPr>
      </w:pPr>
      <w:r>
        <w:rPr>
          <w:sz w:val="22"/>
        </w:rPr>
        <w:t>КАСКО. Теж відноситься до страхування автомобіля, але вже на добровільних засадах. Власник сам обирає, чи потрібна йому така послуга.</w:t>
      </w:r>
      <w:r>
        <w:rPr>
          <w:spacing w:val="-9"/>
          <w:sz w:val="22"/>
        </w:rPr>
        <w:t xml:space="preserve"> </w:t>
      </w:r>
      <w:r>
        <w:rPr>
          <w:sz w:val="22"/>
        </w:rPr>
        <w:t>Ми</w:t>
      </w:r>
      <w:r>
        <w:rPr>
          <w:spacing w:val="-9"/>
          <w:sz w:val="22"/>
        </w:rPr>
        <w:t xml:space="preserve"> </w:t>
      </w:r>
      <w:r>
        <w:rPr>
          <w:sz w:val="22"/>
        </w:rPr>
        <w:t>радимо</w:t>
      </w:r>
      <w:r>
        <w:rPr>
          <w:spacing w:val="-9"/>
          <w:sz w:val="22"/>
        </w:rPr>
        <w:t xml:space="preserve"> </w:t>
      </w:r>
      <w:r>
        <w:rPr>
          <w:sz w:val="22"/>
        </w:rPr>
        <w:t>скористатися</w:t>
      </w:r>
      <w:r>
        <w:rPr>
          <w:spacing w:val="-9"/>
          <w:sz w:val="22"/>
        </w:rPr>
        <w:t xml:space="preserve"> </w:t>
      </w:r>
      <w:r>
        <w:rPr>
          <w:sz w:val="22"/>
        </w:rPr>
        <w:t>нею,</w:t>
      </w:r>
      <w:r>
        <w:rPr>
          <w:spacing w:val="-9"/>
          <w:sz w:val="22"/>
        </w:rPr>
        <w:t xml:space="preserve"> </w:t>
      </w:r>
      <w:r>
        <w:rPr>
          <w:sz w:val="22"/>
        </w:rPr>
        <w:t>щоб</w:t>
      </w:r>
      <w:r>
        <w:rPr>
          <w:spacing w:val="-9"/>
          <w:sz w:val="22"/>
        </w:rPr>
        <w:t xml:space="preserve"> </w:t>
      </w:r>
      <w:r>
        <w:rPr>
          <w:sz w:val="22"/>
        </w:rPr>
        <w:t>почуватися</w:t>
      </w:r>
      <w:r>
        <w:rPr>
          <w:spacing w:val="-9"/>
          <w:sz w:val="22"/>
        </w:rPr>
        <w:t xml:space="preserve"> </w:t>
      </w:r>
      <w:r>
        <w:rPr>
          <w:sz w:val="22"/>
        </w:rPr>
        <w:t>впевненіше</w:t>
      </w:r>
      <w:r>
        <w:rPr>
          <w:spacing w:val="-9"/>
          <w:sz w:val="22"/>
        </w:rPr>
        <w:t xml:space="preserve"> </w:t>
      </w:r>
      <w:r>
        <w:rPr>
          <w:sz w:val="22"/>
        </w:rPr>
        <w:t>і отримати компенсацію у разі ДТП.</w:t>
      </w:r>
    </w:p>
    <w:p w14:paraId="03917953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148" w:hanging="360"/>
        <w:jc w:val="left"/>
        <w:rPr>
          <w:sz w:val="22"/>
        </w:rPr>
      </w:pPr>
      <w:r>
        <w:rPr>
          <w:sz w:val="22"/>
        </w:rPr>
        <w:t>Тревел-страхування.</w:t>
      </w:r>
      <w:r>
        <w:rPr>
          <w:spacing w:val="-13"/>
          <w:sz w:val="22"/>
        </w:rPr>
        <w:t xml:space="preserve"> </w:t>
      </w:r>
      <w:r>
        <w:rPr>
          <w:sz w:val="22"/>
        </w:rPr>
        <w:t>Якщо</w:t>
      </w:r>
      <w:r>
        <w:rPr>
          <w:spacing w:val="-13"/>
          <w:sz w:val="22"/>
        </w:rPr>
        <w:t xml:space="preserve"> </w:t>
      </w:r>
      <w:r>
        <w:rPr>
          <w:sz w:val="22"/>
        </w:rPr>
        <w:t>ви</w:t>
      </w:r>
      <w:r>
        <w:rPr>
          <w:spacing w:val="-13"/>
          <w:sz w:val="22"/>
        </w:rPr>
        <w:t xml:space="preserve"> </w:t>
      </w:r>
      <w:r>
        <w:rPr>
          <w:sz w:val="22"/>
        </w:rPr>
        <w:t>бажаєте</w:t>
      </w:r>
      <w:r>
        <w:rPr>
          <w:spacing w:val="-13"/>
          <w:sz w:val="22"/>
        </w:rPr>
        <w:t xml:space="preserve"> </w:t>
      </w:r>
      <w:r>
        <w:rPr>
          <w:sz w:val="22"/>
        </w:rPr>
        <w:t>поїхати</w:t>
      </w:r>
      <w:r>
        <w:rPr>
          <w:spacing w:val="-13"/>
          <w:sz w:val="22"/>
        </w:rPr>
        <w:t xml:space="preserve"> </w:t>
      </w:r>
      <w:r>
        <w:rPr>
          <w:sz w:val="22"/>
        </w:rPr>
        <w:t>відпочивати</w:t>
      </w:r>
      <w:r>
        <w:rPr>
          <w:spacing w:val="-13"/>
          <w:sz w:val="22"/>
        </w:rPr>
        <w:t xml:space="preserve"> </w:t>
      </w:r>
      <w:r>
        <w:rPr>
          <w:sz w:val="22"/>
        </w:rPr>
        <w:t>за</w:t>
      </w:r>
      <w:r>
        <w:rPr>
          <w:spacing w:val="-13"/>
          <w:sz w:val="22"/>
        </w:rPr>
        <w:t xml:space="preserve"> </w:t>
      </w:r>
      <w:r>
        <w:rPr>
          <w:sz w:val="22"/>
        </w:rPr>
        <w:t>кордон,</w:t>
      </w:r>
      <w:r>
        <w:rPr>
          <w:spacing w:val="-13"/>
          <w:sz w:val="22"/>
        </w:rPr>
        <w:t xml:space="preserve"> </w:t>
      </w:r>
      <w:r>
        <w:rPr>
          <w:sz w:val="22"/>
        </w:rPr>
        <w:t>не завадить оформити туристичний поліс. Він убезпечить вас від наслідків багатьох проблем та нещасних випадків. Лікування та інші медичні послуги будуть оплачені страховою фірмою.</w:t>
      </w:r>
    </w:p>
    <w:p w14:paraId="4DDF8FDA">
      <w:pPr>
        <w:pStyle w:val="7"/>
        <w:numPr>
          <w:ilvl w:val="0"/>
          <w:numId w:val="3"/>
        </w:numPr>
        <w:tabs>
          <w:tab w:val="left" w:pos="1461"/>
          <w:tab w:val="left" w:pos="1463"/>
        </w:tabs>
        <w:spacing w:before="0" w:after="0" w:line="276" w:lineRule="auto"/>
        <w:ind w:left="1463" w:right="45" w:hanging="360"/>
        <w:jc w:val="left"/>
        <w:rPr>
          <w:sz w:val="22"/>
        </w:rPr>
      </w:pPr>
      <w:r>
        <w:rPr>
          <w:sz w:val="22"/>
        </w:rPr>
        <w:t>Страхування майна. До цієї категорії входять будинки, дачі, квартири, інтер'єр, земельні ділянки та багато іншого. Якщо з нерухомим майном щось</w:t>
      </w:r>
      <w:r>
        <w:rPr>
          <w:spacing w:val="-9"/>
          <w:sz w:val="22"/>
        </w:rPr>
        <w:t xml:space="preserve"> </w:t>
      </w:r>
      <w:r>
        <w:rPr>
          <w:sz w:val="22"/>
        </w:rPr>
        <w:t>трапиться,</w:t>
      </w:r>
      <w:r>
        <w:rPr>
          <w:spacing w:val="-10"/>
          <w:sz w:val="22"/>
        </w:rPr>
        <w:t xml:space="preserve"> </w:t>
      </w:r>
      <w:r>
        <w:rPr>
          <w:sz w:val="22"/>
        </w:rPr>
        <w:t>ви</w:t>
      </w:r>
      <w:r>
        <w:rPr>
          <w:spacing w:val="-9"/>
          <w:sz w:val="22"/>
        </w:rPr>
        <w:t xml:space="preserve"> </w:t>
      </w:r>
      <w:r>
        <w:rPr>
          <w:sz w:val="22"/>
        </w:rPr>
        <w:t>отримаєте</w:t>
      </w:r>
      <w:r>
        <w:rPr>
          <w:spacing w:val="-10"/>
          <w:sz w:val="22"/>
        </w:rPr>
        <w:t xml:space="preserve"> </w:t>
      </w:r>
      <w:r>
        <w:rPr>
          <w:sz w:val="22"/>
        </w:rPr>
        <w:t>грошову</w:t>
      </w:r>
      <w:r>
        <w:rPr>
          <w:spacing w:val="-9"/>
          <w:sz w:val="22"/>
        </w:rPr>
        <w:t xml:space="preserve"> </w:t>
      </w:r>
      <w:r>
        <w:rPr>
          <w:sz w:val="22"/>
        </w:rPr>
        <w:t>компенсацію</w:t>
      </w:r>
      <w:r>
        <w:rPr>
          <w:spacing w:val="-10"/>
          <w:sz w:val="22"/>
        </w:rPr>
        <w:t xml:space="preserve"> </w:t>
      </w:r>
      <w:r>
        <w:rPr>
          <w:sz w:val="22"/>
        </w:rPr>
        <w:t>та</w:t>
      </w:r>
      <w:r>
        <w:rPr>
          <w:spacing w:val="-9"/>
          <w:sz w:val="22"/>
        </w:rPr>
        <w:t xml:space="preserve"> </w:t>
      </w:r>
      <w:r>
        <w:rPr>
          <w:sz w:val="22"/>
        </w:rPr>
        <w:t>зможете</w:t>
      </w:r>
      <w:r>
        <w:rPr>
          <w:spacing w:val="-10"/>
          <w:sz w:val="22"/>
        </w:rPr>
        <w:t xml:space="preserve"> </w:t>
      </w:r>
      <w:r>
        <w:rPr>
          <w:sz w:val="22"/>
        </w:rPr>
        <w:t>провести ремонт за рахунок компанії.</w:t>
      </w:r>
    </w:p>
    <w:p w14:paraId="4844E2D0">
      <w:pPr>
        <w:pStyle w:val="5"/>
        <w:spacing w:line="276" w:lineRule="auto"/>
        <w:ind w:right="42"/>
      </w:pPr>
      <w:r>
        <w:t>Ми</w:t>
      </w:r>
      <w:r>
        <w:rPr>
          <w:spacing w:val="-6"/>
        </w:rPr>
        <w:t xml:space="preserve"> </w:t>
      </w:r>
      <w:r>
        <w:t>навели</w:t>
      </w:r>
      <w:r>
        <w:rPr>
          <w:spacing w:val="-6"/>
        </w:rPr>
        <w:t xml:space="preserve"> </w:t>
      </w:r>
      <w:r>
        <w:t>приклад</w:t>
      </w:r>
      <w:r>
        <w:rPr>
          <w:spacing w:val="-6"/>
        </w:rPr>
        <w:t xml:space="preserve"> </w:t>
      </w:r>
      <w:r>
        <w:t>деяких</w:t>
      </w:r>
      <w:r>
        <w:rPr>
          <w:spacing w:val="-6"/>
        </w:rPr>
        <w:t xml:space="preserve"> </w:t>
      </w:r>
      <w:r>
        <w:t>послуг</w:t>
      </w:r>
      <w:r>
        <w:rPr>
          <w:spacing w:val="-6"/>
        </w:rPr>
        <w:t xml:space="preserve"> </w:t>
      </w:r>
      <w:r>
        <w:t>фірми,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повним</w:t>
      </w:r>
      <w:r>
        <w:rPr>
          <w:spacing w:val="-6"/>
        </w:rPr>
        <w:t xml:space="preserve"> </w:t>
      </w:r>
      <w:r>
        <w:t>списком</w:t>
      </w:r>
      <w:r>
        <w:rPr>
          <w:spacing w:val="-6"/>
        </w:rPr>
        <w:t xml:space="preserve"> </w:t>
      </w:r>
      <w:r>
        <w:t>пропозицій</w:t>
      </w:r>
      <w:r>
        <w:rPr>
          <w:spacing w:val="-6"/>
        </w:rPr>
        <w:t xml:space="preserve"> </w:t>
      </w:r>
      <w:r>
        <w:t>можна ознайомитися на офіційному сайті «». Замовити консультацію у співробітника компанії рекомендуємо через інтернет-сторінку, за номером телефону або можете одразу приїхати до нашого офісу в Одесі. Адреса вказана на сайті.</w:t>
      </w:r>
    </w:p>
    <w:sectPr>
      <w:pgSz w:w="11920" w:h="16840"/>
      <w:pgMar w:top="1360" w:right="1417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3066E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uk-UA" w:eastAsia="en-US" w:bidi="ar-SA"/>
    </w:rPr>
  </w:style>
  <w:style w:type="paragraph" w:styleId="2">
    <w:name w:val="heading 1"/>
    <w:basedOn w:val="1"/>
    <w:qFormat/>
    <w:uiPriority w:val="1"/>
    <w:pPr>
      <w:ind w:left="23"/>
      <w:outlineLvl w:val="1"/>
    </w:pPr>
    <w:rPr>
      <w:rFonts w:ascii="Arial" w:hAnsi="Arial" w:eastAsia="Arial" w:cs="Arial"/>
      <w:b/>
      <w:bCs/>
      <w:sz w:val="22"/>
      <w:szCs w:val="22"/>
      <w:lang w:val="uk-UA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3" w:firstLine="720"/>
    </w:pPr>
    <w:rPr>
      <w:rFonts w:ascii="Arial" w:hAnsi="Arial" w:eastAsia="Arial" w:cs="Arial"/>
      <w:sz w:val="22"/>
      <w:szCs w:val="22"/>
      <w:lang w:val="uk-UA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63" w:right="148" w:hanging="360"/>
    </w:pPr>
    <w:rPr>
      <w:rFonts w:ascii="Arial" w:hAnsi="Arial" w:eastAsia="Arial" w:cs="Arial"/>
      <w:lang w:val="uk-UA" w:eastAsia="en-US" w:bidi="ar-SA"/>
    </w:rPr>
  </w:style>
  <w:style w:type="paragraph" w:customStyle="1" w:styleId="8">
    <w:name w:val="Table Paragraph"/>
    <w:basedOn w:val="1"/>
    <w:qFormat/>
    <w:uiPriority w:val="1"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1</TotalTime>
  <ScaleCrop>false</ScaleCrop>
  <LinksUpToDate>false</LinksUpToDate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2025-07-26T11:25:00Z</dcterms:created>
  <dc:creator>anast</dc:creator>
  <cp:lastModifiedBy>anast</cp:lastModifiedBy>
  <dcterms:modified xsi:type="dcterms:W3CDTF">2025-07-26T11:34:44Z</dcterms:modified>
  <dc:title>Медична страховка від компанії «Risk Insurance» — декілька послуг, що входять до страхового полісу даного типу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2025-07-26T00:00:00Z</vt:filetime>
  </property>
  <property fmtid="{D5CDD505-2E9C-101B-9397-08002B2CF9AE}" pid="3" name="LastSaved">
    <vt:filetime>2025-07-26T00:00:00Z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1033-12.2.0.21936</vt:lpwstr>
  </property>
  <property fmtid="{D5CDD505-2E9C-101B-9397-08002B2CF9AE}" pid="6" name="ICV">
    <vt:lpwstr>556C93B4AE1A4EC9AE45EEBEBDD54E8D_12</vt:lpwstr>
  </property>
</Properties>
</file>