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1D1" w:rsidRPr="00E741D3" w:rsidRDefault="004541D1" w:rsidP="004541D1">
      <w:pPr>
        <w:pStyle w:val="1"/>
        <w:spacing w:before="0" w:line="240" w:lineRule="auto"/>
        <w:ind w:firstLine="567"/>
        <w:jc w:val="center"/>
        <w:rPr>
          <w:b/>
        </w:rPr>
      </w:pPr>
      <w:r w:rsidRPr="00E741D3">
        <w:rPr>
          <w:b/>
        </w:rPr>
        <w:t>Туры в Мексику на двоих</w:t>
      </w:r>
    </w:p>
    <w:p w:rsidR="004541D1" w:rsidRPr="00E741D3" w:rsidRDefault="004541D1" w:rsidP="004541D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4541D1" w:rsidRPr="00EE6BAF" w:rsidRDefault="004541D1" w:rsidP="004541D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E6BAF">
        <w:rPr>
          <w:rFonts w:ascii="Times New Roman" w:hAnsi="Times New Roman"/>
          <w:sz w:val="28"/>
        </w:rPr>
        <w:t>Не хватает в жизни ярких красок и острых ощущений? Тогда пора в отпуск. А если хотите оказаться подальше от городского шума и суеты, поближе к морю и теплым звездным вечерам, тогда вам прямая дорога в Мексику</w:t>
      </w:r>
      <w:r>
        <w:rPr>
          <w:rFonts w:ascii="Times New Roman" w:hAnsi="Times New Roman"/>
          <w:sz w:val="28"/>
        </w:rPr>
        <w:t>. Это</w:t>
      </w:r>
      <w:r w:rsidRPr="00EE6BAF">
        <w:rPr>
          <w:rFonts w:ascii="Times New Roman" w:hAnsi="Times New Roman"/>
          <w:sz w:val="28"/>
        </w:rPr>
        <w:t xml:space="preserve"> стран</w:t>
      </w:r>
      <w:r>
        <w:rPr>
          <w:rFonts w:ascii="Times New Roman" w:hAnsi="Times New Roman"/>
          <w:sz w:val="28"/>
        </w:rPr>
        <w:t>а</w:t>
      </w:r>
      <w:r w:rsidRPr="00EE6BAF">
        <w:rPr>
          <w:rFonts w:ascii="Times New Roman" w:hAnsi="Times New Roman"/>
          <w:sz w:val="28"/>
        </w:rPr>
        <w:t xml:space="preserve"> контрастов, текилы и колыбель древних цивилизаций. На сегодня представлены разные цены на туры в Мексику, среди которых вы можете подобрать самую оптимальную. Все включено в стоимость путевки в 2017 году гарантирует незабываемый отпуск, сценарий которого возьмет на себя заботливый персонал отеля.</w:t>
      </w:r>
    </w:p>
    <w:p w:rsidR="004541D1" w:rsidRPr="00E741D3" w:rsidRDefault="004541D1" w:rsidP="004541D1">
      <w:pPr>
        <w:pStyle w:val="2"/>
        <w:spacing w:before="0" w:line="240" w:lineRule="auto"/>
        <w:ind w:firstLine="567"/>
        <w:rPr>
          <w:b/>
        </w:rPr>
      </w:pPr>
      <w:r w:rsidRPr="00EE6BAF">
        <w:rPr>
          <w:b/>
        </w:rPr>
        <w:t>Отдых вдвоем – романтика и уединенность</w:t>
      </w:r>
    </w:p>
    <w:p w:rsidR="004541D1" w:rsidRPr="00E741D3" w:rsidRDefault="004541D1" w:rsidP="004541D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741D3">
        <w:rPr>
          <w:rFonts w:ascii="Times New Roman" w:hAnsi="Times New Roman"/>
          <w:b/>
          <w:sz w:val="28"/>
        </w:rPr>
        <w:t>Туры в Мексику на двоих</w:t>
      </w:r>
      <w:r w:rsidRPr="00E741D3">
        <w:rPr>
          <w:rFonts w:ascii="Times New Roman" w:hAnsi="Times New Roman"/>
          <w:sz w:val="28"/>
        </w:rPr>
        <w:t xml:space="preserve"> – одно из самых популярных направлений отдыха для молодых пар, которые любят совмещать активный и пляжный виды отдыха. Скучать не придется, поскольку страна дает неограниченные возможности для изучения ее истории, ознакомления с древними строениями племен Майя и Ацтеков</w:t>
      </w:r>
      <w:r>
        <w:rPr>
          <w:rFonts w:ascii="Times New Roman" w:hAnsi="Times New Roman"/>
          <w:sz w:val="28"/>
        </w:rPr>
        <w:t>. Вы ознакомитесь с</w:t>
      </w:r>
      <w:r w:rsidRPr="00E741D3">
        <w:rPr>
          <w:rFonts w:ascii="Times New Roman" w:hAnsi="Times New Roman"/>
          <w:sz w:val="28"/>
        </w:rPr>
        <w:t xml:space="preserve"> богатой культурой, традициями и уникальной природой.</w:t>
      </w:r>
    </w:p>
    <w:p w:rsidR="004541D1" w:rsidRPr="00E741D3" w:rsidRDefault="004541D1" w:rsidP="004541D1">
      <w:pPr>
        <w:spacing w:after="0" w:line="240" w:lineRule="auto"/>
        <w:ind w:firstLine="567"/>
        <w:jc w:val="both"/>
        <w:rPr>
          <w:rStyle w:val="20"/>
          <w:rFonts w:eastAsia="Calibri"/>
          <w:b/>
        </w:rPr>
      </w:pPr>
      <w:r w:rsidRPr="00E741D3">
        <w:rPr>
          <w:rStyle w:val="20"/>
          <w:rFonts w:eastAsia="Calibri"/>
          <w:b/>
        </w:rPr>
        <w:t>Когда лучше поехать в Мексику вдвоем</w:t>
      </w:r>
    </w:p>
    <w:p w:rsidR="004541D1" w:rsidRPr="00E741D3" w:rsidRDefault="004541D1" w:rsidP="004541D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741D3">
        <w:rPr>
          <w:rFonts w:ascii="Times New Roman" w:hAnsi="Times New Roman"/>
          <w:sz w:val="28"/>
        </w:rPr>
        <w:t>Страна открывает свои двери для путешественников круглый год. Планируя свой отпуск, учитывайте, что наиболее благоприятная погода для пляжного отдыха сохраняется с ноября по май. В это время температура воды идеальная для купания.</w:t>
      </w:r>
    </w:p>
    <w:p w:rsidR="004541D1" w:rsidRPr="00E741D3" w:rsidRDefault="004541D1" w:rsidP="004541D1">
      <w:pPr>
        <w:spacing w:after="0" w:line="240" w:lineRule="auto"/>
        <w:ind w:firstLine="567"/>
        <w:jc w:val="both"/>
        <w:rPr>
          <w:rStyle w:val="20"/>
          <w:rFonts w:ascii="Times New Roman" w:eastAsia="Calibri" w:hAnsi="Times New Roman"/>
          <w:color w:val="auto"/>
          <w:sz w:val="28"/>
          <w:szCs w:val="22"/>
        </w:rPr>
      </w:pPr>
      <w:r w:rsidRPr="00E741D3">
        <w:rPr>
          <w:rFonts w:ascii="Times New Roman" w:hAnsi="Times New Roman"/>
          <w:sz w:val="28"/>
        </w:rPr>
        <w:t xml:space="preserve">Сезон дождей начинается в мае, за счет чего повышается влажность воздуха и вероятность бурь. Бывалые путешественники знают, что в этот период можно сэкономить на стоимости авиабилетов в страну. Это время оптимально подойдет для молодых пар, которые желают совместить ленивое валяние на малолюдном пляже с насыщенными путешествиями по уникальным местам Мексики. Кстати, </w:t>
      </w:r>
      <w:r w:rsidRPr="00E741D3">
        <w:rPr>
          <w:rStyle w:val="20"/>
          <w:rFonts w:ascii="Times New Roman" w:eastAsia="Calibri" w:hAnsi="Times New Roman"/>
          <w:b/>
          <w:color w:val="auto"/>
          <w:sz w:val="28"/>
          <w:szCs w:val="28"/>
        </w:rPr>
        <w:t>горящий тур на двоих из Москвы</w:t>
      </w:r>
      <w:r w:rsidRPr="00E741D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- </w:t>
      </w:r>
      <w:r w:rsidRPr="00E741D3">
        <w:rPr>
          <w:rFonts w:ascii="Times New Roman" w:hAnsi="Times New Roman"/>
          <w:sz w:val="28"/>
        </w:rPr>
        <w:t>так</w:t>
      </w:r>
      <w:r>
        <w:rPr>
          <w:rFonts w:ascii="Times New Roman" w:hAnsi="Times New Roman"/>
          <w:sz w:val="28"/>
        </w:rPr>
        <w:t xml:space="preserve"> </w:t>
      </w:r>
      <w:r w:rsidRPr="00E741D3">
        <w:rPr>
          <w:rFonts w:ascii="Times New Roman" w:hAnsi="Times New Roman"/>
          <w:sz w:val="28"/>
        </w:rPr>
        <w:t>же отличный план для тех, кто хочет сэкономить и отправиться в Мексику в ближайшее время. В целом, поток туристов в это время уменьшается, хотя температура воздуха на протяжении года стабильно держится на отметке +25-33°C.</w:t>
      </w:r>
    </w:p>
    <w:p w:rsidR="004541D1" w:rsidRPr="00E741D3" w:rsidRDefault="004541D1" w:rsidP="004541D1">
      <w:pPr>
        <w:pStyle w:val="2"/>
        <w:spacing w:before="0" w:line="240" w:lineRule="auto"/>
        <w:ind w:firstLine="567"/>
        <w:rPr>
          <w:b/>
        </w:rPr>
      </w:pPr>
      <w:r w:rsidRPr="00E741D3">
        <w:rPr>
          <w:b/>
        </w:rPr>
        <w:t>Какой курорт выбрать для отдыха без детей</w:t>
      </w:r>
    </w:p>
    <w:p w:rsidR="004541D1" w:rsidRPr="00E741D3" w:rsidRDefault="004541D1" w:rsidP="004541D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741D3">
        <w:rPr>
          <w:rFonts w:ascii="Times New Roman" w:hAnsi="Times New Roman"/>
          <w:sz w:val="28"/>
        </w:rPr>
        <w:t>В стране множество пляжных курортов на берегу Карибского моря и с противоположной стороны – Тихого океана. Самыми популярными являются мексиканский Лас-Вегас – Акапулько</w:t>
      </w:r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Канкун</w:t>
      </w:r>
      <w:proofErr w:type="spellEnd"/>
      <w:r w:rsidRPr="00E741D3">
        <w:rPr>
          <w:rFonts w:ascii="Times New Roman" w:hAnsi="Times New Roman"/>
          <w:sz w:val="28"/>
        </w:rPr>
        <w:t xml:space="preserve"> известный своими необычайно красивыми и чистыми пляжами</w:t>
      </w:r>
      <w:r>
        <w:rPr>
          <w:rFonts w:ascii="Times New Roman" w:hAnsi="Times New Roman"/>
          <w:sz w:val="28"/>
        </w:rPr>
        <w:t>. Также можно побывать на курортах</w:t>
      </w:r>
      <w:r w:rsidRPr="00E741D3">
        <w:rPr>
          <w:rFonts w:ascii="Times New Roman" w:hAnsi="Times New Roman"/>
          <w:sz w:val="28"/>
        </w:rPr>
        <w:t xml:space="preserve"> </w:t>
      </w:r>
      <w:proofErr w:type="spellStart"/>
      <w:r w:rsidRPr="00E741D3">
        <w:rPr>
          <w:rFonts w:ascii="Times New Roman" w:hAnsi="Times New Roman"/>
          <w:sz w:val="28"/>
        </w:rPr>
        <w:t>Плайа</w:t>
      </w:r>
      <w:proofErr w:type="spellEnd"/>
      <w:r w:rsidRPr="00E741D3">
        <w:rPr>
          <w:rFonts w:ascii="Times New Roman" w:hAnsi="Times New Roman"/>
          <w:sz w:val="28"/>
        </w:rPr>
        <w:t xml:space="preserve"> </w:t>
      </w:r>
      <w:proofErr w:type="spellStart"/>
      <w:r w:rsidRPr="00E741D3">
        <w:rPr>
          <w:rFonts w:ascii="Times New Roman" w:hAnsi="Times New Roman"/>
          <w:sz w:val="28"/>
        </w:rPr>
        <w:t>дель</w:t>
      </w:r>
      <w:proofErr w:type="spellEnd"/>
      <w:r w:rsidRPr="00E741D3">
        <w:rPr>
          <w:rFonts w:ascii="Times New Roman" w:hAnsi="Times New Roman"/>
          <w:sz w:val="28"/>
        </w:rPr>
        <w:t xml:space="preserve"> Кармен, </w:t>
      </w:r>
      <w:proofErr w:type="spellStart"/>
      <w:r w:rsidRPr="00E741D3">
        <w:rPr>
          <w:rFonts w:ascii="Times New Roman" w:hAnsi="Times New Roman"/>
          <w:sz w:val="28"/>
        </w:rPr>
        <w:t>Четумаль</w:t>
      </w:r>
      <w:proofErr w:type="spellEnd"/>
      <w:r w:rsidRPr="00E741D3">
        <w:rPr>
          <w:rFonts w:ascii="Times New Roman" w:hAnsi="Times New Roman"/>
          <w:sz w:val="28"/>
        </w:rPr>
        <w:t xml:space="preserve"> и други</w:t>
      </w:r>
      <w:r>
        <w:rPr>
          <w:rFonts w:ascii="Times New Roman" w:hAnsi="Times New Roman"/>
          <w:sz w:val="28"/>
        </w:rPr>
        <w:t>х</w:t>
      </w:r>
      <w:r w:rsidRPr="00E741D3">
        <w:rPr>
          <w:rFonts w:ascii="Times New Roman" w:hAnsi="Times New Roman"/>
          <w:sz w:val="28"/>
        </w:rPr>
        <w:t>. Многокилометровые прибрежные зоны очень разные: с волнами и без, многолюдные и дикие. Каждый из пляжей особенный и заслуживает отдельно</w:t>
      </w:r>
      <w:r>
        <w:rPr>
          <w:rFonts w:ascii="Times New Roman" w:hAnsi="Times New Roman"/>
          <w:sz w:val="28"/>
        </w:rPr>
        <w:t>го внимания</w:t>
      </w:r>
      <w:r w:rsidRPr="00E741D3">
        <w:rPr>
          <w:rFonts w:ascii="Times New Roman" w:hAnsi="Times New Roman"/>
          <w:sz w:val="28"/>
        </w:rPr>
        <w:t>. Поэтому лучше все увидеть своими глазами.</w:t>
      </w:r>
    </w:p>
    <w:p w:rsidR="004541D1" w:rsidRPr="00E741D3" w:rsidRDefault="004541D1" w:rsidP="004541D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741D3">
        <w:rPr>
          <w:rFonts w:ascii="Times New Roman" w:hAnsi="Times New Roman"/>
          <w:b/>
          <w:sz w:val="28"/>
        </w:rPr>
        <w:t>Цена путевки в Мексику на двоих</w:t>
      </w:r>
      <w:r w:rsidRPr="00E741D3">
        <w:rPr>
          <w:rFonts w:ascii="Times New Roman" w:hAnsi="Times New Roman"/>
          <w:sz w:val="28"/>
        </w:rPr>
        <w:t xml:space="preserve"> может меняться зависимо от направления и времени, которые </w:t>
      </w:r>
      <w:r>
        <w:rPr>
          <w:rFonts w:ascii="Times New Roman" w:hAnsi="Times New Roman"/>
          <w:sz w:val="28"/>
        </w:rPr>
        <w:t>в</w:t>
      </w:r>
      <w:r w:rsidRPr="00E741D3">
        <w:rPr>
          <w:rFonts w:ascii="Times New Roman" w:hAnsi="Times New Roman"/>
          <w:sz w:val="28"/>
        </w:rPr>
        <w:t xml:space="preserve">ы выбираете для путешествия. Предпочитая тот или иной курорт, будьте уверены, что обязательно найдете свой кусочек пляжа для уединения. А разнообразить пляжный </w:t>
      </w:r>
      <w:proofErr w:type="spellStart"/>
      <w:r w:rsidRPr="00E741D3">
        <w:rPr>
          <w:rFonts w:ascii="Times New Roman" w:hAnsi="Times New Roman"/>
          <w:sz w:val="28"/>
        </w:rPr>
        <w:t>релакс</w:t>
      </w:r>
      <w:proofErr w:type="spellEnd"/>
      <w:r w:rsidRPr="00E741D3">
        <w:rPr>
          <w:rFonts w:ascii="Times New Roman" w:hAnsi="Times New Roman"/>
          <w:sz w:val="28"/>
        </w:rPr>
        <w:t xml:space="preserve"> сможете активными </w:t>
      </w:r>
      <w:r w:rsidRPr="00E741D3">
        <w:rPr>
          <w:rFonts w:ascii="Times New Roman" w:hAnsi="Times New Roman"/>
          <w:sz w:val="28"/>
        </w:rPr>
        <w:lastRenderedPageBreak/>
        <w:t>видами водного спорта, экскурсиями по ближайшим достопримечательностям, морской рыбалкой и многим другим.</w:t>
      </w:r>
    </w:p>
    <w:p w:rsidR="004541D1" w:rsidRPr="00E741D3" w:rsidRDefault="004541D1" w:rsidP="004541D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741D3">
        <w:rPr>
          <w:rFonts w:ascii="Times New Roman" w:hAnsi="Times New Roman"/>
          <w:sz w:val="28"/>
        </w:rPr>
        <w:t>Подобрать тур на двоих в любую точку планеты можно на сайте gid.ru. Здесь собраны самые интересные предложения для отдыха по оптимальным ценам.</w:t>
      </w:r>
    </w:p>
    <w:p w:rsidR="004541D1" w:rsidRPr="00E741D3" w:rsidRDefault="004541D1" w:rsidP="004541D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41D1" w:rsidRPr="00E741D3" w:rsidRDefault="004541D1" w:rsidP="004541D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41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Уникальность 100% - </w:t>
      </w:r>
      <w:hyperlink r:id="rId4" w:history="1">
        <w:r w:rsidRPr="00E741D3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https://text.ru/antiplagiat/58d6de0179020</w:t>
        </w:r>
      </w:hyperlink>
    </w:p>
    <w:p w:rsidR="002C682E" w:rsidRPr="004541D1" w:rsidRDefault="004541D1" w:rsidP="004541D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741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Академическая тошнота документа 6,8 %</w:t>
      </w:r>
      <w:bookmarkStart w:id="0" w:name="_GoBack"/>
      <w:bookmarkEnd w:id="0"/>
    </w:p>
    <w:sectPr w:rsidR="002C682E" w:rsidRPr="004541D1" w:rsidSect="00DB64F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D1"/>
    <w:rsid w:val="002C682E"/>
    <w:rsid w:val="004541D1"/>
    <w:rsid w:val="00DB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DDC3A5"/>
  <w14:defaultImageDpi w14:val="32767"/>
  <w15:chartTrackingRefBased/>
  <w15:docId w15:val="{AC6C64A7-39EF-B54A-8D7C-0DABE664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541D1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41D1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41D1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1D1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541D1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3">
    <w:name w:val="List Paragraph"/>
    <w:basedOn w:val="a"/>
    <w:uiPriority w:val="34"/>
    <w:qFormat/>
    <w:rsid w:val="004541D1"/>
    <w:pPr>
      <w:ind w:left="720"/>
      <w:contextualSpacing/>
    </w:pPr>
  </w:style>
  <w:style w:type="character" w:styleId="a4">
    <w:name w:val="Hyperlink"/>
    <w:uiPriority w:val="99"/>
    <w:unhideWhenUsed/>
    <w:rsid w:val="004541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xt.ru/antiplagiat/58d6de0179020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2019-11-03T21:26:00Z</dcterms:created>
  <dcterms:modified xsi:type="dcterms:W3CDTF">2019-11-03T21:27:00Z</dcterms:modified>
</cp:coreProperties>
</file>