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E2C" w:rsidRDefault="001F6E2C" w:rsidP="00C97A08">
      <w:pPr>
        <w:pStyle w:val="a6"/>
      </w:pPr>
      <w:r w:rsidRPr="00E63029">
        <w:t xml:space="preserve">Выбор пластиковых окон. </w:t>
      </w:r>
      <w:r w:rsidR="00C97A08">
        <w:t>Самостоятельная установка</w:t>
      </w:r>
    </w:p>
    <w:p w:rsidR="001F6E2C" w:rsidRPr="00521CF8" w:rsidRDefault="001F6E2C" w:rsidP="001F6E2C"/>
    <w:p w:rsidR="001F6E2C" w:rsidRDefault="001F6E2C" w:rsidP="001F6E2C">
      <w:r>
        <w:t>Выбор пластиковых окон на строительном рынке сегодня впечатляет, но с ростом предложений становится все труднее подобрать по-настоящему качественный окна, которые мало отличаются по внешнему виду. Но какие пластиковые окна можно назвать качественными?</w:t>
      </w:r>
    </w:p>
    <w:p w:rsidR="001F6E2C" w:rsidRDefault="001F6E2C" w:rsidP="001F6E2C">
      <w:r>
        <w:t xml:space="preserve">Существует несколько критериев, которые доказывают, что </w:t>
      </w:r>
      <w:r w:rsidRPr="001F6E2C">
        <w:t>пластиковое окно</w:t>
      </w:r>
      <w:r>
        <w:t xml:space="preserve"> качественное:</w:t>
      </w:r>
    </w:p>
    <w:p w:rsidR="001F6E2C" w:rsidRDefault="001F6E2C" w:rsidP="001F6E2C">
      <w:pPr>
        <w:pStyle w:val="a3"/>
        <w:numPr>
          <w:ilvl w:val="0"/>
          <w:numId w:val="1"/>
        </w:numPr>
      </w:pPr>
      <w:r>
        <w:t>Теплоизоляция (количество камер и толщина стекол)</w:t>
      </w:r>
    </w:p>
    <w:p w:rsidR="001F6E2C" w:rsidRDefault="001F6E2C" w:rsidP="001F6E2C">
      <w:pPr>
        <w:pStyle w:val="a3"/>
        <w:numPr>
          <w:ilvl w:val="0"/>
          <w:numId w:val="1"/>
        </w:numPr>
      </w:pPr>
      <w:r>
        <w:t xml:space="preserve">Шумоизоляция </w:t>
      </w:r>
    </w:p>
    <w:p w:rsidR="001F6E2C" w:rsidRDefault="001F6E2C" w:rsidP="001F6E2C">
      <w:pPr>
        <w:pStyle w:val="a3"/>
        <w:numPr>
          <w:ilvl w:val="0"/>
          <w:numId w:val="1"/>
        </w:numPr>
      </w:pPr>
      <w:r>
        <w:t>Плотность закрытия</w:t>
      </w:r>
    </w:p>
    <w:p w:rsidR="001F6E2C" w:rsidRDefault="001F6E2C" w:rsidP="001F6E2C">
      <w:pPr>
        <w:pStyle w:val="a3"/>
        <w:numPr>
          <w:ilvl w:val="0"/>
          <w:numId w:val="1"/>
        </w:numPr>
      </w:pPr>
      <w:r>
        <w:t>Долговечность</w:t>
      </w:r>
    </w:p>
    <w:p w:rsidR="001F6E2C" w:rsidRDefault="001F6E2C" w:rsidP="001F6E2C">
      <w:r>
        <w:t xml:space="preserve">Критерии качества в данном случае относятся только к продукции, но не стоит забывать и про их производителя. Долгая и продуктивная работа на рынке и большое количество хороших отзывов о себе – это основные показатели, заслуживающие доверие клиентов, также не стоит пренебрегать советами знакомых и отзывами других людей, касаемо различных компаний.  Каждая фирма должна иметь сертификаты, обеспечивающие санитарно-эпидемиологическую и пожарную безопасность. Гарантия </w:t>
      </w:r>
      <w:r w:rsidRPr="001F6E2C">
        <w:t>и установка окон</w:t>
      </w:r>
      <w:r>
        <w:t xml:space="preserve"> за счет производителя считается хорошим тоном.</w:t>
      </w:r>
    </w:p>
    <w:p w:rsidR="001F6E2C" w:rsidRDefault="001F6E2C" w:rsidP="001F6E2C"/>
    <w:p w:rsidR="001F6E2C" w:rsidRDefault="001F6E2C" w:rsidP="001F6E2C">
      <w:pPr>
        <w:pStyle w:val="a4"/>
      </w:pPr>
      <w:r>
        <w:t>Ценовой вопрос</w:t>
      </w:r>
    </w:p>
    <w:p w:rsidR="001F6E2C" w:rsidRDefault="001F6E2C" w:rsidP="001F6E2C">
      <w:r>
        <w:t xml:space="preserve">На сегодняшний день большинство потребителей могут позволить себе приобретение пластиковых окон. Причиной этому является уступки со стороны производителей. Но, как и любой продукт, пластиковые окна имеют свой диапазон цен, который выделяет окна «эконом» и «элит» класса. Необходимо знать, что </w:t>
      </w:r>
      <w:r w:rsidRPr="001F6E2C">
        <w:t>установка окон</w:t>
      </w:r>
      <w:r>
        <w:t xml:space="preserve"> варианта «эконом» не является априори плохим, так как материалы, использованные для изготовления пластикового окна лучше тех, что использовались несколько лет назад.</w:t>
      </w:r>
    </w:p>
    <w:p w:rsidR="001F6E2C" w:rsidRPr="00B876CA" w:rsidRDefault="001F6E2C" w:rsidP="001F6E2C">
      <w:r>
        <w:t>Единственным отличием между классами является материал, но именно он может обеспечить как долгую службу, к примеру, вес окна «элит» класса намного меньше, что продлевает его использование.</w:t>
      </w:r>
    </w:p>
    <w:p w:rsidR="001F6E2C" w:rsidRDefault="001F6E2C" w:rsidP="001F6E2C">
      <w:pPr>
        <w:pStyle w:val="a4"/>
      </w:pPr>
    </w:p>
    <w:p w:rsidR="001F6E2C" w:rsidRDefault="001F6E2C" w:rsidP="001F6E2C">
      <w:pPr>
        <w:pStyle w:val="a4"/>
      </w:pPr>
      <w:r>
        <w:t xml:space="preserve">Проблема установки окон </w:t>
      </w:r>
    </w:p>
    <w:p w:rsidR="001F6E2C" w:rsidRDefault="001F6E2C" w:rsidP="001F6E2C">
      <w:r>
        <w:t xml:space="preserve">Почему выделено слово «проблема»? </w:t>
      </w:r>
      <w:r w:rsidRPr="001F6E2C">
        <w:t>Установка окон</w:t>
      </w:r>
      <w:r>
        <w:rPr>
          <w:b/>
        </w:rPr>
        <w:t xml:space="preserve"> </w:t>
      </w:r>
      <w:r w:rsidRPr="001F6E2C">
        <w:t>во многом</w:t>
      </w:r>
      <w:r>
        <w:rPr>
          <w:b/>
        </w:rPr>
        <w:t xml:space="preserve"> </w:t>
      </w:r>
      <w:r>
        <w:t>зависит от квалификации и опытности мастеров, следовательно, необходимо внимательно отнестись к вопросу выбора не только окон, но и рабочих, что зависит от фирмы. Все три пункта, из-за которых в основном возникают проблемы, сомкнулись на установке, но не следует переживать, так как вы сможете проконтролировать монтаж на каждом этапе.</w:t>
      </w:r>
    </w:p>
    <w:p w:rsidR="005F32E8" w:rsidRDefault="005F32E8" w:rsidP="00643B21">
      <w:pPr>
        <w:pStyle w:val="a4"/>
      </w:pPr>
    </w:p>
    <w:p w:rsidR="00000000" w:rsidRDefault="00643B21" w:rsidP="00643B21">
      <w:pPr>
        <w:pStyle w:val="a4"/>
      </w:pPr>
      <w:r>
        <w:lastRenderedPageBreak/>
        <w:t>Установка пластиковых окон своими руками</w:t>
      </w:r>
    </w:p>
    <w:p w:rsidR="00643B21" w:rsidRDefault="00643B21" w:rsidP="00643B21">
      <w:r>
        <w:t xml:space="preserve">Данный вопрос волнует большинство людей, которые привыкли делать ремонт самостоятельно. На самом деле монтаж не является особо сложной задачей, но он, в свою очередь, поможет вам снизить общие затраты. </w:t>
      </w:r>
    </w:p>
    <w:p w:rsidR="005B19D2" w:rsidRDefault="00643B21" w:rsidP="00643B21">
      <w:r>
        <w:t>Различия между установкой в доме, либо квартире нет, именно поэтому следует составить общий алгоритм, используя который, любой заинтересованный человек, имея необходимые инструменты</w:t>
      </w:r>
      <w:r w:rsidR="005B19D2">
        <w:t xml:space="preserve"> (уровень, лучше лазерный для большей точности, </w:t>
      </w:r>
      <w:r w:rsidR="00C97A08">
        <w:t>шуруповерт с перфоратор</w:t>
      </w:r>
      <w:r w:rsidR="005B19D2">
        <w:t>, саморезы 30 и 40 мм и молоток)</w:t>
      </w:r>
      <w:r>
        <w:t xml:space="preserve">, сможет сам установить пластиковое окно. </w:t>
      </w:r>
    </w:p>
    <w:p w:rsidR="005B19D2" w:rsidRDefault="00643B21" w:rsidP="005B19D2">
      <w:r>
        <w:t>Главным нюансом является точность в расчетах (для точного размера самих</w:t>
      </w:r>
      <w:r w:rsidR="005B19D2">
        <w:t xml:space="preserve"> окон следует заказывать замеры </w:t>
      </w:r>
      <w:r>
        <w:t xml:space="preserve">у фирмы производителя), так как исправление ошибок </w:t>
      </w:r>
      <w:r w:rsidR="005B19D2">
        <w:t>может стать непосильной задачей, которая приведет к запотеванию, либо к замерзанию окна, но перейдем к самому алгоритму:</w:t>
      </w:r>
    </w:p>
    <w:p w:rsidR="005B19D2" w:rsidRDefault="005B19D2" w:rsidP="005B19D2">
      <w:pPr>
        <w:pStyle w:val="a3"/>
        <w:numPr>
          <w:ilvl w:val="0"/>
          <w:numId w:val="5"/>
        </w:numPr>
      </w:pPr>
      <w:r>
        <w:t>Демонтаж старого окна является подготовительным этапом перед установкой, который можно разделить на снятие оконной рамы и зачистку проема</w:t>
      </w:r>
      <w:r w:rsidR="00155ECC">
        <w:t>. Следует сразу убрать весь утеплитель, потому что он нам больше не понадобится.</w:t>
      </w:r>
    </w:p>
    <w:p w:rsidR="00155ECC" w:rsidRDefault="00C134B0" w:rsidP="005B19D2">
      <w:pPr>
        <w:pStyle w:val="a3"/>
        <w:numPr>
          <w:ilvl w:val="0"/>
          <w:numId w:val="5"/>
        </w:numPr>
      </w:pPr>
      <w:r>
        <w:t>Перед установкой нового окна необходимо снять штапики и створки. После этого необходимо выровнять раму окна. Данный эта</w:t>
      </w:r>
      <w:r w:rsidR="00C97A08">
        <w:t>п</w:t>
      </w:r>
      <w:r>
        <w:t xml:space="preserve"> очень важен, так как </w:t>
      </w:r>
      <w:r w:rsidR="00C97A08">
        <w:t xml:space="preserve">от тщательности </w:t>
      </w:r>
      <w:r>
        <w:t xml:space="preserve">выравнивания будет </w:t>
      </w:r>
      <w:r w:rsidR="00C97A08">
        <w:t>зависеть чувствительность</w:t>
      </w:r>
      <w:r>
        <w:t xml:space="preserve"> при открытии и закрытии</w:t>
      </w:r>
      <w:r w:rsidR="00C97A08">
        <w:t xml:space="preserve"> окна</w:t>
      </w:r>
      <w:r>
        <w:t xml:space="preserve">.  Только после выравнивания можно крепить раму на клинья и приступить к герметизации углов. </w:t>
      </w:r>
    </w:p>
    <w:p w:rsidR="00C134B0" w:rsidRDefault="00C134B0" w:rsidP="005B19D2">
      <w:pPr>
        <w:pStyle w:val="a3"/>
        <w:numPr>
          <w:ilvl w:val="0"/>
          <w:numId w:val="5"/>
        </w:numPr>
      </w:pPr>
      <w:r>
        <w:t xml:space="preserve">Когда окно установлено необходимо </w:t>
      </w:r>
      <w:proofErr w:type="gramStart"/>
      <w:r>
        <w:t>нанести</w:t>
      </w:r>
      <w:proofErr w:type="gramEnd"/>
      <w:r>
        <w:t xml:space="preserve"> герметик для защиты конструкции. </w:t>
      </w:r>
    </w:p>
    <w:p w:rsidR="00C134B0" w:rsidRPr="00643B21" w:rsidRDefault="00C134B0" w:rsidP="00C134B0">
      <w:r>
        <w:t>Такой несложный алгоритм позволит установить окно самостоятельно без помощи профессионалов. При правильном и аккуратном уходе пластиковые окна</w:t>
      </w:r>
      <w:r w:rsidR="00C97A08">
        <w:t>, оно</w:t>
      </w:r>
      <w:r>
        <w:t xml:space="preserve"> прослужат вам долгие годы и будут радовать вас не только своими теплоизоляционными свойствами, но и красотой.</w:t>
      </w:r>
    </w:p>
    <w:sectPr w:rsidR="00C134B0" w:rsidRPr="00643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123D8"/>
    <w:multiLevelType w:val="hybridMultilevel"/>
    <w:tmpl w:val="9E1C0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F02D0"/>
    <w:multiLevelType w:val="hybridMultilevel"/>
    <w:tmpl w:val="37320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92BEF"/>
    <w:multiLevelType w:val="hybridMultilevel"/>
    <w:tmpl w:val="A47A5BA2"/>
    <w:lvl w:ilvl="0" w:tplc="C2829B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C20B09"/>
    <w:multiLevelType w:val="hybridMultilevel"/>
    <w:tmpl w:val="EFE0E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88117E"/>
    <w:multiLevelType w:val="hybridMultilevel"/>
    <w:tmpl w:val="97C4D8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F6E2C"/>
    <w:rsid w:val="00155ECC"/>
    <w:rsid w:val="001F6E2C"/>
    <w:rsid w:val="005B19D2"/>
    <w:rsid w:val="005F32E8"/>
    <w:rsid w:val="00643B21"/>
    <w:rsid w:val="00C134B0"/>
    <w:rsid w:val="00C97A08"/>
    <w:rsid w:val="00EC5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6E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F6E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6E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1F6E2C"/>
    <w:pPr>
      <w:ind w:left="720"/>
      <w:contextualSpacing/>
    </w:pPr>
  </w:style>
  <w:style w:type="paragraph" w:styleId="a4">
    <w:name w:val="Subtitle"/>
    <w:basedOn w:val="a"/>
    <w:next w:val="a"/>
    <w:link w:val="a5"/>
    <w:uiPriority w:val="11"/>
    <w:qFormat/>
    <w:rsid w:val="001F6E2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1F6E2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F6E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Title"/>
    <w:basedOn w:val="a"/>
    <w:next w:val="a"/>
    <w:link w:val="a7"/>
    <w:uiPriority w:val="10"/>
    <w:qFormat/>
    <w:rsid w:val="00C97A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C97A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515</Words>
  <Characters>3327</Characters>
  <Application>Microsoft Office Word</Application>
  <DocSecurity>0</DocSecurity>
  <Lines>59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7</cp:revision>
  <dcterms:created xsi:type="dcterms:W3CDTF">2014-04-23T13:00:00Z</dcterms:created>
  <dcterms:modified xsi:type="dcterms:W3CDTF">2014-04-23T16:44:00Z</dcterms:modified>
</cp:coreProperties>
</file>