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D3" w:rsidRPr="009145D3" w:rsidRDefault="009145D3" w:rsidP="009145D3">
      <w:r w:rsidRPr="009145D3">
        <w:t>Мнение врачей: как кофеин влияет на здоровье?</w:t>
      </w:r>
    </w:p>
    <w:p w:rsidR="009145D3" w:rsidRPr="009145D3" w:rsidRDefault="009145D3" w:rsidP="009145D3">
      <w:pPr>
        <w:rPr>
          <w:vanish/>
        </w:rPr>
      </w:pPr>
      <w:r w:rsidRPr="009145D3">
        <w:rPr>
          <w:vanish/>
        </w:rPr>
        <w:t>Начало формы</w:t>
      </w:r>
    </w:p>
    <w:p w:rsidR="009145D3" w:rsidRPr="009145D3" w:rsidRDefault="009145D3" w:rsidP="009145D3">
      <w:r w:rsidRPr="009145D3">
        <w:rPr>
          <w:i/>
          <w:iCs/>
        </w:rPr>
        <w:t>Споры о влиянии </w:t>
      </w:r>
      <w:hyperlink r:id="rId5" w:tgtFrame="_self" w:history="1">
        <w:r w:rsidRPr="009145D3">
          <w:rPr>
            <w:rStyle w:val="a3"/>
            <w:i/>
            <w:iCs/>
          </w:rPr>
          <w:t>кофеина</w:t>
        </w:r>
      </w:hyperlink>
      <w:r w:rsidRPr="009145D3">
        <w:rPr>
          <w:i/>
          <w:iCs/>
        </w:rPr>
        <w:t xml:space="preserve"> на организм не стихают уже давно. </w:t>
      </w:r>
      <w:proofErr w:type="spellStart"/>
      <w:r w:rsidRPr="009145D3">
        <w:rPr>
          <w:i/>
          <w:iCs/>
        </w:rPr>
        <w:t>Кофеманы</w:t>
      </w:r>
      <w:proofErr w:type="spellEnd"/>
      <w:r w:rsidRPr="009145D3">
        <w:rPr>
          <w:i/>
          <w:iCs/>
        </w:rPr>
        <w:t xml:space="preserve"> утверждают, что лучшего средства для борьбы с сонливостью не отыскать. Их противники доказывают, что он действует подобно наркотику, делая нас зависимыми. Где же истина? Действительно ли кофеин опасен, и какова его дневная норма? Узнайте мнение врачей.</w:t>
      </w:r>
    </w:p>
    <w:p w:rsidR="009145D3" w:rsidRPr="009145D3" w:rsidRDefault="009145D3" w:rsidP="009145D3">
      <w:pPr>
        <w:rPr>
          <w:b/>
          <w:bCs/>
        </w:rPr>
      </w:pPr>
      <w:r w:rsidRPr="009145D3">
        <w:rPr>
          <w:b/>
          <w:bCs/>
        </w:rPr>
        <w:t>Что такое кофеин и где он содержится?</w:t>
      </w:r>
    </w:p>
    <w:p w:rsidR="009145D3" w:rsidRPr="009145D3" w:rsidRDefault="009145D3" w:rsidP="009145D3">
      <w:r w:rsidRPr="009145D3">
        <w:t xml:space="preserve">Кофеин – алкалоид, относящийся к группе </w:t>
      </w:r>
      <w:proofErr w:type="spellStart"/>
      <w:r w:rsidRPr="009145D3">
        <w:t>психостимуляторов</w:t>
      </w:r>
      <w:proofErr w:type="spellEnd"/>
      <w:r w:rsidRPr="009145D3">
        <w:t xml:space="preserve"> ЦНС. Его воздействие на организм заключается в активации биоэлектрических процессов в мозгу, повышении работоспособности и усилении положительных условных рефлексов.</w:t>
      </w:r>
    </w:p>
    <w:p w:rsidR="009145D3" w:rsidRPr="009145D3" w:rsidRDefault="009145D3" w:rsidP="009145D3">
      <w:r w:rsidRPr="009145D3">
        <w:t xml:space="preserve">Вопреки распространенному заблуждению, он содержится не только в зернах кофе, но и в листьях чая и какао-бобах. В одной чашке натурального зернового кофе (150 мл) содержится 80-115 мг кофеина, в растворимом кофе – 65-70 мг, а в </w:t>
      </w:r>
      <w:proofErr w:type="spellStart"/>
      <w:r w:rsidRPr="009145D3">
        <w:t>эспрессо</w:t>
      </w:r>
      <w:proofErr w:type="spellEnd"/>
      <w:r w:rsidRPr="009145D3">
        <w:t xml:space="preserve"> – 300 мг. Таким образом, чем крепче напиток, тем больше в нем кофеина. Это правило касается и чая: если держать заварку в кипятке более пяти минут,</w:t>
      </w:r>
      <w:r>
        <w:t xml:space="preserve"> мы получим около 50 мг кофеина</w:t>
      </w:r>
    </w:p>
    <w:p w:rsidR="009145D3" w:rsidRPr="009145D3" w:rsidRDefault="009145D3" w:rsidP="009145D3">
      <w:r w:rsidRPr="009145D3">
        <w:t>Бытует мнение, что сладкие газированные напитки, содержащие кофеин, тоже могут взбодрить. Этот миф не подтвердился: в 100 мл колы нашлось место всего лишь для 13 мг алкалоида. Увы, такое низкое его количество существенного влияния на организм не оказывает.</w:t>
      </w:r>
    </w:p>
    <w:p w:rsidR="009145D3" w:rsidRPr="009145D3" w:rsidRDefault="009145D3" w:rsidP="009145D3">
      <w:pPr>
        <w:rPr>
          <w:b/>
          <w:bCs/>
        </w:rPr>
      </w:pPr>
      <w:r w:rsidRPr="009145D3">
        <w:rPr>
          <w:b/>
          <w:bCs/>
        </w:rPr>
        <w:t>Эффект кофеина</w:t>
      </w:r>
    </w:p>
    <w:p w:rsidR="009145D3" w:rsidRPr="009145D3" w:rsidRDefault="009145D3" w:rsidP="009145D3">
      <w:r w:rsidRPr="009145D3">
        <w:t xml:space="preserve">Кофеин блокирует в мозгу рецепторы аденозина, ответственные за состояние сонливости и подавление возбуждения. Его молекулы структурно похожи на </w:t>
      </w:r>
      <w:proofErr w:type="spellStart"/>
      <w:r w:rsidRPr="009145D3">
        <w:t>аденозиновые</w:t>
      </w:r>
      <w:proofErr w:type="spellEnd"/>
      <w:r w:rsidRPr="009145D3">
        <w:t>, поэтому, занимая их место, кофеин стимулирует интеллектуальную и физическую активность.</w:t>
      </w:r>
    </w:p>
    <w:p w:rsidR="009145D3" w:rsidRPr="009145D3" w:rsidRDefault="009145D3" w:rsidP="009145D3">
      <w:r w:rsidRPr="009145D3">
        <w:t>Также кофеин ускоряет распад гликогена, повышая </w:t>
      </w:r>
      <w:hyperlink r:id="rId6" w:tgtFrame="_self" w:history="1">
        <w:r w:rsidRPr="009145D3">
          <w:rPr>
            <w:rStyle w:val="a3"/>
          </w:rPr>
          <w:t>уровень сахара в крови</w:t>
        </w:r>
      </w:hyperlink>
      <w:r w:rsidRPr="009145D3">
        <w:t>. Как известно, именно сахар ответственен за нашу бодрость, а значит чашка кофе с черным шоколадом – гарантированный заряд энергии на несколько часов.</w:t>
      </w:r>
    </w:p>
    <w:p w:rsidR="009145D3" w:rsidRPr="009145D3" w:rsidRDefault="009145D3" w:rsidP="009145D3">
      <w:r w:rsidRPr="009145D3">
        <w:t>Долгое время в СМИ ходили слухи о негативном влиянии кофеина на состояние желудка и кишечника. Однако длительные исследования не подтвердили прямой связи между употреблением кофе и развитием гастрита или язвы желудка. Впрочем, кофеин действительно увеличивает секрецию желудочного сока и усиливает перистальтику кишечника.</w:t>
      </w:r>
    </w:p>
    <w:p w:rsidR="009145D3" w:rsidRPr="009145D3" w:rsidRDefault="009145D3" w:rsidP="009145D3">
      <w:r w:rsidRPr="009145D3">
        <w:t>Кофеин стимулирует сокращения сердечной мышцы, и его большие дозы способны вызвать учащенное сердцебиение. Именно поэтому больным, страдающим </w:t>
      </w:r>
      <w:hyperlink r:id="rId7" w:tgtFrame="_self" w:history="1">
        <w:r w:rsidRPr="009145D3">
          <w:rPr>
            <w:rStyle w:val="a3"/>
          </w:rPr>
          <w:t>аритмией</w:t>
        </w:r>
      </w:hyperlink>
      <w:r w:rsidRPr="009145D3">
        <w:t>, он противопоказан. Однако гипотоникам чашка кофе, чая или какао пойдет на пользу, нормализуя АД и устраняя головную боль.</w:t>
      </w:r>
    </w:p>
    <w:p w:rsidR="009145D3" w:rsidRPr="009145D3" w:rsidRDefault="009145D3" w:rsidP="009145D3"/>
    <w:p w:rsidR="009145D3" w:rsidRPr="009145D3" w:rsidRDefault="009145D3" w:rsidP="009145D3">
      <w:pPr>
        <w:rPr>
          <w:b/>
          <w:bCs/>
        </w:rPr>
      </w:pPr>
      <w:r w:rsidRPr="009145D3">
        <w:rPr>
          <w:b/>
          <w:bCs/>
        </w:rPr>
        <w:t>Сколько кофеина можно потреблять в сутки?</w:t>
      </w:r>
    </w:p>
    <w:p w:rsidR="009145D3" w:rsidRPr="009145D3" w:rsidRDefault="009145D3" w:rsidP="009145D3">
      <w:r w:rsidRPr="009145D3">
        <w:t>Медики утверждают, что максимальная суточная доза кофеина для взрослых – не более 300 мг (3 чашки кофе, 3-5 чашек чая). За один прием можно потреблять не более 200 мг кофеина. Игнорирование этих рекомендаций чревато излишней психомоторной активностью, нарушениями сердечного ритма, </w:t>
      </w:r>
      <w:hyperlink r:id="rId8" w:tgtFrame="_self" w:history="1">
        <w:r w:rsidRPr="009145D3">
          <w:rPr>
            <w:rStyle w:val="a3"/>
          </w:rPr>
          <w:t>бессонницей</w:t>
        </w:r>
      </w:hyperlink>
      <w:r w:rsidRPr="009145D3">
        <w:t>.</w:t>
      </w:r>
    </w:p>
    <w:p w:rsidR="009145D3" w:rsidRPr="009145D3" w:rsidRDefault="009145D3" w:rsidP="009145D3">
      <w:r w:rsidRPr="009145D3">
        <w:lastRenderedPageBreak/>
        <w:t>Существует ряд медицинских противопоказаний к употреблению кофеина: повышенная возбудимость, артериальная гипертензия, </w:t>
      </w:r>
      <w:hyperlink r:id="rId9" w:tgtFrame="_self" w:history="1">
        <w:r w:rsidRPr="009145D3">
          <w:rPr>
            <w:rStyle w:val="a3"/>
          </w:rPr>
          <w:t>атеросклероз</w:t>
        </w:r>
      </w:hyperlink>
      <w:r w:rsidRPr="009145D3">
        <w:t xml:space="preserve">, глаукома, </w:t>
      </w:r>
      <w:proofErr w:type="spellStart"/>
      <w:r w:rsidRPr="009145D3">
        <w:t>поликистоз</w:t>
      </w:r>
      <w:proofErr w:type="spellEnd"/>
      <w:r w:rsidRPr="009145D3">
        <w:t>.</w:t>
      </w:r>
    </w:p>
    <w:p w:rsidR="00904BD7" w:rsidRDefault="00904BD7">
      <w:bookmarkStart w:id="0" w:name="_GoBack"/>
      <w:bookmarkEnd w:id="0"/>
    </w:p>
    <w:sectPr w:rsidR="0090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28"/>
    <w:rsid w:val="001F3228"/>
    <w:rsid w:val="005251E7"/>
    <w:rsid w:val="00904BD7"/>
    <w:rsid w:val="0091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7697">
          <w:marLeft w:val="150"/>
          <w:marRight w:val="150"/>
          <w:marTop w:val="0"/>
          <w:marBottom w:val="75"/>
          <w:divBdr>
            <w:top w:val="single" w:sz="12" w:space="4" w:color="E5E5E5"/>
            <w:left w:val="single" w:sz="12" w:space="4" w:color="E5E5E5"/>
            <w:bottom w:val="single" w:sz="12" w:space="4" w:color="E5E5E5"/>
            <w:right w:val="single" w:sz="12" w:space="4" w:color="E5E5E5"/>
          </w:divBdr>
        </w:div>
        <w:div w:id="6391262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2" w:color="1E749F"/>
            <w:bottom w:val="none" w:sz="0" w:space="0" w:color="auto"/>
            <w:right w:val="single" w:sz="18" w:space="2" w:color="1E749F"/>
          </w:divBdr>
          <w:divsChild>
            <w:div w:id="1793207090">
              <w:blockQuote w:val="1"/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13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kar.info/problemyi-so-snom/article-61599-bessonnitsa-formyi-zaboleva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kar.info/bolezni/Aritm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kar.info/diabet/article-55329-chto-takoe-zdorovyiy-uroven-sahara-v-krov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kar.info/lekarstva/Kofei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kar.info/bolezni-serdtsa-i-sosudov/article-56070-vse-ob-ateroskleroz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Company>*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2015-11-04T03:48:00Z</dcterms:created>
  <dcterms:modified xsi:type="dcterms:W3CDTF">2015-11-04T03:49:00Z</dcterms:modified>
</cp:coreProperties>
</file>