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AB" w:rsidRPr="00CA4B2E" w:rsidRDefault="001F6FAB" w:rsidP="00790235">
      <w:pPr>
        <w:rPr>
          <w:sz w:val="32"/>
          <w:lang w:val="uk-UA"/>
        </w:rPr>
      </w:pPr>
      <w:bookmarkStart w:id="0" w:name="_GoBack"/>
      <w:bookmarkEnd w:id="0"/>
      <w:r w:rsidRPr="00CA4B2E">
        <w:rPr>
          <w:noProof/>
          <w:sz w:val="32"/>
        </w:rPr>
        <w:drawing>
          <wp:anchor distT="0" distB="0" distL="114300" distR="114300" simplePos="0" relativeHeight="251658240" behindDoc="1" locked="0" layoutInCell="1" allowOverlap="1" wp14:anchorId="1E261A04" wp14:editId="36C0DA0E">
            <wp:simplePos x="0" y="0"/>
            <wp:positionH relativeFrom="column">
              <wp:posOffset>-1642110</wp:posOffset>
            </wp:positionH>
            <wp:positionV relativeFrom="paragraph">
              <wp:posOffset>1107440</wp:posOffset>
            </wp:positionV>
            <wp:extent cx="9889490" cy="7414895"/>
            <wp:effectExtent l="0" t="953" r="0" b="0"/>
            <wp:wrapTight wrapText="bothSides">
              <wp:wrapPolygon edited="0">
                <wp:start x="-2" y="21597"/>
                <wp:lineTo x="21551" y="21597"/>
                <wp:lineTo x="21551" y="66"/>
                <wp:lineTo x="-2" y="66"/>
                <wp:lineTo x="-2" y="21597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89490" cy="741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B2E">
        <w:rPr>
          <w:sz w:val="32"/>
          <w:lang w:val="uk-UA"/>
        </w:rPr>
        <w:br w:type="page"/>
      </w:r>
    </w:p>
    <w:p w:rsidR="008B4BD2" w:rsidRDefault="008B4BD2" w:rsidP="00790235">
      <w:pPr>
        <w:rPr>
          <w:sz w:val="32"/>
          <w:lang w:val="uk-UA"/>
        </w:rPr>
      </w:pPr>
      <w:r>
        <w:rPr>
          <w:sz w:val="32"/>
          <w:lang w:val="uk-UA"/>
        </w:rPr>
        <w:lastRenderedPageBreak/>
        <w:t>Короткий огляд бізнесу</w:t>
      </w:r>
    </w:p>
    <w:p w:rsidR="00821F53" w:rsidRDefault="001F6FAB" w:rsidP="00790235">
      <w:pPr>
        <w:rPr>
          <w:sz w:val="32"/>
          <w:lang w:val="uk-UA"/>
        </w:rPr>
      </w:pPr>
      <w:r w:rsidRPr="00CA4B2E">
        <w:rPr>
          <w:sz w:val="32"/>
          <w:lang w:val="uk-UA"/>
        </w:rPr>
        <w:t>Бізнес</w:t>
      </w:r>
      <w:r w:rsidR="00F85C86">
        <w:rPr>
          <w:sz w:val="32"/>
          <w:lang w:val="uk-UA"/>
        </w:rPr>
        <w:t xml:space="preserve"> виражений в багатьох формах. Він</w:t>
      </w:r>
      <w:r w:rsidRPr="00CA4B2E">
        <w:rPr>
          <w:sz w:val="32"/>
          <w:lang w:val="uk-UA"/>
        </w:rPr>
        <w:t xml:space="preserve"> </w:t>
      </w:r>
      <w:r w:rsidR="00B12E61">
        <w:rPr>
          <w:sz w:val="32"/>
          <w:lang w:val="uk-UA"/>
        </w:rPr>
        <w:t xml:space="preserve">варіюється </w:t>
      </w:r>
      <w:r w:rsidR="00CA4B2E">
        <w:rPr>
          <w:sz w:val="32"/>
          <w:lang w:val="uk-UA"/>
        </w:rPr>
        <w:t>від</w:t>
      </w:r>
      <w:r w:rsidR="00CA4B2E" w:rsidRPr="00CA4B2E">
        <w:rPr>
          <w:sz w:val="32"/>
          <w:lang w:val="uk-UA"/>
        </w:rPr>
        <w:t xml:space="preserve"> </w:t>
      </w:r>
      <w:proofErr w:type="spellStart"/>
      <w:r w:rsidR="00CA4B2E" w:rsidRPr="00CA4B2E">
        <w:rPr>
          <w:sz w:val="32"/>
          <w:lang w:val="uk-UA"/>
        </w:rPr>
        <w:t>фрілансерів</w:t>
      </w:r>
      <w:proofErr w:type="spellEnd"/>
      <w:r w:rsidR="008B4BD2">
        <w:rPr>
          <w:sz w:val="32"/>
          <w:lang w:val="uk-UA"/>
        </w:rPr>
        <w:t>, що працюють на себе,</w:t>
      </w:r>
      <w:r w:rsidR="00F85C86">
        <w:rPr>
          <w:sz w:val="32"/>
          <w:lang w:val="uk-UA"/>
        </w:rPr>
        <w:t xml:space="preserve"> та</w:t>
      </w:r>
      <w:r w:rsidR="00174999">
        <w:rPr>
          <w:sz w:val="32"/>
          <w:lang w:val="uk-UA"/>
        </w:rPr>
        <w:t xml:space="preserve"> </w:t>
      </w:r>
      <w:r w:rsidR="00CA4B2E">
        <w:rPr>
          <w:sz w:val="32"/>
          <w:lang w:val="uk-UA"/>
        </w:rPr>
        <w:t>підприємців</w:t>
      </w:r>
      <w:r w:rsidR="008B4BD2">
        <w:rPr>
          <w:sz w:val="32"/>
          <w:lang w:val="uk-UA"/>
        </w:rPr>
        <w:t xml:space="preserve"> малого та середнього бізнесу,</w:t>
      </w:r>
      <w:r w:rsidR="00174999">
        <w:rPr>
          <w:sz w:val="32"/>
          <w:lang w:val="uk-UA"/>
        </w:rPr>
        <w:t xml:space="preserve"> і</w:t>
      </w:r>
      <w:r w:rsidR="008B4BD2">
        <w:rPr>
          <w:sz w:val="32"/>
          <w:lang w:val="uk-UA"/>
        </w:rPr>
        <w:t xml:space="preserve"> до мультинаціональних корпорац</w:t>
      </w:r>
      <w:r w:rsidR="00174999">
        <w:rPr>
          <w:sz w:val="32"/>
          <w:lang w:val="uk-UA"/>
        </w:rPr>
        <w:t>ій зі своєю ієрархією з десятками</w:t>
      </w:r>
      <w:r w:rsidR="008B4BD2">
        <w:rPr>
          <w:sz w:val="32"/>
          <w:lang w:val="uk-UA"/>
        </w:rPr>
        <w:t xml:space="preserve"> тисяч працівників. Проте питання про те, що мотивує людей</w:t>
      </w:r>
      <w:r w:rsidR="00174999">
        <w:rPr>
          <w:sz w:val="32"/>
          <w:lang w:val="uk-UA"/>
        </w:rPr>
        <w:t xml:space="preserve"> до роботи</w:t>
      </w:r>
      <w:r w:rsidR="00765B32">
        <w:rPr>
          <w:sz w:val="32"/>
          <w:lang w:val="uk-UA"/>
        </w:rPr>
        <w:t>, практично те саме</w:t>
      </w:r>
      <w:r w:rsidR="00174999">
        <w:rPr>
          <w:sz w:val="32"/>
          <w:lang w:val="uk-UA"/>
        </w:rPr>
        <w:t xml:space="preserve"> всюди. Перше питання, яке задають людям, що працюють самі на себе</w:t>
      </w:r>
      <w:r w:rsidR="00821F53">
        <w:rPr>
          <w:sz w:val="32"/>
          <w:lang w:val="uk-UA"/>
        </w:rPr>
        <w:t>:</w:t>
      </w:r>
      <w:r w:rsidR="00174999">
        <w:rPr>
          <w:sz w:val="32"/>
          <w:lang w:val="uk-UA"/>
        </w:rPr>
        <w:t xml:space="preserve"> як вони змусили себе працювати та </w:t>
      </w:r>
      <w:proofErr w:type="spellStart"/>
      <w:r w:rsidR="00174999">
        <w:rPr>
          <w:sz w:val="32"/>
          <w:lang w:val="uk-UA"/>
        </w:rPr>
        <w:t>змот</w:t>
      </w:r>
      <w:r w:rsidR="00821F53">
        <w:rPr>
          <w:sz w:val="32"/>
          <w:lang w:val="uk-UA"/>
        </w:rPr>
        <w:t>ивувати</w:t>
      </w:r>
      <w:proofErr w:type="spellEnd"/>
      <w:r w:rsidR="00821F53">
        <w:rPr>
          <w:sz w:val="32"/>
          <w:lang w:val="uk-UA"/>
        </w:rPr>
        <w:t xml:space="preserve"> себе без вказівок інших?</w:t>
      </w:r>
      <w:r w:rsidR="00174999">
        <w:rPr>
          <w:sz w:val="32"/>
          <w:lang w:val="uk-UA"/>
        </w:rPr>
        <w:t xml:space="preserve"> </w:t>
      </w:r>
    </w:p>
    <w:p w:rsidR="008217D5" w:rsidRDefault="00174999" w:rsidP="00790235">
      <w:pPr>
        <w:rPr>
          <w:sz w:val="32"/>
          <w:lang w:val="uk-UA"/>
        </w:rPr>
      </w:pPr>
      <w:r>
        <w:rPr>
          <w:sz w:val="32"/>
          <w:lang w:val="uk-UA"/>
        </w:rPr>
        <w:t xml:space="preserve">Деякі компанії </w:t>
      </w:r>
      <w:r w:rsidR="00821F53">
        <w:rPr>
          <w:sz w:val="32"/>
          <w:lang w:val="uk-UA"/>
        </w:rPr>
        <w:t>саме цього</w:t>
      </w:r>
      <w:r>
        <w:rPr>
          <w:sz w:val="32"/>
          <w:lang w:val="uk-UA"/>
        </w:rPr>
        <w:t xml:space="preserve"> </w:t>
      </w:r>
      <w:r w:rsidR="00821F53">
        <w:rPr>
          <w:sz w:val="32"/>
          <w:lang w:val="uk-UA"/>
        </w:rPr>
        <w:t>й прагнуть</w:t>
      </w:r>
      <w:r w:rsidR="008217D5">
        <w:rPr>
          <w:sz w:val="32"/>
          <w:lang w:val="uk-UA"/>
        </w:rPr>
        <w:t>: в їхніх</w:t>
      </w:r>
      <w:r>
        <w:rPr>
          <w:sz w:val="32"/>
          <w:lang w:val="uk-UA"/>
        </w:rPr>
        <w:t xml:space="preserve"> </w:t>
      </w:r>
      <w:r w:rsidR="008217D5">
        <w:rPr>
          <w:sz w:val="32"/>
          <w:lang w:val="uk-UA"/>
        </w:rPr>
        <w:t xml:space="preserve">рекламних оголошеннях часто йдеться про потребу в новачках з досвідом </w:t>
      </w:r>
      <w:r w:rsidR="00821F53">
        <w:rPr>
          <w:sz w:val="32"/>
          <w:lang w:val="uk-UA"/>
        </w:rPr>
        <w:t>роботи на самого себе</w:t>
      </w:r>
      <w:r w:rsidR="008217D5">
        <w:rPr>
          <w:sz w:val="32"/>
          <w:lang w:val="uk-UA"/>
        </w:rPr>
        <w:t>. Деякі організації (такі як рекламні агенції) хочуть знайти шляхи мотивації їхніх працівників бути ще більш продуктивними та креативними. Найманці та менеджери в таких організаціях є відносно незалежними: їм не</w:t>
      </w:r>
      <w:r w:rsidR="008217D5" w:rsidRPr="008217D5">
        <w:rPr>
          <w:sz w:val="32"/>
          <w:lang w:val="uk-UA"/>
        </w:rPr>
        <w:t xml:space="preserve"> </w:t>
      </w:r>
      <w:r w:rsidR="008217D5">
        <w:rPr>
          <w:sz w:val="32"/>
          <w:lang w:val="uk-UA"/>
        </w:rPr>
        <w:t>дають точних вказівок</w:t>
      </w:r>
      <w:r w:rsidR="00EF24E8">
        <w:rPr>
          <w:sz w:val="32"/>
          <w:lang w:val="uk-UA"/>
        </w:rPr>
        <w:t xml:space="preserve"> для досягнен</w:t>
      </w:r>
      <w:r w:rsidR="00821F53">
        <w:rPr>
          <w:sz w:val="32"/>
          <w:lang w:val="uk-UA"/>
        </w:rPr>
        <w:t>ня</w:t>
      </w:r>
      <w:r w:rsidR="008217D5">
        <w:rPr>
          <w:sz w:val="32"/>
          <w:lang w:val="uk-UA"/>
        </w:rPr>
        <w:t xml:space="preserve"> цілей.</w:t>
      </w:r>
    </w:p>
    <w:p w:rsidR="008217D5" w:rsidRDefault="00B84891" w:rsidP="00790235">
      <w:pPr>
        <w:rPr>
          <w:sz w:val="32"/>
          <w:lang w:val="uk-UA"/>
        </w:rPr>
      </w:pPr>
      <w:r>
        <w:rPr>
          <w:sz w:val="32"/>
          <w:lang w:val="uk-UA"/>
        </w:rPr>
        <w:t>Проте інші установи (</w:t>
      </w:r>
      <w:r w:rsidR="00B76491">
        <w:rPr>
          <w:sz w:val="32"/>
          <w:lang w:val="uk-UA"/>
        </w:rPr>
        <w:t xml:space="preserve">наприклад, </w:t>
      </w:r>
      <w:r>
        <w:rPr>
          <w:sz w:val="32"/>
          <w:lang w:val="uk-UA"/>
        </w:rPr>
        <w:t xml:space="preserve">банки) потребують людей, які дотримуються правил та процедур виконання (навряд чи вам захочеться креативу від касира, який відраховує банкноти!). Такими схильні бути організації з централізованою </w:t>
      </w:r>
      <w:r w:rsidR="00B76491">
        <w:rPr>
          <w:sz w:val="32"/>
          <w:lang w:val="uk-UA"/>
        </w:rPr>
        <w:t xml:space="preserve">корпоративною </w:t>
      </w:r>
      <w:r>
        <w:rPr>
          <w:sz w:val="32"/>
          <w:lang w:val="uk-UA"/>
        </w:rPr>
        <w:t>культурою</w:t>
      </w:r>
      <w:r w:rsidR="00B76491">
        <w:rPr>
          <w:sz w:val="32"/>
          <w:lang w:val="uk-UA"/>
        </w:rPr>
        <w:t>:</w:t>
      </w:r>
      <w:r w:rsidR="00821F53">
        <w:rPr>
          <w:sz w:val="32"/>
          <w:lang w:val="uk-UA"/>
        </w:rPr>
        <w:t xml:space="preserve"> верхівка керівництва має слідкувати за</w:t>
      </w:r>
      <w:r w:rsidR="00B76491">
        <w:rPr>
          <w:sz w:val="32"/>
          <w:lang w:val="uk-UA"/>
        </w:rPr>
        <w:t xml:space="preserve"> дотримання</w:t>
      </w:r>
      <w:r w:rsidR="00821F53">
        <w:rPr>
          <w:sz w:val="32"/>
          <w:lang w:val="uk-UA"/>
        </w:rPr>
        <w:t>м</w:t>
      </w:r>
      <w:r w:rsidR="00B76491">
        <w:rPr>
          <w:sz w:val="32"/>
          <w:lang w:val="uk-UA"/>
        </w:rPr>
        <w:t xml:space="preserve"> процедури</w:t>
      </w:r>
      <w:r w:rsidR="00821F53">
        <w:rPr>
          <w:sz w:val="32"/>
          <w:lang w:val="uk-UA"/>
        </w:rPr>
        <w:t>.</w:t>
      </w:r>
    </w:p>
    <w:p w:rsidR="00B76491" w:rsidRDefault="00F43EA2" w:rsidP="00790235">
      <w:pPr>
        <w:rPr>
          <w:sz w:val="32"/>
          <w:lang w:val="uk-UA"/>
        </w:rPr>
      </w:pPr>
      <w:r>
        <w:rPr>
          <w:sz w:val="32"/>
          <w:lang w:val="uk-UA"/>
        </w:rPr>
        <w:t xml:space="preserve">В організаціях будь-якого типу тенденція </w:t>
      </w:r>
      <w:r w:rsidR="00821F53">
        <w:rPr>
          <w:sz w:val="32"/>
          <w:lang w:val="uk-UA"/>
        </w:rPr>
        <w:t>йде на</w:t>
      </w:r>
      <w:r>
        <w:rPr>
          <w:sz w:val="32"/>
          <w:lang w:val="uk-UA"/>
        </w:rPr>
        <w:t xml:space="preserve"> відносно пласк</w:t>
      </w:r>
      <w:r w:rsidR="00821F53">
        <w:rPr>
          <w:sz w:val="32"/>
          <w:lang w:val="uk-UA"/>
        </w:rPr>
        <w:t>у</w:t>
      </w:r>
      <w:r>
        <w:rPr>
          <w:sz w:val="32"/>
          <w:lang w:val="uk-UA"/>
        </w:rPr>
        <w:t xml:space="preserve"> структур</w:t>
      </w:r>
      <w:r w:rsidR="00821F53">
        <w:rPr>
          <w:sz w:val="32"/>
          <w:lang w:val="uk-UA"/>
        </w:rPr>
        <w:t xml:space="preserve">у </w:t>
      </w:r>
      <w:r>
        <w:rPr>
          <w:sz w:val="32"/>
          <w:lang w:val="uk-UA"/>
        </w:rPr>
        <w:t>з кількома рівнями ієрархії: у такий спосіб керівництво є порівняно близьким з людьми, що взаємодіють з клієнтами.</w:t>
      </w:r>
    </w:p>
    <w:p w:rsidR="00F43EA2" w:rsidRDefault="00D23942" w:rsidP="00790235">
      <w:pPr>
        <w:rPr>
          <w:sz w:val="32"/>
          <w:lang w:val="uk-UA"/>
        </w:rPr>
      </w:pPr>
      <w:r>
        <w:rPr>
          <w:sz w:val="32"/>
          <w:lang w:val="uk-UA"/>
        </w:rPr>
        <w:t xml:space="preserve">Гнучкість, або </w:t>
      </w:r>
      <w:r>
        <w:rPr>
          <w:sz w:val="32"/>
          <w:lang w:val="en-GB"/>
        </w:rPr>
        <w:t>flexibility</w:t>
      </w:r>
      <w:r w:rsidRPr="00D23942">
        <w:rPr>
          <w:sz w:val="32"/>
          <w:lang w:val="uk-UA"/>
        </w:rPr>
        <w:t xml:space="preserve"> - </w:t>
      </w:r>
      <w:r>
        <w:rPr>
          <w:sz w:val="32"/>
          <w:lang w:val="uk-UA"/>
        </w:rPr>
        <w:t>с</w:t>
      </w:r>
      <w:r w:rsidR="00F43EA2">
        <w:rPr>
          <w:sz w:val="32"/>
          <w:lang w:val="uk-UA"/>
        </w:rPr>
        <w:t>учасне модне слівце</w:t>
      </w:r>
      <w:r>
        <w:rPr>
          <w:sz w:val="32"/>
          <w:lang w:val="uk-UA"/>
        </w:rPr>
        <w:t xml:space="preserve">, що має купу значень. </w:t>
      </w:r>
      <w:r w:rsidR="00821F53">
        <w:rPr>
          <w:sz w:val="32"/>
          <w:lang w:val="uk-UA"/>
        </w:rPr>
        <w:t xml:space="preserve">Спершу гнучкість існувала </w:t>
      </w:r>
      <w:r>
        <w:rPr>
          <w:sz w:val="32"/>
          <w:lang w:val="uk-UA"/>
        </w:rPr>
        <w:t xml:space="preserve">у формі </w:t>
      </w:r>
      <w:r w:rsidR="00821F53">
        <w:rPr>
          <w:sz w:val="32"/>
          <w:lang w:val="uk-UA"/>
        </w:rPr>
        <w:t>зручності</w:t>
      </w:r>
      <w:r>
        <w:rPr>
          <w:sz w:val="32"/>
          <w:lang w:val="uk-UA"/>
        </w:rPr>
        <w:t xml:space="preserve"> робочого графіку, коли люди вибирають, коли їм працювати, правда, з певними обмеженнями у часі. Тоді на зміну прийшов гнучкий робочий графік з елементами </w:t>
      </w:r>
      <w:proofErr w:type="spellStart"/>
      <w:r>
        <w:rPr>
          <w:sz w:val="32"/>
          <w:lang w:val="uk-UA"/>
        </w:rPr>
        <w:t>хот</w:t>
      </w:r>
      <w:r w:rsidR="00EF24E8">
        <w:rPr>
          <w:sz w:val="32"/>
          <w:lang w:val="uk-UA"/>
        </w:rPr>
        <w:t>-</w:t>
      </w:r>
      <w:r>
        <w:rPr>
          <w:sz w:val="32"/>
          <w:lang w:val="uk-UA"/>
        </w:rPr>
        <w:t>дескінгу</w:t>
      </w:r>
      <w:proofErr w:type="spellEnd"/>
      <w:r>
        <w:rPr>
          <w:sz w:val="32"/>
          <w:lang w:val="uk-UA"/>
        </w:rPr>
        <w:t xml:space="preserve"> </w:t>
      </w:r>
      <w:r>
        <w:rPr>
          <w:sz w:val="32"/>
          <w:lang w:val="uk-UA"/>
        </w:rPr>
        <w:lastRenderedPageBreak/>
        <w:t>(відсутність постійного робочого столу працівника з метою економії простору офісу),</w:t>
      </w:r>
      <w:r w:rsidR="00781600">
        <w:rPr>
          <w:sz w:val="32"/>
          <w:lang w:val="uk-UA"/>
        </w:rPr>
        <w:t xml:space="preserve"> що актуально для тих, хто працює на дому, а з офісом, куди потрібно приходити лише час від часу, зв’язується по телефону. Таким чином кількість тих, хто працює через телефон, різко збільшується, частково завдячуючи зменшенню плати за дзвінки та збільшенню доступності </w:t>
      </w:r>
      <w:proofErr w:type="spellStart"/>
      <w:r w:rsidR="00781600">
        <w:rPr>
          <w:sz w:val="32"/>
          <w:lang w:val="uk-UA"/>
        </w:rPr>
        <w:t>онлайн-зв’язку</w:t>
      </w:r>
      <w:proofErr w:type="spellEnd"/>
      <w:r w:rsidR="00781600">
        <w:rPr>
          <w:sz w:val="32"/>
          <w:lang w:val="uk-UA"/>
        </w:rPr>
        <w:t xml:space="preserve"> та мобільного </w:t>
      </w:r>
      <w:proofErr w:type="spellStart"/>
      <w:r w:rsidR="00781600">
        <w:rPr>
          <w:sz w:val="32"/>
          <w:lang w:val="uk-UA"/>
        </w:rPr>
        <w:t>інтернету</w:t>
      </w:r>
      <w:proofErr w:type="spellEnd"/>
      <w:r w:rsidR="00781600">
        <w:rPr>
          <w:sz w:val="32"/>
          <w:lang w:val="uk-UA"/>
        </w:rPr>
        <w:t>.</w:t>
      </w:r>
    </w:p>
    <w:p w:rsidR="00781600" w:rsidRPr="00821F53" w:rsidRDefault="00781600" w:rsidP="00790235">
      <w:pPr>
        <w:rPr>
          <w:sz w:val="32"/>
          <w:lang w:val="uk-UA"/>
        </w:rPr>
      </w:pPr>
      <w:r>
        <w:rPr>
          <w:sz w:val="32"/>
          <w:lang w:val="uk-UA"/>
        </w:rPr>
        <w:t>Третій вид гнучкості –</w:t>
      </w:r>
      <w:r w:rsidR="00821F53">
        <w:rPr>
          <w:sz w:val="32"/>
          <w:lang w:val="uk-UA"/>
        </w:rPr>
        <w:t xml:space="preserve"> найм працівників </w:t>
      </w:r>
      <w:r>
        <w:rPr>
          <w:sz w:val="32"/>
          <w:lang w:val="uk-UA"/>
        </w:rPr>
        <w:t xml:space="preserve">на короткий термін (або неповну зайнятість) для роботи над спецпроектами. Можливо, в організації наявний лише основний персонал, і при необхідності вона відсторонюється від роботи і передає її </w:t>
      </w:r>
      <w:r w:rsidR="00821F53">
        <w:rPr>
          <w:sz w:val="32"/>
          <w:lang w:val="uk-UA"/>
        </w:rPr>
        <w:t xml:space="preserve">іншим людям. Деякі експерти стверджують, що за цим стоїть майбутнє: </w:t>
      </w:r>
      <w:proofErr w:type="spellStart"/>
      <w:r w:rsidR="00821F53">
        <w:rPr>
          <w:sz w:val="32"/>
          <w:lang w:val="uk-UA"/>
        </w:rPr>
        <w:t>фрілансери</w:t>
      </w:r>
      <w:proofErr w:type="spellEnd"/>
      <w:r w:rsidR="00821F53">
        <w:rPr>
          <w:sz w:val="32"/>
          <w:lang w:val="uk-UA"/>
        </w:rPr>
        <w:t xml:space="preserve"> працюватимуть на велику кількість різних клієнтів, і це стане нормою.</w:t>
      </w:r>
    </w:p>
    <w:sectPr w:rsidR="00781600" w:rsidRPr="00821F53" w:rsidSect="00CA4B2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BF"/>
    <w:rsid w:val="0011455E"/>
    <w:rsid w:val="00174999"/>
    <w:rsid w:val="001F6FAB"/>
    <w:rsid w:val="00385FC6"/>
    <w:rsid w:val="00397B30"/>
    <w:rsid w:val="003A4389"/>
    <w:rsid w:val="003E5C68"/>
    <w:rsid w:val="00531AC5"/>
    <w:rsid w:val="005E053B"/>
    <w:rsid w:val="006E76BF"/>
    <w:rsid w:val="00765B32"/>
    <w:rsid w:val="00781600"/>
    <w:rsid w:val="00790235"/>
    <w:rsid w:val="008217D5"/>
    <w:rsid w:val="00821F53"/>
    <w:rsid w:val="008B4BD2"/>
    <w:rsid w:val="00974338"/>
    <w:rsid w:val="009F35B8"/>
    <w:rsid w:val="00A42970"/>
    <w:rsid w:val="00AF5A57"/>
    <w:rsid w:val="00B12E61"/>
    <w:rsid w:val="00B76491"/>
    <w:rsid w:val="00B84891"/>
    <w:rsid w:val="00CA4B2E"/>
    <w:rsid w:val="00D23942"/>
    <w:rsid w:val="00DE6011"/>
    <w:rsid w:val="00EF24E8"/>
    <w:rsid w:val="00F43EA2"/>
    <w:rsid w:val="00F520E2"/>
    <w:rsid w:val="00F8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ru-RU" w:eastAsia="ko-KR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053B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053B"/>
    <w:pPr>
      <w:keepNext/>
      <w:keepLines/>
      <w:spacing w:before="360" w:after="360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053B"/>
    <w:rPr>
      <w:rFonts w:eastAsiaTheme="majorEastAsia" w:cstheme="majorBidi"/>
      <w:b/>
      <w:bCs/>
      <w:szCs w:val="26"/>
    </w:rPr>
  </w:style>
  <w:style w:type="character" w:customStyle="1" w:styleId="10">
    <w:name w:val="Заголовок 1 Знак"/>
    <w:basedOn w:val="a0"/>
    <w:link w:val="1"/>
    <w:uiPriority w:val="9"/>
    <w:rsid w:val="005E053B"/>
    <w:rPr>
      <w:rFonts w:eastAsiaTheme="majorEastAsia" w:cstheme="majorBidi"/>
      <w:b/>
      <w:bCs/>
      <w:sz w:val="36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F6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2"/>
        <w:lang w:val="ru-RU" w:eastAsia="ko-KR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053B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053B"/>
    <w:pPr>
      <w:keepNext/>
      <w:keepLines/>
      <w:spacing w:before="360" w:after="360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053B"/>
    <w:rPr>
      <w:rFonts w:eastAsiaTheme="majorEastAsia" w:cstheme="majorBidi"/>
      <w:b/>
      <w:bCs/>
      <w:szCs w:val="26"/>
    </w:rPr>
  </w:style>
  <w:style w:type="character" w:customStyle="1" w:styleId="10">
    <w:name w:val="Заголовок 1 Знак"/>
    <w:basedOn w:val="a0"/>
    <w:link w:val="1"/>
    <w:uiPriority w:val="9"/>
    <w:rsid w:val="005E053B"/>
    <w:rPr>
      <w:rFonts w:eastAsiaTheme="majorEastAsia" w:cstheme="majorBidi"/>
      <w:b/>
      <w:bCs/>
      <w:sz w:val="36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F6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337</Words>
  <Characters>2064</Characters>
  <Application>Microsoft Office Word</Application>
  <DocSecurity>0</DocSecurity>
  <Lines>39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10</cp:revision>
  <dcterms:created xsi:type="dcterms:W3CDTF">2019-03-24T18:32:00Z</dcterms:created>
  <dcterms:modified xsi:type="dcterms:W3CDTF">2019-03-28T10:11:00Z</dcterms:modified>
</cp:coreProperties>
</file>