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5984" w:type="dxa"/>
        <w:tblLayout w:type="fixed"/>
        <w:tblLook w:val="04A0" w:firstRow="1" w:lastRow="0" w:firstColumn="1" w:lastColumn="0" w:noHBand="0" w:noVBand="1"/>
      </w:tblPr>
      <w:tblGrid>
        <w:gridCol w:w="7054"/>
        <w:gridCol w:w="8930"/>
      </w:tblGrid>
      <w:tr w:rsidR="00070D43" w:rsidRPr="0088067E" w:rsidTr="0088067E">
        <w:tc>
          <w:tcPr>
            <w:tcW w:w="7054" w:type="dxa"/>
          </w:tcPr>
          <w:p w:rsidR="0088067E" w:rsidRPr="00070D43" w:rsidRDefault="0088067E" w:rsidP="0088067E">
            <w:pPr>
              <w:pStyle w:val="1"/>
              <w:shd w:val="clear" w:color="auto" w:fill="FFFFFF"/>
              <w:spacing w:before="0" w:beforeAutospacing="0" w:after="0" w:afterAutospacing="0" w:line="600" w:lineRule="atLeast"/>
              <w:outlineLvl w:val="0"/>
              <w:rPr>
                <w:rFonts w:ascii="Arial" w:hAnsi="Arial" w:cs="Arial"/>
                <w:b w:val="0"/>
                <w:bCs w:val="0"/>
                <w:color w:val="222222"/>
                <w:spacing w:val="-6"/>
                <w:sz w:val="72"/>
                <w:szCs w:val="72"/>
                <w:lang w:val="en-US"/>
              </w:rPr>
            </w:pPr>
            <w:r w:rsidRPr="00070D43">
              <w:rPr>
                <w:rFonts w:ascii="Arial" w:hAnsi="Arial" w:cs="Arial"/>
                <w:b w:val="0"/>
                <w:bCs w:val="0"/>
                <w:color w:val="222222"/>
                <w:spacing w:val="-6"/>
                <w:sz w:val="72"/>
                <w:szCs w:val="72"/>
                <w:lang w:val="en-US"/>
              </w:rPr>
              <w:t>Michigan DOT considers using drones for road condition monitoring</w:t>
            </w:r>
          </w:p>
          <w:p w:rsidR="0088067E" w:rsidRPr="00070D43" w:rsidRDefault="0088067E" w:rsidP="0088067E">
            <w:pPr>
              <w:pStyle w:val="a8"/>
              <w:shd w:val="clear" w:color="auto" w:fill="FFFFFF"/>
              <w:spacing w:before="0" w:beforeAutospacing="0" w:after="0" w:afterAutospacing="0" w:line="315" w:lineRule="atLeast"/>
              <w:jc w:val="both"/>
              <w:rPr>
                <w:color w:val="434343"/>
                <w:sz w:val="21"/>
                <w:szCs w:val="21"/>
                <w:lang w:val="en-US"/>
              </w:rPr>
            </w:pPr>
            <w:r>
              <w:rPr>
                <w:noProof/>
                <w:color w:val="282834"/>
                <w:sz w:val="21"/>
                <w:szCs w:val="21"/>
                <w:bdr w:val="none" w:sz="0" w:space="0" w:color="auto" w:frame="1"/>
              </w:rPr>
              <w:drawing>
                <wp:inline distT="0" distB="0" distL="0" distR="0" wp14:anchorId="0691383D" wp14:editId="0C27381B">
                  <wp:extent cx="3820722" cy="2548423"/>
                  <wp:effectExtent l="0" t="0" r="8890" b="4445"/>
                  <wp:docPr id="2" name="Рисунок 2" descr="Drone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rone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3350" cy="2550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0D43">
              <w:rPr>
                <w:color w:val="434343"/>
                <w:sz w:val="21"/>
                <w:szCs w:val="21"/>
                <w:lang w:val="en-US"/>
              </w:rPr>
              <w:t xml:space="preserve">The Michigan Department of Transportation (MDOT) has been researching the use of drones for investigating road conditions in an effort to speed up such inspections and keep workers out of </w:t>
            </w:r>
            <w:proofErr w:type="spellStart"/>
            <w:r w:rsidRPr="00070D43">
              <w:rPr>
                <w:color w:val="434343"/>
                <w:sz w:val="21"/>
                <w:szCs w:val="21"/>
                <w:lang w:val="en-US"/>
              </w:rPr>
              <w:t>harms</w:t>
            </w:r>
            <w:proofErr w:type="spellEnd"/>
            <w:r w:rsidRPr="00070D43">
              <w:rPr>
                <w:color w:val="434343"/>
                <w:sz w:val="21"/>
                <w:szCs w:val="21"/>
                <w:lang w:val="en-US"/>
              </w:rPr>
              <w:t xml:space="preserve"> way.</w:t>
            </w:r>
          </w:p>
          <w:p w:rsidR="0088067E" w:rsidRPr="00070D43" w:rsidRDefault="0088067E" w:rsidP="0088067E">
            <w:pPr>
              <w:pStyle w:val="a8"/>
              <w:shd w:val="clear" w:color="auto" w:fill="FFFFFF"/>
              <w:spacing w:before="0" w:beforeAutospacing="0" w:after="0" w:afterAutospacing="0" w:line="315" w:lineRule="atLeast"/>
              <w:jc w:val="both"/>
              <w:rPr>
                <w:color w:val="434343"/>
                <w:sz w:val="21"/>
                <w:szCs w:val="21"/>
                <w:lang w:val="en-US"/>
              </w:rPr>
            </w:pPr>
            <w:hyperlink r:id="rId8" w:tgtFrame="_blank" w:history="1">
              <w:r w:rsidRPr="00070D43">
                <w:rPr>
                  <w:rStyle w:val="a6"/>
                  <w:sz w:val="21"/>
                  <w:szCs w:val="21"/>
                  <w:bdr w:val="none" w:sz="0" w:space="0" w:color="auto" w:frame="1"/>
                  <w:lang w:val="en-US"/>
                </w:rPr>
                <w:t>According to a report by WZZM TV</w:t>
              </w:r>
            </w:hyperlink>
            <w:r w:rsidRPr="00070D43">
              <w:rPr>
                <w:color w:val="434343"/>
                <w:sz w:val="21"/>
                <w:szCs w:val="21"/>
                <w:lang w:val="en-US"/>
              </w:rPr>
              <w:t>, MDOT looked at drone use over an 18-month period to see how effective the machines would be.</w:t>
            </w:r>
          </w:p>
          <w:p w:rsidR="0088067E" w:rsidRPr="00070D43" w:rsidRDefault="0088067E" w:rsidP="0088067E">
            <w:pPr>
              <w:pStyle w:val="a8"/>
              <w:shd w:val="clear" w:color="auto" w:fill="FFFFFF"/>
              <w:spacing w:before="0" w:beforeAutospacing="0" w:after="0" w:afterAutospacing="0" w:line="315" w:lineRule="atLeast"/>
              <w:jc w:val="both"/>
              <w:rPr>
                <w:color w:val="434343"/>
                <w:sz w:val="21"/>
                <w:szCs w:val="21"/>
                <w:lang w:val="en-US"/>
              </w:rPr>
            </w:pPr>
            <w:r w:rsidRPr="00070D43">
              <w:rPr>
                <w:color w:val="434343"/>
                <w:sz w:val="21"/>
                <w:szCs w:val="21"/>
                <w:lang w:val="en-US"/>
              </w:rPr>
              <w:t xml:space="preserve">Steve Cook, MDOT engineer of operations and maintenance, said the top priority for using drones in these inspections is safety. “It takes </w:t>
            </w:r>
            <w:proofErr w:type="gramStart"/>
            <w:r w:rsidRPr="00070D43">
              <w:rPr>
                <w:color w:val="434343"/>
                <w:sz w:val="21"/>
                <w:szCs w:val="21"/>
                <w:lang w:val="en-US"/>
              </w:rPr>
              <w:t>them</w:t>
            </w:r>
            <w:proofErr w:type="gramEnd"/>
            <w:r w:rsidRPr="00070D43">
              <w:rPr>
                <w:color w:val="434343"/>
                <w:sz w:val="21"/>
                <w:szCs w:val="21"/>
                <w:lang w:val="en-US"/>
              </w:rPr>
              <w:t xml:space="preserve"> (workers) out of that path of the vehicles, so you can actually operate these (drones) from the shoulder or somewhere else,” Cook said in the report.</w:t>
            </w:r>
          </w:p>
          <w:p w:rsidR="0088067E" w:rsidRPr="00070D43" w:rsidRDefault="0088067E" w:rsidP="0088067E">
            <w:pPr>
              <w:pStyle w:val="a8"/>
              <w:shd w:val="clear" w:color="auto" w:fill="FFFFFF"/>
              <w:spacing w:before="0" w:beforeAutospacing="0" w:after="0" w:afterAutospacing="0" w:line="315" w:lineRule="atLeast"/>
              <w:jc w:val="both"/>
              <w:rPr>
                <w:color w:val="434343"/>
                <w:sz w:val="21"/>
                <w:szCs w:val="21"/>
                <w:lang w:val="en-US"/>
              </w:rPr>
            </w:pPr>
            <w:r w:rsidRPr="00070D43">
              <w:rPr>
                <w:color w:val="434343"/>
                <w:sz w:val="21"/>
                <w:szCs w:val="21"/>
                <w:lang w:val="en-US"/>
              </w:rPr>
              <w:t xml:space="preserve">But there are challenges to the use of drones besides a few technological roadblocks, such as power and range limitations. One hurdle is public unease over the aircraft. Another is gaining approval to pilot them from the Federal </w:t>
            </w:r>
            <w:r w:rsidRPr="00070D43">
              <w:rPr>
                <w:color w:val="434343"/>
                <w:sz w:val="21"/>
                <w:szCs w:val="21"/>
                <w:lang w:val="en-US"/>
              </w:rPr>
              <w:lastRenderedPageBreak/>
              <w:t>Aviation Administration. However, the FAA has made several</w:t>
            </w:r>
            <w:r w:rsidRPr="00070D43">
              <w:rPr>
                <w:rStyle w:val="apple-converted-space"/>
                <w:color w:val="434343"/>
                <w:sz w:val="21"/>
                <w:szCs w:val="21"/>
                <w:lang w:val="en-US"/>
              </w:rPr>
              <w:t> </w:t>
            </w:r>
            <w:hyperlink r:id="rId9" w:tgtFrame="_blank" w:history="1">
              <w:r w:rsidRPr="00070D43">
                <w:rPr>
                  <w:rStyle w:val="a6"/>
                  <w:sz w:val="21"/>
                  <w:szCs w:val="21"/>
                  <w:bdr w:val="none" w:sz="0" w:space="0" w:color="auto" w:frame="1"/>
                  <w:lang w:val="en-US"/>
                </w:rPr>
                <w:t>commercial drone exemptions</w:t>
              </w:r>
            </w:hyperlink>
            <w:r w:rsidRPr="00070D43">
              <w:rPr>
                <w:rStyle w:val="apple-converted-space"/>
                <w:color w:val="434343"/>
                <w:sz w:val="21"/>
                <w:szCs w:val="21"/>
                <w:lang w:val="en-US"/>
              </w:rPr>
              <w:t> </w:t>
            </w:r>
            <w:r w:rsidRPr="00070D43">
              <w:rPr>
                <w:color w:val="434343"/>
                <w:sz w:val="21"/>
                <w:szCs w:val="21"/>
                <w:lang w:val="en-US"/>
              </w:rPr>
              <w:t>in the last few months. The Michigan State Police recently won approval to use drones for investigations.</w:t>
            </w:r>
          </w:p>
          <w:p w:rsidR="0088067E" w:rsidRPr="00070D43" w:rsidRDefault="0088067E" w:rsidP="0088067E">
            <w:pPr>
              <w:pStyle w:val="a8"/>
              <w:shd w:val="clear" w:color="auto" w:fill="FFFFFF"/>
              <w:spacing w:before="0" w:beforeAutospacing="0" w:after="0" w:afterAutospacing="0" w:line="315" w:lineRule="atLeast"/>
              <w:jc w:val="both"/>
              <w:rPr>
                <w:color w:val="434343"/>
                <w:sz w:val="21"/>
                <w:szCs w:val="21"/>
                <w:lang w:val="en-US"/>
              </w:rPr>
            </w:pPr>
            <w:r w:rsidRPr="00070D43">
              <w:rPr>
                <w:color w:val="434343"/>
                <w:sz w:val="21"/>
                <w:szCs w:val="21"/>
                <w:lang w:val="en-US"/>
              </w:rPr>
              <w:t>“Public perception of having these things on public right-of-way, our highway system, is obviously a hurdle that we have to overcome,” Cook added.</w:t>
            </w:r>
          </w:p>
          <w:p w:rsidR="0088067E" w:rsidRPr="00070D43" w:rsidRDefault="0088067E" w:rsidP="0088067E">
            <w:pPr>
              <w:pStyle w:val="a8"/>
              <w:shd w:val="clear" w:color="auto" w:fill="FFFFFF"/>
              <w:spacing w:before="0" w:beforeAutospacing="0" w:after="0" w:afterAutospacing="0" w:line="315" w:lineRule="atLeast"/>
              <w:jc w:val="both"/>
              <w:rPr>
                <w:color w:val="434343"/>
                <w:sz w:val="21"/>
                <w:szCs w:val="21"/>
                <w:lang w:val="en-US"/>
              </w:rPr>
            </w:pPr>
            <w:r w:rsidRPr="00070D43">
              <w:rPr>
                <w:color w:val="434343"/>
                <w:sz w:val="21"/>
                <w:szCs w:val="21"/>
                <w:lang w:val="en-US"/>
              </w:rPr>
              <w:t>MDOT’s drone use could be several years away, with the department considering applying for FAA approval some time in 2016.</w:t>
            </w:r>
          </w:p>
          <w:p w:rsidR="00070D43" w:rsidRDefault="0088067E" w:rsidP="0088067E">
            <w:pPr>
              <w:pStyle w:val="a8"/>
              <w:shd w:val="clear" w:color="auto" w:fill="FFFFFF"/>
              <w:spacing w:before="0" w:beforeAutospacing="0" w:after="0" w:afterAutospacing="0" w:line="315" w:lineRule="atLeast"/>
              <w:jc w:val="both"/>
              <w:rPr>
                <w:lang w:val="uk-UA"/>
              </w:rPr>
            </w:pPr>
            <w:r w:rsidRPr="00070D43">
              <w:rPr>
                <w:color w:val="434343"/>
                <w:sz w:val="21"/>
                <w:szCs w:val="21"/>
                <w:lang w:val="en-US"/>
              </w:rPr>
              <w:t>MDOT is not alone in its interest in drones for transportation applications. Researchers from the University of New Mexico (UNM), San Diego State University, and BAE Systems </w:t>
            </w:r>
            <w:hyperlink r:id="rId10" w:tgtFrame="_blank" w:history="1">
              <w:r w:rsidRPr="00070D43">
                <w:rPr>
                  <w:rStyle w:val="a6"/>
                  <w:sz w:val="21"/>
                  <w:szCs w:val="21"/>
                  <w:bdr w:val="none" w:sz="0" w:space="0" w:color="auto" w:frame="1"/>
                  <w:lang w:val="en-US"/>
                </w:rPr>
                <w:t>have been working on a prototype drone system</w:t>
              </w:r>
            </w:hyperlink>
            <w:r w:rsidRPr="00070D43">
              <w:rPr>
                <w:color w:val="434343"/>
                <w:sz w:val="21"/>
                <w:szCs w:val="21"/>
                <w:lang w:val="en-US"/>
              </w:rPr>
              <w:t> that could be used to detect and map transportation infrastructure damage as a result of natural disasters.</w:t>
            </w:r>
          </w:p>
        </w:tc>
        <w:tc>
          <w:tcPr>
            <w:tcW w:w="8930" w:type="dxa"/>
          </w:tcPr>
          <w:p w:rsidR="0088067E" w:rsidRDefault="0088067E" w:rsidP="0088067E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bCs w:val="0"/>
                <w:color w:val="222222"/>
                <w:spacing w:val="-6"/>
                <w:lang w:val="uk-UA"/>
              </w:rPr>
            </w:pPr>
            <w:bookmarkStart w:id="0" w:name="_GoBack"/>
            <w:bookmarkEnd w:id="0"/>
            <w:proofErr w:type="spellStart"/>
            <w:r w:rsidRPr="000E7B50">
              <w:rPr>
                <w:b w:val="0"/>
                <w:bCs w:val="0"/>
                <w:color w:val="222222"/>
                <w:spacing w:val="-6"/>
                <w:lang w:val="uk-UA"/>
              </w:rPr>
              <w:lastRenderedPageBreak/>
              <w:t>Управление</w:t>
            </w:r>
            <w:proofErr w:type="spellEnd"/>
            <w:r w:rsidRPr="000E7B50">
              <w:rPr>
                <w:b w:val="0"/>
                <w:bCs w:val="0"/>
                <w:color w:val="222222"/>
                <w:spacing w:val="-6"/>
                <w:lang w:val="uk-UA"/>
              </w:rPr>
              <w:t xml:space="preserve"> </w:t>
            </w:r>
            <w:proofErr w:type="spellStart"/>
            <w:r w:rsidRPr="000E7B50">
              <w:rPr>
                <w:b w:val="0"/>
                <w:bCs w:val="0"/>
                <w:color w:val="222222"/>
                <w:spacing w:val="-6"/>
                <w:lang w:val="uk-UA"/>
              </w:rPr>
              <w:t>транспорта</w:t>
            </w:r>
            <w:proofErr w:type="spellEnd"/>
            <w:r w:rsidRPr="000E7B50">
              <w:rPr>
                <w:b w:val="0"/>
                <w:bCs w:val="0"/>
                <w:color w:val="222222"/>
                <w:spacing w:val="-6"/>
                <w:lang w:val="uk-UA"/>
              </w:rPr>
              <w:t xml:space="preserve"> </w:t>
            </w:r>
            <w:proofErr w:type="spellStart"/>
            <w:r w:rsidRPr="000E7B50">
              <w:rPr>
                <w:b w:val="0"/>
                <w:bCs w:val="0"/>
                <w:color w:val="222222"/>
                <w:spacing w:val="-6"/>
                <w:lang w:val="uk-UA"/>
              </w:rPr>
              <w:t>штата</w:t>
            </w:r>
            <w:proofErr w:type="spellEnd"/>
            <w:r w:rsidRPr="000E7B50">
              <w:rPr>
                <w:b w:val="0"/>
                <w:bCs w:val="0"/>
                <w:color w:val="222222"/>
                <w:spacing w:val="-6"/>
                <w:lang w:val="uk-UA"/>
              </w:rPr>
              <w:t xml:space="preserve"> </w:t>
            </w:r>
            <w:proofErr w:type="spellStart"/>
            <w:r w:rsidRPr="000E7B50">
              <w:rPr>
                <w:b w:val="0"/>
                <w:bCs w:val="0"/>
                <w:color w:val="222222"/>
                <w:spacing w:val="-6"/>
                <w:lang w:val="uk-UA"/>
              </w:rPr>
              <w:t>Миччиган</w:t>
            </w:r>
            <w:proofErr w:type="spellEnd"/>
            <w:r w:rsidRPr="000E7B50">
              <w:rPr>
                <w:b w:val="0"/>
                <w:bCs w:val="0"/>
                <w:color w:val="222222"/>
                <w:spacing w:val="-6"/>
                <w:lang w:val="uk-UA"/>
              </w:rPr>
              <w:t xml:space="preserve"> </w:t>
            </w:r>
            <w:proofErr w:type="spellStart"/>
            <w:r w:rsidRPr="000E7B50">
              <w:rPr>
                <w:b w:val="0"/>
                <w:bCs w:val="0"/>
                <w:color w:val="222222"/>
                <w:spacing w:val="-6"/>
                <w:lang w:val="uk-UA"/>
              </w:rPr>
              <w:t>рассматривает</w:t>
            </w:r>
            <w:proofErr w:type="spellEnd"/>
            <w:r w:rsidRPr="000E7B50">
              <w:rPr>
                <w:b w:val="0"/>
                <w:bCs w:val="0"/>
                <w:color w:val="222222"/>
                <w:spacing w:val="-6"/>
                <w:lang w:val="uk-UA"/>
              </w:rPr>
              <w:t xml:space="preserve"> </w:t>
            </w:r>
            <w:proofErr w:type="spellStart"/>
            <w:r w:rsidRPr="000E7B50">
              <w:rPr>
                <w:b w:val="0"/>
                <w:bCs w:val="0"/>
                <w:color w:val="222222"/>
                <w:spacing w:val="-6"/>
                <w:lang w:val="uk-UA"/>
              </w:rPr>
              <w:t>вариант</w:t>
            </w:r>
            <w:proofErr w:type="spellEnd"/>
            <w:r w:rsidRPr="000E7B50">
              <w:rPr>
                <w:b w:val="0"/>
                <w:bCs w:val="0"/>
                <w:color w:val="222222"/>
                <w:spacing w:val="-6"/>
                <w:lang w:val="uk-UA"/>
              </w:rPr>
              <w:t xml:space="preserve"> </w:t>
            </w:r>
            <w:proofErr w:type="spellStart"/>
            <w:r w:rsidRPr="000E7B50">
              <w:rPr>
                <w:b w:val="0"/>
                <w:bCs w:val="0"/>
                <w:color w:val="222222"/>
                <w:spacing w:val="-6"/>
                <w:lang w:val="uk-UA"/>
              </w:rPr>
              <w:t>использования</w:t>
            </w:r>
            <w:proofErr w:type="spellEnd"/>
            <w:r w:rsidRPr="000E7B50">
              <w:rPr>
                <w:b w:val="0"/>
                <w:bCs w:val="0"/>
                <w:color w:val="222222"/>
                <w:spacing w:val="-6"/>
                <w:lang w:val="uk-UA"/>
              </w:rPr>
              <w:t xml:space="preserve"> </w:t>
            </w:r>
            <w:proofErr w:type="spellStart"/>
            <w:r w:rsidRPr="000E7B50">
              <w:rPr>
                <w:b w:val="0"/>
                <w:bCs w:val="0"/>
                <w:color w:val="222222"/>
                <w:spacing w:val="-6"/>
                <w:lang w:val="uk-UA"/>
              </w:rPr>
              <w:t>дрона</w:t>
            </w:r>
            <w:proofErr w:type="spellEnd"/>
            <w:r w:rsidRPr="000E7B50">
              <w:rPr>
                <w:b w:val="0"/>
                <w:bCs w:val="0"/>
                <w:color w:val="222222"/>
                <w:spacing w:val="-6"/>
                <w:lang w:val="uk-UA"/>
              </w:rPr>
              <w:t xml:space="preserve"> (</w:t>
            </w:r>
            <w:proofErr w:type="spellStart"/>
            <w:r w:rsidRPr="000E7B50">
              <w:rPr>
                <w:b w:val="0"/>
                <w:bCs w:val="0"/>
                <w:color w:val="222222"/>
                <w:spacing w:val="-6"/>
                <w:lang w:val="uk-UA"/>
              </w:rPr>
              <w:t>дистанционно</w:t>
            </w:r>
            <w:proofErr w:type="spellEnd"/>
            <w:r w:rsidRPr="000E7B50">
              <w:rPr>
                <w:b w:val="0"/>
                <w:bCs w:val="0"/>
                <w:color w:val="222222"/>
                <w:spacing w:val="-6"/>
                <w:lang w:val="uk-UA"/>
              </w:rPr>
              <w:t xml:space="preserve"> </w:t>
            </w:r>
            <w:proofErr w:type="spellStart"/>
            <w:r w:rsidRPr="000E7B50">
              <w:rPr>
                <w:b w:val="0"/>
                <w:bCs w:val="0"/>
                <w:color w:val="222222"/>
                <w:spacing w:val="-6"/>
                <w:lang w:val="uk-UA"/>
              </w:rPr>
              <w:t>управляемого</w:t>
            </w:r>
            <w:proofErr w:type="spellEnd"/>
            <w:r w:rsidRPr="000E7B50">
              <w:rPr>
                <w:b w:val="0"/>
                <w:bCs w:val="0"/>
                <w:color w:val="222222"/>
                <w:spacing w:val="-6"/>
                <w:lang w:val="uk-UA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222222"/>
                <w:spacing w:val="-6"/>
                <w:lang w:val="uk-UA"/>
              </w:rPr>
              <w:t>беспилотного</w:t>
            </w:r>
            <w:proofErr w:type="spellEnd"/>
            <w:r w:rsidRPr="000E7B50">
              <w:rPr>
                <w:b w:val="0"/>
                <w:bCs w:val="0"/>
                <w:color w:val="222222"/>
                <w:spacing w:val="-6"/>
                <w:lang w:val="uk-UA"/>
              </w:rPr>
              <w:t xml:space="preserve"> </w:t>
            </w:r>
            <w:proofErr w:type="spellStart"/>
            <w:r w:rsidRPr="000E7B50">
              <w:rPr>
                <w:b w:val="0"/>
                <w:bCs w:val="0"/>
                <w:color w:val="222222"/>
                <w:spacing w:val="-6"/>
                <w:lang w:val="uk-UA"/>
              </w:rPr>
              <w:t>летательного</w:t>
            </w:r>
            <w:proofErr w:type="spellEnd"/>
            <w:r w:rsidRPr="000E7B50">
              <w:rPr>
                <w:b w:val="0"/>
                <w:bCs w:val="0"/>
                <w:color w:val="222222"/>
                <w:spacing w:val="-6"/>
                <w:lang w:val="uk-UA"/>
              </w:rPr>
              <w:t xml:space="preserve"> </w:t>
            </w:r>
            <w:proofErr w:type="spellStart"/>
            <w:r w:rsidRPr="000E7B50">
              <w:rPr>
                <w:b w:val="0"/>
                <w:bCs w:val="0"/>
                <w:color w:val="222222"/>
                <w:spacing w:val="-6"/>
                <w:lang w:val="uk-UA"/>
              </w:rPr>
              <w:t>аппарата</w:t>
            </w:r>
            <w:proofErr w:type="spellEnd"/>
            <w:r w:rsidRPr="000E7B50">
              <w:rPr>
                <w:b w:val="0"/>
                <w:bCs w:val="0"/>
                <w:color w:val="222222"/>
                <w:spacing w:val="-6"/>
                <w:lang w:val="uk-UA"/>
              </w:rPr>
              <w:t xml:space="preserve">)для </w:t>
            </w:r>
            <w:proofErr w:type="spellStart"/>
            <w:r w:rsidRPr="000E7B50">
              <w:rPr>
                <w:b w:val="0"/>
                <w:bCs w:val="0"/>
                <w:color w:val="222222"/>
                <w:spacing w:val="-6"/>
                <w:lang w:val="uk-UA"/>
              </w:rPr>
              <w:t>проверки</w:t>
            </w:r>
            <w:proofErr w:type="spellEnd"/>
            <w:r w:rsidRPr="000E7B50">
              <w:rPr>
                <w:b w:val="0"/>
                <w:bCs w:val="0"/>
                <w:color w:val="222222"/>
                <w:spacing w:val="-6"/>
                <w:lang w:val="uk-UA"/>
              </w:rPr>
              <w:t xml:space="preserve"> </w:t>
            </w:r>
            <w:proofErr w:type="spellStart"/>
            <w:r w:rsidRPr="000E7B50">
              <w:rPr>
                <w:b w:val="0"/>
                <w:bCs w:val="0"/>
                <w:color w:val="222222"/>
                <w:spacing w:val="-6"/>
                <w:lang w:val="uk-UA"/>
              </w:rPr>
              <w:t>состояния</w:t>
            </w:r>
            <w:proofErr w:type="spellEnd"/>
            <w:r w:rsidRPr="000E7B50">
              <w:rPr>
                <w:b w:val="0"/>
                <w:bCs w:val="0"/>
                <w:color w:val="222222"/>
                <w:spacing w:val="-6"/>
                <w:lang w:val="uk-UA"/>
              </w:rPr>
              <w:t xml:space="preserve"> </w:t>
            </w:r>
            <w:proofErr w:type="spellStart"/>
            <w:r w:rsidRPr="000E7B50">
              <w:rPr>
                <w:b w:val="0"/>
                <w:bCs w:val="0"/>
                <w:color w:val="222222"/>
                <w:spacing w:val="-6"/>
                <w:lang w:val="uk-UA"/>
              </w:rPr>
              <w:t>дорог</w:t>
            </w:r>
            <w:proofErr w:type="spellEnd"/>
            <w:r w:rsidRPr="000E7B50">
              <w:rPr>
                <w:b w:val="0"/>
                <w:bCs w:val="0"/>
                <w:color w:val="222222"/>
                <w:spacing w:val="-6"/>
                <w:lang w:val="uk-UA"/>
              </w:rPr>
              <w:t xml:space="preserve"> </w:t>
            </w:r>
          </w:p>
          <w:p w:rsidR="0088067E" w:rsidRDefault="0088067E" w:rsidP="0088067E">
            <w:pPr>
              <w:pStyle w:val="a8"/>
              <w:shd w:val="clear" w:color="auto" w:fill="FFFFFF"/>
              <w:spacing w:before="0" w:beforeAutospacing="0" w:after="0" w:afterAutospacing="0" w:line="315" w:lineRule="atLeast"/>
              <w:rPr>
                <w:color w:val="434343"/>
                <w:sz w:val="21"/>
                <w:szCs w:val="21"/>
              </w:rPr>
            </w:pPr>
            <w:r>
              <w:rPr>
                <w:noProof/>
                <w:color w:val="282834"/>
                <w:sz w:val="21"/>
                <w:szCs w:val="21"/>
                <w:bdr w:val="none" w:sz="0" w:space="0" w:color="auto" w:frame="1"/>
              </w:rPr>
              <w:drawing>
                <wp:inline distT="0" distB="0" distL="0" distR="0" wp14:anchorId="57A02346" wp14:editId="35760880">
                  <wp:extent cx="3976341" cy="2653810"/>
                  <wp:effectExtent l="0" t="0" r="5715" b="0"/>
                  <wp:docPr id="1" name="Рисунок 1" descr="Drone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rone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9206" cy="2655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067E" w:rsidRDefault="0088067E" w:rsidP="0088067E">
            <w:pPr>
              <w:pStyle w:val="a8"/>
              <w:shd w:val="clear" w:color="auto" w:fill="FFFFFF"/>
              <w:spacing w:before="0" w:beforeAutospacing="0" w:after="0" w:afterAutospacing="0" w:line="315" w:lineRule="atLeast"/>
              <w:rPr>
                <w:color w:val="434343"/>
                <w:sz w:val="21"/>
                <w:szCs w:val="21"/>
              </w:rPr>
            </w:pPr>
          </w:p>
          <w:p w:rsidR="0088067E" w:rsidRPr="0088067E" w:rsidRDefault="0088067E" w:rsidP="0088067E">
            <w:pPr>
              <w:pStyle w:val="a8"/>
              <w:shd w:val="clear" w:color="auto" w:fill="FFFFFF"/>
              <w:spacing w:before="0" w:beforeAutospacing="0" w:after="0" w:afterAutospacing="0" w:line="315" w:lineRule="atLeast"/>
              <w:jc w:val="both"/>
              <w:rPr>
                <w:color w:val="434343"/>
                <w:sz w:val="21"/>
                <w:szCs w:val="21"/>
              </w:rPr>
            </w:pPr>
            <w:r w:rsidRPr="0088067E">
              <w:rPr>
                <w:color w:val="434343"/>
                <w:sz w:val="21"/>
                <w:szCs w:val="21"/>
              </w:rPr>
              <w:t xml:space="preserve">Управление транспорта штата </w:t>
            </w:r>
            <w:proofErr w:type="spellStart"/>
            <w:r w:rsidRPr="0088067E">
              <w:rPr>
                <w:color w:val="434343"/>
                <w:sz w:val="21"/>
                <w:szCs w:val="21"/>
              </w:rPr>
              <w:t>Миччиган</w:t>
            </w:r>
            <w:proofErr w:type="spellEnd"/>
            <w:r w:rsidRPr="0088067E">
              <w:rPr>
                <w:color w:val="434343"/>
                <w:sz w:val="21"/>
                <w:szCs w:val="21"/>
              </w:rPr>
              <w:t xml:space="preserve"> испытывало использование </w:t>
            </w:r>
            <w:proofErr w:type="spellStart"/>
            <w:r w:rsidRPr="0088067E">
              <w:rPr>
                <w:color w:val="434343"/>
                <w:sz w:val="21"/>
                <w:szCs w:val="21"/>
              </w:rPr>
              <w:t>дронов</w:t>
            </w:r>
            <w:proofErr w:type="spellEnd"/>
            <w:r w:rsidRPr="0088067E">
              <w:rPr>
                <w:color w:val="434343"/>
                <w:sz w:val="21"/>
                <w:szCs w:val="21"/>
              </w:rPr>
              <w:t xml:space="preserve"> (</w:t>
            </w:r>
            <w:r w:rsidRPr="0088067E">
              <w:rPr>
                <w:bCs/>
                <w:color w:val="222222"/>
                <w:spacing w:val="-6"/>
                <w:sz w:val="21"/>
                <w:szCs w:val="21"/>
              </w:rPr>
              <w:t>дистанционно управляемых беспилотных летательных аппаратов</w:t>
            </w:r>
            <w:r w:rsidRPr="0088067E">
              <w:rPr>
                <w:color w:val="434343"/>
                <w:sz w:val="21"/>
                <w:szCs w:val="21"/>
              </w:rPr>
              <w:t xml:space="preserve">) для исследования состояния дрог стремясь ускорить такое исследование и уберечь работников от опасности. По данным репортажа </w:t>
            </w:r>
            <w:hyperlink r:id="rId12" w:tgtFrame="_blank" w:history="1">
              <w:r w:rsidRPr="0088067E">
                <w:rPr>
                  <w:rStyle w:val="a6"/>
                  <w:sz w:val="21"/>
                  <w:szCs w:val="21"/>
                  <w:bdr w:val="none" w:sz="0" w:space="0" w:color="auto" w:frame="1"/>
                </w:rPr>
                <w:t xml:space="preserve"> </w:t>
              </w:r>
              <w:r w:rsidRPr="0088067E">
                <w:rPr>
                  <w:rStyle w:val="a6"/>
                  <w:sz w:val="21"/>
                  <w:szCs w:val="21"/>
                  <w:bdr w:val="none" w:sz="0" w:space="0" w:color="auto" w:frame="1"/>
                  <w:lang w:val="en-US"/>
                </w:rPr>
                <w:t>WZZM</w:t>
              </w:r>
              <w:r w:rsidRPr="0088067E">
                <w:rPr>
                  <w:rStyle w:val="a6"/>
                  <w:sz w:val="21"/>
                  <w:szCs w:val="21"/>
                  <w:bdr w:val="none" w:sz="0" w:space="0" w:color="auto" w:frame="1"/>
                </w:rPr>
                <w:t xml:space="preserve"> </w:t>
              </w:r>
              <w:r w:rsidRPr="0088067E">
                <w:rPr>
                  <w:rStyle w:val="a6"/>
                  <w:sz w:val="21"/>
                  <w:szCs w:val="21"/>
                  <w:bdr w:val="none" w:sz="0" w:space="0" w:color="auto" w:frame="1"/>
                  <w:lang w:val="en-US"/>
                </w:rPr>
                <w:t>TV</w:t>
              </w:r>
            </w:hyperlink>
            <w:r w:rsidRPr="0088067E">
              <w:rPr>
                <w:color w:val="434343"/>
                <w:sz w:val="21"/>
                <w:szCs w:val="21"/>
              </w:rPr>
              <w:t xml:space="preserve">, управление транспорта штата </w:t>
            </w:r>
            <w:proofErr w:type="spellStart"/>
            <w:r w:rsidRPr="0088067E">
              <w:rPr>
                <w:color w:val="434343"/>
                <w:sz w:val="21"/>
                <w:szCs w:val="21"/>
              </w:rPr>
              <w:t>Миччиган</w:t>
            </w:r>
            <w:proofErr w:type="spellEnd"/>
            <w:r w:rsidRPr="0088067E">
              <w:rPr>
                <w:color w:val="434343"/>
                <w:sz w:val="21"/>
                <w:szCs w:val="21"/>
              </w:rPr>
              <w:t xml:space="preserve"> наблюдало за работой </w:t>
            </w:r>
            <w:proofErr w:type="spellStart"/>
            <w:r w:rsidRPr="0088067E">
              <w:rPr>
                <w:color w:val="434343"/>
                <w:sz w:val="21"/>
                <w:szCs w:val="21"/>
              </w:rPr>
              <w:t>дронов</w:t>
            </w:r>
            <w:proofErr w:type="spellEnd"/>
            <w:r w:rsidRPr="0088067E">
              <w:rPr>
                <w:color w:val="434343"/>
                <w:sz w:val="21"/>
                <w:szCs w:val="21"/>
              </w:rPr>
              <w:t xml:space="preserve"> более 18-ти месяцев, чтобы удостовериться, насколько эффективными окажутся эти приспособления.</w:t>
            </w:r>
          </w:p>
          <w:p w:rsidR="0088067E" w:rsidRPr="0088067E" w:rsidRDefault="0088067E" w:rsidP="0088067E">
            <w:pPr>
              <w:pStyle w:val="a8"/>
              <w:shd w:val="clear" w:color="auto" w:fill="FFFFFF"/>
              <w:spacing w:before="0" w:beforeAutospacing="0" w:after="0" w:afterAutospacing="0" w:line="315" w:lineRule="atLeast"/>
              <w:jc w:val="both"/>
              <w:rPr>
                <w:color w:val="434343"/>
                <w:sz w:val="21"/>
                <w:szCs w:val="21"/>
              </w:rPr>
            </w:pPr>
            <w:r w:rsidRPr="0088067E">
              <w:rPr>
                <w:color w:val="434343"/>
                <w:sz w:val="21"/>
                <w:szCs w:val="21"/>
              </w:rPr>
              <w:t xml:space="preserve">Стив Кук, инженер управление транспорта штата </w:t>
            </w:r>
            <w:proofErr w:type="spellStart"/>
            <w:r w:rsidRPr="0088067E">
              <w:rPr>
                <w:color w:val="434343"/>
                <w:sz w:val="21"/>
                <w:szCs w:val="21"/>
              </w:rPr>
              <w:t>Миччиган</w:t>
            </w:r>
            <w:proofErr w:type="spellEnd"/>
            <w:r w:rsidRPr="0088067E">
              <w:rPr>
                <w:color w:val="434343"/>
                <w:sz w:val="21"/>
                <w:szCs w:val="21"/>
              </w:rPr>
              <w:t xml:space="preserve"> по техническому обеспечению и ремонту </w:t>
            </w:r>
            <w:proofErr w:type="spellStart"/>
            <w:r w:rsidRPr="0088067E">
              <w:rPr>
                <w:color w:val="434343"/>
                <w:sz w:val="21"/>
                <w:szCs w:val="21"/>
              </w:rPr>
              <w:t>дронов</w:t>
            </w:r>
            <w:proofErr w:type="spellEnd"/>
            <w:r w:rsidRPr="0088067E">
              <w:rPr>
                <w:color w:val="434343"/>
                <w:sz w:val="21"/>
                <w:szCs w:val="21"/>
              </w:rPr>
              <w:t xml:space="preserve"> заявил, что важнейшим приоритетом использования </w:t>
            </w:r>
            <w:proofErr w:type="spellStart"/>
            <w:r w:rsidRPr="0088067E">
              <w:rPr>
                <w:color w:val="434343"/>
                <w:sz w:val="21"/>
                <w:szCs w:val="21"/>
              </w:rPr>
              <w:t>дронов</w:t>
            </w:r>
            <w:proofErr w:type="spellEnd"/>
            <w:r w:rsidRPr="0088067E">
              <w:rPr>
                <w:color w:val="434343"/>
                <w:sz w:val="21"/>
                <w:szCs w:val="21"/>
              </w:rPr>
              <w:t xml:space="preserve"> при таких исследованиях, является безопасность. “Они удерживают работников за пределами маршрутов транспортных средств, таким образом, вы можете управлять этими </w:t>
            </w:r>
            <w:proofErr w:type="spellStart"/>
            <w:r w:rsidRPr="0088067E">
              <w:rPr>
                <w:color w:val="434343"/>
                <w:sz w:val="21"/>
                <w:szCs w:val="21"/>
              </w:rPr>
              <w:t>дронами</w:t>
            </w:r>
            <w:proofErr w:type="spellEnd"/>
            <w:r w:rsidRPr="0088067E">
              <w:rPr>
                <w:color w:val="434343"/>
                <w:sz w:val="21"/>
                <w:szCs w:val="21"/>
              </w:rPr>
              <w:t xml:space="preserve"> (</w:t>
            </w:r>
            <w:r w:rsidRPr="0088067E">
              <w:rPr>
                <w:bCs/>
                <w:color w:val="222222"/>
                <w:spacing w:val="-6"/>
                <w:sz w:val="21"/>
                <w:szCs w:val="21"/>
              </w:rPr>
              <w:t>дистанционно управляемыми беспилотными летательными аппаратами</w:t>
            </w:r>
            <w:r w:rsidRPr="0088067E">
              <w:rPr>
                <w:color w:val="434343"/>
                <w:sz w:val="21"/>
                <w:szCs w:val="21"/>
              </w:rPr>
              <w:t>) фактически с плеча или с какого-либо другого места</w:t>
            </w:r>
            <w:proofErr w:type="gramStart"/>
            <w:r w:rsidRPr="0088067E">
              <w:rPr>
                <w:color w:val="434343"/>
                <w:sz w:val="21"/>
                <w:szCs w:val="21"/>
              </w:rPr>
              <w:t>,”</w:t>
            </w:r>
            <w:proofErr w:type="gramEnd"/>
            <w:r w:rsidRPr="0088067E">
              <w:rPr>
                <w:color w:val="434343"/>
                <w:sz w:val="21"/>
                <w:szCs w:val="21"/>
              </w:rPr>
              <w:t xml:space="preserve"> заявил Кук в своем репортаже.</w:t>
            </w:r>
          </w:p>
          <w:p w:rsidR="0088067E" w:rsidRPr="0088067E" w:rsidRDefault="0088067E" w:rsidP="0088067E">
            <w:pPr>
              <w:pStyle w:val="a8"/>
              <w:shd w:val="clear" w:color="auto" w:fill="FFFFFF"/>
              <w:spacing w:before="0" w:beforeAutospacing="0" w:after="0" w:afterAutospacing="0" w:line="315" w:lineRule="atLeast"/>
              <w:jc w:val="both"/>
              <w:rPr>
                <w:color w:val="434343"/>
                <w:sz w:val="21"/>
                <w:szCs w:val="21"/>
              </w:rPr>
            </w:pPr>
            <w:r w:rsidRPr="0088067E">
              <w:rPr>
                <w:color w:val="434343"/>
                <w:sz w:val="21"/>
                <w:szCs w:val="21"/>
              </w:rPr>
              <w:t xml:space="preserve">Но существуют также и трудности использования </w:t>
            </w:r>
            <w:proofErr w:type="spellStart"/>
            <w:r w:rsidRPr="0088067E">
              <w:rPr>
                <w:color w:val="434343"/>
                <w:sz w:val="21"/>
                <w:szCs w:val="21"/>
              </w:rPr>
              <w:t>дронов</w:t>
            </w:r>
            <w:proofErr w:type="spellEnd"/>
            <w:r w:rsidRPr="0088067E">
              <w:rPr>
                <w:color w:val="434343"/>
                <w:sz w:val="21"/>
                <w:szCs w:val="21"/>
              </w:rPr>
              <w:t xml:space="preserve">, помимо нескольких технологических </w:t>
            </w:r>
            <w:r w:rsidRPr="0088067E">
              <w:rPr>
                <w:color w:val="434343"/>
                <w:sz w:val="21"/>
                <w:szCs w:val="21"/>
              </w:rPr>
              <w:lastRenderedPageBreak/>
              <w:t xml:space="preserve">заграждений на дорогах, также это ограничения по мощности и ограничение диапазона действия. Одним из препятствий является публичное беспокойство касательно летательного аппарата. Другим препятствием является получение пилотом разрешения на управление </w:t>
            </w:r>
            <w:proofErr w:type="spellStart"/>
            <w:r w:rsidRPr="0088067E">
              <w:rPr>
                <w:color w:val="434343"/>
                <w:sz w:val="21"/>
                <w:szCs w:val="21"/>
              </w:rPr>
              <w:t>дронами</w:t>
            </w:r>
            <w:proofErr w:type="spellEnd"/>
            <w:r w:rsidRPr="0088067E">
              <w:rPr>
                <w:color w:val="434343"/>
                <w:sz w:val="21"/>
                <w:szCs w:val="21"/>
              </w:rPr>
              <w:t xml:space="preserve"> (</w:t>
            </w:r>
            <w:r w:rsidRPr="0088067E">
              <w:rPr>
                <w:bCs/>
                <w:color w:val="222222"/>
                <w:spacing w:val="-6"/>
                <w:sz w:val="21"/>
                <w:szCs w:val="21"/>
              </w:rPr>
              <w:t>дистанционно управляемыми беспилотными летательными аппаратами</w:t>
            </w:r>
            <w:r w:rsidRPr="0088067E">
              <w:rPr>
                <w:color w:val="434343"/>
                <w:sz w:val="21"/>
                <w:szCs w:val="21"/>
              </w:rPr>
              <w:t>) от федерального управления воздушного транспорта. Однако</w:t>
            </w:r>
            <w:proofErr w:type="gramStart"/>
            <w:r w:rsidRPr="0088067E">
              <w:rPr>
                <w:color w:val="434343"/>
                <w:sz w:val="21"/>
                <w:szCs w:val="21"/>
              </w:rPr>
              <w:t>,</w:t>
            </w:r>
            <w:proofErr w:type="gramEnd"/>
            <w:r w:rsidRPr="0088067E">
              <w:rPr>
                <w:color w:val="434343"/>
                <w:sz w:val="21"/>
                <w:szCs w:val="21"/>
              </w:rPr>
              <w:t xml:space="preserve"> в последние месяцы федеральное агентство воздушного транспорта сделало исключение для некоторых </w:t>
            </w:r>
            <w:proofErr w:type="spellStart"/>
            <w:r w:rsidRPr="0088067E">
              <w:rPr>
                <w:color w:val="434343"/>
                <w:sz w:val="21"/>
                <w:szCs w:val="21"/>
              </w:rPr>
              <w:t>дронов</w:t>
            </w:r>
            <w:proofErr w:type="spellEnd"/>
            <w:r w:rsidRPr="0088067E">
              <w:rPr>
                <w:color w:val="434343"/>
                <w:sz w:val="21"/>
                <w:szCs w:val="21"/>
              </w:rPr>
              <w:t xml:space="preserve"> коммерческого предназначения.</w:t>
            </w:r>
          </w:p>
          <w:p w:rsidR="0088067E" w:rsidRPr="0088067E" w:rsidRDefault="0088067E" w:rsidP="0088067E">
            <w:pPr>
              <w:pStyle w:val="a8"/>
              <w:shd w:val="clear" w:color="auto" w:fill="FFFFFF"/>
              <w:spacing w:before="0" w:beforeAutospacing="0" w:after="0" w:afterAutospacing="0" w:line="315" w:lineRule="atLeast"/>
              <w:jc w:val="both"/>
              <w:rPr>
                <w:color w:val="434343"/>
                <w:sz w:val="21"/>
                <w:szCs w:val="21"/>
              </w:rPr>
            </w:pPr>
            <w:r w:rsidRPr="0088067E">
              <w:rPr>
                <w:color w:val="434343"/>
                <w:sz w:val="21"/>
                <w:szCs w:val="21"/>
              </w:rPr>
              <w:t xml:space="preserve">Полиция штата </w:t>
            </w:r>
            <w:proofErr w:type="spellStart"/>
            <w:r w:rsidRPr="0088067E">
              <w:rPr>
                <w:color w:val="434343"/>
                <w:sz w:val="21"/>
                <w:szCs w:val="21"/>
              </w:rPr>
              <w:t>Миччиган</w:t>
            </w:r>
            <w:proofErr w:type="spellEnd"/>
            <w:r w:rsidRPr="0088067E">
              <w:rPr>
                <w:color w:val="434343"/>
                <w:sz w:val="21"/>
                <w:szCs w:val="21"/>
              </w:rPr>
              <w:t xml:space="preserve"> не так давно получила разрешение на использование </w:t>
            </w:r>
            <w:proofErr w:type="spellStart"/>
            <w:r w:rsidRPr="0088067E">
              <w:rPr>
                <w:color w:val="434343"/>
                <w:sz w:val="21"/>
                <w:szCs w:val="21"/>
              </w:rPr>
              <w:t>дронов</w:t>
            </w:r>
            <w:proofErr w:type="spellEnd"/>
            <w:r w:rsidRPr="0088067E">
              <w:rPr>
                <w:color w:val="434343"/>
                <w:sz w:val="21"/>
                <w:szCs w:val="21"/>
              </w:rPr>
              <w:t xml:space="preserve"> для следственно-розыскных работ. </w:t>
            </w:r>
          </w:p>
          <w:p w:rsidR="0088067E" w:rsidRPr="0088067E" w:rsidRDefault="0088067E" w:rsidP="0088067E">
            <w:pPr>
              <w:pStyle w:val="a8"/>
              <w:shd w:val="clear" w:color="auto" w:fill="FFFFFF"/>
              <w:spacing w:before="0" w:beforeAutospacing="0" w:after="0" w:afterAutospacing="0" w:line="315" w:lineRule="atLeast"/>
              <w:jc w:val="both"/>
              <w:rPr>
                <w:color w:val="434343"/>
                <w:sz w:val="21"/>
                <w:szCs w:val="21"/>
              </w:rPr>
            </w:pPr>
            <w:r w:rsidRPr="0088067E">
              <w:rPr>
                <w:color w:val="434343"/>
                <w:sz w:val="21"/>
                <w:szCs w:val="21"/>
              </w:rPr>
              <w:t>“Общественное восприятие этого, наша сеть автомобильных дорог являются очевидной преградой, которую нам нужно преодолеть</w:t>
            </w:r>
            <w:proofErr w:type="gramStart"/>
            <w:r w:rsidRPr="0088067E">
              <w:rPr>
                <w:color w:val="434343"/>
                <w:sz w:val="21"/>
                <w:szCs w:val="21"/>
              </w:rPr>
              <w:t>,”</w:t>
            </w:r>
            <w:proofErr w:type="gramEnd"/>
            <w:r w:rsidRPr="0088067E">
              <w:rPr>
                <w:color w:val="434343"/>
                <w:sz w:val="21"/>
                <w:szCs w:val="21"/>
              </w:rPr>
              <w:t xml:space="preserve"> добавил Кук.</w:t>
            </w:r>
          </w:p>
          <w:p w:rsidR="0088067E" w:rsidRPr="0088067E" w:rsidRDefault="0088067E" w:rsidP="0088067E">
            <w:pPr>
              <w:pStyle w:val="a8"/>
              <w:shd w:val="clear" w:color="auto" w:fill="FFFFFF"/>
              <w:spacing w:before="0" w:beforeAutospacing="0" w:after="0" w:afterAutospacing="0" w:line="315" w:lineRule="atLeast"/>
              <w:jc w:val="both"/>
              <w:rPr>
                <w:color w:val="434343"/>
                <w:sz w:val="21"/>
                <w:szCs w:val="21"/>
              </w:rPr>
            </w:pPr>
            <w:r w:rsidRPr="0088067E">
              <w:rPr>
                <w:color w:val="434343"/>
                <w:sz w:val="21"/>
                <w:szCs w:val="21"/>
              </w:rPr>
              <w:t xml:space="preserve">Использование </w:t>
            </w:r>
            <w:proofErr w:type="spellStart"/>
            <w:r w:rsidRPr="0088067E">
              <w:rPr>
                <w:color w:val="434343"/>
                <w:sz w:val="21"/>
                <w:szCs w:val="21"/>
              </w:rPr>
              <w:t>дронов</w:t>
            </w:r>
            <w:proofErr w:type="spellEnd"/>
            <w:r w:rsidRPr="0088067E">
              <w:rPr>
                <w:color w:val="434343"/>
                <w:sz w:val="21"/>
                <w:szCs w:val="21"/>
              </w:rPr>
              <w:t xml:space="preserve"> (</w:t>
            </w:r>
            <w:r w:rsidRPr="0088067E">
              <w:rPr>
                <w:bCs/>
                <w:color w:val="222222"/>
                <w:spacing w:val="-6"/>
                <w:sz w:val="21"/>
                <w:szCs w:val="21"/>
              </w:rPr>
              <w:t>дистанционно управляемых беспилотных летательных аппаратов</w:t>
            </w:r>
            <w:r w:rsidRPr="0088067E">
              <w:rPr>
                <w:color w:val="434343"/>
                <w:sz w:val="21"/>
                <w:szCs w:val="21"/>
              </w:rPr>
              <w:t xml:space="preserve">) управлением транспорта штата </w:t>
            </w:r>
            <w:proofErr w:type="spellStart"/>
            <w:r w:rsidRPr="0088067E">
              <w:rPr>
                <w:color w:val="434343"/>
                <w:sz w:val="21"/>
                <w:szCs w:val="21"/>
              </w:rPr>
              <w:t>Миччиган</w:t>
            </w:r>
            <w:proofErr w:type="spellEnd"/>
            <w:r w:rsidRPr="0088067E">
              <w:rPr>
                <w:color w:val="434343"/>
                <w:sz w:val="21"/>
                <w:szCs w:val="21"/>
              </w:rPr>
              <w:t xml:space="preserve"> могло бы задержаться на несколько лет, из-за работы департамента по поводу получения разрешения от федерального агентства воздушного транспорта где-то в 2016 году. </w:t>
            </w:r>
          </w:p>
          <w:p w:rsidR="0088067E" w:rsidRPr="0088067E" w:rsidRDefault="0088067E" w:rsidP="0088067E">
            <w:pPr>
              <w:pStyle w:val="a8"/>
              <w:shd w:val="clear" w:color="auto" w:fill="FFFFFF"/>
              <w:spacing w:before="0" w:beforeAutospacing="0" w:after="0" w:afterAutospacing="0" w:line="315" w:lineRule="atLeast"/>
              <w:jc w:val="both"/>
              <w:rPr>
                <w:color w:val="434343"/>
                <w:sz w:val="21"/>
                <w:szCs w:val="21"/>
              </w:rPr>
            </w:pPr>
            <w:r w:rsidRPr="0088067E">
              <w:rPr>
                <w:color w:val="434343"/>
                <w:sz w:val="21"/>
                <w:szCs w:val="21"/>
              </w:rPr>
              <w:t xml:space="preserve">Управление транспорта штата </w:t>
            </w:r>
            <w:proofErr w:type="spellStart"/>
            <w:r w:rsidRPr="0088067E">
              <w:rPr>
                <w:color w:val="434343"/>
                <w:sz w:val="21"/>
                <w:szCs w:val="21"/>
              </w:rPr>
              <w:t>Миччиган</w:t>
            </w:r>
            <w:proofErr w:type="spellEnd"/>
            <w:r w:rsidRPr="0088067E">
              <w:rPr>
                <w:color w:val="434343"/>
                <w:sz w:val="21"/>
                <w:szCs w:val="21"/>
              </w:rPr>
              <w:t xml:space="preserve"> не является одним в своем желании использовать </w:t>
            </w:r>
            <w:proofErr w:type="spellStart"/>
            <w:r w:rsidRPr="0088067E">
              <w:rPr>
                <w:color w:val="434343"/>
                <w:sz w:val="21"/>
                <w:szCs w:val="21"/>
              </w:rPr>
              <w:t>дроны</w:t>
            </w:r>
            <w:proofErr w:type="spellEnd"/>
            <w:r w:rsidRPr="0088067E">
              <w:rPr>
                <w:color w:val="434343"/>
                <w:sz w:val="21"/>
                <w:szCs w:val="21"/>
              </w:rPr>
              <w:t xml:space="preserve"> для транспортировочных целей. Ученые из университета </w:t>
            </w:r>
            <w:proofErr w:type="gramStart"/>
            <w:r w:rsidRPr="0088067E">
              <w:rPr>
                <w:color w:val="434343"/>
                <w:sz w:val="21"/>
                <w:szCs w:val="21"/>
              </w:rPr>
              <w:t xml:space="preserve">Нью </w:t>
            </w:r>
            <w:proofErr w:type="spellStart"/>
            <w:r w:rsidRPr="0088067E">
              <w:rPr>
                <w:color w:val="434343"/>
                <w:sz w:val="21"/>
                <w:szCs w:val="21"/>
              </w:rPr>
              <w:t>Мексико</w:t>
            </w:r>
            <w:proofErr w:type="spellEnd"/>
            <w:proofErr w:type="gramEnd"/>
            <w:r w:rsidRPr="0088067E">
              <w:rPr>
                <w:color w:val="434343"/>
                <w:sz w:val="21"/>
                <w:szCs w:val="21"/>
              </w:rPr>
              <w:t xml:space="preserve"> (УНМ), университета штата Сан Диего, и оборонная компания Великобритании  </w:t>
            </w:r>
            <w:r w:rsidRPr="0088067E">
              <w:rPr>
                <w:color w:val="434343"/>
                <w:sz w:val="21"/>
                <w:szCs w:val="21"/>
                <w:lang w:val="en-US"/>
              </w:rPr>
              <w:t>BAE</w:t>
            </w:r>
            <w:r w:rsidRPr="0088067E">
              <w:rPr>
                <w:color w:val="434343"/>
                <w:sz w:val="21"/>
                <w:szCs w:val="21"/>
              </w:rPr>
              <w:t xml:space="preserve"> </w:t>
            </w:r>
            <w:r w:rsidRPr="0088067E">
              <w:rPr>
                <w:color w:val="434343"/>
                <w:sz w:val="21"/>
                <w:szCs w:val="21"/>
                <w:lang w:val="en-US"/>
              </w:rPr>
              <w:t>Systems </w:t>
            </w:r>
            <w:r w:rsidRPr="0088067E">
              <w:rPr>
                <w:color w:val="434343"/>
                <w:sz w:val="21"/>
                <w:szCs w:val="21"/>
              </w:rPr>
              <w:t>работала над системой управления полетом, которую можно было-бы использовать для обнаружения и нанесения на карту повреждений транспортной инфраструктуры, появившихся в результате стихийных бедствий.</w:t>
            </w:r>
          </w:p>
          <w:p w:rsidR="00070D43" w:rsidRPr="0088067E" w:rsidRDefault="00070D43" w:rsidP="00070D43"/>
        </w:tc>
      </w:tr>
    </w:tbl>
    <w:p w:rsidR="00070D43" w:rsidRPr="0088067E" w:rsidRDefault="00070D43" w:rsidP="00070D43">
      <w:pPr>
        <w:pStyle w:val="a8"/>
        <w:shd w:val="clear" w:color="auto" w:fill="FFFFFF"/>
        <w:spacing w:before="0" w:beforeAutospacing="0" w:after="0" w:afterAutospacing="0" w:line="315" w:lineRule="atLeast"/>
        <w:rPr>
          <w:color w:val="434343"/>
        </w:rPr>
      </w:pPr>
    </w:p>
    <w:p w:rsidR="0088067E" w:rsidRPr="0088067E" w:rsidRDefault="0088067E">
      <w:pPr>
        <w:pStyle w:val="a8"/>
        <w:shd w:val="clear" w:color="auto" w:fill="FFFFFF"/>
        <w:spacing w:before="0" w:beforeAutospacing="0" w:after="0" w:afterAutospacing="0" w:line="315" w:lineRule="atLeast"/>
        <w:rPr>
          <w:color w:val="434343"/>
        </w:rPr>
      </w:pPr>
    </w:p>
    <w:sectPr w:rsidR="0088067E" w:rsidRPr="0088067E" w:rsidSect="00DD38A8">
      <w:pgSz w:w="16838" w:h="11906" w:orient="landscape"/>
      <w:pgMar w:top="426" w:right="113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C0AD4"/>
    <w:multiLevelType w:val="multilevel"/>
    <w:tmpl w:val="2682A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C07004"/>
    <w:multiLevelType w:val="multilevel"/>
    <w:tmpl w:val="566E2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BC6DE5"/>
    <w:multiLevelType w:val="multilevel"/>
    <w:tmpl w:val="71927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782075"/>
    <w:multiLevelType w:val="multilevel"/>
    <w:tmpl w:val="9BA6A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BCB"/>
    <w:rsid w:val="00070D43"/>
    <w:rsid w:val="000E7B50"/>
    <w:rsid w:val="00110052"/>
    <w:rsid w:val="0018674B"/>
    <w:rsid w:val="00202A02"/>
    <w:rsid w:val="00337FE4"/>
    <w:rsid w:val="005150FC"/>
    <w:rsid w:val="005578CA"/>
    <w:rsid w:val="00653EC7"/>
    <w:rsid w:val="007E5BEC"/>
    <w:rsid w:val="0088067E"/>
    <w:rsid w:val="008A29C5"/>
    <w:rsid w:val="00993051"/>
    <w:rsid w:val="009B2BCB"/>
    <w:rsid w:val="00C56C71"/>
    <w:rsid w:val="00CF1A40"/>
    <w:rsid w:val="00D709BF"/>
    <w:rsid w:val="00DD38A8"/>
    <w:rsid w:val="00DF1028"/>
    <w:rsid w:val="00E07189"/>
    <w:rsid w:val="00ED26F5"/>
    <w:rsid w:val="00F0728D"/>
    <w:rsid w:val="00F9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38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7B5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DD38A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3A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D38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D38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D38A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DD38A8"/>
    <w:rPr>
      <w:color w:val="0000FF"/>
      <w:u w:val="single"/>
    </w:rPr>
  </w:style>
  <w:style w:type="character" w:customStyle="1" w:styleId="apple-converted-space">
    <w:name w:val="apple-converted-space"/>
    <w:basedOn w:val="a0"/>
    <w:rsid w:val="00DD38A8"/>
  </w:style>
  <w:style w:type="character" w:customStyle="1" w:styleId="meta-tools">
    <w:name w:val="meta-tools"/>
    <w:basedOn w:val="a0"/>
    <w:rsid w:val="00DD38A8"/>
  </w:style>
  <w:style w:type="character" w:customStyle="1" w:styleId="jslikecount">
    <w:name w:val="js_like_count"/>
    <w:basedOn w:val="a0"/>
    <w:rsid w:val="00DD38A8"/>
  </w:style>
  <w:style w:type="character" w:customStyle="1" w:styleId="floated-container">
    <w:name w:val="floated-container"/>
    <w:basedOn w:val="a0"/>
    <w:rsid w:val="00DD38A8"/>
  </w:style>
  <w:style w:type="character" w:customStyle="1" w:styleId="display-name">
    <w:name w:val="display-name"/>
    <w:basedOn w:val="a0"/>
    <w:rsid w:val="00DD38A8"/>
  </w:style>
  <w:style w:type="character" w:customStyle="1" w:styleId="publish-time">
    <w:name w:val="publish-time"/>
    <w:basedOn w:val="a0"/>
    <w:rsid w:val="00DD38A8"/>
  </w:style>
  <w:style w:type="paragraph" w:customStyle="1" w:styleId="has-media">
    <w:name w:val="has-media"/>
    <w:basedOn w:val="a"/>
    <w:rsid w:val="00DD3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-text">
    <w:name w:val="first-text"/>
    <w:basedOn w:val="a"/>
    <w:rsid w:val="00DD3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DD38A8"/>
    <w:rPr>
      <w:i/>
      <w:iCs/>
    </w:rPr>
  </w:style>
  <w:style w:type="paragraph" w:styleId="a8">
    <w:name w:val="Normal (Web)"/>
    <w:basedOn w:val="a"/>
    <w:uiPriority w:val="99"/>
    <w:unhideWhenUsed/>
    <w:rsid w:val="00DD3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DD38A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0E7B5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print">
    <w:name w:val="print"/>
    <w:basedOn w:val="a0"/>
    <w:rsid w:val="000E7B50"/>
  </w:style>
  <w:style w:type="character" w:customStyle="1" w:styleId="chicklets">
    <w:name w:val="chicklets"/>
    <w:basedOn w:val="a0"/>
    <w:rsid w:val="000E7B50"/>
  </w:style>
  <w:style w:type="character" w:customStyle="1" w:styleId="stfblike">
    <w:name w:val="st_fblike"/>
    <w:basedOn w:val="a0"/>
    <w:rsid w:val="000E7B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38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7B5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DD38A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3A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D38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D38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D38A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DD38A8"/>
    <w:rPr>
      <w:color w:val="0000FF"/>
      <w:u w:val="single"/>
    </w:rPr>
  </w:style>
  <w:style w:type="character" w:customStyle="1" w:styleId="apple-converted-space">
    <w:name w:val="apple-converted-space"/>
    <w:basedOn w:val="a0"/>
    <w:rsid w:val="00DD38A8"/>
  </w:style>
  <w:style w:type="character" w:customStyle="1" w:styleId="meta-tools">
    <w:name w:val="meta-tools"/>
    <w:basedOn w:val="a0"/>
    <w:rsid w:val="00DD38A8"/>
  </w:style>
  <w:style w:type="character" w:customStyle="1" w:styleId="jslikecount">
    <w:name w:val="js_like_count"/>
    <w:basedOn w:val="a0"/>
    <w:rsid w:val="00DD38A8"/>
  </w:style>
  <w:style w:type="character" w:customStyle="1" w:styleId="floated-container">
    <w:name w:val="floated-container"/>
    <w:basedOn w:val="a0"/>
    <w:rsid w:val="00DD38A8"/>
  </w:style>
  <w:style w:type="character" w:customStyle="1" w:styleId="display-name">
    <w:name w:val="display-name"/>
    <w:basedOn w:val="a0"/>
    <w:rsid w:val="00DD38A8"/>
  </w:style>
  <w:style w:type="character" w:customStyle="1" w:styleId="publish-time">
    <w:name w:val="publish-time"/>
    <w:basedOn w:val="a0"/>
    <w:rsid w:val="00DD38A8"/>
  </w:style>
  <w:style w:type="paragraph" w:customStyle="1" w:styleId="has-media">
    <w:name w:val="has-media"/>
    <w:basedOn w:val="a"/>
    <w:rsid w:val="00DD3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-text">
    <w:name w:val="first-text"/>
    <w:basedOn w:val="a"/>
    <w:rsid w:val="00DD3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DD38A8"/>
    <w:rPr>
      <w:i/>
      <w:iCs/>
    </w:rPr>
  </w:style>
  <w:style w:type="paragraph" w:styleId="a8">
    <w:name w:val="Normal (Web)"/>
    <w:basedOn w:val="a"/>
    <w:uiPriority w:val="99"/>
    <w:unhideWhenUsed/>
    <w:rsid w:val="00DD3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DD38A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0E7B5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print">
    <w:name w:val="print"/>
    <w:basedOn w:val="a0"/>
    <w:rsid w:val="000E7B50"/>
  </w:style>
  <w:style w:type="character" w:customStyle="1" w:styleId="chicklets">
    <w:name w:val="chicklets"/>
    <w:basedOn w:val="a0"/>
    <w:rsid w:val="000E7B50"/>
  </w:style>
  <w:style w:type="character" w:customStyle="1" w:styleId="stfblike">
    <w:name w:val="st_fblike"/>
    <w:basedOn w:val="a0"/>
    <w:rsid w:val="000E7B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6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8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12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102301">
                      <w:marLeft w:val="525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529732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1581700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06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526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9416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86451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1483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99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5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148930">
          <w:marLeft w:val="0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54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3340">
          <w:marLeft w:val="-225"/>
          <w:marRight w:val="0"/>
          <w:marTop w:val="0"/>
          <w:marBottom w:val="105"/>
          <w:divBdr>
            <w:top w:val="none" w:sz="0" w:space="0" w:color="auto"/>
            <w:left w:val="single" w:sz="48" w:space="0" w:color="000000"/>
            <w:bottom w:val="none" w:sz="0" w:space="0" w:color="auto"/>
            <w:right w:val="none" w:sz="0" w:space="0" w:color="auto"/>
          </w:divBdr>
        </w:div>
        <w:div w:id="2045205475">
          <w:marLeft w:val="0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45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7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3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9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4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75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964650">
                      <w:marLeft w:val="525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94060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6260257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2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780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65808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11571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410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14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zzm13.com/story/news/local/2015/05/20/mdot-drones-road-conditions/27670359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hyperlink" Target="http://www.wzzm13.com/story/news/local/2015/05/20/mdot-drones-road-conditions/2767035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logsdir.cms.rrcdn.com/91/files/2015/05/Drone.jpg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://www.equipmentworld.com/how-dots-could-use-drones-to-assess-infrastructure-damage-from-natural-disaster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quipmentworld.com/faa-construction-exemption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10</cp:revision>
  <dcterms:created xsi:type="dcterms:W3CDTF">2015-06-08T11:54:00Z</dcterms:created>
  <dcterms:modified xsi:type="dcterms:W3CDTF">2015-06-28T15:57:00Z</dcterms:modified>
</cp:coreProperties>
</file>