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DD" w:rsidRDefault="00953CDD" w:rsidP="00137FD3">
      <w:pPr>
        <w:pStyle w:val="a3"/>
        <w:ind w:firstLine="567"/>
        <w:rPr>
          <w:rFonts w:ascii="Times New Roman" w:hAnsi="Times New Roman" w:cs="Times New Roman"/>
          <w:sz w:val="24"/>
          <w:szCs w:val="24"/>
        </w:rPr>
      </w:pPr>
      <w:r>
        <w:rPr>
          <w:rFonts w:ascii="Times New Roman" w:hAnsi="Times New Roman" w:cs="Times New Roman"/>
          <w:sz w:val="24"/>
          <w:szCs w:val="24"/>
        </w:rPr>
        <w:t>Как выбрать косметику?</w:t>
      </w:r>
    </w:p>
    <w:p w:rsidR="00137FD3" w:rsidRDefault="00137FD3" w:rsidP="00137FD3">
      <w:pPr>
        <w:pStyle w:val="a3"/>
        <w:ind w:firstLine="567"/>
        <w:rPr>
          <w:rFonts w:ascii="Times New Roman" w:hAnsi="Times New Roman" w:cs="Times New Roman"/>
          <w:sz w:val="24"/>
          <w:szCs w:val="24"/>
        </w:rPr>
      </w:pPr>
      <w:r>
        <w:rPr>
          <w:rFonts w:ascii="Times New Roman" w:hAnsi="Times New Roman" w:cs="Times New Roman"/>
          <w:sz w:val="24"/>
          <w:szCs w:val="24"/>
        </w:rPr>
        <w:t>Критерии определения и замены токсичной косметики</w:t>
      </w:r>
    </w:p>
    <w:p w:rsidR="00E34B97" w:rsidRPr="00E34B97" w:rsidRDefault="00E34B97" w:rsidP="00137FD3">
      <w:pPr>
        <w:pStyle w:val="a3"/>
        <w:ind w:firstLine="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how_to_spot_toxic_cosmetic</w:t>
      </w:r>
      <w:proofErr w:type="spellEnd"/>
    </w:p>
    <w:p w:rsidR="00137FD3" w:rsidRPr="00137FD3" w:rsidRDefault="00137FD3" w:rsidP="00137FD3">
      <w:pPr>
        <w:pStyle w:val="a3"/>
        <w:ind w:firstLine="567"/>
        <w:rPr>
          <w:rFonts w:ascii="Times New Roman" w:hAnsi="Times New Roman" w:cs="Times New Roman"/>
          <w:sz w:val="24"/>
          <w:szCs w:val="24"/>
        </w:rPr>
      </w:pPr>
    </w:p>
    <w:p w:rsidR="00137FD3" w:rsidRPr="00137FD3" w:rsidRDefault="00137FD3" w:rsidP="00137FD3">
      <w:pPr>
        <w:pStyle w:val="a3"/>
        <w:ind w:firstLine="567"/>
        <w:rPr>
          <w:rFonts w:ascii="Times New Roman" w:hAnsi="Times New Roman" w:cs="Times New Roman"/>
          <w:i/>
          <w:sz w:val="24"/>
          <w:szCs w:val="24"/>
        </w:rPr>
      </w:pPr>
      <w:r w:rsidRPr="00137FD3">
        <w:rPr>
          <w:rFonts w:ascii="Times New Roman" w:hAnsi="Times New Roman" w:cs="Times New Roman"/>
          <w:i/>
          <w:sz w:val="24"/>
          <w:szCs w:val="24"/>
        </w:rPr>
        <w:t>Можно пользоваться какими-то косметическими средствами на протяжении многих лет, но даже не подозревать, какие химикаты он содержит. При выборе средств всегда нужно внимательно изучать состав, чтобы не получить неприятный сюрприз.</w:t>
      </w:r>
    </w:p>
    <w:p w:rsidR="00137FD3" w:rsidRDefault="00137FD3" w:rsidP="00137FD3">
      <w:pPr>
        <w:pStyle w:val="a3"/>
        <w:ind w:firstLine="567"/>
        <w:rPr>
          <w:rFonts w:ascii="Times New Roman" w:hAnsi="Times New Roman" w:cs="Times New Roman"/>
          <w:sz w:val="24"/>
          <w:szCs w:val="24"/>
        </w:rPr>
      </w:pPr>
    </w:p>
    <w:p w:rsidR="00E34B97" w:rsidRPr="00E34B97" w:rsidRDefault="00E34B97" w:rsidP="00137FD3">
      <w:pPr>
        <w:pStyle w:val="a3"/>
        <w:ind w:firstLine="567"/>
        <w:rPr>
          <w:rFonts w:ascii="Times New Roman" w:hAnsi="Times New Roman" w:cs="Times New Roman"/>
          <w:sz w:val="24"/>
          <w:szCs w:val="24"/>
        </w:rPr>
      </w:pPr>
      <w:r>
        <w:rPr>
          <w:rFonts w:ascii="Times New Roman" w:hAnsi="Times New Roman" w:cs="Times New Roman"/>
          <w:sz w:val="24"/>
          <w:szCs w:val="24"/>
        </w:rPr>
        <w:t>На витринах многочисленных косметических магазинов представлено такое разнообразие средств, что иногда разбегаются глаза. Конечно, хочется выбрать что-нибудь модное, и желательно подешевле. Однако каким образом так купить косметику, чтобы потом не пришлось об этом сожалеть?</w:t>
      </w:r>
    </w:p>
    <w:p w:rsidR="00137FD3" w:rsidRDefault="00137FD3" w:rsidP="00137FD3">
      <w:pPr>
        <w:pStyle w:val="a3"/>
        <w:ind w:firstLine="567"/>
        <w:rPr>
          <w:rFonts w:ascii="Times New Roman" w:hAnsi="Times New Roman" w:cs="Times New Roman"/>
          <w:sz w:val="24"/>
          <w:szCs w:val="24"/>
        </w:rPr>
      </w:pPr>
      <w:r>
        <w:rPr>
          <w:rFonts w:ascii="Times New Roman" w:hAnsi="Times New Roman" w:cs="Times New Roman"/>
          <w:sz w:val="24"/>
          <w:szCs w:val="24"/>
        </w:rPr>
        <w:t>Исследовательская группа по изучению общественного интереса штата Колорадо (</w:t>
      </w:r>
      <w:r>
        <w:rPr>
          <w:rFonts w:ascii="Times New Roman" w:hAnsi="Times New Roman" w:cs="Times New Roman"/>
          <w:sz w:val="24"/>
          <w:szCs w:val="24"/>
          <w:lang w:val="en-US"/>
        </w:rPr>
        <w:t>COPIRG</w:t>
      </w:r>
      <w:r w:rsidRPr="00137FD3">
        <w:rPr>
          <w:rFonts w:ascii="Times New Roman" w:hAnsi="Times New Roman" w:cs="Times New Roman"/>
          <w:sz w:val="24"/>
          <w:szCs w:val="24"/>
        </w:rPr>
        <w:t>)</w:t>
      </w:r>
      <w:r>
        <w:rPr>
          <w:rFonts w:ascii="Times New Roman" w:hAnsi="Times New Roman" w:cs="Times New Roman"/>
          <w:sz w:val="24"/>
          <w:szCs w:val="24"/>
        </w:rPr>
        <w:t xml:space="preserve"> провела довольно интересный</w:t>
      </w:r>
      <w:r w:rsidR="00FE3FB4">
        <w:rPr>
          <w:rFonts w:ascii="Times New Roman" w:hAnsi="Times New Roman" w:cs="Times New Roman"/>
          <w:sz w:val="24"/>
          <w:szCs w:val="24"/>
        </w:rPr>
        <w:t xml:space="preserve"> научный</w:t>
      </w:r>
      <w:r>
        <w:rPr>
          <w:rFonts w:ascii="Times New Roman" w:hAnsi="Times New Roman" w:cs="Times New Roman"/>
          <w:sz w:val="24"/>
          <w:szCs w:val="24"/>
        </w:rPr>
        <w:t xml:space="preserve"> эксперимент. Его результаты показали, что средний американец подвергается воздействию около сотни разнообразных химических веществ</w:t>
      </w:r>
      <w:r w:rsidR="00FE3FB4">
        <w:rPr>
          <w:rFonts w:ascii="Times New Roman" w:hAnsi="Times New Roman" w:cs="Times New Roman"/>
          <w:sz w:val="24"/>
          <w:szCs w:val="24"/>
        </w:rPr>
        <w:t xml:space="preserve"> из продукции личной гигиены, прежде чем успевает выйти утром из дома.</w:t>
      </w:r>
    </w:p>
    <w:p w:rsidR="00FE3FB4" w:rsidRDefault="00FE3FB4" w:rsidP="00137F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Основатель </w:t>
      </w:r>
      <w:r>
        <w:rPr>
          <w:rFonts w:ascii="Times New Roman" w:hAnsi="Times New Roman" w:cs="Times New Roman"/>
          <w:sz w:val="24"/>
          <w:szCs w:val="24"/>
          <w:lang w:val="en-US"/>
        </w:rPr>
        <w:t>COPIRG</w:t>
      </w:r>
      <w:r>
        <w:rPr>
          <w:rFonts w:ascii="Times New Roman" w:hAnsi="Times New Roman" w:cs="Times New Roman"/>
          <w:sz w:val="24"/>
          <w:szCs w:val="24"/>
        </w:rPr>
        <w:t xml:space="preserve">, Дэнни </w:t>
      </w:r>
      <w:proofErr w:type="spellStart"/>
      <w:r>
        <w:rPr>
          <w:rFonts w:ascii="Times New Roman" w:hAnsi="Times New Roman" w:cs="Times New Roman"/>
          <w:sz w:val="24"/>
          <w:szCs w:val="24"/>
        </w:rPr>
        <w:t>Кац</w:t>
      </w:r>
      <w:proofErr w:type="spellEnd"/>
      <w:r>
        <w:rPr>
          <w:rFonts w:ascii="Times New Roman" w:hAnsi="Times New Roman" w:cs="Times New Roman"/>
          <w:sz w:val="24"/>
          <w:szCs w:val="24"/>
        </w:rPr>
        <w:t xml:space="preserve">, рассказал об испытаниях, которые проводит его организация. По его словам, их исследования основаны на экспериментах Фонда рака молочной железы и Агентства по охране окружающей среды. Как заметил </w:t>
      </w:r>
      <w:proofErr w:type="spellStart"/>
      <w:r>
        <w:rPr>
          <w:rFonts w:ascii="Times New Roman" w:hAnsi="Times New Roman" w:cs="Times New Roman"/>
          <w:sz w:val="24"/>
          <w:szCs w:val="24"/>
        </w:rPr>
        <w:t>Кац</w:t>
      </w:r>
      <w:proofErr w:type="spellEnd"/>
      <w:r>
        <w:rPr>
          <w:rFonts w:ascii="Times New Roman" w:hAnsi="Times New Roman" w:cs="Times New Roman"/>
          <w:sz w:val="24"/>
          <w:szCs w:val="24"/>
        </w:rPr>
        <w:t>, «к сожалению, Федеральная администрация по лекарственным средствам не проверяет каждый продукт на безопасность до того, как он успевает попасть на полки магазинов».</w:t>
      </w:r>
    </w:p>
    <w:p w:rsidR="00FE3FB4" w:rsidRDefault="00FE3FB4" w:rsidP="00137FD3">
      <w:pPr>
        <w:pStyle w:val="a3"/>
        <w:ind w:firstLine="567"/>
        <w:rPr>
          <w:rFonts w:ascii="Times New Roman" w:hAnsi="Times New Roman" w:cs="Times New Roman"/>
          <w:sz w:val="24"/>
          <w:szCs w:val="24"/>
        </w:rPr>
      </w:pPr>
      <w:r>
        <w:rPr>
          <w:rFonts w:ascii="Times New Roman" w:hAnsi="Times New Roman" w:cs="Times New Roman"/>
          <w:sz w:val="24"/>
          <w:szCs w:val="24"/>
        </w:rPr>
        <w:t>Мужчина объясняет, что одним из «красных флагов», вызывающих опасения, является использование слова «аромат» на этикетке парфюмерного средства. Это не конкретное слово может подразумевать под собой одно из более чем трех тысяч химических соединений. Надписи на нетоксичных и экологически чистых продуктах как правило содержат определенную информацию о каждом ингредиенте, в том числе и о том, откуда именно берется «аромат».</w:t>
      </w:r>
    </w:p>
    <w:p w:rsidR="00FE3FB4" w:rsidRDefault="00FE3FB4" w:rsidP="00137FD3">
      <w:pPr>
        <w:pStyle w:val="a3"/>
        <w:ind w:firstLine="567"/>
        <w:rPr>
          <w:rFonts w:ascii="Times New Roman" w:hAnsi="Times New Roman" w:cs="Times New Roman"/>
          <w:sz w:val="24"/>
          <w:szCs w:val="24"/>
        </w:rPr>
      </w:pPr>
      <w:r>
        <w:rPr>
          <w:rFonts w:ascii="Times New Roman" w:hAnsi="Times New Roman" w:cs="Times New Roman"/>
          <w:sz w:val="24"/>
          <w:szCs w:val="24"/>
        </w:rPr>
        <w:t>Некоторых потребителей отталкивают цены на натуральную продукцию, ведь обычно она намного дороже искусственной. Однако,</w:t>
      </w:r>
      <w:r w:rsidR="00953CDD">
        <w:rPr>
          <w:rFonts w:ascii="Times New Roman" w:hAnsi="Times New Roman" w:cs="Times New Roman"/>
          <w:sz w:val="24"/>
          <w:szCs w:val="24"/>
        </w:rPr>
        <w:t xml:space="preserve"> если </w:t>
      </w:r>
      <w:r>
        <w:rPr>
          <w:rFonts w:ascii="Times New Roman" w:hAnsi="Times New Roman" w:cs="Times New Roman"/>
          <w:sz w:val="24"/>
          <w:szCs w:val="24"/>
        </w:rPr>
        <w:t xml:space="preserve">внимательно поискать и не полениться пройтись по нескольким магазинам, вполне можно найти доступный </w:t>
      </w:r>
      <w:r w:rsidR="00953CDD">
        <w:rPr>
          <w:rFonts w:ascii="Times New Roman" w:hAnsi="Times New Roman" w:cs="Times New Roman"/>
          <w:sz w:val="24"/>
          <w:szCs w:val="24"/>
        </w:rPr>
        <w:t>вариант для себя. Намного безопаснее и экономически выгоднее купить одну стоящую вещь, чем целый набор из таблицы Менделеева. Тем более, благодаря возрастающему спросу на натуральную косметику, цены на нее в последнее время значительно снизились.</w:t>
      </w:r>
    </w:p>
    <w:p w:rsidR="00953CDD" w:rsidRDefault="00953CDD" w:rsidP="00137F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Кэтрин </w:t>
      </w:r>
      <w:proofErr w:type="spellStart"/>
      <w:r>
        <w:rPr>
          <w:rFonts w:ascii="Times New Roman" w:hAnsi="Times New Roman" w:cs="Times New Roman"/>
          <w:sz w:val="24"/>
          <w:szCs w:val="24"/>
        </w:rPr>
        <w:t>Дикинсон</w:t>
      </w:r>
      <w:proofErr w:type="spellEnd"/>
      <w:r>
        <w:rPr>
          <w:rFonts w:ascii="Times New Roman" w:hAnsi="Times New Roman" w:cs="Times New Roman"/>
          <w:sz w:val="24"/>
          <w:szCs w:val="24"/>
        </w:rPr>
        <w:t xml:space="preserve">, представительница бренда </w:t>
      </w:r>
      <w:proofErr w:type="spellStart"/>
      <w:r>
        <w:rPr>
          <w:rFonts w:ascii="Times New Roman" w:hAnsi="Times New Roman" w:cs="Times New Roman"/>
          <w:sz w:val="24"/>
          <w:szCs w:val="24"/>
          <w:lang w:val="en-US"/>
        </w:rPr>
        <w:t>Aillea</w:t>
      </w:r>
      <w:proofErr w:type="spellEnd"/>
      <w:r>
        <w:rPr>
          <w:rFonts w:ascii="Times New Roman" w:hAnsi="Times New Roman" w:cs="Times New Roman"/>
          <w:sz w:val="24"/>
          <w:szCs w:val="24"/>
        </w:rPr>
        <w:t>, делится опытом: «Вы можете купи</w:t>
      </w:r>
      <w:r w:rsidR="00560A24">
        <w:rPr>
          <w:rFonts w:ascii="Times New Roman" w:hAnsi="Times New Roman" w:cs="Times New Roman"/>
          <w:sz w:val="24"/>
          <w:szCs w:val="24"/>
        </w:rPr>
        <w:t>ть себе всего лишь большую палитру пастельных</w:t>
      </w:r>
      <w:bookmarkStart w:id="0" w:name="_GoBack"/>
      <w:bookmarkEnd w:id="0"/>
      <w:r>
        <w:rPr>
          <w:rFonts w:ascii="Times New Roman" w:hAnsi="Times New Roman" w:cs="Times New Roman"/>
          <w:sz w:val="24"/>
          <w:szCs w:val="24"/>
        </w:rPr>
        <w:t xml:space="preserve"> теней и великолепную красную помаду – этого хватит. Эти средства испытаны временем и всегда будут в тренде, а вам не придется жертвовать ни здоровьем, ни кошельком».</w:t>
      </w:r>
    </w:p>
    <w:p w:rsidR="00953CDD" w:rsidRDefault="00953CDD" w:rsidP="00137FD3">
      <w:pPr>
        <w:pStyle w:val="a3"/>
        <w:ind w:firstLine="567"/>
        <w:rPr>
          <w:rFonts w:ascii="Times New Roman" w:hAnsi="Times New Roman" w:cs="Times New Roman"/>
          <w:sz w:val="24"/>
          <w:szCs w:val="24"/>
        </w:rPr>
      </w:pPr>
      <w:r>
        <w:rPr>
          <w:rFonts w:ascii="Times New Roman" w:hAnsi="Times New Roman" w:cs="Times New Roman"/>
          <w:sz w:val="24"/>
          <w:szCs w:val="24"/>
        </w:rPr>
        <w:t>Тем, кто не может позволить себе полное обновление косметички на нетоксичную, специалисты рекомендуют заменить хотя бы тот продукт, который используется чаще всего. В большинстве случаев это губная помада, которая почти всегда попадает в организм и наносится чаще, чем что-либо другое из женской сумочки.</w:t>
      </w:r>
    </w:p>
    <w:p w:rsidR="00E34B97" w:rsidRDefault="00E34B97" w:rsidP="00137FD3">
      <w:pPr>
        <w:pStyle w:val="a3"/>
        <w:ind w:firstLine="567"/>
        <w:rPr>
          <w:rFonts w:ascii="Times New Roman" w:hAnsi="Times New Roman" w:cs="Times New Roman"/>
          <w:sz w:val="24"/>
          <w:szCs w:val="24"/>
        </w:rPr>
      </w:pPr>
      <w:r>
        <w:rPr>
          <w:rFonts w:ascii="Times New Roman" w:hAnsi="Times New Roman" w:cs="Times New Roman"/>
          <w:sz w:val="24"/>
          <w:szCs w:val="24"/>
        </w:rPr>
        <w:t xml:space="preserve">Наверное, каждой женщине хочется иметь огромную комнату, заваленную косметикой на любой вкус и случай. Однако далеко не каждая может себе это позволить. Не стоит размениваться на дешевые химикаты. Лучше купить одну, качественную и универсальную помаду, которая выгодно подчеркнет черты лица, и не опасаться последствий. </w:t>
      </w:r>
    </w:p>
    <w:p w:rsidR="00E34B97" w:rsidRDefault="00E34B97" w:rsidP="00137FD3">
      <w:pPr>
        <w:pStyle w:val="a3"/>
        <w:ind w:firstLine="567"/>
        <w:rPr>
          <w:rFonts w:ascii="Times New Roman" w:hAnsi="Times New Roman" w:cs="Times New Roman"/>
          <w:sz w:val="24"/>
          <w:szCs w:val="24"/>
        </w:rPr>
      </w:pPr>
    </w:p>
    <w:p w:rsidR="00E34B97" w:rsidRDefault="00E34B97" w:rsidP="00137FD3">
      <w:pPr>
        <w:pStyle w:val="a3"/>
        <w:ind w:firstLine="567"/>
        <w:rPr>
          <w:rFonts w:ascii="Times New Roman" w:hAnsi="Times New Roman" w:cs="Times New Roman"/>
          <w:sz w:val="24"/>
          <w:szCs w:val="24"/>
        </w:rPr>
      </w:pPr>
    </w:p>
    <w:p w:rsidR="00E34B97" w:rsidRDefault="00E34B97" w:rsidP="00137FD3">
      <w:pPr>
        <w:pStyle w:val="a3"/>
        <w:ind w:firstLine="567"/>
        <w:rPr>
          <w:rFonts w:ascii="Times New Roman" w:hAnsi="Times New Roman" w:cs="Times New Roman"/>
          <w:sz w:val="24"/>
          <w:szCs w:val="24"/>
        </w:rPr>
      </w:pPr>
    </w:p>
    <w:p w:rsidR="00E34B97" w:rsidRDefault="00E34B97" w:rsidP="00137FD3">
      <w:pPr>
        <w:pStyle w:val="a3"/>
        <w:ind w:firstLine="567"/>
        <w:rPr>
          <w:rFonts w:ascii="Times New Roman" w:hAnsi="Times New Roman" w:cs="Times New Roman"/>
          <w:sz w:val="24"/>
          <w:szCs w:val="24"/>
        </w:rPr>
      </w:pPr>
    </w:p>
    <w:p w:rsidR="00E34B97" w:rsidRDefault="00E34B97" w:rsidP="00137FD3">
      <w:pPr>
        <w:pStyle w:val="a3"/>
        <w:ind w:firstLine="567"/>
        <w:rPr>
          <w:rFonts w:ascii="Times New Roman" w:hAnsi="Times New Roman" w:cs="Times New Roman"/>
          <w:sz w:val="24"/>
          <w:szCs w:val="24"/>
        </w:rPr>
      </w:pPr>
      <w:hyperlink r:id="rId4" w:history="1">
        <w:r w:rsidRPr="00064F5B">
          <w:rPr>
            <w:rStyle w:val="a4"/>
            <w:rFonts w:ascii="Times New Roman" w:hAnsi="Times New Roman" w:cs="Times New Roman"/>
            <w:sz w:val="24"/>
            <w:szCs w:val="24"/>
          </w:rPr>
          <w:t>http://kdvr.com/2017/05/12/how-to-spot-and-replace-toxic-cosmetics/</w:t>
        </w:r>
      </w:hyperlink>
    </w:p>
    <w:p w:rsidR="00E34B97" w:rsidRPr="00953CDD" w:rsidRDefault="00E34B97" w:rsidP="00137FD3">
      <w:pPr>
        <w:pStyle w:val="a3"/>
        <w:ind w:firstLine="567"/>
        <w:rPr>
          <w:rFonts w:ascii="Times New Roman" w:hAnsi="Times New Roman" w:cs="Times New Roman"/>
          <w:sz w:val="24"/>
          <w:szCs w:val="24"/>
        </w:rPr>
      </w:pPr>
    </w:p>
    <w:sectPr w:rsidR="00E34B97" w:rsidRPr="00953CDD" w:rsidSect="00137FD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D3"/>
    <w:rsid w:val="00137FD3"/>
    <w:rsid w:val="00560A24"/>
    <w:rsid w:val="00953CDD"/>
    <w:rsid w:val="009E6A13"/>
    <w:rsid w:val="00E34B97"/>
    <w:rsid w:val="00FE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B5ED"/>
  <w15:chartTrackingRefBased/>
  <w15:docId w15:val="{487C47BA-C8DE-4800-B23C-BD6A4283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FD3"/>
    <w:pPr>
      <w:spacing w:after="0" w:line="240" w:lineRule="auto"/>
    </w:pPr>
  </w:style>
  <w:style w:type="character" w:styleId="a4">
    <w:name w:val="Hyperlink"/>
    <w:basedOn w:val="a0"/>
    <w:uiPriority w:val="99"/>
    <w:unhideWhenUsed/>
    <w:rsid w:val="00E34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dvr.com/2017/05/12/how-to-spot-and-replace-toxic-cosme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440</Words>
  <Characters>2857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2017-05-13T14:54:00Z</dcterms:created>
  <dcterms:modified xsi:type="dcterms:W3CDTF">2017-05-13T15:31:00Z</dcterms:modified>
</cp:coreProperties>
</file>