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Copywriting Portfolio</w:t>
      </w:r>
    </w:p>
    <w:p>
      <w:pPr>
        <w:pStyle w:val="Heading2"/>
      </w:pPr>
      <w:r>
        <w:t>Копирайт №1 — Онлайн-курс английского языка</w:t>
      </w:r>
    </w:p>
    <w:p>
      <w:r>
        <w:t>Выучи английский за 3 месяца и начни говорить уверенно.</w:t>
        <w:br/>
        <w:br/>
        <w:t>Английский язык больше не должен быть сложным. Наш онлайн-курс создан для тех, кто хочет быстро и эффективно заговорить на английском без зубрёжки и скучных правил. Занятия проходят в удобном формате: короткие уроки, практические задания и живая речь с первых дней обучения. Поддержка преподавателя и понятная система обучения помогут достичь результата уже через 3 месяца.</w:t>
      </w:r>
    </w:p>
    <w:p>
      <w:pPr>
        <w:pStyle w:val="Heading2"/>
      </w:pPr>
      <w:r>
        <w:t>Копирайт №2 — Интернет-магазин наушников</w:t>
      </w:r>
    </w:p>
    <w:p>
      <w:r>
        <w:t>Чистый звук. Комфорт. Стиль.</w:t>
        <w:br/>
        <w:br/>
        <w:t>Ищешь наушники, которые идеально подойдут именно тебе? В нашем магазине ты найдёшь модели для музыки, игр, работы и спорта. Мы предлагаем только проверенные бренды, качественный звук и комфорт даже при длительном использовании. Быстрая доставка по всей Украине и гарантия на каждый товар.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