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jc w:val="both"/>
        <w:rPr/>
      </w:pPr>
      <w:bookmarkStart w:colFirst="0" w:colLast="0" w:name="_7q7bckdkmzjl" w:id="0"/>
      <w:bookmarkEnd w:id="0"/>
      <w:r w:rsidDel="00000000" w:rsidR="00000000" w:rsidRPr="00000000">
        <w:rPr>
          <w:rtl w:val="0"/>
        </w:rPr>
        <w:t xml:space="preserve">Full Review of Bons Casino</w:t>
      </w:r>
    </w:p>
    <w:p w:rsidR="00000000" w:rsidDel="00000000" w:rsidP="00000000" w:rsidRDefault="00000000" w:rsidRPr="00000000" w14:paraId="00000002">
      <w:pPr>
        <w:jc w:val="both"/>
        <w:rPr/>
      </w:pPr>
      <w:r w:rsidDel="00000000" w:rsidR="00000000" w:rsidRPr="00000000">
        <w:rPr>
          <w:rtl w:val="0"/>
        </w:rPr>
        <w:t xml:space="preserve">In this article you will learn about information, reputation, bonuses, games and more about </w:t>
      </w:r>
      <w:r w:rsidDel="00000000" w:rsidR="00000000" w:rsidRPr="00000000">
        <w:rPr>
          <w:highlight w:val="yellow"/>
          <w:rtl w:val="0"/>
        </w:rPr>
        <w:t xml:space="preserve">Bons casino</w:t>
      </w:r>
      <w:r w:rsidDel="00000000" w:rsidR="00000000" w:rsidRPr="00000000">
        <w:rPr>
          <w:rtl w:val="0"/>
        </w:rPr>
        <w:t xml:space="preserve">. If you want to become a player or member of an online casino, read on!</w:t>
      </w:r>
    </w:p>
    <w:p w:rsidR="00000000" w:rsidDel="00000000" w:rsidP="00000000" w:rsidRDefault="00000000" w:rsidRPr="00000000" w14:paraId="00000003">
      <w:pPr>
        <w:jc w:val="both"/>
        <w:rPr/>
      </w:pPr>
      <w:r w:rsidDel="00000000" w:rsidR="00000000" w:rsidRPr="00000000">
        <w:rPr>
          <w:highlight w:val="yellow"/>
          <w:rtl w:val="0"/>
        </w:rPr>
        <w:t xml:space="preserve">Bons casino</w:t>
      </w:r>
      <w:r w:rsidDel="00000000" w:rsidR="00000000" w:rsidRPr="00000000">
        <w:rPr>
          <w:rtl w:val="0"/>
        </w:rPr>
        <w:t xml:space="preserve"> is a fairly new online casino with a good reputation that opened in 2020.</w:t>
      </w:r>
    </w:p>
    <w:p w:rsidR="00000000" w:rsidDel="00000000" w:rsidP="00000000" w:rsidRDefault="00000000" w:rsidRPr="00000000" w14:paraId="00000004">
      <w:pPr>
        <w:jc w:val="both"/>
        <w:rPr/>
      </w:pPr>
      <w:r w:rsidDel="00000000" w:rsidR="00000000" w:rsidRPr="00000000">
        <w:rPr>
          <w:rtl w:val="0"/>
        </w:rPr>
        <w:t xml:space="preserve">The home page of the official website of </w:t>
      </w:r>
      <w:r w:rsidDel="00000000" w:rsidR="00000000" w:rsidRPr="00000000">
        <w:rPr>
          <w:highlight w:val="yellow"/>
          <w:rtl w:val="0"/>
        </w:rPr>
        <w:t xml:space="preserve">Bons casino</w:t>
      </w:r>
      <w:r w:rsidDel="00000000" w:rsidR="00000000" w:rsidRPr="00000000">
        <w:rPr>
          <w:rtl w:val="0"/>
        </w:rPr>
        <w:t xml:space="preserve"> is designed in an advanced youth style.</w:t>
      </w:r>
    </w:p>
    <w:p w:rsidR="00000000" w:rsidDel="00000000" w:rsidP="00000000" w:rsidRDefault="00000000" w:rsidRPr="00000000" w14:paraId="00000005">
      <w:pPr>
        <w:jc w:val="both"/>
        <w:rPr/>
      </w:pPr>
      <w:r w:rsidDel="00000000" w:rsidR="00000000" w:rsidRPr="00000000">
        <w:rPr>
          <w:rtl w:val="0"/>
        </w:rPr>
        <w:t xml:space="preserve">Bright graphics and fonts support the design concept.</w:t>
      </w:r>
    </w:p>
    <w:p w:rsidR="00000000" w:rsidDel="00000000" w:rsidP="00000000" w:rsidRDefault="00000000" w:rsidRPr="00000000" w14:paraId="00000006">
      <w:pPr>
        <w:jc w:val="both"/>
        <w:rPr/>
      </w:pPr>
      <w:r w:rsidDel="00000000" w:rsidR="00000000" w:rsidRPr="00000000">
        <w:rPr>
          <w:rtl w:val="0"/>
        </w:rPr>
        <w:t xml:space="preserve">The casino's interface has been translated into several languages of the world, indicating that it is aimed at users from many continents.</w:t>
      </w:r>
    </w:p>
    <w:p w:rsidR="00000000" w:rsidDel="00000000" w:rsidP="00000000" w:rsidRDefault="00000000" w:rsidRPr="00000000" w14:paraId="00000007">
      <w:pPr>
        <w:jc w:val="both"/>
        <w:rPr/>
      </w:pPr>
      <w:r w:rsidDel="00000000" w:rsidR="00000000" w:rsidRPr="00000000">
        <w:rPr>
          <w:rtl w:val="0"/>
        </w:rPr>
        <w:t xml:space="preserve">For betting, it is advisable to choose the appropriate currency, such as dollars, euros or Indian rupees.</w:t>
      </w:r>
    </w:p>
    <w:p w:rsidR="00000000" w:rsidDel="00000000" w:rsidP="00000000" w:rsidRDefault="00000000" w:rsidRPr="00000000" w14:paraId="00000008">
      <w:pPr>
        <w:pStyle w:val="Heading2"/>
        <w:jc w:val="both"/>
        <w:rPr/>
      </w:pPr>
      <w:bookmarkStart w:colFirst="0" w:colLast="0" w:name="_jv34vwf4fssr" w:id="1"/>
      <w:bookmarkEnd w:id="1"/>
      <w:r w:rsidDel="00000000" w:rsidR="00000000" w:rsidRPr="00000000">
        <w:rPr>
          <w:rtl w:val="0"/>
        </w:rPr>
        <w:t xml:space="preserve">Bonuses</w:t>
      </w:r>
    </w:p>
    <w:p w:rsidR="00000000" w:rsidDel="00000000" w:rsidP="00000000" w:rsidRDefault="00000000" w:rsidRPr="00000000" w14:paraId="00000009">
      <w:pPr>
        <w:jc w:val="both"/>
        <w:rPr/>
      </w:pPr>
      <w:r w:rsidDel="00000000" w:rsidR="00000000" w:rsidRPr="00000000">
        <w:rPr>
          <w:rtl w:val="0"/>
        </w:rPr>
        <w:t xml:space="preserve">The casino has several types of bonuses. All of them are profitable and depend on how much money you enter.</w:t>
      </w:r>
    </w:p>
    <w:p w:rsidR="00000000" w:rsidDel="00000000" w:rsidP="00000000" w:rsidRDefault="00000000" w:rsidRPr="00000000" w14:paraId="0000000A">
      <w:pPr>
        <w:pStyle w:val="Heading3"/>
        <w:jc w:val="both"/>
        <w:rPr/>
      </w:pPr>
      <w:bookmarkStart w:colFirst="0" w:colLast="0" w:name="_rl790hkl7rga" w:id="2"/>
      <w:bookmarkEnd w:id="2"/>
      <w:r w:rsidDel="00000000" w:rsidR="00000000" w:rsidRPr="00000000">
        <w:rPr>
          <w:rtl w:val="0"/>
        </w:rPr>
        <w:t xml:space="preserve">Deposit Bonuses</w:t>
      </w:r>
    </w:p>
    <w:p w:rsidR="00000000" w:rsidDel="00000000" w:rsidP="00000000" w:rsidRDefault="00000000" w:rsidRPr="00000000" w14:paraId="0000000B">
      <w:pPr>
        <w:jc w:val="both"/>
        <w:rPr/>
      </w:pPr>
      <w:r w:rsidDel="00000000" w:rsidR="00000000" w:rsidRPr="00000000">
        <w:rPr>
          <w:rtl w:val="0"/>
        </w:rPr>
        <w:t xml:space="preserve">Bonuses provide players with a more productive game. The welcome package is awarded immediately after a player registers and opens a deposit. The amount of the welcome reward depends directly on the amount deposited on the balance:</w:t>
      </w:r>
    </w:p>
    <w:p w:rsidR="00000000" w:rsidDel="00000000" w:rsidP="00000000" w:rsidRDefault="00000000" w:rsidRPr="00000000" w14:paraId="0000000C">
      <w:pPr>
        <w:numPr>
          <w:ilvl w:val="0"/>
          <w:numId w:val="1"/>
        </w:numPr>
        <w:ind w:left="720" w:hanging="360"/>
        <w:jc w:val="both"/>
      </w:pPr>
      <w:r w:rsidDel="00000000" w:rsidR="00000000" w:rsidRPr="00000000">
        <w:rPr>
          <w:rtl w:val="0"/>
        </w:rPr>
        <w:t xml:space="preserve">Cash-in of 2,000 Indian rupees brings a bonus of 200% (not more than five thousand rupees);</w:t>
      </w:r>
    </w:p>
    <w:p w:rsidR="00000000" w:rsidDel="00000000" w:rsidP="00000000" w:rsidRDefault="00000000" w:rsidRPr="00000000" w14:paraId="0000000D">
      <w:pPr>
        <w:numPr>
          <w:ilvl w:val="0"/>
          <w:numId w:val="1"/>
        </w:numPr>
        <w:ind w:left="720" w:hanging="360"/>
        <w:jc w:val="both"/>
      </w:pPr>
      <w:r w:rsidDel="00000000" w:rsidR="00000000" w:rsidRPr="00000000">
        <w:rPr>
          <w:rtl w:val="0"/>
        </w:rPr>
        <w:t xml:space="preserve">A deposit of 5 000 gives 150% (maximum 30 000 Indian rupees);</w:t>
      </w:r>
    </w:p>
    <w:p w:rsidR="00000000" w:rsidDel="00000000" w:rsidP="00000000" w:rsidRDefault="00000000" w:rsidRPr="00000000" w14:paraId="0000000E">
      <w:pPr>
        <w:numPr>
          <w:ilvl w:val="0"/>
          <w:numId w:val="1"/>
        </w:numPr>
        <w:ind w:left="720" w:hanging="360"/>
        <w:jc w:val="both"/>
      </w:pPr>
      <w:r w:rsidDel="00000000" w:rsidR="00000000" w:rsidRPr="00000000">
        <w:rPr>
          <w:rtl w:val="0"/>
        </w:rPr>
        <w:t xml:space="preserve">A deposit of 50,000 rupees and higher is complemented by a 100% gift (up to 200,000 rupees)!;</w:t>
      </w:r>
    </w:p>
    <w:p w:rsidR="00000000" w:rsidDel="00000000" w:rsidP="00000000" w:rsidRDefault="00000000" w:rsidRPr="00000000" w14:paraId="0000000F">
      <w:pPr>
        <w:numPr>
          <w:ilvl w:val="0"/>
          <w:numId w:val="1"/>
        </w:numPr>
        <w:ind w:left="720" w:hanging="360"/>
        <w:jc w:val="both"/>
      </w:pPr>
      <w:r w:rsidDel="00000000" w:rsidR="00000000" w:rsidRPr="00000000">
        <w:rPr>
          <w:rtl w:val="0"/>
        </w:rPr>
        <w:t xml:space="preserve">Along with the 200% bonus, players can get two hundred free spins as part of the registration package. All you need to do is deposit just one thousand rupees and get extra spins for Piggy Riches slot. A huge advantage of this gift is that it has no time limit.</w:t>
      </w:r>
    </w:p>
    <w:p w:rsidR="00000000" w:rsidDel="00000000" w:rsidP="00000000" w:rsidRDefault="00000000" w:rsidRPr="00000000" w14:paraId="00000010">
      <w:pPr>
        <w:jc w:val="both"/>
        <w:rPr/>
      </w:pPr>
      <w:r w:rsidDel="00000000" w:rsidR="00000000" w:rsidRPr="00000000">
        <w:rPr>
          <w:rtl w:val="0"/>
        </w:rPr>
        <w:t xml:space="preserve">Players are guaranteed 20 free spins on their second deposit. To get the bonus, do the following:</w:t>
      </w:r>
    </w:p>
    <w:p w:rsidR="00000000" w:rsidDel="00000000" w:rsidP="00000000" w:rsidRDefault="00000000" w:rsidRPr="00000000" w14:paraId="00000011">
      <w:pPr>
        <w:numPr>
          <w:ilvl w:val="0"/>
          <w:numId w:val="5"/>
        </w:numPr>
        <w:ind w:left="720" w:hanging="360"/>
        <w:jc w:val="both"/>
      </w:pPr>
      <w:r w:rsidDel="00000000" w:rsidR="00000000" w:rsidRPr="00000000">
        <w:rPr>
          <w:rtl w:val="0"/>
        </w:rPr>
        <w:t xml:space="preserve">Log in to your active gaming account at Bons Casino;</w:t>
      </w:r>
    </w:p>
    <w:p w:rsidR="00000000" w:rsidDel="00000000" w:rsidP="00000000" w:rsidRDefault="00000000" w:rsidRPr="00000000" w14:paraId="00000012">
      <w:pPr>
        <w:numPr>
          <w:ilvl w:val="0"/>
          <w:numId w:val="5"/>
        </w:numPr>
        <w:ind w:left="720" w:hanging="360"/>
        <w:jc w:val="both"/>
      </w:pPr>
      <w:r w:rsidDel="00000000" w:rsidR="00000000" w:rsidRPr="00000000">
        <w:rPr>
          <w:rtl w:val="0"/>
        </w:rPr>
        <w:t xml:space="preserve">Make a deposit of at least INR 2,000;</w:t>
      </w:r>
    </w:p>
    <w:p w:rsidR="00000000" w:rsidDel="00000000" w:rsidP="00000000" w:rsidRDefault="00000000" w:rsidRPr="00000000" w14:paraId="00000013">
      <w:pPr>
        <w:numPr>
          <w:ilvl w:val="0"/>
          <w:numId w:val="5"/>
        </w:numPr>
        <w:ind w:left="720" w:hanging="360"/>
        <w:jc w:val="both"/>
      </w:pPr>
      <w:r w:rsidDel="00000000" w:rsidR="00000000" w:rsidRPr="00000000">
        <w:rPr>
          <w:rtl w:val="0"/>
        </w:rPr>
        <w:t xml:space="preserve">Claim the bonus.</w:t>
      </w:r>
    </w:p>
    <w:p w:rsidR="00000000" w:rsidDel="00000000" w:rsidP="00000000" w:rsidRDefault="00000000" w:rsidRPr="00000000" w14:paraId="00000014">
      <w:pPr>
        <w:pStyle w:val="Heading3"/>
        <w:jc w:val="both"/>
        <w:rPr/>
      </w:pPr>
      <w:bookmarkStart w:colFirst="0" w:colLast="0" w:name="_jqjxl069c55a" w:id="3"/>
      <w:bookmarkEnd w:id="3"/>
      <w:r w:rsidDel="00000000" w:rsidR="00000000" w:rsidRPr="00000000">
        <w:rPr>
          <w:rtl w:val="0"/>
        </w:rPr>
        <w:t xml:space="preserve">No Deposit Bonuses</w:t>
      </w:r>
    </w:p>
    <w:p w:rsidR="00000000" w:rsidDel="00000000" w:rsidP="00000000" w:rsidRDefault="00000000" w:rsidRPr="00000000" w14:paraId="00000015">
      <w:pPr>
        <w:jc w:val="both"/>
        <w:rPr/>
      </w:pPr>
      <w:r w:rsidDel="00000000" w:rsidR="00000000" w:rsidRPr="00000000">
        <w:rPr>
          <w:rtl w:val="0"/>
        </w:rPr>
        <w:t xml:space="preserve">No deposit bonuses are offered as part of a loyalty program. By default, all players are assigned statuses from Novice to Ultimate. They are awarded depending on the total bet amount. The level determines which privilege package is available to the customer. Privileges are as follows:</w:t>
      </w:r>
    </w:p>
    <w:p w:rsidR="00000000" w:rsidDel="00000000" w:rsidP="00000000" w:rsidRDefault="00000000" w:rsidRPr="00000000" w14:paraId="00000016">
      <w:pPr>
        <w:numPr>
          <w:ilvl w:val="0"/>
          <w:numId w:val="3"/>
        </w:numPr>
        <w:ind w:left="720" w:hanging="360"/>
        <w:jc w:val="both"/>
      </w:pPr>
      <w:r w:rsidDel="00000000" w:rsidR="00000000" w:rsidRPr="00000000">
        <w:rPr>
          <w:rtl w:val="0"/>
        </w:rPr>
        <w:t xml:space="preserve">Fegular bonuses;</w:t>
      </w:r>
    </w:p>
    <w:p w:rsidR="00000000" w:rsidDel="00000000" w:rsidP="00000000" w:rsidRDefault="00000000" w:rsidRPr="00000000" w14:paraId="00000017">
      <w:pPr>
        <w:numPr>
          <w:ilvl w:val="0"/>
          <w:numId w:val="3"/>
        </w:numPr>
        <w:ind w:left="720" w:hanging="360"/>
        <w:jc w:val="both"/>
      </w:pPr>
      <w:r w:rsidDel="00000000" w:rsidR="00000000" w:rsidRPr="00000000">
        <w:rPr>
          <w:rtl w:val="0"/>
        </w:rPr>
        <w:t xml:space="preserve">Growing cashback;</w:t>
      </w:r>
    </w:p>
    <w:p w:rsidR="00000000" w:rsidDel="00000000" w:rsidP="00000000" w:rsidRDefault="00000000" w:rsidRPr="00000000" w14:paraId="00000018">
      <w:pPr>
        <w:numPr>
          <w:ilvl w:val="0"/>
          <w:numId w:val="3"/>
        </w:numPr>
        <w:ind w:left="720" w:hanging="360"/>
        <w:jc w:val="both"/>
      </w:pPr>
      <w:r w:rsidDel="00000000" w:rsidR="00000000" w:rsidRPr="00000000">
        <w:rPr>
          <w:rtl w:val="0"/>
        </w:rPr>
        <w:t xml:space="preserve">Decreasing bets;</w:t>
      </w:r>
    </w:p>
    <w:p w:rsidR="00000000" w:rsidDel="00000000" w:rsidP="00000000" w:rsidRDefault="00000000" w:rsidRPr="00000000" w14:paraId="00000019">
      <w:pPr>
        <w:numPr>
          <w:ilvl w:val="0"/>
          <w:numId w:val="3"/>
        </w:numPr>
        <w:ind w:left="720" w:hanging="360"/>
        <w:jc w:val="both"/>
      </w:pPr>
      <w:r w:rsidDel="00000000" w:rsidR="00000000" w:rsidRPr="00000000">
        <w:rPr>
          <w:rtl w:val="0"/>
        </w:rPr>
        <w:t xml:space="preserve">Types of Sports Betting.</w:t>
      </w:r>
    </w:p>
    <w:p w:rsidR="00000000" w:rsidDel="00000000" w:rsidP="00000000" w:rsidRDefault="00000000" w:rsidRPr="00000000" w14:paraId="0000001A">
      <w:pPr>
        <w:pStyle w:val="Heading3"/>
        <w:jc w:val="both"/>
        <w:rPr/>
      </w:pPr>
      <w:bookmarkStart w:colFirst="0" w:colLast="0" w:name="_kh7rg9msuxha" w:id="4"/>
      <w:bookmarkEnd w:id="4"/>
      <w:r w:rsidDel="00000000" w:rsidR="00000000" w:rsidRPr="00000000">
        <w:rPr>
          <w:rtl w:val="0"/>
        </w:rPr>
        <w:t xml:space="preserve">Live betting</w:t>
      </w:r>
    </w:p>
    <w:p w:rsidR="00000000" w:rsidDel="00000000" w:rsidP="00000000" w:rsidRDefault="00000000" w:rsidRPr="00000000" w14:paraId="0000001B">
      <w:pPr>
        <w:jc w:val="both"/>
        <w:rPr/>
      </w:pPr>
      <w:r w:rsidDel="00000000" w:rsidR="00000000" w:rsidRPr="00000000">
        <w:rPr>
          <w:rtl w:val="0"/>
        </w:rPr>
        <w:t xml:space="preserve">Each year live sports betting at online casinos is becoming more and more popular, also due to the development of technology and the spread of mobile Internet. Players are attracted to this betting option for several reasons. Firstly, it allows you to feel the involvement in the event, secondly, it adds emotions while watching the match, and thirdly, in this case, you do not have to wait long for your bet to be calculated: the result of the prediction becomes known as soon as possible, right during the online game.</w:t>
      </w:r>
    </w:p>
    <w:p w:rsidR="00000000" w:rsidDel="00000000" w:rsidP="00000000" w:rsidRDefault="00000000" w:rsidRPr="00000000" w14:paraId="0000001C">
      <w:pPr>
        <w:pStyle w:val="Heading3"/>
        <w:jc w:val="both"/>
        <w:rPr/>
      </w:pPr>
      <w:bookmarkStart w:colFirst="0" w:colLast="0" w:name="_vr0j79mgwntk" w:id="5"/>
      <w:bookmarkEnd w:id="5"/>
      <w:r w:rsidDel="00000000" w:rsidR="00000000" w:rsidRPr="00000000">
        <w:rPr>
          <w:rtl w:val="0"/>
        </w:rPr>
        <w:t xml:space="preserve">Betting on the result of a match </w:t>
      </w:r>
    </w:p>
    <w:p w:rsidR="00000000" w:rsidDel="00000000" w:rsidP="00000000" w:rsidRDefault="00000000" w:rsidRPr="00000000" w14:paraId="0000001D">
      <w:pPr>
        <w:jc w:val="both"/>
        <w:rPr/>
      </w:pPr>
      <w:r w:rsidDel="00000000" w:rsidR="00000000" w:rsidRPr="00000000">
        <w:rPr>
          <w:rtl w:val="0"/>
        </w:rPr>
        <w:t xml:space="preserve">These are bets directly on the result. Perhaps the most popular of all online casino sports betting and one that does not require any special knowledge, you simply bet on either a win or a draw in the match.</w:t>
      </w:r>
    </w:p>
    <w:p w:rsidR="00000000" w:rsidDel="00000000" w:rsidP="00000000" w:rsidRDefault="00000000" w:rsidRPr="00000000" w14:paraId="0000001E">
      <w:pPr>
        <w:pStyle w:val="Heading2"/>
        <w:jc w:val="both"/>
        <w:rPr/>
      </w:pPr>
      <w:bookmarkStart w:colFirst="0" w:colLast="0" w:name="_ltr7j7xdgmny" w:id="6"/>
      <w:bookmarkEnd w:id="6"/>
      <w:r w:rsidDel="00000000" w:rsidR="00000000" w:rsidRPr="00000000">
        <w:rPr>
          <w:rtl w:val="0"/>
        </w:rPr>
        <w:t xml:space="preserve">How to register</w:t>
      </w:r>
    </w:p>
    <w:p w:rsidR="00000000" w:rsidDel="00000000" w:rsidP="00000000" w:rsidRDefault="00000000" w:rsidRPr="00000000" w14:paraId="0000001F">
      <w:pPr>
        <w:jc w:val="both"/>
        <w:rPr/>
      </w:pPr>
      <w:r w:rsidDel="00000000" w:rsidR="00000000" w:rsidRPr="00000000">
        <w:rPr>
          <w:rtl w:val="0"/>
        </w:rPr>
        <w:t xml:space="preserve">If you want to play for real money at the popular </w:t>
      </w:r>
      <w:r w:rsidDel="00000000" w:rsidR="00000000" w:rsidRPr="00000000">
        <w:rPr>
          <w:highlight w:val="yellow"/>
          <w:rtl w:val="0"/>
        </w:rPr>
        <w:t xml:space="preserve">Bons casino in India</w:t>
      </w:r>
      <w:r w:rsidDel="00000000" w:rsidR="00000000" w:rsidRPr="00000000">
        <w:rPr>
          <w:rtl w:val="0"/>
        </w:rPr>
        <w:t xml:space="preserve">, you need to register or </w:t>
      </w:r>
      <w:r w:rsidDel="00000000" w:rsidR="00000000" w:rsidRPr="00000000">
        <w:rPr>
          <w:highlight w:val="yellow"/>
          <w:rtl w:val="0"/>
        </w:rPr>
        <w:t xml:space="preserve">login to your Bons casino</w:t>
      </w:r>
      <w:r w:rsidDel="00000000" w:rsidR="00000000" w:rsidRPr="00000000">
        <w:rPr>
          <w:rtl w:val="0"/>
        </w:rPr>
        <w:t xml:space="preserve"> account. Here is more details about the registration process:</w:t>
      </w:r>
    </w:p>
    <w:p w:rsidR="00000000" w:rsidDel="00000000" w:rsidP="00000000" w:rsidRDefault="00000000" w:rsidRPr="00000000" w14:paraId="00000020">
      <w:pPr>
        <w:numPr>
          <w:ilvl w:val="0"/>
          <w:numId w:val="2"/>
        </w:numPr>
        <w:ind w:left="720" w:hanging="360"/>
        <w:jc w:val="both"/>
      </w:pPr>
      <w:r w:rsidDel="00000000" w:rsidR="00000000" w:rsidRPr="00000000">
        <w:rPr>
          <w:rtl w:val="0"/>
        </w:rPr>
        <w:t xml:space="preserve">Find the casino website online;</w:t>
      </w:r>
    </w:p>
    <w:p w:rsidR="00000000" w:rsidDel="00000000" w:rsidP="00000000" w:rsidRDefault="00000000" w:rsidRPr="00000000" w14:paraId="00000021">
      <w:pPr>
        <w:numPr>
          <w:ilvl w:val="0"/>
          <w:numId w:val="2"/>
        </w:numPr>
        <w:ind w:left="720" w:hanging="360"/>
        <w:jc w:val="both"/>
      </w:pPr>
      <w:r w:rsidDel="00000000" w:rsidR="00000000" w:rsidRPr="00000000">
        <w:rPr>
          <w:rtl w:val="0"/>
        </w:rPr>
        <w:t xml:space="preserve">At the top, find the "Register or login" button and click on it;</w:t>
      </w:r>
    </w:p>
    <w:p w:rsidR="00000000" w:rsidDel="00000000" w:rsidP="00000000" w:rsidRDefault="00000000" w:rsidRPr="00000000" w14:paraId="00000022">
      <w:pPr>
        <w:numPr>
          <w:ilvl w:val="0"/>
          <w:numId w:val="2"/>
        </w:numPr>
        <w:ind w:left="720" w:hanging="360"/>
        <w:jc w:val="both"/>
      </w:pPr>
      <w:r w:rsidDel="00000000" w:rsidR="00000000" w:rsidRPr="00000000">
        <w:rPr>
          <w:rtl w:val="0"/>
        </w:rPr>
        <w:t xml:space="preserve">Enter your email address, phone number, user ID, country name and address;</w:t>
      </w:r>
    </w:p>
    <w:p w:rsidR="00000000" w:rsidDel="00000000" w:rsidP="00000000" w:rsidRDefault="00000000" w:rsidRPr="00000000" w14:paraId="00000023">
      <w:pPr>
        <w:numPr>
          <w:ilvl w:val="0"/>
          <w:numId w:val="2"/>
        </w:numPr>
        <w:ind w:left="720" w:hanging="360"/>
        <w:jc w:val="both"/>
      </w:pPr>
      <w:r w:rsidDel="00000000" w:rsidR="00000000" w:rsidRPr="00000000">
        <w:rPr>
          <w:rtl w:val="0"/>
        </w:rPr>
        <w:t xml:space="preserve">Select the currency to use;</w:t>
      </w:r>
    </w:p>
    <w:p w:rsidR="00000000" w:rsidDel="00000000" w:rsidP="00000000" w:rsidRDefault="00000000" w:rsidRPr="00000000" w14:paraId="00000024">
      <w:pPr>
        <w:numPr>
          <w:ilvl w:val="0"/>
          <w:numId w:val="2"/>
        </w:numPr>
        <w:ind w:left="720" w:hanging="360"/>
        <w:jc w:val="both"/>
      </w:pPr>
      <w:r w:rsidDel="00000000" w:rsidR="00000000" w:rsidRPr="00000000">
        <w:rPr>
          <w:rtl w:val="0"/>
        </w:rPr>
        <w:t xml:space="preserve">After entering the above, check the terms of use;</w:t>
      </w:r>
    </w:p>
    <w:p w:rsidR="00000000" w:rsidDel="00000000" w:rsidP="00000000" w:rsidRDefault="00000000" w:rsidRPr="00000000" w14:paraId="00000025">
      <w:pPr>
        <w:numPr>
          <w:ilvl w:val="0"/>
          <w:numId w:val="2"/>
        </w:numPr>
        <w:ind w:left="720" w:hanging="360"/>
        <w:jc w:val="both"/>
      </w:pPr>
      <w:r w:rsidDel="00000000" w:rsidR="00000000" w:rsidRPr="00000000">
        <w:rPr>
          <w:rtl w:val="0"/>
        </w:rPr>
        <w:t xml:space="preserve">After entering the 4-digit verification code displayed on the screen, click "Sign up for </w:t>
      </w:r>
      <w:r w:rsidDel="00000000" w:rsidR="00000000" w:rsidRPr="00000000">
        <w:rPr>
          <w:highlight w:val="yellow"/>
          <w:rtl w:val="0"/>
        </w:rPr>
        <w:t xml:space="preserve">Bons casino</w:t>
      </w:r>
      <w:r w:rsidDel="00000000" w:rsidR="00000000" w:rsidRPr="00000000">
        <w:rPr>
          <w:rtl w:val="0"/>
        </w:rPr>
        <w:t xml:space="preserve">";</w:t>
      </w:r>
    </w:p>
    <w:p w:rsidR="00000000" w:rsidDel="00000000" w:rsidP="00000000" w:rsidRDefault="00000000" w:rsidRPr="00000000" w14:paraId="00000026">
      <w:pPr>
        <w:numPr>
          <w:ilvl w:val="0"/>
          <w:numId w:val="2"/>
        </w:numPr>
        <w:ind w:left="720" w:hanging="360"/>
        <w:jc w:val="both"/>
      </w:pPr>
      <w:r w:rsidDel="00000000" w:rsidR="00000000" w:rsidRPr="00000000">
        <w:rPr>
          <w:rtl w:val="0"/>
        </w:rPr>
        <w:t xml:space="preserve">Confirm your email address by going to the site through the link that is provided in the email;</w:t>
      </w:r>
    </w:p>
    <w:p w:rsidR="00000000" w:rsidDel="00000000" w:rsidP="00000000" w:rsidRDefault="00000000" w:rsidRPr="00000000" w14:paraId="00000027">
      <w:pPr>
        <w:numPr>
          <w:ilvl w:val="0"/>
          <w:numId w:val="2"/>
        </w:numPr>
        <w:ind w:left="720" w:hanging="360"/>
        <w:jc w:val="both"/>
      </w:pPr>
      <w:r w:rsidDel="00000000" w:rsidR="00000000" w:rsidRPr="00000000">
        <w:rPr>
          <w:rtl w:val="0"/>
        </w:rPr>
        <w:t xml:space="preserve">Also need to confirm the phone number.</w:t>
      </w:r>
    </w:p>
    <w:p w:rsidR="00000000" w:rsidDel="00000000" w:rsidP="00000000" w:rsidRDefault="00000000" w:rsidRPr="00000000" w14:paraId="00000028">
      <w:pPr>
        <w:pStyle w:val="Heading2"/>
        <w:jc w:val="both"/>
        <w:rPr/>
      </w:pPr>
      <w:bookmarkStart w:colFirst="0" w:colLast="0" w:name="_jioyrnx4d6tm" w:id="7"/>
      <w:bookmarkEnd w:id="7"/>
      <w:r w:rsidDel="00000000" w:rsidR="00000000" w:rsidRPr="00000000">
        <w:rPr>
          <w:rtl w:val="0"/>
        </w:rPr>
        <w:t xml:space="preserve">Bons Casino Loyalty Program</w:t>
      </w:r>
    </w:p>
    <w:p w:rsidR="00000000" w:rsidDel="00000000" w:rsidP="00000000" w:rsidRDefault="00000000" w:rsidRPr="00000000" w14:paraId="00000029">
      <w:pPr>
        <w:jc w:val="both"/>
        <w:rPr/>
      </w:pPr>
      <w:r w:rsidDel="00000000" w:rsidR="00000000" w:rsidRPr="00000000">
        <w:rPr>
          <w:rtl w:val="0"/>
        </w:rPr>
        <w:t xml:space="preserve">Loyal members of </w:t>
      </w:r>
      <w:r w:rsidDel="00000000" w:rsidR="00000000" w:rsidRPr="00000000">
        <w:rPr>
          <w:highlight w:val="yellow"/>
          <w:rtl w:val="0"/>
        </w:rPr>
        <w:t xml:space="preserve">Bons casino</w:t>
      </w:r>
      <w:r w:rsidDel="00000000" w:rsidR="00000000" w:rsidRPr="00000000">
        <w:rPr>
          <w:rtl w:val="0"/>
        </w:rPr>
        <w:t xml:space="preserve"> will receive loyalty points called Bons Comp Points, which will be accumulated every time a player bets with real money. This will increase the player's status in the VIP rating system.</w:t>
      </w:r>
    </w:p>
    <w:p w:rsidR="00000000" w:rsidDel="00000000" w:rsidP="00000000" w:rsidRDefault="00000000" w:rsidRPr="00000000" w14:paraId="0000002A">
      <w:pPr>
        <w:pStyle w:val="Heading2"/>
        <w:jc w:val="both"/>
        <w:rPr/>
      </w:pPr>
      <w:bookmarkStart w:colFirst="0" w:colLast="0" w:name="_qijo8jpxye41" w:id="8"/>
      <w:bookmarkEnd w:id="8"/>
      <w:r w:rsidDel="00000000" w:rsidR="00000000" w:rsidRPr="00000000">
        <w:rPr>
          <w:rtl w:val="0"/>
        </w:rPr>
        <w:t xml:space="preserve">How to bet</w:t>
      </w:r>
    </w:p>
    <w:p w:rsidR="00000000" w:rsidDel="00000000" w:rsidP="00000000" w:rsidRDefault="00000000" w:rsidRPr="00000000" w14:paraId="0000002B">
      <w:pPr>
        <w:numPr>
          <w:ilvl w:val="0"/>
          <w:numId w:val="4"/>
        </w:numPr>
        <w:ind w:left="720" w:hanging="360"/>
        <w:jc w:val="both"/>
      </w:pPr>
      <w:r w:rsidDel="00000000" w:rsidR="00000000" w:rsidRPr="00000000">
        <w:rPr>
          <w:rtl w:val="0"/>
        </w:rPr>
        <w:t xml:space="preserve">You must register;</w:t>
      </w:r>
    </w:p>
    <w:p w:rsidR="00000000" w:rsidDel="00000000" w:rsidP="00000000" w:rsidRDefault="00000000" w:rsidRPr="00000000" w14:paraId="0000002C">
      <w:pPr>
        <w:numPr>
          <w:ilvl w:val="0"/>
          <w:numId w:val="4"/>
        </w:numPr>
        <w:ind w:left="720" w:hanging="360"/>
        <w:jc w:val="both"/>
      </w:pPr>
      <w:r w:rsidDel="00000000" w:rsidR="00000000" w:rsidRPr="00000000">
        <w:rPr>
          <w:rtl w:val="0"/>
        </w:rPr>
        <w:t xml:space="preserve">Press the top-up button;</w:t>
      </w:r>
    </w:p>
    <w:p w:rsidR="00000000" w:rsidDel="00000000" w:rsidP="00000000" w:rsidRDefault="00000000" w:rsidRPr="00000000" w14:paraId="0000002D">
      <w:pPr>
        <w:numPr>
          <w:ilvl w:val="0"/>
          <w:numId w:val="4"/>
        </w:numPr>
        <w:ind w:left="720" w:hanging="360"/>
        <w:jc w:val="both"/>
      </w:pPr>
      <w:r w:rsidDel="00000000" w:rsidR="00000000" w:rsidRPr="00000000">
        <w:rPr>
          <w:rtl w:val="0"/>
        </w:rPr>
        <w:t xml:space="preserve">Enter all required data of the card;</w:t>
      </w:r>
    </w:p>
    <w:p w:rsidR="00000000" w:rsidDel="00000000" w:rsidP="00000000" w:rsidRDefault="00000000" w:rsidRPr="00000000" w14:paraId="0000002E">
      <w:pPr>
        <w:numPr>
          <w:ilvl w:val="0"/>
          <w:numId w:val="4"/>
        </w:numPr>
        <w:ind w:left="720" w:hanging="360"/>
        <w:jc w:val="both"/>
      </w:pPr>
      <w:r w:rsidDel="00000000" w:rsidR="00000000" w:rsidRPr="00000000">
        <w:rPr>
          <w:rtl w:val="0"/>
        </w:rPr>
        <w:t xml:space="preserve">Top up your account with your card;</w:t>
      </w:r>
    </w:p>
    <w:p w:rsidR="00000000" w:rsidDel="00000000" w:rsidP="00000000" w:rsidRDefault="00000000" w:rsidRPr="00000000" w14:paraId="0000002F">
      <w:pPr>
        <w:numPr>
          <w:ilvl w:val="0"/>
          <w:numId w:val="4"/>
        </w:numPr>
        <w:ind w:left="720" w:hanging="360"/>
        <w:jc w:val="both"/>
      </w:pPr>
      <w:r w:rsidDel="00000000" w:rsidR="00000000" w:rsidRPr="00000000">
        <w:rPr>
          <w:rtl w:val="0"/>
        </w:rPr>
        <w:t xml:space="preserve">Choose the desired game;</w:t>
      </w:r>
    </w:p>
    <w:p w:rsidR="00000000" w:rsidDel="00000000" w:rsidP="00000000" w:rsidRDefault="00000000" w:rsidRPr="00000000" w14:paraId="00000030">
      <w:pPr>
        <w:numPr>
          <w:ilvl w:val="0"/>
          <w:numId w:val="4"/>
        </w:numPr>
        <w:ind w:left="720" w:hanging="360"/>
        <w:jc w:val="both"/>
      </w:pPr>
      <w:r w:rsidDel="00000000" w:rsidR="00000000" w:rsidRPr="00000000">
        <w:rPr>
          <w:rtl w:val="0"/>
        </w:rPr>
        <w:t xml:space="preserve">Go in and select the amount of the game;</w:t>
      </w:r>
    </w:p>
    <w:p w:rsidR="00000000" w:rsidDel="00000000" w:rsidP="00000000" w:rsidRDefault="00000000" w:rsidRPr="00000000" w14:paraId="00000031">
      <w:pPr>
        <w:numPr>
          <w:ilvl w:val="0"/>
          <w:numId w:val="4"/>
        </w:numPr>
        <w:ind w:left="720" w:hanging="360"/>
        <w:jc w:val="both"/>
      </w:pPr>
      <w:r w:rsidDel="00000000" w:rsidR="00000000" w:rsidRPr="00000000">
        <w:rPr>
          <w:rtl w:val="0"/>
        </w:rPr>
        <w:t xml:space="preserve">Top up and start to play.</w:t>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