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18F" w:rsidRDefault="003D518F" w:rsidP="003D518F">
      <w:r>
        <w:t>Старий солдат ішов на відвідання.  Втомився в дорозі, їсти хочеться.  Дійшов до села, постукав у крайню хату:</w:t>
      </w:r>
    </w:p>
    <w:p w:rsidR="003D518F" w:rsidRDefault="003D518F" w:rsidP="003D518F">
      <w:r>
        <w:t xml:space="preserve"> - Пустіть відпочити дорожню людину!  Двері відчинила стара.</w:t>
      </w:r>
    </w:p>
    <w:p w:rsidR="003D518F" w:rsidRDefault="003D518F" w:rsidP="003D518F">
      <w:r>
        <w:t xml:space="preserve"> - Заходь, служивий.</w:t>
      </w:r>
    </w:p>
    <w:p w:rsidR="003D518F" w:rsidRDefault="003D518F" w:rsidP="003D518F">
      <w:r>
        <w:t xml:space="preserve"> - А чи нема в тебе, господине, перекусити чогось?  У старої всього вдосталь, а солдата поскупилася нагодувати, прикинулася сиротою.</w:t>
      </w:r>
    </w:p>
    <w:p w:rsidR="003D518F" w:rsidRDefault="003D518F" w:rsidP="003D518F">
      <w:r>
        <w:t xml:space="preserve"> - Ох, добра людина, і сама сьогодні ще нічого не їла: нічого.</w:t>
      </w:r>
    </w:p>
    <w:p w:rsidR="003D518F" w:rsidRDefault="003D518F" w:rsidP="003D518F">
      <w:r>
        <w:t xml:space="preserve"> - Ну, ні так ні, - каже солдат.  Тут він помітив під лавкою сокиру.</w:t>
      </w:r>
    </w:p>
    <w:p w:rsidR="003D518F" w:rsidRDefault="003D518F" w:rsidP="003D518F">
      <w:r>
        <w:t xml:space="preserve"> - Коли немає нічого іншого, можна зварити кашу і з сокири.</w:t>
      </w:r>
    </w:p>
    <w:p w:rsidR="003D518F" w:rsidRDefault="003D518F" w:rsidP="003D518F"/>
    <w:p w:rsidR="003D518F" w:rsidRDefault="003D518F" w:rsidP="003D518F">
      <w:r>
        <w:t xml:space="preserve"> Господиня руками сплеснула:</w:t>
      </w:r>
    </w:p>
    <w:p w:rsidR="003D518F" w:rsidRDefault="003D518F" w:rsidP="003D518F">
      <w:r>
        <w:t xml:space="preserve"> - Як так із сокири кашу зварити?</w:t>
      </w:r>
    </w:p>
    <w:p w:rsidR="003D518F" w:rsidRDefault="003D518F" w:rsidP="003D518F">
      <w:r>
        <w:t xml:space="preserve"> - А ось як, дай котел.</w:t>
      </w:r>
    </w:p>
    <w:p w:rsidR="003D518F" w:rsidRDefault="003D518F" w:rsidP="003D518F">
      <w:r>
        <w:t xml:space="preserve"> Стара принесла котел, солдат вимив сокиру, опустив у котел, налив води і поставив на вогонь.</w:t>
      </w:r>
    </w:p>
    <w:p w:rsidR="003D518F" w:rsidRDefault="003D518F" w:rsidP="003D518F">
      <w:r>
        <w:t xml:space="preserve"> Стара на солдата дивиться, око не зводить.</w:t>
      </w:r>
    </w:p>
    <w:p w:rsidR="003D518F" w:rsidRDefault="003D518F" w:rsidP="003D518F"/>
    <w:p w:rsidR="003D518F" w:rsidRDefault="003D518F" w:rsidP="003D518F">
      <w:r>
        <w:t xml:space="preserve"> Дістав солдатів ложку, помішує варево.  Спробував.</w:t>
      </w:r>
    </w:p>
    <w:p w:rsidR="003D518F" w:rsidRDefault="003D518F" w:rsidP="003D518F">
      <w:r>
        <w:t xml:space="preserve"> - Ну як?  - Запитує стара.</w:t>
      </w:r>
    </w:p>
    <w:p w:rsidR="003D518F" w:rsidRDefault="003D518F" w:rsidP="003D518F">
      <w:r>
        <w:t xml:space="preserve"> - Скоро буде готова, - солдат відповідає, - шкода ось тільки, що нічим посолити.</w:t>
      </w:r>
    </w:p>
    <w:p w:rsidR="003D518F" w:rsidRDefault="003D518F" w:rsidP="003D518F">
      <w:r>
        <w:t xml:space="preserve"> - Сіль у мене є, посоли.</w:t>
      </w:r>
    </w:p>
    <w:p w:rsidR="003D518F" w:rsidRDefault="003D518F" w:rsidP="003D518F">
      <w:r>
        <w:t xml:space="preserve"> Солдат посолив, знову скуштував.</w:t>
      </w:r>
    </w:p>
    <w:p w:rsidR="003D518F" w:rsidRDefault="003D518F" w:rsidP="003D518F">
      <w:r>
        <w:t xml:space="preserve"> - Гарна!  Якби сюди та жменьку крупи!  Стара заметушилася, принесла звідкись мішечок крупи.</w:t>
      </w:r>
    </w:p>
    <w:p w:rsidR="003D518F" w:rsidRDefault="003D518F" w:rsidP="003D518F">
      <w:r>
        <w:t xml:space="preserve"> - Бери, заправ як треба.  Заправив варево крупою.  Варив, варив, помішував, скуштував.  Дивиться стара на солдата на всі очі, відірватися не може.</w:t>
      </w:r>
    </w:p>
    <w:p w:rsidR="003D518F" w:rsidRDefault="003D518F" w:rsidP="003D518F">
      <w:r>
        <w:t xml:space="preserve"> - Ох, і каша гарна!  - облизнувся солдат. - Як би сюди та трохи олії - було б і зовсім смакота.</w:t>
      </w:r>
    </w:p>
    <w:p w:rsidR="003D518F" w:rsidRDefault="003D518F" w:rsidP="003D518F">
      <w:r>
        <w:t xml:space="preserve"> Знайшлося у старої та олія.</w:t>
      </w:r>
    </w:p>
    <w:p w:rsidR="00DA6BC3" w:rsidRDefault="00DA6BC3" w:rsidP="003D518F"/>
    <w:p w:rsidR="003D518F" w:rsidRDefault="003D518F" w:rsidP="003D518F">
      <w:r>
        <w:t xml:space="preserve"> Сдобрили кашу.</w:t>
      </w:r>
    </w:p>
    <w:p w:rsidR="003D518F" w:rsidRDefault="003D518F" w:rsidP="003D518F">
      <w:r>
        <w:t xml:space="preserve"> - Ну, стара, тепер подавай хліба та приймайся за ложку: станемо кашу їсти!</w:t>
      </w:r>
    </w:p>
    <w:p w:rsidR="003D518F" w:rsidRDefault="003D518F" w:rsidP="003D518F">
      <w:r>
        <w:t xml:space="preserve"> - Ось уже не думала, що з сокири таку собі гарну кашу можна зварити, - дивується стара.</w:t>
      </w:r>
    </w:p>
    <w:p w:rsidR="003D518F" w:rsidRDefault="003D518F" w:rsidP="003D518F">
      <w:r>
        <w:t xml:space="preserve"> Поїли вдвох кашу.  Стара запитує:</w:t>
      </w:r>
    </w:p>
    <w:p w:rsidR="003D518F" w:rsidRDefault="003D518F" w:rsidP="003D518F">
      <w:r>
        <w:t xml:space="preserve"> - Службовий!  Коли ж сокиру їстимемо?</w:t>
      </w:r>
    </w:p>
    <w:p w:rsidR="003D518F" w:rsidRDefault="003D518F" w:rsidP="003D518F">
      <w:r>
        <w:t xml:space="preserve"> - Так, бач, він не уварився,- відповів солдат,- десь на дорозі доварю та поснідаю!</w:t>
      </w:r>
    </w:p>
    <w:p w:rsidR="003D518F" w:rsidRDefault="003D518F" w:rsidP="003D518F">
      <w:r>
        <w:t xml:space="preserve"> Негайно приховав сокиру в ранець, розпрощався з господаркою і пішов до іншого села.</w:t>
      </w:r>
    </w:p>
    <w:p w:rsidR="003D518F" w:rsidRDefault="003D518F" w:rsidP="003D518F"/>
    <w:p w:rsidR="003D518F" w:rsidRDefault="003D518F">
      <w:r>
        <w:t xml:space="preserve"> Ось так солдат і каші поїв і сокиру забрав!</w:t>
      </w:r>
    </w:p>
    <w:sectPr w:rsidR="003D5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8F"/>
    <w:rsid w:val="003D518F"/>
    <w:rsid w:val="003F3779"/>
    <w:rsid w:val="00DA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0E9A3F"/>
  <w15:chartTrackingRefBased/>
  <w15:docId w15:val="{B88307FF-774E-DC4D-B03E-86E55EF0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Романенко</dc:creator>
  <cp:keywords/>
  <dc:description/>
  <cp:lastModifiedBy>Екатерина Романенко</cp:lastModifiedBy>
  <cp:revision>2</cp:revision>
  <dcterms:created xsi:type="dcterms:W3CDTF">2022-02-08T17:19:00Z</dcterms:created>
  <dcterms:modified xsi:type="dcterms:W3CDTF">2022-02-08T17:19:00Z</dcterms:modified>
</cp:coreProperties>
</file>