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76" w:rsidRDefault="00A0166B" w:rsidP="002D4399">
      <w:pPr>
        <w:jc w:val="center"/>
        <w:rPr>
          <w:rFonts w:asciiTheme="majorHAnsi" w:hAnsiTheme="majorHAnsi"/>
          <w:b/>
          <w:sz w:val="28"/>
          <w:szCs w:val="28"/>
          <w:lang w:val="uk-UA"/>
        </w:rPr>
      </w:pPr>
      <w:r w:rsidRPr="00A0166B">
        <w:rPr>
          <w:rFonts w:asciiTheme="majorHAnsi" w:hAnsiTheme="majorHAnsi"/>
          <w:b/>
          <w:sz w:val="28"/>
          <w:szCs w:val="28"/>
          <w:lang w:val="uk-UA"/>
        </w:rPr>
        <w:t>Виробництво д</w:t>
      </w:r>
      <w:r w:rsidR="00911C76" w:rsidRPr="00A0166B">
        <w:rPr>
          <w:rFonts w:asciiTheme="majorHAnsi" w:hAnsiTheme="majorHAnsi"/>
          <w:b/>
          <w:sz w:val="28"/>
          <w:szCs w:val="28"/>
          <w:lang w:val="uk-UA"/>
        </w:rPr>
        <w:t>зеркал</w:t>
      </w:r>
      <w:r w:rsidRPr="00A0166B">
        <w:rPr>
          <w:rFonts w:asciiTheme="majorHAnsi" w:hAnsiTheme="majorHAnsi"/>
          <w:b/>
          <w:sz w:val="28"/>
          <w:szCs w:val="28"/>
          <w:lang w:val="uk-UA"/>
        </w:rPr>
        <w:t xml:space="preserve"> </w:t>
      </w:r>
      <w:r w:rsidR="00911C76" w:rsidRPr="00A0166B">
        <w:rPr>
          <w:rFonts w:asciiTheme="majorHAnsi" w:hAnsiTheme="majorHAnsi"/>
          <w:b/>
          <w:sz w:val="28"/>
          <w:szCs w:val="28"/>
          <w:lang w:val="uk-UA"/>
        </w:rPr>
        <w:t xml:space="preserve">з </w:t>
      </w:r>
      <w:r w:rsidR="00911C76" w:rsidRPr="00A0166B">
        <w:rPr>
          <w:rFonts w:asciiTheme="majorHAnsi" w:hAnsiTheme="majorHAnsi"/>
          <w:b/>
          <w:sz w:val="28"/>
          <w:szCs w:val="28"/>
          <w:lang w:val="en-US"/>
        </w:rPr>
        <w:t>LED</w:t>
      </w:r>
      <w:r w:rsidR="00911C76" w:rsidRPr="00A0166B">
        <w:rPr>
          <w:rFonts w:asciiTheme="majorHAnsi" w:hAnsiTheme="majorHAnsi"/>
          <w:b/>
          <w:sz w:val="28"/>
          <w:szCs w:val="28"/>
        </w:rPr>
        <w:t xml:space="preserve"> – </w:t>
      </w:r>
      <w:r w:rsidR="004A7F85">
        <w:rPr>
          <w:rFonts w:asciiTheme="majorHAnsi" w:hAnsiTheme="majorHAnsi"/>
          <w:b/>
          <w:sz w:val="28"/>
          <w:szCs w:val="28"/>
          <w:lang w:val="uk-UA"/>
        </w:rPr>
        <w:t>освітленням у Києві</w:t>
      </w:r>
    </w:p>
    <w:p w:rsidR="001F0A2C" w:rsidRDefault="00CC541C">
      <w:pPr>
        <w:rPr>
          <w:rFonts w:asciiTheme="majorHAnsi" w:hAnsiTheme="majorHAnsi"/>
          <w:sz w:val="24"/>
          <w:szCs w:val="24"/>
          <w:lang w:val="uk-UA"/>
        </w:rPr>
      </w:pPr>
      <w:r>
        <w:rPr>
          <w:rFonts w:asciiTheme="majorHAnsi" w:hAnsiTheme="majorHAnsi"/>
          <w:sz w:val="24"/>
          <w:szCs w:val="24"/>
          <w:lang w:val="uk-UA"/>
        </w:rPr>
        <w:t>Дзеркало – це не тільки функціональна деталь, я</w:t>
      </w:r>
      <w:r w:rsidR="003362A4">
        <w:rPr>
          <w:rFonts w:asciiTheme="majorHAnsi" w:hAnsiTheme="majorHAnsi"/>
          <w:sz w:val="24"/>
          <w:szCs w:val="24"/>
          <w:lang w:val="uk-UA"/>
        </w:rPr>
        <w:t xml:space="preserve">ку використовують для укладання зачіски </w:t>
      </w:r>
      <w:r>
        <w:rPr>
          <w:rFonts w:asciiTheme="majorHAnsi" w:hAnsiTheme="majorHAnsi"/>
          <w:sz w:val="24"/>
          <w:szCs w:val="24"/>
          <w:lang w:val="uk-UA"/>
        </w:rPr>
        <w:t>або підбору краватки, але це ще й частина інтер’єру, яка створює особливі візуальні ефекти.</w:t>
      </w:r>
    </w:p>
    <w:p w:rsidR="00A0166B" w:rsidRDefault="00826D1A">
      <w:pPr>
        <w:rPr>
          <w:rFonts w:asciiTheme="majorHAnsi" w:hAnsiTheme="majorHAnsi"/>
          <w:sz w:val="24"/>
          <w:szCs w:val="24"/>
          <w:lang w:val="uk-UA"/>
        </w:rPr>
      </w:pPr>
      <w:r>
        <w:rPr>
          <w:rFonts w:asciiTheme="majorHAnsi" w:hAnsiTheme="majorHAnsi"/>
          <w:sz w:val="24"/>
          <w:szCs w:val="24"/>
          <w:lang w:val="uk-UA"/>
        </w:rPr>
        <w:t xml:space="preserve">Наша майстерня вже не один рік впевнено тримає свої позиції на ринку. Ми виготовляємо особливі вироби на які варто звернути увагу, </w:t>
      </w:r>
      <w:r w:rsidR="004C5E7A">
        <w:rPr>
          <w:rFonts w:asciiTheme="majorHAnsi" w:hAnsiTheme="majorHAnsi"/>
          <w:sz w:val="24"/>
          <w:szCs w:val="24"/>
          <w:lang w:val="uk-UA"/>
        </w:rPr>
        <w:t xml:space="preserve">оскільки вони суттєво відрізняються від інших дзеркал своєю </w:t>
      </w:r>
      <w:r w:rsidR="00767D1E">
        <w:rPr>
          <w:rFonts w:asciiTheme="majorHAnsi" w:hAnsiTheme="majorHAnsi"/>
          <w:sz w:val="24"/>
          <w:szCs w:val="24"/>
          <w:lang w:val="uk-UA"/>
        </w:rPr>
        <w:t xml:space="preserve">унікальністю та </w:t>
      </w:r>
      <w:r w:rsidR="004C5E7A">
        <w:rPr>
          <w:rFonts w:asciiTheme="majorHAnsi" w:hAnsiTheme="majorHAnsi"/>
          <w:sz w:val="24"/>
          <w:szCs w:val="24"/>
          <w:lang w:val="uk-UA"/>
        </w:rPr>
        <w:t>високим рівнем якості.</w:t>
      </w:r>
      <w:r w:rsidR="001505D1">
        <w:rPr>
          <w:rFonts w:asciiTheme="majorHAnsi" w:hAnsiTheme="majorHAnsi"/>
          <w:sz w:val="24"/>
          <w:szCs w:val="24"/>
          <w:lang w:val="uk-UA"/>
        </w:rPr>
        <w:t xml:space="preserve"> В чому ж їх особливість</w:t>
      </w:r>
      <w:r w:rsidR="00767D1E">
        <w:rPr>
          <w:rFonts w:asciiTheme="majorHAnsi" w:hAnsiTheme="majorHAnsi"/>
          <w:sz w:val="24"/>
          <w:szCs w:val="24"/>
          <w:lang w:val="uk-UA"/>
        </w:rPr>
        <w:t xml:space="preserve">? </w:t>
      </w:r>
      <w:r w:rsidR="001505D1">
        <w:rPr>
          <w:rFonts w:asciiTheme="majorHAnsi" w:hAnsiTheme="majorHAnsi"/>
          <w:sz w:val="24"/>
          <w:szCs w:val="24"/>
          <w:lang w:val="uk-UA"/>
        </w:rPr>
        <w:t>Ви маєте можливість самостійно обрати форму дзеркала, наприклад</w:t>
      </w:r>
      <w:r w:rsidR="001505D1" w:rsidRPr="00767D1E">
        <w:rPr>
          <w:rFonts w:asciiTheme="majorHAnsi" w:hAnsiTheme="majorHAnsi"/>
          <w:sz w:val="24"/>
          <w:szCs w:val="24"/>
        </w:rPr>
        <w:t>:</w:t>
      </w:r>
    </w:p>
    <w:p w:rsidR="001505D1" w:rsidRDefault="001505D1" w:rsidP="001505D1">
      <w:pPr>
        <w:pStyle w:val="a3"/>
        <w:numPr>
          <w:ilvl w:val="0"/>
          <w:numId w:val="1"/>
        </w:numPr>
        <w:rPr>
          <w:rFonts w:asciiTheme="majorHAnsi" w:hAnsiTheme="majorHAnsi"/>
          <w:sz w:val="24"/>
          <w:szCs w:val="24"/>
          <w:lang w:val="uk-UA"/>
        </w:rPr>
      </w:pPr>
      <w:r>
        <w:rPr>
          <w:rFonts w:asciiTheme="majorHAnsi" w:hAnsiTheme="majorHAnsi"/>
          <w:sz w:val="24"/>
          <w:szCs w:val="24"/>
          <w:lang w:val="uk-UA"/>
        </w:rPr>
        <w:t>Прямокутну, з прямими або заокругленими кутами</w:t>
      </w:r>
      <w:r w:rsidR="001B0A24" w:rsidRPr="001B0A24">
        <w:rPr>
          <w:rFonts w:asciiTheme="majorHAnsi" w:hAnsiTheme="majorHAnsi"/>
          <w:sz w:val="24"/>
          <w:szCs w:val="24"/>
        </w:rPr>
        <w:t>;</w:t>
      </w:r>
    </w:p>
    <w:p w:rsidR="001505D1" w:rsidRDefault="001505D1" w:rsidP="001505D1">
      <w:pPr>
        <w:pStyle w:val="a3"/>
        <w:numPr>
          <w:ilvl w:val="0"/>
          <w:numId w:val="1"/>
        </w:numPr>
        <w:rPr>
          <w:rFonts w:asciiTheme="majorHAnsi" w:hAnsiTheme="majorHAnsi"/>
          <w:sz w:val="24"/>
          <w:szCs w:val="24"/>
          <w:lang w:val="uk-UA"/>
        </w:rPr>
      </w:pPr>
      <w:r>
        <w:rPr>
          <w:rFonts w:asciiTheme="majorHAnsi" w:hAnsiTheme="majorHAnsi"/>
          <w:sz w:val="24"/>
          <w:szCs w:val="24"/>
          <w:lang w:val="uk-UA"/>
        </w:rPr>
        <w:t>Круглу</w:t>
      </w:r>
      <w:r w:rsidR="001B0A24">
        <w:rPr>
          <w:rFonts w:asciiTheme="majorHAnsi" w:hAnsiTheme="majorHAnsi"/>
          <w:sz w:val="24"/>
          <w:szCs w:val="24"/>
          <w:lang w:val="en-US"/>
        </w:rPr>
        <w:t>;</w:t>
      </w:r>
    </w:p>
    <w:p w:rsidR="001505D1" w:rsidRDefault="001505D1" w:rsidP="001505D1">
      <w:pPr>
        <w:pStyle w:val="a3"/>
        <w:numPr>
          <w:ilvl w:val="0"/>
          <w:numId w:val="1"/>
        </w:numPr>
        <w:rPr>
          <w:rFonts w:asciiTheme="majorHAnsi" w:hAnsiTheme="majorHAnsi"/>
          <w:sz w:val="24"/>
          <w:szCs w:val="24"/>
          <w:lang w:val="uk-UA"/>
        </w:rPr>
      </w:pPr>
      <w:r>
        <w:rPr>
          <w:rFonts w:asciiTheme="majorHAnsi" w:hAnsiTheme="majorHAnsi"/>
          <w:sz w:val="24"/>
          <w:szCs w:val="24"/>
          <w:lang w:val="uk-UA"/>
        </w:rPr>
        <w:t>Овальну</w:t>
      </w:r>
      <w:r w:rsidR="001B0A24">
        <w:rPr>
          <w:rFonts w:asciiTheme="majorHAnsi" w:hAnsiTheme="majorHAnsi"/>
          <w:sz w:val="24"/>
          <w:szCs w:val="24"/>
          <w:lang w:val="en-US"/>
        </w:rPr>
        <w:t>;</w:t>
      </w:r>
    </w:p>
    <w:p w:rsidR="00B861E5" w:rsidRDefault="001505D1" w:rsidP="001505D1">
      <w:pPr>
        <w:rPr>
          <w:rFonts w:asciiTheme="majorHAnsi" w:hAnsiTheme="majorHAnsi"/>
          <w:sz w:val="24"/>
          <w:szCs w:val="24"/>
          <w:lang w:val="uk-UA"/>
        </w:rPr>
      </w:pPr>
      <w:r>
        <w:rPr>
          <w:rFonts w:asciiTheme="majorHAnsi" w:hAnsiTheme="majorHAnsi"/>
          <w:sz w:val="24"/>
          <w:szCs w:val="24"/>
          <w:lang w:val="uk-UA"/>
        </w:rPr>
        <w:t>І навіть</w:t>
      </w:r>
      <w:r w:rsidR="008D0515">
        <w:rPr>
          <w:rFonts w:asciiTheme="majorHAnsi" w:hAnsiTheme="majorHAnsi"/>
          <w:sz w:val="24"/>
          <w:szCs w:val="24"/>
          <w:lang w:val="uk-UA"/>
        </w:rPr>
        <w:t xml:space="preserve"> можна замовити дзеркало такої форми, яку ви вигадали самі,</w:t>
      </w:r>
      <w:r>
        <w:rPr>
          <w:rFonts w:asciiTheme="majorHAnsi" w:hAnsiTheme="majorHAnsi"/>
          <w:sz w:val="24"/>
          <w:szCs w:val="24"/>
          <w:lang w:val="uk-UA"/>
        </w:rPr>
        <w:t xml:space="preserve"> </w:t>
      </w:r>
      <w:r w:rsidR="008D0515" w:rsidRPr="008D0515">
        <w:rPr>
          <w:rFonts w:asciiTheme="majorHAnsi" w:hAnsiTheme="majorHAnsi"/>
          <w:sz w:val="24"/>
          <w:szCs w:val="24"/>
          <w:lang w:val="uk-UA"/>
        </w:rPr>
        <w:t>не обмежуючи</w:t>
      </w:r>
      <w:r w:rsidR="008D0515">
        <w:rPr>
          <w:rFonts w:asciiTheme="majorHAnsi" w:hAnsiTheme="majorHAnsi"/>
          <w:sz w:val="24"/>
          <w:szCs w:val="24"/>
          <w:lang w:val="uk-UA"/>
        </w:rPr>
        <w:t xml:space="preserve"> свою фантазію</w:t>
      </w:r>
      <w:r w:rsidR="00767D1E">
        <w:rPr>
          <w:rFonts w:asciiTheme="majorHAnsi" w:hAnsiTheme="majorHAnsi"/>
          <w:sz w:val="24"/>
          <w:szCs w:val="24"/>
          <w:lang w:val="uk-UA"/>
        </w:rPr>
        <w:t xml:space="preserve">. </w:t>
      </w:r>
      <w:r w:rsidR="00B861E5">
        <w:rPr>
          <w:rFonts w:asciiTheme="majorHAnsi" w:hAnsiTheme="majorHAnsi"/>
          <w:sz w:val="24"/>
          <w:szCs w:val="24"/>
          <w:lang w:val="uk-UA"/>
        </w:rPr>
        <w:t>А ще, наші дзеркала надзвичайні, оскільки мають додаткові сучасні функції, такі як:</w:t>
      </w:r>
    </w:p>
    <w:p w:rsidR="00403794" w:rsidRDefault="00B861E5" w:rsidP="00B861E5">
      <w:pPr>
        <w:pStyle w:val="a3"/>
        <w:numPr>
          <w:ilvl w:val="0"/>
          <w:numId w:val="2"/>
        </w:numPr>
        <w:rPr>
          <w:rFonts w:asciiTheme="majorHAnsi" w:hAnsiTheme="majorHAnsi"/>
          <w:sz w:val="24"/>
          <w:szCs w:val="24"/>
          <w:lang w:val="uk-UA"/>
        </w:rPr>
      </w:pPr>
      <w:r w:rsidRPr="008E53BF">
        <w:rPr>
          <w:rFonts w:asciiTheme="majorHAnsi" w:hAnsiTheme="majorHAnsi"/>
          <w:b/>
          <w:sz w:val="24"/>
          <w:szCs w:val="24"/>
          <w:lang w:val="uk-UA"/>
        </w:rPr>
        <w:t>Підсвічування.</w:t>
      </w:r>
      <w:r>
        <w:rPr>
          <w:rFonts w:asciiTheme="majorHAnsi" w:hAnsiTheme="majorHAnsi"/>
          <w:sz w:val="24"/>
          <w:szCs w:val="24"/>
          <w:lang w:val="uk-UA"/>
        </w:rPr>
        <w:t xml:space="preserve"> Колір підсвітки – середній м’який або холодний.</w:t>
      </w:r>
    </w:p>
    <w:p w:rsidR="00403794" w:rsidRPr="00234EC5" w:rsidRDefault="00403794" w:rsidP="00234EC5">
      <w:pPr>
        <w:pStyle w:val="a3"/>
        <w:numPr>
          <w:ilvl w:val="0"/>
          <w:numId w:val="2"/>
        </w:numPr>
        <w:rPr>
          <w:rFonts w:asciiTheme="majorHAnsi" w:hAnsiTheme="majorHAnsi"/>
          <w:b/>
          <w:sz w:val="24"/>
          <w:szCs w:val="24"/>
          <w:lang w:val="uk-UA"/>
        </w:rPr>
      </w:pPr>
      <w:r w:rsidRPr="008E53BF">
        <w:rPr>
          <w:rFonts w:asciiTheme="majorHAnsi" w:hAnsiTheme="majorHAnsi"/>
          <w:b/>
          <w:sz w:val="24"/>
          <w:szCs w:val="24"/>
          <w:lang w:val="uk-UA"/>
        </w:rPr>
        <w:t>Сенсорне вмикання</w:t>
      </w:r>
      <w:r w:rsidR="00920EF5" w:rsidRPr="008E53BF">
        <w:rPr>
          <w:rFonts w:asciiTheme="majorHAnsi" w:hAnsiTheme="majorHAnsi"/>
          <w:b/>
          <w:sz w:val="24"/>
          <w:szCs w:val="24"/>
          <w:lang w:val="uk-UA"/>
        </w:rPr>
        <w:t>.</w:t>
      </w:r>
      <w:r w:rsidR="004C44BC">
        <w:rPr>
          <w:rFonts w:asciiTheme="majorHAnsi" w:hAnsiTheme="majorHAnsi"/>
          <w:b/>
          <w:sz w:val="24"/>
          <w:szCs w:val="24"/>
          <w:lang w:val="uk-UA"/>
        </w:rPr>
        <w:t xml:space="preserve"> </w:t>
      </w:r>
      <w:r w:rsidR="004C44BC">
        <w:rPr>
          <w:rFonts w:asciiTheme="majorHAnsi" w:hAnsiTheme="majorHAnsi"/>
          <w:sz w:val="24"/>
          <w:szCs w:val="24"/>
          <w:lang w:val="uk-UA"/>
        </w:rPr>
        <w:t>Надійне в експлуатації</w:t>
      </w:r>
      <w:r w:rsidR="00234EC5">
        <w:rPr>
          <w:rFonts w:asciiTheme="majorHAnsi" w:hAnsiTheme="majorHAnsi"/>
          <w:sz w:val="24"/>
          <w:szCs w:val="24"/>
          <w:lang w:val="uk-UA"/>
        </w:rPr>
        <w:t xml:space="preserve">, а також, має захист від вологи - </w:t>
      </w:r>
      <w:r w:rsidR="004C44BC" w:rsidRPr="00234EC5">
        <w:rPr>
          <w:rFonts w:asciiTheme="majorHAnsi" w:hAnsiTheme="majorHAnsi"/>
          <w:sz w:val="24"/>
          <w:szCs w:val="24"/>
          <w:lang w:val="uk-UA"/>
        </w:rPr>
        <w:t xml:space="preserve"> </w:t>
      </w:r>
      <w:r w:rsidR="00234EC5">
        <w:rPr>
          <w:rFonts w:asciiTheme="majorHAnsi" w:hAnsiTheme="majorHAnsi"/>
          <w:sz w:val="24"/>
          <w:szCs w:val="24"/>
          <w:lang w:val="en-US"/>
        </w:rPr>
        <w:t>IP</w:t>
      </w:r>
      <w:r w:rsidR="00234EC5" w:rsidRPr="00234EC5">
        <w:rPr>
          <w:rFonts w:asciiTheme="majorHAnsi" w:hAnsiTheme="majorHAnsi"/>
          <w:sz w:val="24"/>
          <w:szCs w:val="24"/>
          <w:lang w:val="uk-UA"/>
        </w:rPr>
        <w:t xml:space="preserve"> 67</w:t>
      </w:r>
      <w:r w:rsidR="00234EC5">
        <w:rPr>
          <w:rFonts w:asciiTheme="majorHAnsi" w:hAnsiTheme="majorHAnsi"/>
          <w:sz w:val="24"/>
          <w:szCs w:val="24"/>
          <w:lang w:val="uk-UA"/>
        </w:rPr>
        <w:t>.</w:t>
      </w:r>
    </w:p>
    <w:p w:rsidR="00B861E5" w:rsidRDefault="00B861E5" w:rsidP="00B861E5">
      <w:pPr>
        <w:pStyle w:val="a3"/>
        <w:numPr>
          <w:ilvl w:val="0"/>
          <w:numId w:val="2"/>
        </w:numPr>
        <w:rPr>
          <w:rFonts w:asciiTheme="majorHAnsi" w:hAnsiTheme="majorHAnsi"/>
          <w:sz w:val="24"/>
          <w:szCs w:val="24"/>
          <w:lang w:val="uk-UA"/>
        </w:rPr>
      </w:pPr>
      <w:r w:rsidRPr="004C44BC">
        <w:rPr>
          <w:rFonts w:asciiTheme="majorHAnsi" w:hAnsiTheme="majorHAnsi"/>
          <w:b/>
          <w:sz w:val="24"/>
          <w:szCs w:val="24"/>
          <w:lang w:val="uk-UA"/>
        </w:rPr>
        <w:t xml:space="preserve"> </w:t>
      </w:r>
      <w:r w:rsidR="004C44BC" w:rsidRPr="004C44BC">
        <w:rPr>
          <w:rFonts w:asciiTheme="majorHAnsi" w:hAnsiTheme="majorHAnsi"/>
          <w:b/>
          <w:sz w:val="24"/>
          <w:szCs w:val="24"/>
          <w:lang w:val="uk-UA"/>
        </w:rPr>
        <w:t>Підігрів.</w:t>
      </w:r>
      <w:r w:rsidR="004C44BC">
        <w:rPr>
          <w:rFonts w:asciiTheme="majorHAnsi" w:hAnsiTheme="majorHAnsi"/>
          <w:sz w:val="24"/>
          <w:szCs w:val="24"/>
          <w:lang w:val="uk-UA"/>
        </w:rPr>
        <w:t xml:space="preserve"> У</w:t>
      </w:r>
      <w:r w:rsidR="00BA7C81">
        <w:rPr>
          <w:rFonts w:asciiTheme="majorHAnsi" w:hAnsiTheme="majorHAnsi"/>
          <w:sz w:val="24"/>
          <w:szCs w:val="24"/>
          <w:lang w:val="uk-UA"/>
        </w:rPr>
        <w:t>суває запотівання</w:t>
      </w:r>
      <w:r w:rsidR="004C44BC">
        <w:rPr>
          <w:rFonts w:asciiTheme="majorHAnsi" w:hAnsiTheme="majorHAnsi"/>
          <w:sz w:val="24"/>
          <w:szCs w:val="24"/>
          <w:lang w:val="uk-UA"/>
        </w:rPr>
        <w:t>, та надає комфорт у ванній кімнаті.</w:t>
      </w:r>
    </w:p>
    <w:p w:rsidR="00BA7C81" w:rsidRDefault="00DE1736" w:rsidP="00B861E5">
      <w:pPr>
        <w:pStyle w:val="a3"/>
        <w:numPr>
          <w:ilvl w:val="0"/>
          <w:numId w:val="2"/>
        </w:numPr>
        <w:rPr>
          <w:rFonts w:asciiTheme="majorHAnsi" w:hAnsiTheme="majorHAnsi"/>
          <w:sz w:val="24"/>
          <w:szCs w:val="24"/>
          <w:lang w:val="uk-UA"/>
        </w:rPr>
      </w:pPr>
      <w:r>
        <w:rPr>
          <w:rFonts w:asciiTheme="majorHAnsi" w:hAnsiTheme="majorHAnsi"/>
          <w:b/>
          <w:sz w:val="24"/>
          <w:szCs w:val="24"/>
          <w:lang w:val="uk-UA"/>
        </w:rPr>
        <w:t>Дисплей та</w:t>
      </w:r>
      <w:r w:rsidR="00BA7C81" w:rsidRPr="008E53BF">
        <w:rPr>
          <w:rFonts w:asciiTheme="majorHAnsi" w:hAnsiTheme="majorHAnsi"/>
          <w:b/>
          <w:sz w:val="24"/>
          <w:szCs w:val="24"/>
          <w:lang w:val="uk-UA"/>
        </w:rPr>
        <w:t xml:space="preserve"> bluetooth</w:t>
      </w:r>
      <w:r w:rsidR="008E53BF" w:rsidRPr="008E53BF">
        <w:rPr>
          <w:rFonts w:asciiTheme="majorHAnsi" w:hAnsiTheme="majorHAnsi"/>
          <w:b/>
          <w:sz w:val="24"/>
          <w:szCs w:val="24"/>
          <w:lang w:val="uk-UA"/>
        </w:rPr>
        <w:t>.</w:t>
      </w:r>
      <w:r w:rsidR="008E53BF">
        <w:rPr>
          <w:rFonts w:asciiTheme="majorHAnsi" w:hAnsiTheme="majorHAnsi"/>
          <w:sz w:val="24"/>
          <w:szCs w:val="24"/>
          <w:lang w:val="uk-UA"/>
        </w:rPr>
        <w:t xml:space="preserve"> М</w:t>
      </w:r>
      <w:r w:rsidR="00BA7C81">
        <w:rPr>
          <w:rFonts w:asciiTheme="majorHAnsi" w:hAnsiTheme="majorHAnsi"/>
          <w:sz w:val="24"/>
          <w:szCs w:val="24"/>
          <w:lang w:val="uk-UA"/>
        </w:rPr>
        <w:t xml:space="preserve">ожна приєднати музику зі смартфона, та насолоджуватись своїм </w:t>
      </w:r>
      <w:r w:rsidR="00BA7C81" w:rsidRPr="00BA7C81">
        <w:rPr>
          <w:rFonts w:asciiTheme="majorHAnsi" w:hAnsiTheme="majorHAnsi"/>
          <w:sz w:val="24"/>
          <w:szCs w:val="24"/>
          <w:lang w:val="uk-UA"/>
        </w:rPr>
        <w:t>плейлист</w:t>
      </w:r>
      <w:r w:rsidR="00BA7C81">
        <w:rPr>
          <w:rFonts w:asciiTheme="majorHAnsi" w:hAnsiTheme="majorHAnsi"/>
          <w:sz w:val="24"/>
          <w:szCs w:val="24"/>
          <w:lang w:val="uk-UA"/>
        </w:rPr>
        <w:t>ом.</w:t>
      </w:r>
    </w:p>
    <w:p w:rsidR="00A0166B" w:rsidRPr="00FC7B93" w:rsidRDefault="00BA7C81" w:rsidP="00FC7B93">
      <w:pPr>
        <w:pStyle w:val="a3"/>
        <w:numPr>
          <w:ilvl w:val="0"/>
          <w:numId w:val="2"/>
        </w:numPr>
        <w:rPr>
          <w:rFonts w:asciiTheme="majorHAnsi" w:hAnsiTheme="majorHAnsi"/>
          <w:sz w:val="24"/>
          <w:szCs w:val="24"/>
          <w:lang w:val="uk-UA"/>
        </w:rPr>
      </w:pPr>
      <w:r w:rsidRPr="008E53BF">
        <w:rPr>
          <w:rFonts w:asciiTheme="majorHAnsi" w:hAnsiTheme="majorHAnsi"/>
          <w:b/>
          <w:sz w:val="24"/>
          <w:szCs w:val="24"/>
          <w:lang w:val="uk-UA"/>
        </w:rPr>
        <w:t>Годинник</w:t>
      </w:r>
      <w:r>
        <w:rPr>
          <w:rFonts w:asciiTheme="majorHAnsi" w:hAnsiTheme="majorHAnsi"/>
          <w:sz w:val="24"/>
          <w:szCs w:val="24"/>
          <w:lang w:val="uk-UA"/>
        </w:rPr>
        <w:t>. Відображення часу допоможе</w:t>
      </w:r>
      <w:r w:rsidR="00920EF5">
        <w:rPr>
          <w:rFonts w:asciiTheme="majorHAnsi" w:hAnsiTheme="majorHAnsi"/>
          <w:sz w:val="24"/>
          <w:szCs w:val="24"/>
          <w:lang w:val="uk-UA"/>
        </w:rPr>
        <w:t xml:space="preserve"> в процесі підготовки до зустрічі, та відповідно, уникнути запізнення.</w:t>
      </w:r>
    </w:p>
    <w:p w:rsidR="005755DE" w:rsidRDefault="009A4F3B" w:rsidP="00FC7B93">
      <w:pPr>
        <w:rPr>
          <w:rFonts w:asciiTheme="majorHAnsi" w:hAnsiTheme="majorHAnsi"/>
          <w:sz w:val="24"/>
          <w:szCs w:val="24"/>
          <w:lang w:val="uk-UA"/>
        </w:rPr>
      </w:pPr>
      <w:r>
        <w:rPr>
          <w:rFonts w:asciiTheme="majorHAnsi" w:hAnsiTheme="majorHAnsi"/>
          <w:sz w:val="24"/>
          <w:szCs w:val="24"/>
          <w:lang w:val="uk-UA"/>
        </w:rPr>
        <w:t>Безумовно, дзеркала нашого виробництва це - поєднання стильного зовнішнього вигляду, сучасних технологій та стовідсоткової якості матеріалу</w:t>
      </w:r>
      <w:r w:rsidRPr="009A4F3B">
        <w:rPr>
          <w:rFonts w:asciiTheme="majorHAnsi" w:hAnsiTheme="majorHAnsi"/>
          <w:sz w:val="24"/>
          <w:szCs w:val="24"/>
          <w:lang w:val="uk-UA"/>
        </w:rPr>
        <w:t>!</w:t>
      </w:r>
    </w:p>
    <w:p w:rsidR="00DC00DC" w:rsidRDefault="005755DE" w:rsidP="00FC7B93">
      <w:pPr>
        <w:rPr>
          <w:rFonts w:asciiTheme="majorHAnsi" w:hAnsiTheme="majorHAnsi" w:cs="Calibri"/>
          <w:sz w:val="24"/>
          <w:szCs w:val="24"/>
          <w:shd w:val="clear" w:color="auto" w:fill="FFFFFF"/>
          <w:lang w:val="uk-UA"/>
        </w:rPr>
      </w:pPr>
      <w:r w:rsidRPr="005755DE">
        <w:rPr>
          <w:rFonts w:asciiTheme="majorHAnsi" w:hAnsiTheme="majorHAnsi"/>
          <w:sz w:val="24"/>
          <w:szCs w:val="24"/>
          <w:lang w:val="uk-UA"/>
        </w:rPr>
        <w:t xml:space="preserve">Для того, щоб визнати ціну потрібно лише зателефонувати до нас </w:t>
      </w:r>
      <w:r w:rsidRPr="005755DE">
        <w:rPr>
          <w:rFonts w:asciiTheme="majorHAnsi" w:hAnsiTheme="majorHAnsi"/>
          <w:sz w:val="24"/>
          <w:szCs w:val="24"/>
        </w:rPr>
        <w:t xml:space="preserve">за </w:t>
      </w:r>
      <w:r w:rsidRPr="005755DE">
        <w:rPr>
          <w:rFonts w:asciiTheme="majorHAnsi" w:hAnsiTheme="majorHAnsi"/>
          <w:sz w:val="24"/>
          <w:szCs w:val="24"/>
          <w:lang w:val="uk-UA"/>
        </w:rPr>
        <w:t>цим</w:t>
      </w:r>
      <w:r w:rsidRPr="005755DE">
        <w:rPr>
          <w:rFonts w:asciiTheme="majorHAnsi" w:hAnsiTheme="majorHAnsi"/>
          <w:sz w:val="24"/>
          <w:szCs w:val="24"/>
        </w:rPr>
        <w:t xml:space="preserve"> номером</w:t>
      </w:r>
      <w:r w:rsidRPr="005755DE">
        <w:rPr>
          <w:rFonts w:asciiTheme="majorHAnsi" w:hAnsiTheme="majorHAnsi"/>
          <w:sz w:val="24"/>
          <w:szCs w:val="24"/>
          <w:lang w:val="uk-UA"/>
        </w:rPr>
        <w:t>-</w:t>
      </w:r>
      <w:r w:rsidRPr="005755DE">
        <w:rPr>
          <w:rFonts w:asciiTheme="majorHAnsi" w:hAnsiTheme="majorHAnsi" w:cs="Calibri"/>
          <w:sz w:val="24"/>
          <w:szCs w:val="24"/>
          <w:shd w:val="clear" w:color="auto" w:fill="FFFFFF"/>
        </w:rPr>
        <w:t>096 606 15 00</w:t>
      </w:r>
      <w:r>
        <w:rPr>
          <w:rFonts w:asciiTheme="majorHAnsi" w:hAnsiTheme="majorHAnsi" w:cs="Calibri"/>
          <w:sz w:val="24"/>
          <w:szCs w:val="24"/>
          <w:shd w:val="clear" w:color="auto" w:fill="FFFFFF"/>
          <w:lang w:val="uk-UA"/>
        </w:rPr>
        <w:t>, ми прорахуємо виріб за вашими розмірами</w:t>
      </w:r>
      <w:r w:rsidR="000A3DC5">
        <w:rPr>
          <w:rFonts w:asciiTheme="majorHAnsi" w:hAnsiTheme="majorHAnsi" w:cs="Calibri"/>
          <w:sz w:val="24"/>
          <w:szCs w:val="24"/>
          <w:shd w:val="clear" w:color="auto" w:fill="FFFFFF"/>
          <w:lang w:val="uk-UA"/>
        </w:rPr>
        <w:t>, підберемо найкращі м</w:t>
      </w:r>
      <w:r w:rsidR="00767D1E">
        <w:rPr>
          <w:rFonts w:asciiTheme="majorHAnsi" w:hAnsiTheme="majorHAnsi" w:cs="Calibri"/>
          <w:sz w:val="24"/>
          <w:szCs w:val="24"/>
          <w:shd w:val="clear" w:color="auto" w:fill="FFFFFF"/>
          <w:lang w:val="uk-UA"/>
        </w:rPr>
        <w:t xml:space="preserve">атеріали і врахуємо всі </w:t>
      </w:r>
      <w:r w:rsidR="000A3DC5">
        <w:rPr>
          <w:rFonts w:asciiTheme="majorHAnsi" w:hAnsiTheme="majorHAnsi" w:cs="Calibri"/>
          <w:sz w:val="24"/>
          <w:szCs w:val="24"/>
          <w:shd w:val="clear" w:color="auto" w:fill="FFFFFF"/>
          <w:lang w:val="uk-UA"/>
        </w:rPr>
        <w:t>побажання.</w:t>
      </w:r>
    </w:p>
    <w:p w:rsidR="00DC00DC" w:rsidRPr="00DC00DC" w:rsidRDefault="00DC00DC" w:rsidP="00DC00DC">
      <w:pPr>
        <w:jc w:val="center"/>
        <w:rPr>
          <w:rFonts w:asciiTheme="majorHAnsi" w:hAnsiTheme="majorHAnsi" w:cs="Calibri"/>
          <w:b/>
          <w:sz w:val="28"/>
          <w:szCs w:val="28"/>
          <w:shd w:val="clear" w:color="auto" w:fill="FFFFFF"/>
          <w:lang w:val="uk-UA"/>
        </w:rPr>
      </w:pPr>
      <w:r w:rsidRPr="00DC00DC">
        <w:rPr>
          <w:rFonts w:asciiTheme="majorHAnsi" w:hAnsiTheme="majorHAnsi" w:cs="Calibri"/>
          <w:b/>
          <w:sz w:val="28"/>
          <w:szCs w:val="28"/>
          <w:shd w:val="clear" w:color="auto" w:fill="FFFFFF"/>
          <w:lang w:val="uk-UA"/>
        </w:rPr>
        <w:t>Найпопулярніший дизайн та висока якість матеріалу</w:t>
      </w:r>
    </w:p>
    <w:p w:rsidR="00DE1736" w:rsidRDefault="00C845A6" w:rsidP="00FC7B93">
      <w:pPr>
        <w:rPr>
          <w:rFonts w:asciiTheme="majorHAnsi" w:hAnsiTheme="majorHAnsi"/>
          <w:sz w:val="24"/>
          <w:szCs w:val="24"/>
          <w:lang w:val="uk-UA"/>
        </w:rPr>
      </w:pPr>
      <w:r>
        <w:rPr>
          <w:rFonts w:asciiTheme="majorHAnsi" w:hAnsiTheme="majorHAnsi"/>
          <w:sz w:val="24"/>
          <w:szCs w:val="24"/>
          <w:lang w:val="uk-UA"/>
        </w:rPr>
        <w:t>Декор є найважливішим чинником</w:t>
      </w:r>
      <w:r w:rsidR="00352F41">
        <w:rPr>
          <w:rFonts w:asciiTheme="majorHAnsi" w:hAnsiTheme="majorHAnsi"/>
          <w:sz w:val="24"/>
          <w:szCs w:val="24"/>
          <w:lang w:val="uk-UA"/>
        </w:rPr>
        <w:t>,</w:t>
      </w:r>
      <w:r>
        <w:rPr>
          <w:rFonts w:asciiTheme="majorHAnsi" w:hAnsiTheme="majorHAnsi"/>
          <w:sz w:val="24"/>
          <w:szCs w:val="24"/>
          <w:lang w:val="uk-UA"/>
        </w:rPr>
        <w:t xml:space="preserve"> який може дати високу оцінку </w:t>
      </w:r>
      <w:r w:rsidR="00352F41">
        <w:rPr>
          <w:rFonts w:asciiTheme="majorHAnsi" w:hAnsiTheme="majorHAnsi"/>
          <w:sz w:val="24"/>
          <w:szCs w:val="24"/>
          <w:lang w:val="uk-UA"/>
        </w:rPr>
        <w:t xml:space="preserve">дзеркалу, </w:t>
      </w:r>
      <w:r>
        <w:rPr>
          <w:rFonts w:asciiTheme="majorHAnsi" w:hAnsiTheme="majorHAnsi"/>
          <w:sz w:val="24"/>
          <w:szCs w:val="24"/>
          <w:lang w:val="uk-UA"/>
        </w:rPr>
        <w:t xml:space="preserve">показати його вишуканість </w:t>
      </w:r>
      <w:r w:rsidR="00352F41">
        <w:rPr>
          <w:rFonts w:asciiTheme="majorHAnsi" w:hAnsiTheme="majorHAnsi"/>
          <w:sz w:val="24"/>
          <w:szCs w:val="24"/>
          <w:lang w:val="uk-UA"/>
        </w:rPr>
        <w:t xml:space="preserve">та </w:t>
      </w:r>
      <w:r w:rsidR="00352F41" w:rsidRPr="00352F41">
        <w:rPr>
          <w:rFonts w:asciiTheme="majorHAnsi" w:hAnsiTheme="majorHAnsi"/>
          <w:sz w:val="24"/>
          <w:szCs w:val="24"/>
          <w:lang w:val="uk-UA"/>
        </w:rPr>
        <w:t>розкішний вигляд</w:t>
      </w:r>
      <w:r w:rsidR="00143C70">
        <w:rPr>
          <w:rFonts w:asciiTheme="majorHAnsi" w:hAnsiTheme="majorHAnsi"/>
          <w:sz w:val="24"/>
          <w:szCs w:val="24"/>
          <w:lang w:val="uk-UA"/>
        </w:rPr>
        <w:t xml:space="preserve">. </w:t>
      </w:r>
      <w:r w:rsidR="00352F41">
        <w:rPr>
          <w:rFonts w:asciiTheme="majorHAnsi" w:hAnsiTheme="majorHAnsi"/>
          <w:sz w:val="24"/>
          <w:szCs w:val="24"/>
          <w:lang w:val="uk-UA"/>
        </w:rPr>
        <w:t xml:space="preserve">Тому, наші </w:t>
      </w:r>
      <w:r w:rsidR="00352F41" w:rsidRPr="00352F41">
        <w:rPr>
          <w:rFonts w:asciiTheme="majorHAnsi" w:hAnsiTheme="majorHAnsi"/>
          <w:sz w:val="24"/>
          <w:szCs w:val="24"/>
          <w:lang w:val="uk-UA"/>
        </w:rPr>
        <w:t>кваліфіковані майстри</w:t>
      </w:r>
      <w:r w:rsidR="00352F41">
        <w:rPr>
          <w:rFonts w:asciiTheme="majorHAnsi" w:hAnsiTheme="majorHAnsi"/>
          <w:sz w:val="24"/>
          <w:szCs w:val="24"/>
          <w:lang w:val="uk-UA"/>
        </w:rPr>
        <w:t xml:space="preserve">, пропонують Вам </w:t>
      </w:r>
      <w:r w:rsidR="00352F41" w:rsidRPr="00352F41">
        <w:rPr>
          <w:rFonts w:asciiTheme="majorHAnsi" w:hAnsiTheme="majorHAnsi"/>
          <w:sz w:val="24"/>
          <w:szCs w:val="24"/>
          <w:lang w:val="uk-UA"/>
        </w:rPr>
        <w:t>інтер'єрні</w:t>
      </w:r>
      <w:r w:rsidR="00352F41">
        <w:rPr>
          <w:rFonts w:asciiTheme="majorHAnsi" w:hAnsiTheme="majorHAnsi"/>
          <w:sz w:val="24"/>
          <w:szCs w:val="24"/>
          <w:lang w:val="uk-UA"/>
        </w:rPr>
        <w:t xml:space="preserve"> дзеркала у рамі різного матеріалу, це може бути</w:t>
      </w:r>
      <w:r w:rsidR="00DE1736">
        <w:rPr>
          <w:rFonts w:asciiTheme="majorHAnsi" w:hAnsiTheme="majorHAnsi"/>
          <w:sz w:val="24"/>
          <w:szCs w:val="24"/>
          <w:lang w:val="uk-UA"/>
        </w:rPr>
        <w:t>:</w:t>
      </w:r>
      <w:r w:rsidR="00352F41">
        <w:rPr>
          <w:rFonts w:asciiTheme="majorHAnsi" w:hAnsiTheme="majorHAnsi"/>
          <w:sz w:val="24"/>
          <w:szCs w:val="24"/>
          <w:lang w:val="uk-UA"/>
        </w:rPr>
        <w:t xml:space="preserve"> </w:t>
      </w:r>
      <w:r w:rsidR="00352F41" w:rsidRPr="00143C70">
        <w:rPr>
          <w:rFonts w:asciiTheme="majorHAnsi" w:hAnsiTheme="majorHAnsi"/>
          <w:b/>
          <w:sz w:val="24"/>
          <w:szCs w:val="24"/>
          <w:lang w:val="uk-UA"/>
        </w:rPr>
        <w:t>дерево,</w:t>
      </w:r>
      <w:r w:rsidR="00352F41">
        <w:rPr>
          <w:rFonts w:asciiTheme="majorHAnsi" w:hAnsiTheme="majorHAnsi"/>
          <w:sz w:val="24"/>
          <w:szCs w:val="24"/>
          <w:lang w:val="uk-UA"/>
        </w:rPr>
        <w:t xml:space="preserve"> </w:t>
      </w:r>
      <w:r w:rsidR="00352F41" w:rsidRPr="00143C70">
        <w:rPr>
          <w:rFonts w:asciiTheme="majorHAnsi" w:hAnsiTheme="majorHAnsi"/>
          <w:b/>
          <w:sz w:val="24"/>
          <w:szCs w:val="24"/>
          <w:lang w:val="uk-UA"/>
        </w:rPr>
        <w:t>пластик</w:t>
      </w:r>
      <w:r w:rsidR="00352F41">
        <w:rPr>
          <w:rFonts w:asciiTheme="majorHAnsi" w:hAnsiTheme="majorHAnsi"/>
          <w:sz w:val="24"/>
          <w:szCs w:val="24"/>
          <w:lang w:val="uk-UA"/>
        </w:rPr>
        <w:t xml:space="preserve"> або </w:t>
      </w:r>
      <w:r w:rsidR="00352F41" w:rsidRPr="00143C70">
        <w:rPr>
          <w:rFonts w:asciiTheme="majorHAnsi" w:hAnsiTheme="majorHAnsi"/>
          <w:b/>
          <w:sz w:val="24"/>
          <w:szCs w:val="24"/>
          <w:lang w:val="uk-UA"/>
        </w:rPr>
        <w:t>алюмінієвий профіль</w:t>
      </w:r>
      <w:r w:rsidR="00352F41">
        <w:rPr>
          <w:rFonts w:asciiTheme="majorHAnsi" w:hAnsiTheme="majorHAnsi"/>
          <w:sz w:val="24"/>
          <w:szCs w:val="24"/>
          <w:lang w:val="uk-UA"/>
        </w:rPr>
        <w:t>.</w:t>
      </w:r>
    </w:p>
    <w:p w:rsidR="00C845A6" w:rsidRDefault="00DE1736" w:rsidP="00FC7B93">
      <w:pPr>
        <w:rPr>
          <w:rFonts w:asciiTheme="majorHAnsi" w:hAnsiTheme="majorHAnsi"/>
          <w:sz w:val="24"/>
          <w:szCs w:val="24"/>
          <w:lang w:val="uk-UA"/>
        </w:rPr>
      </w:pPr>
      <w:r>
        <w:rPr>
          <w:rFonts w:asciiTheme="majorHAnsi" w:hAnsiTheme="majorHAnsi"/>
          <w:sz w:val="24"/>
          <w:szCs w:val="24"/>
          <w:lang w:val="uk-UA"/>
        </w:rPr>
        <w:t>Ці</w:t>
      </w:r>
      <w:r w:rsidR="00A2012B">
        <w:rPr>
          <w:rFonts w:asciiTheme="majorHAnsi" w:hAnsiTheme="majorHAnsi"/>
          <w:sz w:val="24"/>
          <w:szCs w:val="24"/>
          <w:lang w:val="uk-UA"/>
        </w:rPr>
        <w:t xml:space="preserve"> варіанти виглядають незвично, </w:t>
      </w:r>
      <w:r w:rsidR="00C10AED">
        <w:rPr>
          <w:rFonts w:asciiTheme="majorHAnsi" w:hAnsiTheme="majorHAnsi"/>
          <w:sz w:val="24"/>
          <w:szCs w:val="24"/>
          <w:lang w:val="uk-UA"/>
        </w:rPr>
        <w:t>і вражають своєю оригіналь</w:t>
      </w:r>
      <w:r w:rsidR="00F14972">
        <w:rPr>
          <w:rFonts w:asciiTheme="majorHAnsi" w:hAnsiTheme="majorHAnsi"/>
          <w:sz w:val="24"/>
          <w:szCs w:val="24"/>
          <w:lang w:val="uk-UA"/>
        </w:rPr>
        <w:t>ні</w:t>
      </w:r>
      <w:r w:rsidR="007E55C6">
        <w:rPr>
          <w:rFonts w:asciiTheme="majorHAnsi" w:hAnsiTheme="majorHAnsi"/>
          <w:sz w:val="24"/>
          <w:szCs w:val="24"/>
          <w:lang w:val="uk-UA"/>
        </w:rPr>
        <w:t xml:space="preserve">стю, смужки, орнаменти і навіть </w:t>
      </w:r>
      <w:r w:rsidR="007E55C6" w:rsidRPr="003A35FF">
        <w:rPr>
          <w:rFonts w:asciiTheme="majorHAnsi" w:hAnsiTheme="majorHAnsi"/>
          <w:sz w:val="24"/>
          <w:szCs w:val="24"/>
          <w:lang w:val="uk-UA"/>
        </w:rPr>
        <w:t>логотип</w:t>
      </w:r>
      <w:r w:rsidR="007E55C6">
        <w:rPr>
          <w:rFonts w:asciiTheme="majorHAnsi" w:hAnsiTheme="majorHAnsi"/>
          <w:sz w:val="24"/>
          <w:szCs w:val="24"/>
          <w:lang w:val="uk-UA"/>
        </w:rPr>
        <w:t xml:space="preserve">и </w:t>
      </w:r>
      <w:r w:rsidR="007E55C6" w:rsidRPr="007E55C6">
        <w:rPr>
          <w:rFonts w:asciiTheme="majorHAnsi" w:hAnsiTheme="majorHAnsi"/>
          <w:sz w:val="24"/>
          <w:szCs w:val="24"/>
          <w:lang w:val="uk-UA"/>
        </w:rPr>
        <w:t>здатні</w:t>
      </w:r>
      <w:r w:rsidR="003362A4">
        <w:rPr>
          <w:rFonts w:asciiTheme="majorHAnsi" w:hAnsiTheme="majorHAnsi"/>
          <w:sz w:val="24"/>
          <w:szCs w:val="24"/>
          <w:lang w:val="uk-UA"/>
        </w:rPr>
        <w:t xml:space="preserve"> стильно </w:t>
      </w:r>
      <w:r w:rsidR="007E55C6">
        <w:rPr>
          <w:rFonts w:asciiTheme="majorHAnsi" w:hAnsiTheme="majorHAnsi"/>
          <w:sz w:val="24"/>
          <w:szCs w:val="24"/>
          <w:lang w:val="uk-UA"/>
        </w:rPr>
        <w:t>прикрасити приміщення. Тому таке п</w:t>
      </w:r>
      <w:r w:rsidR="00C4022F">
        <w:rPr>
          <w:rFonts w:asciiTheme="majorHAnsi" w:hAnsiTheme="majorHAnsi"/>
          <w:sz w:val="24"/>
          <w:szCs w:val="24"/>
          <w:lang w:val="uk-UA"/>
        </w:rPr>
        <w:t xml:space="preserve">рактичне дзеркало стане окрасою не тільки ванної кімнати, </w:t>
      </w:r>
      <w:r w:rsidR="00FA0397">
        <w:rPr>
          <w:rFonts w:asciiTheme="majorHAnsi" w:hAnsiTheme="majorHAnsi"/>
          <w:sz w:val="24"/>
          <w:szCs w:val="24"/>
          <w:lang w:val="uk-UA"/>
        </w:rPr>
        <w:t>та ще й вітальні або ж магазину чи офісу.</w:t>
      </w:r>
    </w:p>
    <w:p w:rsidR="009B533D" w:rsidRDefault="00547629" w:rsidP="00FC7B93">
      <w:pPr>
        <w:rPr>
          <w:rFonts w:asciiTheme="majorHAnsi" w:hAnsiTheme="majorHAnsi"/>
          <w:sz w:val="24"/>
          <w:szCs w:val="24"/>
          <w:lang w:val="uk-UA"/>
        </w:rPr>
      </w:pPr>
      <w:r>
        <w:rPr>
          <w:rFonts w:asciiTheme="majorHAnsi" w:hAnsiTheme="majorHAnsi"/>
          <w:sz w:val="24"/>
          <w:szCs w:val="24"/>
          <w:lang w:val="uk-UA"/>
        </w:rPr>
        <w:lastRenderedPageBreak/>
        <w:t xml:space="preserve">При </w:t>
      </w:r>
      <w:r w:rsidRPr="00547629">
        <w:rPr>
          <w:rFonts w:asciiTheme="majorHAnsi" w:hAnsiTheme="majorHAnsi"/>
          <w:sz w:val="24"/>
          <w:szCs w:val="24"/>
          <w:lang w:val="uk-UA"/>
        </w:rPr>
        <w:t>виробництві</w:t>
      </w:r>
      <w:r>
        <w:rPr>
          <w:rFonts w:asciiTheme="majorHAnsi" w:hAnsiTheme="majorHAnsi"/>
          <w:sz w:val="24"/>
          <w:szCs w:val="24"/>
          <w:lang w:val="uk-UA"/>
        </w:rPr>
        <w:t xml:space="preserve"> дзеркал з </w:t>
      </w:r>
      <w:r>
        <w:rPr>
          <w:rFonts w:asciiTheme="majorHAnsi" w:hAnsiTheme="majorHAnsi"/>
          <w:sz w:val="24"/>
          <w:szCs w:val="24"/>
          <w:lang w:val="en-US"/>
        </w:rPr>
        <w:t>LED</w:t>
      </w:r>
      <w:r w:rsidRPr="00547629">
        <w:rPr>
          <w:rFonts w:asciiTheme="majorHAnsi" w:hAnsiTheme="majorHAnsi"/>
          <w:sz w:val="24"/>
          <w:szCs w:val="24"/>
          <w:lang w:val="uk-UA"/>
        </w:rPr>
        <w:t>-</w:t>
      </w:r>
      <w:r>
        <w:rPr>
          <w:rFonts w:asciiTheme="majorHAnsi" w:hAnsiTheme="majorHAnsi"/>
          <w:sz w:val="24"/>
          <w:szCs w:val="24"/>
          <w:lang w:val="uk-UA"/>
        </w:rPr>
        <w:t xml:space="preserve"> </w:t>
      </w:r>
      <w:r w:rsidRPr="00547629">
        <w:rPr>
          <w:rFonts w:asciiTheme="majorHAnsi" w:hAnsiTheme="majorHAnsi"/>
          <w:sz w:val="24"/>
          <w:szCs w:val="24"/>
          <w:lang w:val="uk-UA"/>
        </w:rPr>
        <w:t>підсвічування</w:t>
      </w:r>
      <w:r>
        <w:rPr>
          <w:rFonts w:asciiTheme="majorHAnsi" w:hAnsiTheme="majorHAnsi"/>
          <w:sz w:val="24"/>
          <w:szCs w:val="24"/>
          <w:lang w:val="uk-UA"/>
        </w:rPr>
        <w:t xml:space="preserve">м, ми </w:t>
      </w:r>
      <w:r w:rsidRPr="00547629">
        <w:rPr>
          <w:rFonts w:asciiTheme="majorHAnsi" w:hAnsiTheme="majorHAnsi"/>
          <w:sz w:val="24"/>
          <w:szCs w:val="24"/>
          <w:lang w:val="uk-UA"/>
        </w:rPr>
        <w:t>використовуємо</w:t>
      </w:r>
      <w:r w:rsidRPr="00547629">
        <w:rPr>
          <w:lang w:val="uk-UA"/>
        </w:rPr>
        <w:t xml:space="preserve"> </w:t>
      </w:r>
      <w:r w:rsidRPr="00547629">
        <w:rPr>
          <w:rFonts w:asciiTheme="majorHAnsi" w:hAnsiTheme="majorHAnsi"/>
          <w:sz w:val="24"/>
          <w:szCs w:val="24"/>
          <w:lang w:val="uk-UA"/>
        </w:rPr>
        <w:t>матеріали найвищої якості</w:t>
      </w:r>
      <w:r>
        <w:rPr>
          <w:rFonts w:asciiTheme="majorHAnsi" w:hAnsiTheme="majorHAnsi"/>
          <w:sz w:val="24"/>
          <w:szCs w:val="24"/>
          <w:lang w:val="uk-UA"/>
        </w:rPr>
        <w:t xml:space="preserve">. Власне виробництво дозволяє </w:t>
      </w:r>
      <w:r w:rsidRPr="00547629">
        <w:rPr>
          <w:rFonts w:asciiTheme="majorHAnsi" w:hAnsiTheme="majorHAnsi"/>
          <w:sz w:val="24"/>
          <w:szCs w:val="24"/>
          <w:lang w:val="uk-UA"/>
        </w:rPr>
        <w:t>спостерігати</w:t>
      </w:r>
      <w:r>
        <w:rPr>
          <w:rFonts w:asciiTheme="majorHAnsi" w:hAnsiTheme="majorHAnsi"/>
          <w:sz w:val="24"/>
          <w:szCs w:val="24"/>
          <w:lang w:val="uk-UA"/>
        </w:rPr>
        <w:t xml:space="preserve"> за процесом створення продукції на кожному етапі та контролювати рівень бездоганної якості.</w:t>
      </w:r>
      <w:r w:rsidR="002D111B">
        <w:rPr>
          <w:rFonts w:asciiTheme="majorHAnsi" w:hAnsiTheme="majorHAnsi"/>
          <w:sz w:val="24"/>
          <w:szCs w:val="24"/>
          <w:lang w:val="uk-UA"/>
        </w:rPr>
        <w:t xml:space="preserve"> Корпус виготовлений з міцного пластику ПВХ, </w:t>
      </w:r>
      <w:r w:rsidR="008F2EBF">
        <w:rPr>
          <w:rFonts w:asciiTheme="majorHAnsi" w:hAnsiTheme="majorHAnsi"/>
          <w:sz w:val="24"/>
          <w:szCs w:val="24"/>
          <w:lang w:val="uk-UA"/>
        </w:rPr>
        <w:t xml:space="preserve">та так само як і </w:t>
      </w:r>
      <w:r w:rsidR="002D111B">
        <w:rPr>
          <w:rFonts w:asciiTheme="majorHAnsi" w:hAnsiTheme="majorHAnsi"/>
          <w:sz w:val="24"/>
          <w:szCs w:val="24"/>
          <w:lang w:val="uk-UA"/>
        </w:rPr>
        <w:t xml:space="preserve">блок живлення та </w:t>
      </w:r>
      <w:r w:rsidR="002D111B">
        <w:rPr>
          <w:rFonts w:asciiTheme="majorHAnsi" w:hAnsiTheme="majorHAnsi"/>
          <w:sz w:val="24"/>
          <w:szCs w:val="24"/>
          <w:lang w:val="en-US"/>
        </w:rPr>
        <w:t>LED</w:t>
      </w:r>
      <w:r w:rsidR="002D111B" w:rsidRPr="00547629">
        <w:rPr>
          <w:rFonts w:asciiTheme="majorHAnsi" w:hAnsiTheme="majorHAnsi"/>
          <w:sz w:val="24"/>
          <w:szCs w:val="24"/>
          <w:lang w:val="uk-UA"/>
        </w:rPr>
        <w:t>-</w:t>
      </w:r>
      <w:r w:rsidR="002D111B">
        <w:rPr>
          <w:rFonts w:asciiTheme="majorHAnsi" w:hAnsiTheme="majorHAnsi"/>
          <w:sz w:val="24"/>
          <w:szCs w:val="24"/>
          <w:lang w:val="uk-UA"/>
        </w:rPr>
        <w:t xml:space="preserve"> стрічка</w:t>
      </w:r>
      <w:r w:rsidR="00DE1736">
        <w:rPr>
          <w:rFonts w:asciiTheme="majorHAnsi" w:hAnsiTheme="majorHAnsi"/>
          <w:sz w:val="24"/>
          <w:szCs w:val="24"/>
          <w:lang w:val="uk-UA"/>
        </w:rPr>
        <w:t xml:space="preserve"> премиум</w:t>
      </w:r>
      <w:r w:rsidR="002E7766">
        <w:rPr>
          <w:rFonts w:asciiTheme="majorHAnsi" w:hAnsiTheme="majorHAnsi"/>
          <w:sz w:val="24"/>
          <w:szCs w:val="24"/>
          <w:lang w:val="uk-UA"/>
        </w:rPr>
        <w:t xml:space="preserve"> класу</w:t>
      </w:r>
      <w:r w:rsidR="002D111B">
        <w:rPr>
          <w:rFonts w:asciiTheme="majorHAnsi" w:hAnsiTheme="majorHAnsi"/>
          <w:sz w:val="24"/>
          <w:szCs w:val="24"/>
          <w:lang w:val="uk-UA"/>
        </w:rPr>
        <w:t xml:space="preserve"> є</w:t>
      </w:r>
      <w:r w:rsidR="002E7766">
        <w:rPr>
          <w:rFonts w:asciiTheme="majorHAnsi" w:hAnsiTheme="majorHAnsi"/>
          <w:sz w:val="24"/>
          <w:szCs w:val="24"/>
          <w:lang w:val="uk-UA"/>
        </w:rPr>
        <w:t xml:space="preserve"> вологостійким, а кабелі подвійно ізольовані. Через те, </w:t>
      </w:r>
      <w:r w:rsidR="003362A4">
        <w:rPr>
          <w:rFonts w:asciiTheme="majorHAnsi" w:hAnsiTheme="majorHAnsi"/>
          <w:sz w:val="24"/>
          <w:szCs w:val="24"/>
          <w:lang w:val="uk-UA"/>
        </w:rPr>
        <w:t>перевага наших дзеркал полягає в</w:t>
      </w:r>
      <w:r w:rsidR="002E7766">
        <w:rPr>
          <w:rFonts w:asciiTheme="majorHAnsi" w:hAnsiTheme="majorHAnsi"/>
          <w:sz w:val="24"/>
          <w:szCs w:val="24"/>
          <w:lang w:val="uk-UA"/>
        </w:rPr>
        <w:t xml:space="preserve"> тому, що вони не лише надійні в експлуатації та довговічні, але є безпечними.</w:t>
      </w:r>
    </w:p>
    <w:p w:rsidR="009B533D" w:rsidRDefault="009B533D" w:rsidP="00FC7B93">
      <w:pPr>
        <w:rPr>
          <w:rFonts w:asciiTheme="majorHAnsi" w:hAnsiTheme="majorHAnsi"/>
          <w:sz w:val="24"/>
          <w:szCs w:val="24"/>
          <w:lang w:val="uk-UA"/>
        </w:rPr>
      </w:pPr>
      <w:r>
        <w:rPr>
          <w:rFonts w:asciiTheme="majorHAnsi" w:hAnsiTheme="majorHAnsi"/>
          <w:sz w:val="24"/>
          <w:szCs w:val="24"/>
          <w:lang w:val="uk-UA"/>
        </w:rPr>
        <w:t>Крім того, маємо унікальне ультрапрозоре дзеркало, яке відображає високу чіткість та ідеальне зображен</w:t>
      </w:r>
      <w:r w:rsidR="003362A4">
        <w:rPr>
          <w:rFonts w:asciiTheme="majorHAnsi" w:hAnsiTheme="majorHAnsi"/>
          <w:sz w:val="24"/>
          <w:szCs w:val="24"/>
          <w:lang w:val="uk-UA"/>
        </w:rPr>
        <w:t xml:space="preserve">ня, </w:t>
      </w:r>
      <w:r>
        <w:rPr>
          <w:rFonts w:asciiTheme="majorHAnsi" w:hAnsiTheme="majorHAnsi"/>
          <w:sz w:val="24"/>
          <w:szCs w:val="24"/>
          <w:lang w:val="uk-UA"/>
        </w:rPr>
        <w:t>тому що, у нього найкращі показники зі світловідбивання</w:t>
      </w:r>
      <w:r w:rsidR="00496D4A">
        <w:rPr>
          <w:rFonts w:asciiTheme="majorHAnsi" w:hAnsiTheme="majorHAnsi"/>
          <w:sz w:val="24"/>
          <w:szCs w:val="24"/>
          <w:lang w:val="uk-UA"/>
        </w:rPr>
        <w:t xml:space="preserve"> </w:t>
      </w:r>
      <w:r>
        <w:rPr>
          <w:rFonts w:asciiTheme="majorHAnsi" w:hAnsiTheme="majorHAnsi"/>
          <w:sz w:val="24"/>
          <w:szCs w:val="24"/>
          <w:lang w:val="uk-UA"/>
        </w:rPr>
        <w:t>та чистоти передачі кольору. А це гарантує зручний макіяж для жінок та акуратне гоління для чоловіків.</w:t>
      </w:r>
    </w:p>
    <w:p w:rsidR="009B7A1B" w:rsidRDefault="003D49DE" w:rsidP="00FC7B93">
      <w:pPr>
        <w:rPr>
          <w:rFonts w:asciiTheme="majorHAnsi" w:hAnsiTheme="majorHAnsi"/>
          <w:sz w:val="24"/>
          <w:szCs w:val="24"/>
          <w:lang w:val="uk-UA"/>
        </w:rPr>
      </w:pPr>
      <w:r>
        <w:rPr>
          <w:rFonts w:asciiTheme="majorHAnsi" w:hAnsiTheme="majorHAnsi"/>
          <w:sz w:val="24"/>
          <w:szCs w:val="24"/>
          <w:lang w:val="uk-UA"/>
        </w:rPr>
        <w:t xml:space="preserve">За допомогою спеціального клею, який не </w:t>
      </w:r>
      <w:r w:rsidR="00496D4A">
        <w:rPr>
          <w:rFonts w:asciiTheme="majorHAnsi" w:hAnsiTheme="majorHAnsi"/>
          <w:sz w:val="24"/>
          <w:szCs w:val="24"/>
          <w:lang w:val="uk-UA"/>
        </w:rPr>
        <w:t>роз’їдає амальгаму, монтують</w:t>
      </w:r>
      <w:r>
        <w:rPr>
          <w:rFonts w:asciiTheme="majorHAnsi" w:hAnsiTheme="majorHAnsi"/>
          <w:sz w:val="24"/>
          <w:szCs w:val="24"/>
          <w:lang w:val="uk-UA"/>
        </w:rPr>
        <w:t xml:space="preserve"> до дзеркала </w:t>
      </w:r>
      <w:r w:rsidR="00D9322B">
        <w:rPr>
          <w:rFonts w:asciiTheme="majorHAnsi" w:hAnsiTheme="majorHAnsi"/>
          <w:sz w:val="24"/>
          <w:szCs w:val="24"/>
          <w:lang w:val="uk-UA"/>
        </w:rPr>
        <w:t xml:space="preserve">міцні </w:t>
      </w:r>
      <w:r>
        <w:rPr>
          <w:rFonts w:asciiTheme="majorHAnsi" w:hAnsiTheme="majorHAnsi"/>
          <w:sz w:val="24"/>
          <w:szCs w:val="24"/>
          <w:lang w:val="uk-UA"/>
        </w:rPr>
        <w:t>алюмінієві кріплення, тому виріб буде служити вам довго та надійно.</w:t>
      </w:r>
      <w:r w:rsidR="009B7A1B">
        <w:rPr>
          <w:rFonts w:asciiTheme="majorHAnsi" w:hAnsiTheme="majorHAnsi"/>
          <w:sz w:val="24"/>
          <w:szCs w:val="24"/>
          <w:lang w:val="uk-UA"/>
        </w:rPr>
        <w:t xml:space="preserve"> А ще, наші майстри можуть покрити дзеркало з тильного боку травмозахисною плівкою, для того, щоб уламки не сипалися у разі </w:t>
      </w:r>
      <w:r w:rsidR="009B7A1B" w:rsidRPr="009B7A1B">
        <w:rPr>
          <w:rFonts w:asciiTheme="majorHAnsi" w:hAnsiTheme="majorHAnsi"/>
          <w:sz w:val="24"/>
          <w:szCs w:val="24"/>
          <w:lang w:val="uk-UA"/>
        </w:rPr>
        <w:t>сильного удару</w:t>
      </w:r>
      <w:r w:rsidR="009B7A1B">
        <w:rPr>
          <w:rFonts w:asciiTheme="majorHAnsi" w:hAnsiTheme="majorHAnsi"/>
          <w:sz w:val="24"/>
          <w:szCs w:val="24"/>
          <w:lang w:val="uk-UA"/>
        </w:rPr>
        <w:t>.</w:t>
      </w:r>
    </w:p>
    <w:p w:rsidR="00A932D2" w:rsidRDefault="00A932D2" w:rsidP="00A932D2">
      <w:pPr>
        <w:jc w:val="center"/>
        <w:rPr>
          <w:rFonts w:asciiTheme="majorHAnsi" w:hAnsiTheme="majorHAnsi"/>
          <w:b/>
          <w:sz w:val="28"/>
          <w:szCs w:val="28"/>
          <w:lang w:val="uk-UA"/>
        </w:rPr>
      </w:pPr>
      <w:r w:rsidRPr="00A932D2">
        <w:rPr>
          <w:rFonts w:asciiTheme="majorHAnsi" w:hAnsiTheme="majorHAnsi"/>
          <w:b/>
          <w:sz w:val="28"/>
          <w:szCs w:val="28"/>
          <w:lang w:val="uk-UA"/>
        </w:rPr>
        <w:t>Як замовити сенсорне дзеркало з підігрівом</w:t>
      </w:r>
    </w:p>
    <w:p w:rsidR="00916FCD" w:rsidRPr="00D43AC9" w:rsidRDefault="00916FCD" w:rsidP="00916FC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val="uk-UA"/>
        </w:rPr>
        <w:t xml:space="preserve">У нашому каталозі представлено багато різноманітних ескізів, з яких Ви можете обрати необхідний варіант. </w:t>
      </w:r>
      <w:r w:rsidR="00D43AC9">
        <w:rPr>
          <w:rFonts w:asciiTheme="majorHAnsi" w:hAnsiTheme="majorHAnsi"/>
          <w:sz w:val="24"/>
          <w:szCs w:val="24"/>
          <w:lang w:val="uk-UA"/>
        </w:rPr>
        <w:t xml:space="preserve">Для того щоб придбати дзеркало – з підігрівом, динамікою, годинником, календарем та з сенсорним управлінням, потрібно </w:t>
      </w:r>
      <w:r w:rsidR="00687AA1">
        <w:rPr>
          <w:rFonts w:asciiTheme="majorHAnsi" w:hAnsiTheme="majorHAnsi"/>
          <w:sz w:val="24"/>
          <w:szCs w:val="24"/>
          <w:lang w:val="uk-UA"/>
        </w:rPr>
        <w:t>зробити всього 5 крокі</w:t>
      </w:r>
      <w:r w:rsidR="005349D3">
        <w:rPr>
          <w:rFonts w:asciiTheme="majorHAnsi" w:hAnsiTheme="majorHAnsi"/>
          <w:sz w:val="24"/>
          <w:szCs w:val="24"/>
          <w:lang w:val="uk-UA"/>
        </w:rPr>
        <w:t>в</w:t>
      </w:r>
      <w:r w:rsidR="00D43AC9" w:rsidRPr="00D43AC9">
        <w:rPr>
          <w:rFonts w:asciiTheme="majorHAnsi" w:hAnsiTheme="majorHAnsi"/>
          <w:sz w:val="24"/>
          <w:szCs w:val="24"/>
        </w:rPr>
        <w:t>:</w:t>
      </w:r>
    </w:p>
    <w:p w:rsidR="00687AA1" w:rsidRPr="00687AA1" w:rsidRDefault="00687AA1" w:rsidP="00D43AC9">
      <w:pPr>
        <w:pStyle w:val="a3"/>
        <w:numPr>
          <w:ilvl w:val="0"/>
          <w:numId w:val="4"/>
        </w:numPr>
        <w:rPr>
          <w:rFonts w:asciiTheme="majorHAnsi" w:hAnsiTheme="majorHAnsi"/>
          <w:sz w:val="24"/>
          <w:szCs w:val="24"/>
        </w:rPr>
      </w:pPr>
      <w:r w:rsidRPr="00687AA1">
        <w:rPr>
          <w:rFonts w:asciiTheme="majorHAnsi" w:hAnsiTheme="majorHAnsi"/>
          <w:sz w:val="24"/>
          <w:szCs w:val="24"/>
        </w:rPr>
        <w:t>Оформити замовлення</w:t>
      </w:r>
      <w:r>
        <w:rPr>
          <w:rFonts w:asciiTheme="majorHAnsi" w:hAnsiTheme="majorHAnsi"/>
          <w:sz w:val="24"/>
          <w:szCs w:val="24"/>
          <w:lang w:val="en-US"/>
        </w:rPr>
        <w:t>;</w:t>
      </w:r>
    </w:p>
    <w:p w:rsidR="005349D3" w:rsidRPr="00687AA1" w:rsidRDefault="00687AA1" w:rsidP="00D43AC9">
      <w:pPr>
        <w:pStyle w:val="a3"/>
        <w:numPr>
          <w:ilvl w:val="0"/>
          <w:numId w:val="4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val="uk-UA"/>
        </w:rPr>
        <w:t xml:space="preserve">Зачекати дзвінок від </w:t>
      </w:r>
      <w:r w:rsidRPr="00687AA1">
        <w:rPr>
          <w:rFonts w:asciiTheme="majorHAnsi" w:hAnsiTheme="majorHAnsi"/>
          <w:sz w:val="24"/>
          <w:szCs w:val="24"/>
          <w:lang w:val="uk-UA"/>
        </w:rPr>
        <w:t>менеджера</w:t>
      </w:r>
      <w:r>
        <w:rPr>
          <w:rFonts w:asciiTheme="majorHAnsi" w:hAnsiTheme="majorHAnsi"/>
          <w:sz w:val="24"/>
          <w:szCs w:val="24"/>
          <w:lang w:val="en-US"/>
        </w:rPr>
        <w:t>;</w:t>
      </w:r>
    </w:p>
    <w:p w:rsidR="00687AA1" w:rsidRPr="00687AA1" w:rsidRDefault="00687AA1" w:rsidP="00D43AC9">
      <w:pPr>
        <w:pStyle w:val="a3"/>
        <w:numPr>
          <w:ilvl w:val="0"/>
          <w:numId w:val="4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Вн</w:t>
      </w:r>
      <w:r>
        <w:rPr>
          <w:rFonts w:asciiTheme="majorHAnsi" w:hAnsiTheme="majorHAnsi"/>
          <w:sz w:val="24"/>
          <w:szCs w:val="24"/>
          <w:lang w:val="uk-UA"/>
        </w:rPr>
        <w:t>ести</w:t>
      </w:r>
      <w:r w:rsidRPr="00687AA1">
        <w:rPr>
          <w:rFonts w:asciiTheme="majorHAnsi" w:hAnsiTheme="majorHAnsi"/>
          <w:sz w:val="24"/>
          <w:szCs w:val="24"/>
        </w:rPr>
        <w:t xml:space="preserve"> передоплату 50%</w:t>
      </w:r>
      <w:r>
        <w:rPr>
          <w:rFonts w:asciiTheme="majorHAnsi" w:hAnsiTheme="majorHAnsi"/>
          <w:sz w:val="24"/>
          <w:szCs w:val="24"/>
          <w:lang w:val="en-US"/>
        </w:rPr>
        <w:t>;</w:t>
      </w:r>
    </w:p>
    <w:p w:rsidR="00687AA1" w:rsidRPr="00687AA1" w:rsidRDefault="007A6392" w:rsidP="00D43AC9">
      <w:pPr>
        <w:pStyle w:val="a3"/>
        <w:numPr>
          <w:ilvl w:val="0"/>
          <w:numId w:val="4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val="uk-UA"/>
        </w:rPr>
        <w:t>Дочекатись</w:t>
      </w:r>
      <w:r w:rsidR="00687AA1" w:rsidRPr="00687AA1">
        <w:rPr>
          <w:rFonts w:asciiTheme="majorHAnsi" w:hAnsiTheme="majorHAnsi"/>
          <w:sz w:val="24"/>
          <w:szCs w:val="24"/>
        </w:rPr>
        <w:t xml:space="preserve"> на виготовлення (5-7 робочих днів);</w:t>
      </w:r>
    </w:p>
    <w:p w:rsidR="00687AA1" w:rsidRPr="002C13F5" w:rsidRDefault="007A6392" w:rsidP="00687AA1">
      <w:pPr>
        <w:pStyle w:val="a3"/>
        <w:numPr>
          <w:ilvl w:val="0"/>
          <w:numId w:val="4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Отрим</w:t>
      </w:r>
      <w:r>
        <w:rPr>
          <w:rFonts w:asciiTheme="majorHAnsi" w:hAnsiTheme="majorHAnsi"/>
          <w:sz w:val="24"/>
          <w:szCs w:val="24"/>
          <w:lang w:val="uk-UA"/>
        </w:rPr>
        <w:t xml:space="preserve">ати </w:t>
      </w:r>
      <w:r w:rsidR="00687AA1">
        <w:rPr>
          <w:rFonts w:asciiTheme="majorHAnsi" w:hAnsiTheme="majorHAnsi"/>
          <w:sz w:val="24"/>
          <w:szCs w:val="24"/>
        </w:rPr>
        <w:t xml:space="preserve">замовлення на </w:t>
      </w:r>
      <w:r w:rsidR="00687AA1">
        <w:rPr>
          <w:rFonts w:asciiTheme="majorHAnsi" w:hAnsiTheme="majorHAnsi"/>
          <w:sz w:val="24"/>
          <w:szCs w:val="24"/>
          <w:lang w:val="uk-UA"/>
        </w:rPr>
        <w:t>Н</w:t>
      </w:r>
      <w:r w:rsidR="00687AA1" w:rsidRPr="00687AA1">
        <w:rPr>
          <w:rFonts w:asciiTheme="majorHAnsi" w:hAnsiTheme="majorHAnsi"/>
          <w:sz w:val="24"/>
          <w:szCs w:val="24"/>
        </w:rPr>
        <w:t>овій пошті</w:t>
      </w:r>
      <w:r w:rsidR="00687AA1">
        <w:rPr>
          <w:rFonts w:asciiTheme="majorHAnsi" w:hAnsiTheme="majorHAnsi"/>
          <w:sz w:val="24"/>
          <w:szCs w:val="24"/>
          <w:lang w:val="uk-UA"/>
        </w:rPr>
        <w:t xml:space="preserve"> або за адресою</w:t>
      </w:r>
      <w:r w:rsidR="00687AA1" w:rsidRPr="00687AA1">
        <w:rPr>
          <w:rFonts w:asciiTheme="majorHAnsi" w:hAnsiTheme="majorHAnsi"/>
          <w:sz w:val="24"/>
          <w:szCs w:val="24"/>
        </w:rPr>
        <w:t>;</w:t>
      </w:r>
    </w:p>
    <w:p w:rsidR="002C13F5" w:rsidRPr="002C13F5" w:rsidRDefault="002C13F5" w:rsidP="002C13F5">
      <w:pPr>
        <w:jc w:val="center"/>
        <w:rPr>
          <w:rFonts w:asciiTheme="majorHAnsi" w:hAnsiTheme="majorHAnsi"/>
          <w:b/>
          <w:sz w:val="28"/>
          <w:szCs w:val="28"/>
          <w:lang w:val="uk-UA"/>
        </w:rPr>
      </w:pPr>
      <w:r w:rsidRPr="002C13F5">
        <w:rPr>
          <w:rFonts w:asciiTheme="majorHAnsi" w:hAnsiTheme="majorHAnsi"/>
          <w:b/>
          <w:sz w:val="28"/>
          <w:szCs w:val="28"/>
          <w:lang w:val="uk-UA"/>
        </w:rPr>
        <w:t>Доставка та монтаж дзеркал у Києві та Київській області</w:t>
      </w:r>
    </w:p>
    <w:p w:rsidR="00A932D2" w:rsidRPr="00D57D08" w:rsidRDefault="002C13F5" w:rsidP="00A932D2">
      <w:pPr>
        <w:rPr>
          <w:rFonts w:asciiTheme="majorHAnsi" w:hAnsiTheme="majorHAnsi"/>
          <w:sz w:val="28"/>
          <w:szCs w:val="28"/>
        </w:rPr>
      </w:pPr>
      <w:r w:rsidRPr="002C13F5">
        <w:rPr>
          <w:rFonts w:asciiTheme="majorHAnsi" w:hAnsiTheme="majorHAnsi"/>
          <w:sz w:val="24"/>
          <w:szCs w:val="24"/>
        </w:rPr>
        <w:t>Ми також</w:t>
      </w:r>
      <w:r>
        <w:rPr>
          <w:rFonts w:asciiTheme="majorHAnsi" w:hAnsiTheme="majorHAnsi"/>
          <w:sz w:val="24"/>
          <w:szCs w:val="24"/>
        </w:rPr>
        <w:t xml:space="preserve"> виконуємо адресну доставку по </w:t>
      </w:r>
      <w:r>
        <w:rPr>
          <w:rFonts w:asciiTheme="majorHAnsi" w:hAnsiTheme="majorHAnsi"/>
          <w:sz w:val="24"/>
          <w:szCs w:val="24"/>
          <w:lang w:val="uk-UA"/>
        </w:rPr>
        <w:t>К</w:t>
      </w:r>
      <w:r>
        <w:rPr>
          <w:rFonts w:asciiTheme="majorHAnsi" w:hAnsiTheme="majorHAnsi"/>
          <w:sz w:val="24"/>
          <w:szCs w:val="24"/>
        </w:rPr>
        <w:t xml:space="preserve">иєву та </w:t>
      </w:r>
      <w:r>
        <w:rPr>
          <w:rFonts w:asciiTheme="majorHAnsi" w:hAnsiTheme="majorHAnsi"/>
          <w:sz w:val="24"/>
          <w:szCs w:val="24"/>
          <w:lang w:val="uk-UA"/>
        </w:rPr>
        <w:t>К</w:t>
      </w:r>
      <w:r w:rsidRPr="002C13F5">
        <w:rPr>
          <w:rFonts w:asciiTheme="majorHAnsi" w:hAnsiTheme="majorHAnsi"/>
          <w:sz w:val="24"/>
          <w:szCs w:val="24"/>
        </w:rPr>
        <w:t>иї</w:t>
      </w:r>
      <w:r w:rsidR="007A6392">
        <w:rPr>
          <w:rFonts w:asciiTheme="majorHAnsi" w:hAnsiTheme="majorHAnsi"/>
          <w:sz w:val="24"/>
          <w:szCs w:val="24"/>
        </w:rPr>
        <w:t>вській області, разом з якою</w:t>
      </w:r>
      <w:r w:rsidR="007A6392">
        <w:rPr>
          <w:rFonts w:asciiTheme="majorHAnsi" w:hAnsiTheme="majorHAnsi"/>
          <w:sz w:val="24"/>
          <w:szCs w:val="24"/>
          <w:lang w:val="uk-UA"/>
        </w:rPr>
        <w:t xml:space="preserve"> </w:t>
      </w:r>
      <w:r w:rsidR="007A6392">
        <w:rPr>
          <w:rFonts w:asciiTheme="majorHAnsi" w:hAnsiTheme="majorHAnsi"/>
          <w:sz w:val="24"/>
          <w:szCs w:val="24"/>
        </w:rPr>
        <w:t>мож</w:t>
      </w:r>
      <w:r w:rsidR="007A6392">
        <w:rPr>
          <w:rFonts w:asciiTheme="majorHAnsi" w:hAnsiTheme="majorHAnsi"/>
          <w:sz w:val="24"/>
          <w:szCs w:val="24"/>
          <w:lang w:val="uk-UA"/>
        </w:rPr>
        <w:t>на</w:t>
      </w:r>
      <w:r w:rsidRPr="002C13F5">
        <w:rPr>
          <w:rFonts w:asciiTheme="majorHAnsi" w:hAnsiTheme="majorHAnsi"/>
          <w:sz w:val="24"/>
          <w:szCs w:val="24"/>
        </w:rPr>
        <w:t xml:space="preserve"> </w:t>
      </w:r>
      <w:r w:rsidR="007A6392">
        <w:rPr>
          <w:rFonts w:asciiTheme="majorHAnsi" w:hAnsiTheme="majorHAnsi"/>
          <w:sz w:val="24"/>
          <w:szCs w:val="24"/>
          <w:lang w:val="uk-UA"/>
        </w:rPr>
        <w:t xml:space="preserve">організувати </w:t>
      </w:r>
      <w:r w:rsidRPr="002C13F5">
        <w:rPr>
          <w:rFonts w:asciiTheme="majorHAnsi" w:hAnsiTheme="majorHAnsi"/>
          <w:sz w:val="24"/>
          <w:szCs w:val="24"/>
        </w:rPr>
        <w:t>монтаж вашого дзеркала</w:t>
      </w:r>
      <w:r w:rsidRPr="002C13F5">
        <w:rPr>
          <w:rFonts w:asciiTheme="majorHAnsi" w:hAnsiTheme="majorHAnsi"/>
          <w:sz w:val="28"/>
          <w:szCs w:val="28"/>
        </w:rPr>
        <w:t>.</w:t>
      </w:r>
      <w:r w:rsidR="00D57D08">
        <w:rPr>
          <w:rFonts w:asciiTheme="majorHAnsi" w:hAnsiTheme="majorHAnsi"/>
          <w:sz w:val="28"/>
          <w:szCs w:val="28"/>
          <w:lang w:val="uk-UA"/>
        </w:rPr>
        <w:t xml:space="preserve"> </w:t>
      </w:r>
      <w:r w:rsidR="007A6392">
        <w:rPr>
          <w:rFonts w:asciiTheme="majorHAnsi" w:hAnsiTheme="majorHAnsi"/>
          <w:sz w:val="24"/>
          <w:szCs w:val="24"/>
          <w:lang w:val="uk-UA"/>
        </w:rPr>
        <w:t>Якщо</w:t>
      </w:r>
      <w:r w:rsidR="005349D3">
        <w:rPr>
          <w:rFonts w:asciiTheme="majorHAnsi" w:hAnsiTheme="majorHAnsi"/>
          <w:sz w:val="24"/>
          <w:szCs w:val="24"/>
          <w:lang w:val="uk-UA"/>
        </w:rPr>
        <w:t xml:space="preserve"> замовлення більше 10 000 </w:t>
      </w:r>
      <w:r>
        <w:rPr>
          <w:rFonts w:asciiTheme="majorHAnsi" w:hAnsiTheme="majorHAnsi"/>
          <w:sz w:val="24"/>
          <w:szCs w:val="24"/>
          <w:lang w:val="uk-UA"/>
        </w:rPr>
        <w:t>грн, доставка буде безкоштовна.</w:t>
      </w:r>
      <w:r w:rsidR="0054628F">
        <w:rPr>
          <w:rFonts w:asciiTheme="majorHAnsi" w:hAnsiTheme="majorHAnsi"/>
          <w:sz w:val="24"/>
          <w:szCs w:val="24"/>
          <w:lang w:val="uk-UA"/>
        </w:rPr>
        <w:t xml:space="preserve"> Після отримання та огляду дзеркала, потрібно внести залишок вартості</w:t>
      </w:r>
      <w:r w:rsidR="006E6433">
        <w:rPr>
          <w:rFonts w:asciiTheme="majorHAnsi" w:hAnsiTheme="majorHAnsi"/>
          <w:sz w:val="24"/>
          <w:szCs w:val="24"/>
          <w:lang w:val="uk-UA"/>
        </w:rPr>
        <w:t xml:space="preserve"> та насолоджуватись неймовірно гарним дизайнерським</w:t>
      </w:r>
      <w:r w:rsidR="00462BE1">
        <w:rPr>
          <w:rFonts w:asciiTheme="majorHAnsi" w:hAnsiTheme="majorHAnsi"/>
          <w:sz w:val="24"/>
          <w:szCs w:val="24"/>
          <w:lang w:val="uk-UA"/>
        </w:rPr>
        <w:t xml:space="preserve"> </w:t>
      </w:r>
      <w:r w:rsidR="007A6392">
        <w:rPr>
          <w:rFonts w:asciiTheme="majorHAnsi" w:hAnsiTheme="majorHAnsi"/>
          <w:sz w:val="24"/>
          <w:szCs w:val="24"/>
          <w:lang w:val="uk-UA"/>
        </w:rPr>
        <w:t>виробом, який</w:t>
      </w:r>
      <w:r w:rsidR="006E6433">
        <w:rPr>
          <w:rFonts w:asciiTheme="majorHAnsi" w:hAnsiTheme="majorHAnsi"/>
          <w:sz w:val="24"/>
          <w:szCs w:val="24"/>
          <w:lang w:val="uk-UA"/>
        </w:rPr>
        <w:t xml:space="preserve"> чудово доповнить ваш інтер’єр.</w:t>
      </w:r>
    </w:p>
    <w:sectPr w:rsidR="00A932D2" w:rsidRPr="00D57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70114"/>
    <w:multiLevelType w:val="hybridMultilevel"/>
    <w:tmpl w:val="FAFC3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B8609E"/>
    <w:multiLevelType w:val="hybridMultilevel"/>
    <w:tmpl w:val="99C6A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9A03B1"/>
    <w:multiLevelType w:val="hybridMultilevel"/>
    <w:tmpl w:val="8BC45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782720"/>
    <w:multiLevelType w:val="hybridMultilevel"/>
    <w:tmpl w:val="6110F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C76"/>
    <w:rsid w:val="000A3DC5"/>
    <w:rsid w:val="00143C70"/>
    <w:rsid w:val="001505D1"/>
    <w:rsid w:val="001B0A24"/>
    <w:rsid w:val="001F0A2C"/>
    <w:rsid w:val="00234EC5"/>
    <w:rsid w:val="002C13F5"/>
    <w:rsid w:val="002D111B"/>
    <w:rsid w:val="002D4399"/>
    <w:rsid w:val="002E7766"/>
    <w:rsid w:val="003362A4"/>
    <w:rsid w:val="00352F41"/>
    <w:rsid w:val="003A35FF"/>
    <w:rsid w:val="003D49DE"/>
    <w:rsid w:val="003F3D83"/>
    <w:rsid w:val="00403794"/>
    <w:rsid w:val="00462BE1"/>
    <w:rsid w:val="00496D4A"/>
    <w:rsid w:val="004A7F85"/>
    <w:rsid w:val="004C44BC"/>
    <w:rsid w:val="004C5E7A"/>
    <w:rsid w:val="005349D3"/>
    <w:rsid w:val="0054628F"/>
    <w:rsid w:val="00547629"/>
    <w:rsid w:val="005755DE"/>
    <w:rsid w:val="005E6F39"/>
    <w:rsid w:val="00687AA1"/>
    <w:rsid w:val="006E6433"/>
    <w:rsid w:val="00767D1E"/>
    <w:rsid w:val="007A6392"/>
    <w:rsid w:val="007E55C6"/>
    <w:rsid w:val="00826D1A"/>
    <w:rsid w:val="008D0515"/>
    <w:rsid w:val="008E53BF"/>
    <w:rsid w:val="008F2EBF"/>
    <w:rsid w:val="00911C76"/>
    <w:rsid w:val="00916FCD"/>
    <w:rsid w:val="00920EF5"/>
    <w:rsid w:val="009A4F3B"/>
    <w:rsid w:val="009B533D"/>
    <w:rsid w:val="009B669A"/>
    <w:rsid w:val="009B7A1B"/>
    <w:rsid w:val="00A0166B"/>
    <w:rsid w:val="00A2012B"/>
    <w:rsid w:val="00A932D2"/>
    <w:rsid w:val="00AF593E"/>
    <w:rsid w:val="00B83A92"/>
    <w:rsid w:val="00B861E5"/>
    <w:rsid w:val="00BA7C81"/>
    <w:rsid w:val="00C10AED"/>
    <w:rsid w:val="00C4022F"/>
    <w:rsid w:val="00C845A6"/>
    <w:rsid w:val="00CC541C"/>
    <w:rsid w:val="00CE0D47"/>
    <w:rsid w:val="00D12B00"/>
    <w:rsid w:val="00D43AC9"/>
    <w:rsid w:val="00D57D08"/>
    <w:rsid w:val="00D9322B"/>
    <w:rsid w:val="00DC00DC"/>
    <w:rsid w:val="00DE1736"/>
    <w:rsid w:val="00E32F43"/>
    <w:rsid w:val="00E63F65"/>
    <w:rsid w:val="00F14972"/>
    <w:rsid w:val="00FA0397"/>
    <w:rsid w:val="00FC7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5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110</cp:revision>
  <dcterms:created xsi:type="dcterms:W3CDTF">2022-12-02T18:43:00Z</dcterms:created>
  <dcterms:modified xsi:type="dcterms:W3CDTF">2022-12-03T12:38:00Z</dcterms:modified>
</cp:coreProperties>
</file>