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before="280" w:line="331.2" w:lineRule="auto"/>
        <w:rPr>
          <w:sz w:val="52"/>
          <w:szCs w:val="52"/>
        </w:rPr>
      </w:pPr>
      <w:r w:rsidDel="00000000" w:rsidR="00000000" w:rsidRPr="00000000">
        <w:rPr>
          <w:sz w:val="52"/>
          <w:szCs w:val="52"/>
        </w:rPr>
        <w:drawing>
          <wp:inline distB="114300" distT="114300" distL="114300" distR="114300">
            <wp:extent cx="5731200" cy="32766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7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60" w:before="280" w:line="331.2" w:lineRule="auto"/>
        <w:rPr>
          <w:sz w:val="52"/>
          <w:szCs w:val="52"/>
        </w:rPr>
      </w:pPr>
      <w:r w:rsidDel="00000000" w:rsidR="00000000" w:rsidRPr="00000000">
        <w:rPr>
          <w:sz w:val="52"/>
          <w:szCs w:val="52"/>
          <w:rtl w:val="0"/>
        </w:rPr>
        <w:t xml:space="preserve">Jak zlecić zadanie freelancerowi i gdzie to zrobić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31.2" w:lineRule="auto"/>
        <w:rPr/>
      </w:pPr>
      <w:r w:rsidDel="00000000" w:rsidR="00000000" w:rsidRPr="00000000">
        <w:rPr>
          <w:rtl w:val="0"/>
        </w:rPr>
        <w:t xml:space="preserve">Współpraca z freelancerami zyskuje na popularności. Decydują się na nią zarówno mniejsze firmy, jak i przedsiębiorstwa, które mają ugruntowaną pozycję na rynku. Wsparcie freelancerów jest nieocenione w obszarach, w których wymaga się specjalistycznych umiejętności i szybkiego reagowania na konieczność zwiększenia nakładu pracy w krótkim okresie. Jeśli planujesz rozpoczęcie współpracy z wolnym strzelcem, sprawdź, gdzie go szukać i jak przygotować odpowiednie ogłoszenie.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line="331.2" w:lineRule="auto"/>
        <w:rPr/>
      </w:pPr>
      <w:bookmarkStart w:colFirst="0" w:colLast="0" w:name="_uonbt1w0cz4e" w:id="0"/>
      <w:bookmarkEnd w:id="0"/>
      <w:r w:rsidDel="00000000" w:rsidR="00000000" w:rsidRPr="00000000">
        <w:rPr>
          <w:rtl w:val="0"/>
        </w:rPr>
        <w:t xml:space="preserve">Zalety pracy z freelancerem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31.2" w:lineRule="auto"/>
        <w:rPr/>
      </w:pPr>
      <w:r w:rsidDel="00000000" w:rsidR="00000000" w:rsidRPr="00000000">
        <w:rPr>
          <w:rtl w:val="0"/>
        </w:rPr>
        <w:t xml:space="preserve">Praca z freelancerem ma wiele zalet, które pozwalają wykonywać projekty szybciej i efektywniej. Przede wszystkim freelancer uzupełnia umiejętności specjalistów z zespołu o skille, których nie posiadają. Dzięki temu wspiera proces realizacji poszczególnych zadań bez konieczności zatrudniania na stałe specjalisty w przypadku wykonywania pojedynczego projektu. Ma to pozytywny wpływ na optymalizację kosztów pracy i czasu realizacji zlecenia.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31.2" w:lineRule="auto"/>
        <w:rPr/>
      </w:pPr>
      <w:r w:rsidDel="00000000" w:rsidR="00000000" w:rsidRPr="00000000">
        <w:rPr>
          <w:rtl w:val="0"/>
        </w:rPr>
        <w:t xml:space="preserve">Współpracę z freelancerem można rozpocząć szybko i łatwo. Wystarczy wybrać specjalistę dostępnego w danym terminie i zlecić mu pracę. Firma jest dzięki temu elastyczna i może zwiększać nakład pracy lub ograniczać go w zależności od aktualnej liczby zleceń i ich rodzaju. W przypadku braku kolejnych zleceń dla danego specjalisty, przedsiębiorstwo nie musi opłacać freelancera w przeciwieństwie do pracownika etatowego.</w:t>
      </w:r>
    </w:p>
    <w:p w:rsidR="00000000" w:rsidDel="00000000" w:rsidP="00000000" w:rsidRDefault="00000000" w:rsidRPr="00000000" w14:paraId="0000000A">
      <w:pPr>
        <w:pStyle w:val="Heading2"/>
        <w:spacing w:line="331.2" w:lineRule="auto"/>
        <w:rPr/>
      </w:pPr>
      <w:bookmarkStart w:colFirst="0" w:colLast="0" w:name="_uf37jb6ecpi6" w:id="1"/>
      <w:bookmarkEnd w:id="1"/>
      <w:r w:rsidDel="00000000" w:rsidR="00000000" w:rsidRPr="00000000">
        <w:rPr>
          <w:rtl w:val="0"/>
        </w:rPr>
        <w:t xml:space="preserve">Jak efektywnie współpracować z freelancerami?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31.2" w:lineRule="auto"/>
        <w:rPr/>
      </w:pPr>
      <w:r w:rsidDel="00000000" w:rsidR="00000000" w:rsidRPr="00000000">
        <w:rPr>
          <w:rtl w:val="0"/>
        </w:rPr>
        <w:t xml:space="preserve">Zadowolenie ze współpracy z freelancerami zależy nie tylko od profesjonalizmu, doświadczenia zawodowego i stawek proponowanych przez wolnych strzelców. Równie ważnym aspektem efektywnej współpracy jest jasne określenie wymagań i oczekiwań wobec freelancera, a także zakresu zadań do wykonania. Przejrzyste i wyraźne wskazanie swoich wymagań sprawia, że obie strony umowy są zadowolone z pracy nad projektem i jej rezultatów. W opisie zlecenia freelancer powinien zatem znaleźć informacje o: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Wymaganym doświadczeniu w zawodzie</w:t>
      </w:r>
      <w:r w:rsidDel="00000000" w:rsidR="00000000" w:rsidRPr="00000000">
        <w:rPr>
          <w:rtl w:val="0"/>
        </w:rPr>
        <w:t xml:space="preserve"> - jeśli chcesz podjąć współpracę wyłącznie z osobami z doświadczeniem, powinieneś napisać o tym w ogłoszeniu. Podobnie jest w przypadku, gdy szukasz tańszego freelancera do przyuczenia.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Umiejętności obsługi konkretnych narzędzi </w:t>
      </w:r>
      <w:r w:rsidDel="00000000" w:rsidR="00000000" w:rsidRPr="00000000">
        <w:rPr>
          <w:rtl w:val="0"/>
        </w:rPr>
        <w:t xml:space="preserve">- w przypadku projektów wymagających znajomości narzędzi takich jak: Surfer SEO, Google Analytics, InDesign lub Adobe Photoshop taka informacja jest kluczowa do podjęcia efektywnej współpracy ze specjalistą zewnętrznym.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Freelancerzy</w:t>
        </w:r>
      </w:hyperlink>
      <w:r w:rsidDel="00000000" w:rsidR="00000000" w:rsidRPr="00000000">
        <w:rPr>
          <w:rtl w:val="0"/>
        </w:rPr>
        <w:t xml:space="preserve"> korzystają z różnych narzędzi, a znajomość jednego programu graficznego lub SEO nie oznacza, że specjalista biegle posługuje się podobnym narzędziem.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Konieczności podjęcia współpracy zespołowej </w:t>
      </w:r>
      <w:r w:rsidDel="00000000" w:rsidR="00000000" w:rsidRPr="00000000">
        <w:rPr>
          <w:rtl w:val="0"/>
        </w:rPr>
        <w:t xml:space="preserve">- część freelancerów dobrze radzi sobie z koniecznością podjęcia współpracy w większym zespole, konsultowania pomysłów i kontaktowania się z innymi specjalistami. Inni z kolei wolą pracować samodzielnie lub działają w godzinach utrudniających przekazywanie sobie wiadomości na bieżąco.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Doświadczeniu w danej branży</w:t>
      </w:r>
      <w:r w:rsidDel="00000000" w:rsidR="00000000" w:rsidRPr="00000000">
        <w:rPr>
          <w:rtl w:val="0"/>
        </w:rPr>
        <w:t xml:space="preserve"> - jeżeli chcesz podjąć współpracę z freelancerem specjalizującym się w konkretnej branży, zaznacz to w ogłoszeniu. Możesz poprosić o udostępnienie portfolio wyłącznie z prac o podobnym zakresie tematycznym.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Stawce za wykonanie zlecenia</w:t>
      </w:r>
      <w:r w:rsidDel="00000000" w:rsidR="00000000" w:rsidRPr="00000000">
        <w:rPr>
          <w:rtl w:val="0"/>
        </w:rPr>
        <w:t xml:space="preserve"> - dobrą praktyką jest zamieszczanie informacji o proponowanym wynagrodzeniu lub widełkach cenowych za wykonanie danego zlecenia.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Terminie realizacji projektu </w:t>
      </w:r>
      <w:r w:rsidDel="00000000" w:rsidR="00000000" w:rsidRPr="00000000">
        <w:rPr>
          <w:rtl w:val="0"/>
        </w:rPr>
        <w:t xml:space="preserve">- wskazanie maksymalnego terminu realizacji pozwala wykluczyć składanie ofert na wykonanie zlecenia przez freelancerów, którzy nie są wykonać pracy w danym czasie.</w:t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line="331.2" w:lineRule="auto"/>
        <w:rPr/>
      </w:pPr>
      <w:bookmarkStart w:colFirst="0" w:colLast="0" w:name="_6db0mxo5ci9t" w:id="2"/>
      <w:bookmarkEnd w:id="2"/>
      <w:r w:rsidDel="00000000" w:rsidR="00000000" w:rsidRPr="00000000">
        <w:rPr>
          <w:rtl w:val="0"/>
        </w:rPr>
        <w:t xml:space="preserve">Gdzie publikować ogłoszenia dla freelancerów?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31.2" w:lineRule="auto"/>
        <w:rPr/>
      </w:pPr>
      <w:r w:rsidDel="00000000" w:rsidR="00000000" w:rsidRPr="00000000">
        <w:rPr>
          <w:rtl w:val="0"/>
        </w:rPr>
        <w:t xml:space="preserve">Przemyślana treść ogłoszenia sprawia, że znalezienie właściwego freelancera do współpracy jest łatwiejsze, jednak równie ważne jest zamieszczenie oferty w odpowiednim miejscu. Dobrym miejscem na poszukiwania specjalisty jest platforma Freelancehunt, która umożliwia zamieszczanie zleceń w ponad 120 kategoriach. Freelancerzy wystawiają za jej pośrednictwem faktury, nawet gdy nie prowadzą własnej działalności i zyskują możliwość legalnego rozliczenia podatku dochodowego za wykonaną pracę. Z kolei zleceniodawcy nie ponoszą żadnych kosztów za wystawienie ogłoszenia i zlecenie pracy wybranemu wykonawcy.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31.2" w:lineRule="auto"/>
        <w:rPr/>
      </w:pPr>
      <w:r w:rsidDel="00000000" w:rsidR="00000000" w:rsidRPr="00000000">
        <w:rPr>
          <w:rtl w:val="0"/>
        </w:rPr>
        <w:t xml:space="preserve">Atutem platformy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Freelancehunt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jest możliwość zlecania projektów w różnych językach. Serwis pozwala znaleźć wykonawców do prac w języku: pilskim, angielskim, rosyjskim i ukraińskim. Wszystkie projekty można wykonywać w serwisie SEJF, który gwarantuje bezpieczeństwo obu stronom umowy. Dzięki niemu w dyskusyjnych sytuacjach zleceniodawca i wykonawca otrzymują wsparcie w rozwiązaniu konfliktu.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31.2" w:lineRule="auto"/>
        <w:rPr/>
      </w:pPr>
      <w:r w:rsidDel="00000000" w:rsidR="00000000" w:rsidRPr="00000000">
        <w:rPr>
          <w:rtl w:val="0"/>
        </w:rPr>
        <w:t xml:space="preserve">Poszukiwanie freelancera za pośrednictwem platformy ułatwia możliwość tworzenia CV i portfolio, a także historii zamówień i rankingu w serwisie. Zleceniodawca błyskawicznie sprawdza, jakie opinie o freelancerze pozostawili dotychczasowi klienci oraz ile projektów zrealizowała dana osoba. Na tej podstawie podejmuje decyzję o podjęciu współpracy z jednym z setek dostępnych freelancerów w danej branży, oszczędzając czas.</w:t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line="331.2" w:lineRule="auto"/>
        <w:rPr/>
      </w:pPr>
      <w:bookmarkStart w:colFirst="0" w:colLast="0" w:name="_6lki42cynb6i" w:id="3"/>
      <w:bookmarkEnd w:id="3"/>
      <w:r w:rsidDel="00000000" w:rsidR="00000000" w:rsidRPr="00000000">
        <w:rPr>
          <w:rtl w:val="0"/>
        </w:rPr>
        <w:t xml:space="preserve">Kluczowe wskazówki podczas poszukiwania freelancera</w:t>
      </w:r>
    </w:p>
    <w:p w:rsidR="00000000" w:rsidDel="00000000" w:rsidP="00000000" w:rsidRDefault="00000000" w:rsidRPr="00000000" w14:paraId="0000001B">
      <w:pPr>
        <w:spacing w:line="331.2" w:lineRule="auto"/>
        <w:rPr/>
      </w:pPr>
      <w:r w:rsidDel="00000000" w:rsidR="00000000" w:rsidRPr="00000000">
        <w:rPr>
          <w:rtl w:val="0"/>
        </w:rPr>
        <w:t xml:space="preserve">Planując współpracę z zewnętrznym specjalistą, pamiętaj, że poszukiwania odpowiedniej osoby do wykonania projektu wymagają dokładnego określenia potrzeb i oczekiwań wobec wykonawcy. Poświęć czas na prawidłowe zredagowanie ogłoszenia i omówienie szczegółów współpracy, a będzie ona zadowalająca dla obu stron umowy. Odważ się skorzystać ze wsparcia freelancerów, gdyż jest to prosty sposób na zdobycie cennego doświadczenia i zwiększenie konkurencyjności firmy na rynku.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freelancehunt.com/pl/freelancers" TargetMode="External"/><Relationship Id="rId8" Type="http://schemas.openxmlformats.org/officeDocument/2006/relationships/hyperlink" Target="https://freelancehunt.com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