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017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>- Итак, Вадим Валер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17B0A">
        <w:rPr>
          <w:rFonts w:ascii="Times New Roman" w:hAnsi="Times New Roman" w:cs="Times New Roman"/>
          <w:sz w:val="24"/>
          <w:szCs w:val="24"/>
        </w:rPr>
        <w:t>евич, я точно знаю, что вы активно взаимодействуете с бизнесом и помогаете решать появляющиеся у них проблемы. Расскажите, пожалуйста, каким образом, какими методами чаше всего бизнес обращается к вам?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>: Несколько есть форм обращения. Первая, наиболее частая и наиболее использ</w:t>
      </w:r>
      <w:r>
        <w:rPr>
          <w:rFonts w:ascii="Times New Roman" w:hAnsi="Times New Roman" w:cs="Times New Roman"/>
          <w:sz w:val="24"/>
          <w:szCs w:val="24"/>
        </w:rPr>
        <w:t>уе</w:t>
      </w:r>
      <w:r w:rsidRPr="00017B0A">
        <w:rPr>
          <w:rFonts w:ascii="Times New Roman" w:hAnsi="Times New Roman" w:cs="Times New Roman"/>
          <w:sz w:val="24"/>
          <w:szCs w:val="24"/>
        </w:rPr>
        <w:t>мая – это обращение с жалобами на действия тех или иных лиц, юридических и физических, или органов власти. Чаще всего, больше всего, каждый день – это жалобы на госзаказ</w:t>
      </w:r>
      <w:r>
        <w:rPr>
          <w:rFonts w:ascii="Times New Roman" w:hAnsi="Times New Roman" w:cs="Times New Roman"/>
          <w:sz w:val="24"/>
          <w:szCs w:val="24"/>
        </w:rPr>
        <w:t>, на</w:t>
      </w:r>
      <w:r w:rsidRPr="00017B0A">
        <w:rPr>
          <w:rFonts w:ascii="Times New Roman" w:hAnsi="Times New Roman" w:cs="Times New Roman"/>
          <w:sz w:val="24"/>
          <w:szCs w:val="24"/>
        </w:rPr>
        <w:t xml:space="preserve"> госзакупки, которые осуществляют органы власти наши, бюджетные учреждения, подведомственные органам вл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7B0A">
        <w:rPr>
          <w:rFonts w:ascii="Times New Roman" w:hAnsi="Times New Roman" w:cs="Times New Roman"/>
          <w:sz w:val="24"/>
          <w:szCs w:val="24"/>
        </w:rPr>
        <w:t>сти, унитарные предприятия, ну, и все получатели бюджета. Вот они осуществляет закупки, бизнес считает иногда, что эти закупки проводятся неправильно, незаконно, нечестно. Используются даже такие сильные термины, как «несправедливо», жалуются. В день, примерно, 20-25 жалоб мы получаем. Вот это главный канал. И 44 Федеральный Закон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17B0A">
        <w:rPr>
          <w:rFonts w:ascii="Times New Roman" w:hAnsi="Times New Roman" w:cs="Times New Roman"/>
          <w:sz w:val="24"/>
          <w:szCs w:val="24"/>
        </w:rPr>
        <w:t>Федеральной контрактно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17B0A">
        <w:rPr>
          <w:rFonts w:ascii="Times New Roman" w:hAnsi="Times New Roman" w:cs="Times New Roman"/>
          <w:sz w:val="24"/>
          <w:szCs w:val="24"/>
        </w:rPr>
        <w:t xml:space="preserve"> системе».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 по частоте обращений – это жалобы на нарушение антимонопольного законодательства, когда бизнесу кажется, что их конкуренты нарушают антимонопольное законодательство или, что     более часто, это государство.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Третья форма обращения – обращение бизнеса за государственными преференциями, т.е. за государственной помощью. Чаще всего происходит, когда есть возможность дать на льготных основаниях аренду того или иного коммерческого помещения. Обращаются в КИО – комитет имущественных отношений, те рассматривают, затем пересылают нам.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 xml:space="preserve">Это официальные каналы, кроме этого действуют многочисленные каналы, связанные с некоммерческими организациями, в первую очередь – это Союз промышленников и     предпринимателей, возглавляемый господином Турчаком, это «Деловая Россия», это «Опора России», это Санкт-Петербургская Торгово-промышленная палата, т.е. все те органы, которые объединяют предпринимателей и доносят обеспокоенность, точку зрения группы предпринимателей на ту или иную тенденцию. </w:t>
      </w:r>
      <w:proofErr w:type="gramEnd"/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Уполномоченный по правам предпринимателей – господин Абросимов довольно частый у нас гость. Вот недавно он обратился по поводу закупок связанных со «Скорой помощью», т.е. это конкурентный рынок, а там, к сожалению, происходит государственное выдавливание оттуда частной сферы.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У нас, при </w:t>
      </w:r>
      <w:proofErr w:type="gramStart"/>
      <w:r w:rsidRPr="00017B0A">
        <w:rPr>
          <w:rFonts w:ascii="Times New Roman" w:hAnsi="Times New Roman" w:cs="Times New Roman"/>
          <w:sz w:val="24"/>
          <w:szCs w:val="24"/>
        </w:rPr>
        <w:t>нашему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 Управлении, действует Общественно-консультативный Совет, в который входит большинство представителей вышеназванных организаций. И мы собираемся раз в квартал, примерно и, собственно говоря, вот это еще один канал.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Ну и интернет. </w:t>
      </w:r>
      <w:proofErr w:type="gramStart"/>
      <w:r w:rsidRPr="00017B0A">
        <w:rPr>
          <w:rFonts w:ascii="Times New Roman" w:hAnsi="Times New Roman" w:cs="Times New Roman"/>
          <w:sz w:val="24"/>
          <w:szCs w:val="24"/>
        </w:rPr>
        <w:t>Естественно, на наши публикации, на пресс-релизы, вот которые Марина Рудольфовна публикует в большом количестве, как я замечаю, не более одного в день, ну в очень большом.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 Может и правильно, я не знаю.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>- А больше никому не надо. И это, в общем-то, перестают читать.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: Почему? Ну, виднее, может быть и так. Но вот наш учитель </w:t>
      </w:r>
      <w:proofErr w:type="spellStart"/>
      <w:r w:rsidRPr="00017B0A">
        <w:rPr>
          <w:rFonts w:ascii="Times New Roman" w:hAnsi="Times New Roman" w:cs="Times New Roman"/>
          <w:sz w:val="24"/>
          <w:szCs w:val="24"/>
        </w:rPr>
        <w:t>Цариковский</w:t>
      </w:r>
      <w:proofErr w:type="spellEnd"/>
      <w:r w:rsidRPr="00017B0A">
        <w:rPr>
          <w:rFonts w:ascii="Times New Roman" w:hAnsi="Times New Roman" w:cs="Times New Roman"/>
          <w:sz w:val="24"/>
          <w:szCs w:val="24"/>
        </w:rPr>
        <w:t xml:space="preserve">, говорит, что рекламы много не бывает.        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- Ну, не знаю, я бы с ним поспорила.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- Но, нынче её очень много.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: Да, рекламы много не бывает. Вот такие каналы взаимодействия. Ну, потом социальные сети – Фейсбук сейчас выходит на первое место, </w:t>
      </w:r>
      <w:proofErr w:type="gramStart"/>
      <w:r w:rsidRPr="00017B0A">
        <w:rPr>
          <w:rFonts w:ascii="Times New Roman" w:hAnsi="Times New Roman" w:cs="Times New Roman"/>
          <w:sz w:val="24"/>
          <w:szCs w:val="24"/>
        </w:rPr>
        <w:t>странный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B0A">
        <w:rPr>
          <w:rFonts w:ascii="Times New Roman" w:hAnsi="Times New Roman" w:cs="Times New Roman"/>
          <w:sz w:val="24"/>
          <w:szCs w:val="24"/>
        </w:rPr>
        <w:t>инст</w:t>
      </w:r>
      <w:r>
        <w:rPr>
          <w:rFonts w:ascii="Times New Roman" w:hAnsi="Times New Roman" w:cs="Times New Roman"/>
          <w:sz w:val="24"/>
          <w:szCs w:val="24"/>
        </w:rPr>
        <w:t>аг</w:t>
      </w:r>
      <w:r w:rsidRPr="00017B0A">
        <w:rPr>
          <w:rFonts w:ascii="Times New Roman" w:hAnsi="Times New Roman" w:cs="Times New Roman"/>
          <w:sz w:val="24"/>
          <w:szCs w:val="24"/>
        </w:rPr>
        <w:t>ранный</w:t>
      </w:r>
      <w:proofErr w:type="spellEnd"/>
      <w:r w:rsidRPr="00017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B0A">
        <w:rPr>
          <w:rFonts w:ascii="Times New Roman" w:hAnsi="Times New Roman" w:cs="Times New Roman"/>
          <w:sz w:val="24"/>
          <w:szCs w:val="24"/>
        </w:rPr>
        <w:t>Твитт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7B0A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Pr="00017B0A">
        <w:rPr>
          <w:rFonts w:ascii="Times New Roman" w:hAnsi="Times New Roman" w:cs="Times New Roman"/>
          <w:sz w:val="24"/>
          <w:szCs w:val="24"/>
        </w:rPr>
        <w:t xml:space="preserve"> всё меньше и меньше, по-моему, по моим наблюдениям. Да?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>- Да, там что-то делаем, но как-то вяло абсолютно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>: Вот так вот, да. «Живой журнал».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017B0A">
        <w:rPr>
          <w:rFonts w:ascii="Times New Roman" w:hAnsi="Times New Roman" w:cs="Times New Roman"/>
          <w:sz w:val="24"/>
          <w:szCs w:val="24"/>
        </w:rPr>
        <w:t xml:space="preserve">- По-моему умер уже. </w:t>
      </w:r>
    </w:p>
    <w:p w:rsidR="0059191F" w:rsidRPr="00017B0A" w:rsidRDefault="0059191F" w:rsidP="005919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7B0A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: Да. Очевидно, формат Фейсбука </w:t>
      </w:r>
      <w:proofErr w:type="gramStart"/>
      <w:r w:rsidRPr="00017B0A">
        <w:rPr>
          <w:rFonts w:ascii="Times New Roman" w:hAnsi="Times New Roman" w:cs="Times New Roman"/>
          <w:sz w:val="24"/>
          <w:szCs w:val="24"/>
        </w:rPr>
        <w:t>удовлетворяет</w:t>
      </w:r>
      <w:proofErr w:type="gramEnd"/>
      <w:r w:rsidRPr="00017B0A">
        <w:rPr>
          <w:rFonts w:ascii="Times New Roman" w:hAnsi="Times New Roman" w:cs="Times New Roman"/>
          <w:sz w:val="24"/>
          <w:szCs w:val="24"/>
        </w:rPr>
        <w:t xml:space="preserve"> наиболее продвинутую часть общества. </w:t>
      </w:r>
    </w:p>
    <w:p w:rsidR="0002265C" w:rsidRDefault="0059191F" w:rsidP="0059191F">
      <w:pPr>
        <w:pStyle w:val="a3"/>
      </w:pPr>
      <w:r w:rsidRPr="00017B0A">
        <w:rPr>
          <w:rFonts w:ascii="Times New Roman" w:hAnsi="Times New Roman" w:cs="Times New Roman"/>
          <w:sz w:val="24"/>
          <w:szCs w:val="24"/>
        </w:rPr>
        <w:t xml:space="preserve">- А расскажите, Вадим Валерьевич, а как часто лично вы </w:t>
      </w:r>
      <w:proofErr w:type="gramStart"/>
      <w:r w:rsidRPr="00017B0A">
        <w:rPr>
          <w:rFonts w:ascii="Times New Roman" w:hAnsi="Times New Roman" w:cs="Times New Roman"/>
          <w:sz w:val="24"/>
          <w:szCs w:val="24"/>
        </w:rPr>
        <w:t>пользуетесь интернетом и чем он для вас лично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17B0A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7B0A">
        <w:rPr>
          <w:rFonts w:ascii="Times New Roman" w:hAnsi="Times New Roman" w:cs="Times New Roman"/>
          <w:sz w:val="24"/>
          <w:szCs w:val="24"/>
        </w:rPr>
        <w:t>базой данных знаний, средством общения или инструментом для получения новостей?</w:t>
      </w:r>
    </w:p>
    <w:sectPr w:rsidR="0002265C" w:rsidSect="0002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91F"/>
    <w:rsid w:val="0002265C"/>
    <w:rsid w:val="0059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9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2016-06-29T20:49:00Z</dcterms:created>
  <dcterms:modified xsi:type="dcterms:W3CDTF">2016-06-29T20:49:00Z</dcterms:modified>
</cp:coreProperties>
</file>