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345" w:rsidRPr="001A3142" w:rsidRDefault="007A1073" w:rsidP="001A3142">
      <w:pPr>
        <w:pStyle w:val="1"/>
      </w:pPr>
      <w:r w:rsidRPr="001A3142">
        <w:t xml:space="preserve">7 лучших приложений для </w:t>
      </w:r>
      <w:proofErr w:type="spellStart"/>
      <w:r w:rsidRPr="001A3142">
        <w:t>криптовалютных</w:t>
      </w:r>
      <w:proofErr w:type="spellEnd"/>
      <w:r w:rsidRPr="001A3142">
        <w:t xml:space="preserve"> кошельков на </w:t>
      </w:r>
      <w:proofErr w:type="spellStart"/>
      <w:r w:rsidRPr="001A3142">
        <w:t>Android</w:t>
      </w:r>
      <w:proofErr w:type="spellEnd"/>
      <w:r w:rsidRPr="001A3142">
        <w:t xml:space="preserve"> и </w:t>
      </w:r>
      <w:proofErr w:type="spellStart"/>
      <w:r w:rsidRPr="001A3142">
        <w:t>iOS</w:t>
      </w:r>
      <w:proofErr w:type="spellEnd"/>
    </w:p>
    <w:p w:rsidR="00B6275B" w:rsidRDefault="00B6275B" w:rsidP="007A1073">
      <w:r>
        <w:t xml:space="preserve">Опытные владельцы </w:t>
      </w:r>
      <w:proofErr w:type="spellStart"/>
      <w:r>
        <w:t>криптовалют</w:t>
      </w:r>
      <w:proofErr w:type="spellEnd"/>
      <w:r>
        <w:t xml:space="preserve"> знают, как важно обеспечить удобное использование и безопасное хранение своих сбережений. Ведь по мере развития отрасли все больше</w:t>
      </w:r>
      <w:r w:rsidR="002A3CB4">
        <w:t xml:space="preserve"> компаний начинают принимать </w:t>
      </w:r>
      <w:proofErr w:type="spellStart"/>
      <w:r w:rsidR="002A3CB4">
        <w:t>кр</w:t>
      </w:r>
      <w:r>
        <w:t>и</w:t>
      </w:r>
      <w:r w:rsidR="002A3CB4">
        <w:t>п</w:t>
      </w:r>
      <w:r>
        <w:t>товалюту</w:t>
      </w:r>
      <w:proofErr w:type="spellEnd"/>
      <w:r>
        <w:t xml:space="preserve"> как способ оплаты. Это приводит к необходимости выбора удобного кошелька, который обеспечит мгновенный доступ к счету и гарантирует безопасность любых операций.</w:t>
      </w:r>
    </w:p>
    <w:p w:rsidR="00B6275B" w:rsidRPr="00564FFF" w:rsidRDefault="00B6275B" w:rsidP="00B6275B">
      <w:r w:rsidRPr="00B6275B">
        <w:rPr>
          <w:highlight w:val="yellow"/>
        </w:rPr>
        <w:t xml:space="preserve">Лучшие приложения для </w:t>
      </w:r>
      <w:proofErr w:type="spellStart"/>
      <w:r w:rsidRPr="00B6275B">
        <w:rPr>
          <w:highlight w:val="yellow"/>
        </w:rPr>
        <w:t>криптовалютного</w:t>
      </w:r>
      <w:proofErr w:type="spellEnd"/>
      <w:r w:rsidRPr="00B6275B">
        <w:rPr>
          <w:highlight w:val="yellow"/>
        </w:rPr>
        <w:t xml:space="preserve"> кошелька</w:t>
      </w:r>
      <w:r>
        <w:t xml:space="preserve"> сегодня доступны и на мобильных площадках. Что упрощает доступ к любой </w:t>
      </w:r>
      <w:proofErr w:type="spellStart"/>
      <w:r>
        <w:t>криптовалюте</w:t>
      </w:r>
      <w:proofErr w:type="spellEnd"/>
      <w:r>
        <w:t xml:space="preserve"> и позволяет использовать ее в повседневной жизни так же легко, как и другие электронные способы расчета. </w:t>
      </w:r>
    </w:p>
    <w:p w:rsidR="00287928" w:rsidRPr="00E80259" w:rsidRDefault="00287928" w:rsidP="00E80259">
      <w:pPr>
        <w:rPr>
          <w:b/>
        </w:rPr>
      </w:pPr>
      <w:r w:rsidRPr="00E80259">
        <w:rPr>
          <w:b/>
        </w:rPr>
        <w:t xml:space="preserve">1. </w:t>
      </w:r>
      <w:proofErr w:type="spellStart"/>
      <w:r w:rsidRPr="00E80259">
        <w:rPr>
          <w:b/>
        </w:rPr>
        <w:t>Coinomi</w:t>
      </w:r>
      <w:proofErr w:type="spellEnd"/>
      <w:r w:rsidRPr="00E80259">
        <w:rPr>
          <w:b/>
        </w:rPr>
        <w:t xml:space="preserve"> – </w:t>
      </w:r>
      <w:r w:rsidRPr="00E80259">
        <w:rPr>
          <w:b/>
          <w:highlight w:val="yellow"/>
        </w:rPr>
        <w:t xml:space="preserve">лучший </w:t>
      </w:r>
      <w:proofErr w:type="spellStart"/>
      <w:r w:rsidRPr="00E80259">
        <w:rPr>
          <w:b/>
          <w:highlight w:val="yellow"/>
        </w:rPr>
        <w:t>криптовалютный</w:t>
      </w:r>
      <w:proofErr w:type="spellEnd"/>
      <w:r w:rsidRPr="00E80259">
        <w:rPr>
          <w:b/>
          <w:highlight w:val="yellow"/>
        </w:rPr>
        <w:t xml:space="preserve"> кошелек для </w:t>
      </w:r>
      <w:r w:rsidRPr="00E80259">
        <w:rPr>
          <w:b/>
          <w:highlight w:val="yellow"/>
          <w:lang w:val="en-US"/>
        </w:rPr>
        <w:t>Android</w:t>
      </w:r>
      <w:r w:rsidR="001A49F3" w:rsidRPr="00E80259">
        <w:rPr>
          <w:b/>
        </w:rPr>
        <w:t xml:space="preserve"> и IOS</w:t>
      </w:r>
      <w:r w:rsidR="002A3CB4" w:rsidRPr="00E80259">
        <w:rPr>
          <w:b/>
        </w:rPr>
        <w:t xml:space="preserve"> с гарантией полной анонимности</w:t>
      </w:r>
    </w:p>
    <w:p w:rsidR="00287928" w:rsidRDefault="00287928" w:rsidP="00287928">
      <w:r>
        <w:t xml:space="preserve">Многофункциональное </w:t>
      </w:r>
      <w:r w:rsidRPr="00287928">
        <w:rPr>
          <w:highlight w:val="yellow"/>
        </w:rPr>
        <w:t xml:space="preserve">приложение для </w:t>
      </w:r>
      <w:proofErr w:type="spellStart"/>
      <w:r w:rsidRPr="00287928">
        <w:rPr>
          <w:highlight w:val="yellow"/>
        </w:rPr>
        <w:t>криптовалюты</w:t>
      </w:r>
      <w:proofErr w:type="spellEnd"/>
      <w:r w:rsidR="00395512">
        <w:t>,</w:t>
      </w:r>
      <w:r>
        <w:t xml:space="preserve"> позволяющее в удобном мобильном формате:</w:t>
      </w:r>
    </w:p>
    <w:p w:rsidR="00287928" w:rsidRDefault="00395512" w:rsidP="00687AF9">
      <w:pPr>
        <w:pStyle w:val="a4"/>
        <w:numPr>
          <w:ilvl w:val="0"/>
          <w:numId w:val="1"/>
        </w:numPr>
      </w:pPr>
      <w:r>
        <w:t>х</w:t>
      </w:r>
      <w:r w:rsidR="00287928">
        <w:t xml:space="preserve">ранить </w:t>
      </w:r>
      <w:proofErr w:type="gramStart"/>
      <w:r w:rsidR="00287928">
        <w:t>различную</w:t>
      </w:r>
      <w:proofErr w:type="gramEnd"/>
      <w:r w:rsidR="00287928">
        <w:t xml:space="preserve"> </w:t>
      </w:r>
      <w:proofErr w:type="spellStart"/>
      <w:r w:rsidR="00287928">
        <w:t>криптовалюту</w:t>
      </w:r>
      <w:proofErr w:type="spellEnd"/>
      <w:r w:rsidR="00287928">
        <w:t xml:space="preserve">, в том числе </w:t>
      </w:r>
      <w:proofErr w:type="spellStart"/>
      <w:r w:rsidR="00287928">
        <w:t>биткоин</w:t>
      </w:r>
      <w:proofErr w:type="spellEnd"/>
      <w:r w:rsidR="00287928">
        <w:t xml:space="preserve"> и все основные </w:t>
      </w:r>
      <w:proofErr w:type="spellStart"/>
      <w:r w:rsidR="00287928">
        <w:t>токены</w:t>
      </w:r>
      <w:proofErr w:type="spellEnd"/>
      <w:r w:rsidR="00287928">
        <w:t xml:space="preserve"> и </w:t>
      </w:r>
      <w:proofErr w:type="spellStart"/>
      <w:r w:rsidR="00287928">
        <w:t>аль</w:t>
      </w:r>
      <w:r w:rsidR="00EA667D">
        <w:t>т</w:t>
      </w:r>
      <w:r w:rsidR="00287928">
        <w:t>коины</w:t>
      </w:r>
      <w:proofErr w:type="spellEnd"/>
      <w:r w:rsidR="002F7123">
        <w:t>, насчитывающих более 12 цифровых активов</w:t>
      </w:r>
      <w:r>
        <w:t>;</w:t>
      </w:r>
    </w:p>
    <w:p w:rsidR="00287928" w:rsidRDefault="00395512" w:rsidP="00687AF9">
      <w:pPr>
        <w:pStyle w:val="a4"/>
        <w:numPr>
          <w:ilvl w:val="0"/>
          <w:numId w:val="1"/>
        </w:numPr>
      </w:pPr>
      <w:r>
        <w:t>и</w:t>
      </w:r>
      <w:r w:rsidR="00287928">
        <w:t>спользовать встроенную биржу для мгновенных и полностью анонимных обменов активов</w:t>
      </w:r>
      <w:r>
        <w:t>;</w:t>
      </w:r>
      <w:r w:rsidR="00287928">
        <w:t xml:space="preserve"> </w:t>
      </w:r>
    </w:p>
    <w:p w:rsidR="00687AF9" w:rsidRDefault="00395512" w:rsidP="00687AF9">
      <w:pPr>
        <w:pStyle w:val="a4"/>
        <w:numPr>
          <w:ilvl w:val="0"/>
          <w:numId w:val="1"/>
        </w:numPr>
      </w:pPr>
      <w:r>
        <w:t>и</w:t>
      </w:r>
      <w:r w:rsidR="00687AF9">
        <w:t>меть доступ к сбережениям и быстро расплачиваться ими.</w:t>
      </w:r>
    </w:p>
    <w:p w:rsidR="00687AF9" w:rsidRPr="00687AF9" w:rsidRDefault="00687AF9" w:rsidP="00687AF9">
      <w:r>
        <w:t xml:space="preserve">В основе безопасности лежат ключи, которые хранятся на телефоне пользователя в зашифрованном виде. При работе с </w:t>
      </w:r>
      <w:proofErr w:type="spellStart"/>
      <w:r>
        <w:t>Coinomi</w:t>
      </w:r>
      <w:proofErr w:type="spellEnd"/>
      <w:r>
        <w:t xml:space="preserve"> соблюдается максимальная защищенность, приложение не требует дополнительных верификаций, а осуществляемые транзакции не отслеживаются, скрывая IP пользователя.</w:t>
      </w:r>
    </w:p>
    <w:p w:rsidR="002F7123" w:rsidRDefault="002F7123" w:rsidP="00287928">
      <w:r>
        <w:t xml:space="preserve">Кошелек отличается демократичной комиссией. Осуществляемые транзакции облагаются лишь комиссий </w:t>
      </w:r>
      <w:proofErr w:type="spellStart"/>
      <w:r>
        <w:t>майнерам</w:t>
      </w:r>
      <w:proofErr w:type="spellEnd"/>
      <w:r>
        <w:t xml:space="preserve"> без дополнительных сборов.</w:t>
      </w:r>
    </w:p>
    <w:p w:rsidR="002F7123" w:rsidRPr="00E80259" w:rsidRDefault="002F7123" w:rsidP="00E80259">
      <w:pPr>
        <w:rPr>
          <w:b/>
        </w:rPr>
      </w:pPr>
      <w:r w:rsidRPr="00E80259">
        <w:rPr>
          <w:b/>
        </w:rPr>
        <w:t xml:space="preserve"> 2. </w:t>
      </w:r>
      <w:proofErr w:type="spellStart"/>
      <w:r w:rsidRPr="00E80259">
        <w:rPr>
          <w:b/>
        </w:rPr>
        <w:t>Jaxx</w:t>
      </w:r>
      <w:proofErr w:type="spellEnd"/>
      <w:r w:rsidRPr="00E80259">
        <w:rPr>
          <w:b/>
        </w:rPr>
        <w:t xml:space="preserve"> – </w:t>
      </w:r>
      <w:r w:rsidRPr="00E80259">
        <w:rPr>
          <w:b/>
          <w:highlight w:val="yellow"/>
        </w:rPr>
        <w:t xml:space="preserve">лучшее приложение для </w:t>
      </w:r>
      <w:proofErr w:type="spellStart"/>
      <w:r w:rsidRPr="00E80259">
        <w:rPr>
          <w:b/>
          <w:highlight w:val="yellow"/>
        </w:rPr>
        <w:t>криптовалютного</w:t>
      </w:r>
      <w:proofErr w:type="spellEnd"/>
      <w:r w:rsidRPr="00E80259">
        <w:rPr>
          <w:b/>
          <w:highlight w:val="yellow"/>
        </w:rPr>
        <w:t xml:space="preserve"> кошелька для </w:t>
      </w:r>
      <w:r w:rsidRPr="00E80259">
        <w:rPr>
          <w:b/>
          <w:highlight w:val="yellow"/>
          <w:lang w:val="en-US"/>
        </w:rPr>
        <w:t>Android</w:t>
      </w:r>
      <w:r w:rsidR="001A49F3" w:rsidRPr="00E80259">
        <w:rPr>
          <w:b/>
        </w:rPr>
        <w:t xml:space="preserve"> и IOS </w:t>
      </w:r>
      <w:r w:rsidR="002A3CB4" w:rsidRPr="00E80259">
        <w:rPr>
          <w:b/>
        </w:rPr>
        <w:t xml:space="preserve">с доступом к детальной </w:t>
      </w:r>
      <w:r w:rsidR="001A49F3" w:rsidRPr="00E80259">
        <w:rPr>
          <w:b/>
        </w:rPr>
        <w:t>информации</w:t>
      </w:r>
    </w:p>
    <w:p w:rsidR="00287928" w:rsidRDefault="001F316F" w:rsidP="00287928">
      <w:r>
        <w:t xml:space="preserve">Этот </w:t>
      </w:r>
      <w:proofErr w:type="spellStart"/>
      <w:r>
        <w:t>к</w:t>
      </w:r>
      <w:r w:rsidR="002A3CB4">
        <w:t>р</w:t>
      </w:r>
      <w:r>
        <w:t>оссплатформенный</w:t>
      </w:r>
      <w:proofErr w:type="spellEnd"/>
      <w:r>
        <w:t xml:space="preserve"> кошелек может работать с более 90 </w:t>
      </w:r>
      <w:proofErr w:type="spellStart"/>
      <w:r>
        <w:t>криптовалютными</w:t>
      </w:r>
      <w:proofErr w:type="spellEnd"/>
      <w:r>
        <w:t xml:space="preserve"> активами. При этом приложение не требует регистрации</w:t>
      </w:r>
      <w:r w:rsidR="002A3CB4">
        <w:t>, а</w:t>
      </w:r>
      <w:r>
        <w:t xml:space="preserve"> после установки </w:t>
      </w:r>
      <w:r w:rsidR="00395512">
        <w:t>в</w:t>
      </w:r>
      <w:r>
        <w:t>ы можете сразу же приступать к работе.</w:t>
      </w:r>
    </w:p>
    <w:p w:rsidR="001F316F" w:rsidRDefault="001F316F" w:rsidP="00287928">
      <w:r>
        <w:t>Кошелек обеспечивает:</w:t>
      </w:r>
    </w:p>
    <w:p w:rsidR="001F316F" w:rsidRDefault="00395512" w:rsidP="001F316F">
      <w:pPr>
        <w:pStyle w:val="a4"/>
        <w:numPr>
          <w:ilvl w:val="0"/>
          <w:numId w:val="2"/>
        </w:numPr>
      </w:pPr>
      <w:r>
        <w:t>п</w:t>
      </w:r>
      <w:r w:rsidR="001F316F">
        <w:t>рием и отправку транзакций</w:t>
      </w:r>
      <w:r>
        <w:t>;</w:t>
      </w:r>
    </w:p>
    <w:p w:rsidR="001F316F" w:rsidRDefault="00395512" w:rsidP="001F316F">
      <w:pPr>
        <w:pStyle w:val="a4"/>
        <w:numPr>
          <w:ilvl w:val="0"/>
          <w:numId w:val="2"/>
        </w:numPr>
      </w:pPr>
      <w:r>
        <w:t>о</w:t>
      </w:r>
      <w:r w:rsidR="001F316F">
        <w:t>тображает подробную информацию о каждой монете</w:t>
      </w:r>
      <w:r>
        <w:t>;</w:t>
      </w:r>
    </w:p>
    <w:p w:rsidR="001F316F" w:rsidRDefault="00395512" w:rsidP="001F316F">
      <w:pPr>
        <w:pStyle w:val="a4"/>
        <w:numPr>
          <w:ilvl w:val="0"/>
          <w:numId w:val="2"/>
        </w:numPr>
      </w:pPr>
      <w:r>
        <w:t>у</w:t>
      </w:r>
      <w:r w:rsidR="001F316F">
        <w:t xml:space="preserve">добный мониторинг биржи, в том числе курс </w:t>
      </w:r>
      <w:proofErr w:type="spellStart"/>
      <w:r w:rsidR="001F316F">
        <w:t>криптовалют</w:t>
      </w:r>
      <w:proofErr w:type="spellEnd"/>
      <w:r w:rsidR="001F316F">
        <w:t xml:space="preserve">, их рыночную капитализацию и </w:t>
      </w:r>
      <w:proofErr w:type="spellStart"/>
      <w:proofErr w:type="gramStart"/>
      <w:r w:rsidR="001F316F">
        <w:t>пр</w:t>
      </w:r>
      <w:proofErr w:type="spellEnd"/>
      <w:proofErr w:type="gramEnd"/>
      <w:r>
        <w:t>;</w:t>
      </w:r>
    </w:p>
    <w:p w:rsidR="001F316F" w:rsidRDefault="00395512" w:rsidP="001F316F">
      <w:pPr>
        <w:pStyle w:val="a4"/>
        <w:numPr>
          <w:ilvl w:val="0"/>
          <w:numId w:val="2"/>
        </w:numPr>
      </w:pPr>
      <w:r>
        <w:t>в</w:t>
      </w:r>
      <w:r w:rsidR="001F316F">
        <w:t>строенные приложение позволяют отслеживать баланс монет и контролировать изменения стоимости с периодом от часа до месяца.</w:t>
      </w:r>
    </w:p>
    <w:p w:rsidR="001F316F" w:rsidRDefault="005C5152" w:rsidP="001F316F">
      <w:pPr>
        <w:pStyle w:val="a4"/>
        <w:numPr>
          <w:ilvl w:val="0"/>
          <w:numId w:val="2"/>
        </w:numPr>
      </w:pPr>
      <w:r>
        <w:t>д</w:t>
      </w:r>
      <w:r w:rsidR="001F316F">
        <w:t>оступ к информации об осуществл</w:t>
      </w:r>
      <w:r w:rsidR="00EA667D">
        <w:t xml:space="preserve">енных </w:t>
      </w:r>
      <w:r w:rsidR="001F316F">
        <w:t>транзакциях в сети.</w:t>
      </w:r>
    </w:p>
    <w:p w:rsidR="00116BCC" w:rsidRDefault="00116BCC" w:rsidP="00116BCC">
      <w:proofErr w:type="spellStart"/>
      <w:proofErr w:type="gramStart"/>
      <w:r>
        <w:rPr>
          <w:lang w:val="en-US"/>
        </w:rPr>
        <w:lastRenderedPageBreak/>
        <w:t>Jaxx</w:t>
      </w:r>
      <w:proofErr w:type="spellEnd"/>
      <w:r w:rsidRPr="00116BCC">
        <w:t xml:space="preserve"> – это </w:t>
      </w:r>
      <w:r w:rsidRPr="00116BCC">
        <w:rPr>
          <w:highlight w:val="yellow"/>
        </w:rPr>
        <w:t xml:space="preserve">лучший мобильный </w:t>
      </w:r>
      <w:proofErr w:type="spellStart"/>
      <w:r w:rsidRPr="00116BCC">
        <w:rPr>
          <w:highlight w:val="yellow"/>
        </w:rPr>
        <w:t>криптокошелек</w:t>
      </w:r>
      <w:proofErr w:type="spellEnd"/>
      <w:r w:rsidR="003269B8">
        <w:t>.</w:t>
      </w:r>
      <w:proofErr w:type="gramEnd"/>
      <w:r w:rsidR="003269B8">
        <w:t xml:space="preserve"> Он обладает</w:t>
      </w:r>
      <w:r>
        <w:t xml:space="preserve"> </w:t>
      </w:r>
      <w:r w:rsidR="003269B8">
        <w:t xml:space="preserve">всеми необходимыми </w:t>
      </w:r>
      <w:r>
        <w:t>дополнительными функциями</w:t>
      </w:r>
      <w:r w:rsidR="003269B8">
        <w:t>,</w:t>
      </w:r>
      <w:r>
        <w:t xml:space="preserve"> </w:t>
      </w:r>
      <w:r w:rsidR="003269B8">
        <w:t>которые гарантируют</w:t>
      </w:r>
      <w:r>
        <w:t xml:space="preserve"> эффективн</w:t>
      </w:r>
      <w:r w:rsidR="003269B8">
        <w:t>ую</w:t>
      </w:r>
      <w:r>
        <w:t xml:space="preserve"> работ</w:t>
      </w:r>
      <w:r w:rsidR="003269B8">
        <w:t>у</w:t>
      </w:r>
      <w:r>
        <w:t xml:space="preserve"> на цифровой бирже.</w:t>
      </w:r>
    </w:p>
    <w:p w:rsidR="00220A73" w:rsidRPr="00E80259" w:rsidRDefault="00220A73" w:rsidP="00E80259">
      <w:pPr>
        <w:rPr>
          <w:b/>
        </w:rPr>
      </w:pPr>
      <w:r w:rsidRPr="00E80259">
        <w:rPr>
          <w:b/>
        </w:rPr>
        <w:t xml:space="preserve">3. </w:t>
      </w:r>
      <w:proofErr w:type="spellStart"/>
      <w:r w:rsidRPr="00E80259">
        <w:rPr>
          <w:b/>
        </w:rPr>
        <w:t>Cryptopay</w:t>
      </w:r>
      <w:proofErr w:type="spellEnd"/>
      <w:r w:rsidRPr="00E80259">
        <w:rPr>
          <w:b/>
        </w:rPr>
        <w:t xml:space="preserve"> – </w:t>
      </w:r>
      <w:proofErr w:type="spellStart"/>
      <w:r w:rsidRPr="00E80259">
        <w:rPr>
          <w:b/>
          <w:highlight w:val="yellow"/>
        </w:rPr>
        <w:t>криптовалютный</w:t>
      </w:r>
      <w:proofErr w:type="spellEnd"/>
      <w:r w:rsidRPr="00E80259">
        <w:rPr>
          <w:b/>
          <w:highlight w:val="yellow"/>
        </w:rPr>
        <w:t xml:space="preserve"> кошелек для </w:t>
      </w:r>
      <w:r w:rsidRPr="00E80259">
        <w:rPr>
          <w:b/>
          <w:highlight w:val="yellow"/>
          <w:lang w:val="en-US"/>
        </w:rPr>
        <w:t>Android</w:t>
      </w:r>
      <w:r w:rsidR="002A3CB4" w:rsidRPr="00E80259">
        <w:rPr>
          <w:b/>
        </w:rPr>
        <w:t xml:space="preserve"> с быстрым доступом и выводом активов</w:t>
      </w:r>
    </w:p>
    <w:p w:rsidR="00220A73" w:rsidRDefault="00F23476" w:rsidP="00116BCC">
      <w:proofErr w:type="spellStart"/>
      <w:r>
        <w:t>Cryptopay</w:t>
      </w:r>
      <w:proofErr w:type="spellEnd"/>
      <w:r w:rsidR="00AB6B9A">
        <w:t xml:space="preserve"> </w:t>
      </w:r>
      <w:r>
        <w:t>обеспечивае</w:t>
      </w:r>
      <w:r w:rsidR="00C657D0">
        <w:t xml:space="preserve">т доступ </w:t>
      </w:r>
      <w:proofErr w:type="gramStart"/>
      <w:r w:rsidR="00C657D0">
        <w:t>к</w:t>
      </w:r>
      <w:proofErr w:type="gramEnd"/>
      <w:r w:rsidR="00C657D0">
        <w:t xml:space="preserve"> основным </w:t>
      </w:r>
      <w:proofErr w:type="spellStart"/>
      <w:r w:rsidR="00C657D0">
        <w:t>криптовалютам</w:t>
      </w:r>
      <w:proofErr w:type="spellEnd"/>
      <w:r w:rsidR="00C657D0">
        <w:t>:</w:t>
      </w:r>
    </w:p>
    <w:p w:rsidR="00C657D0" w:rsidRPr="00C657D0" w:rsidRDefault="00C657D0" w:rsidP="00C657D0">
      <w:pPr>
        <w:pStyle w:val="a4"/>
        <w:numPr>
          <w:ilvl w:val="0"/>
          <w:numId w:val="4"/>
        </w:numPr>
        <w:rPr>
          <w:lang w:val="en-US"/>
        </w:rPr>
      </w:pPr>
      <w:r w:rsidRPr="00C657D0">
        <w:rPr>
          <w:lang w:val="en-US"/>
        </w:rPr>
        <w:t>BTC;</w:t>
      </w:r>
    </w:p>
    <w:p w:rsidR="00C657D0" w:rsidRPr="00C657D0" w:rsidRDefault="00C657D0" w:rsidP="00C657D0">
      <w:pPr>
        <w:pStyle w:val="a4"/>
        <w:numPr>
          <w:ilvl w:val="0"/>
          <w:numId w:val="4"/>
        </w:numPr>
        <w:rPr>
          <w:lang w:val="en-US"/>
        </w:rPr>
      </w:pPr>
      <w:r w:rsidRPr="00C657D0">
        <w:rPr>
          <w:lang w:val="en-US"/>
        </w:rPr>
        <w:t>ETH;</w:t>
      </w:r>
    </w:p>
    <w:p w:rsidR="00C657D0" w:rsidRPr="00C657D0" w:rsidRDefault="00C657D0" w:rsidP="00C657D0">
      <w:pPr>
        <w:pStyle w:val="a4"/>
        <w:numPr>
          <w:ilvl w:val="0"/>
          <w:numId w:val="4"/>
        </w:numPr>
        <w:rPr>
          <w:lang w:val="en-US"/>
        </w:rPr>
      </w:pPr>
      <w:r w:rsidRPr="00C657D0">
        <w:rPr>
          <w:lang w:val="en-US"/>
        </w:rPr>
        <w:t>LTC;</w:t>
      </w:r>
    </w:p>
    <w:p w:rsidR="00C657D0" w:rsidRPr="00C657D0" w:rsidRDefault="00C657D0" w:rsidP="00C657D0">
      <w:pPr>
        <w:pStyle w:val="a4"/>
        <w:numPr>
          <w:ilvl w:val="0"/>
          <w:numId w:val="4"/>
        </w:numPr>
      </w:pPr>
      <w:r w:rsidRPr="00C657D0">
        <w:rPr>
          <w:lang w:val="en-US"/>
        </w:rPr>
        <w:t>XRP.</w:t>
      </w:r>
    </w:p>
    <w:p w:rsidR="00C657D0" w:rsidRDefault="00C657D0" w:rsidP="00116BCC">
      <w:r>
        <w:t xml:space="preserve">При этом сервис развивается, что гарантирует добавление и других валют в будущем. </w:t>
      </w:r>
    </w:p>
    <w:p w:rsidR="00C657D0" w:rsidRDefault="00C657D0" w:rsidP="00116BCC">
      <w:r>
        <w:t>Данный кошелек ориентирован на комфортное использование цифровых активов с дополнительным сервисом и бонусами:</w:t>
      </w:r>
    </w:p>
    <w:p w:rsidR="00C657D0" w:rsidRDefault="00933DF1" w:rsidP="00933DF1">
      <w:pPr>
        <w:pStyle w:val="a4"/>
        <w:numPr>
          <w:ilvl w:val="0"/>
          <w:numId w:val="5"/>
        </w:numPr>
      </w:pPr>
      <w:r>
        <w:t xml:space="preserve">Система поддерживает создание </w:t>
      </w:r>
      <w:proofErr w:type="spellStart"/>
      <w:r>
        <w:t>фиатных</w:t>
      </w:r>
      <w:proofErr w:type="spellEnd"/>
      <w:r>
        <w:t xml:space="preserve"> счетов в долларах и рублях.</w:t>
      </w:r>
    </w:p>
    <w:p w:rsidR="00933DF1" w:rsidRDefault="00933DF1" w:rsidP="00933DF1">
      <w:pPr>
        <w:pStyle w:val="a4"/>
        <w:numPr>
          <w:ilvl w:val="0"/>
          <w:numId w:val="5"/>
        </w:numPr>
      </w:pPr>
      <w:r>
        <w:t xml:space="preserve">Обмен валюты и </w:t>
      </w:r>
      <w:proofErr w:type="spellStart"/>
      <w:r>
        <w:t>криптовалюты</w:t>
      </w:r>
      <w:proofErr w:type="spellEnd"/>
      <w:r>
        <w:t xml:space="preserve"> между счетами одного </w:t>
      </w:r>
      <w:proofErr w:type="spellStart"/>
      <w:r>
        <w:t>аккаунта</w:t>
      </w:r>
      <w:proofErr w:type="spellEnd"/>
      <w:r>
        <w:t xml:space="preserve"> производится без создания дополнительных ордеров для транзакций и с относительно небольшой комиссией в 1%.</w:t>
      </w:r>
    </w:p>
    <w:p w:rsidR="00933DF1" w:rsidRDefault="00933DF1" w:rsidP="00933DF1">
      <w:pPr>
        <w:pStyle w:val="a4"/>
        <w:numPr>
          <w:ilvl w:val="0"/>
          <w:numId w:val="5"/>
        </w:numPr>
      </w:pPr>
      <w:r>
        <w:t xml:space="preserve">Существует возможность вывода </w:t>
      </w:r>
      <w:proofErr w:type="spellStart"/>
      <w:r>
        <w:t>фиатных</w:t>
      </w:r>
      <w:proofErr w:type="spellEnd"/>
      <w:r>
        <w:t xml:space="preserve"> средств на банковские счета в евро или фунтах стерлингов. </w:t>
      </w:r>
    </w:p>
    <w:p w:rsidR="00933DF1" w:rsidRDefault="00933DF1" w:rsidP="00933DF1">
      <w:pPr>
        <w:pStyle w:val="a4"/>
        <w:numPr>
          <w:ilvl w:val="0"/>
          <w:numId w:val="5"/>
        </w:numPr>
      </w:pPr>
      <w:r>
        <w:t xml:space="preserve">Сервис предоставляет выпуск предоплаченной дебетовой карты для удобной оплаты товаров и услуг </w:t>
      </w:r>
      <w:proofErr w:type="spellStart"/>
      <w:r>
        <w:t>криптовалютой</w:t>
      </w:r>
      <w:proofErr w:type="spellEnd"/>
      <w:r>
        <w:t>.</w:t>
      </w:r>
    </w:p>
    <w:p w:rsidR="00933DF1" w:rsidRPr="00220A73" w:rsidRDefault="00B054C9" w:rsidP="00116BCC">
      <w:r>
        <w:t xml:space="preserve">Все это делает </w:t>
      </w:r>
      <w:proofErr w:type="spellStart"/>
      <w:r>
        <w:t>Cryptopay</w:t>
      </w:r>
      <w:proofErr w:type="spellEnd"/>
      <w:r>
        <w:t xml:space="preserve"> од</w:t>
      </w:r>
      <w:r w:rsidR="005C5152">
        <w:t>ин</w:t>
      </w:r>
      <w:r>
        <w:t xml:space="preserve"> из </w:t>
      </w:r>
      <w:r w:rsidRPr="00B054C9">
        <w:rPr>
          <w:highlight w:val="yellow"/>
        </w:rPr>
        <w:t xml:space="preserve">лучших </w:t>
      </w:r>
      <w:proofErr w:type="spellStart"/>
      <w:r w:rsidRPr="00B054C9">
        <w:rPr>
          <w:highlight w:val="yellow"/>
        </w:rPr>
        <w:t>криптовалютных</w:t>
      </w:r>
      <w:proofErr w:type="spellEnd"/>
      <w:r w:rsidRPr="00B054C9">
        <w:rPr>
          <w:highlight w:val="yellow"/>
        </w:rPr>
        <w:t xml:space="preserve"> кошельков для </w:t>
      </w:r>
      <w:r w:rsidRPr="00B054C9">
        <w:rPr>
          <w:highlight w:val="yellow"/>
          <w:lang w:val="en-US"/>
        </w:rPr>
        <w:t>Android</w:t>
      </w:r>
      <w:r w:rsidR="005C5152">
        <w:t>,</w:t>
      </w:r>
      <w:r>
        <w:t xml:space="preserve"> которым легко пользоваться в повседневной жизни.</w:t>
      </w:r>
    </w:p>
    <w:p w:rsidR="000D13AF" w:rsidRPr="00E80259" w:rsidRDefault="00220A73" w:rsidP="00E80259">
      <w:pPr>
        <w:rPr>
          <w:b/>
        </w:rPr>
      </w:pPr>
      <w:r w:rsidRPr="00E80259">
        <w:rPr>
          <w:b/>
        </w:rPr>
        <w:t>4</w:t>
      </w:r>
      <w:r w:rsidR="000D13AF" w:rsidRPr="00E80259">
        <w:rPr>
          <w:b/>
        </w:rPr>
        <w:t>. E</w:t>
      </w:r>
      <w:r w:rsidR="000D13AF" w:rsidRPr="00E80259">
        <w:rPr>
          <w:b/>
          <w:lang w:val="en-US"/>
        </w:rPr>
        <w:t>d</w:t>
      </w:r>
      <w:proofErr w:type="spellStart"/>
      <w:r w:rsidR="000D13AF" w:rsidRPr="00E80259">
        <w:rPr>
          <w:b/>
        </w:rPr>
        <w:t>ge</w:t>
      </w:r>
      <w:proofErr w:type="spellEnd"/>
      <w:r w:rsidR="000D13AF" w:rsidRPr="00E80259">
        <w:rPr>
          <w:b/>
        </w:rPr>
        <w:t xml:space="preserve"> – </w:t>
      </w:r>
      <w:r w:rsidR="000D13AF" w:rsidRPr="00E80259">
        <w:rPr>
          <w:b/>
          <w:highlight w:val="yellow"/>
        </w:rPr>
        <w:t xml:space="preserve">лучший кошелек для </w:t>
      </w:r>
      <w:proofErr w:type="spellStart"/>
      <w:r w:rsidR="000D13AF" w:rsidRPr="00E80259">
        <w:rPr>
          <w:b/>
          <w:highlight w:val="yellow"/>
        </w:rPr>
        <w:t>криптовалюты</w:t>
      </w:r>
      <w:proofErr w:type="spellEnd"/>
      <w:r w:rsidR="000D13AF" w:rsidRPr="00E80259">
        <w:rPr>
          <w:b/>
          <w:highlight w:val="yellow"/>
        </w:rPr>
        <w:t xml:space="preserve"> </w:t>
      </w:r>
      <w:r w:rsidR="000D13AF" w:rsidRPr="00E80259">
        <w:rPr>
          <w:b/>
          <w:highlight w:val="yellow"/>
          <w:lang w:val="en-US"/>
        </w:rPr>
        <w:t>IOS</w:t>
      </w:r>
      <w:r w:rsidR="001A49F3" w:rsidRPr="00E80259">
        <w:rPr>
          <w:b/>
        </w:rPr>
        <w:t xml:space="preserve"> и </w:t>
      </w:r>
      <w:r w:rsidR="001A49F3" w:rsidRPr="00E80259">
        <w:rPr>
          <w:b/>
          <w:lang w:val="en-US"/>
        </w:rPr>
        <w:t>Android</w:t>
      </w:r>
      <w:r w:rsidR="005C5152" w:rsidRPr="00E80259">
        <w:rPr>
          <w:b/>
        </w:rPr>
        <w:t>,</w:t>
      </w:r>
      <w:r w:rsidR="002A3CB4" w:rsidRPr="00E80259">
        <w:rPr>
          <w:b/>
        </w:rPr>
        <w:t xml:space="preserve"> гарантирующий анонимность</w:t>
      </w:r>
    </w:p>
    <w:p w:rsidR="00116BCC" w:rsidRPr="000D13AF" w:rsidRDefault="00A214D2" w:rsidP="00116BCC">
      <w:r>
        <w:t xml:space="preserve">Этот кошелек станет настоящей находкой, как для начинающих, так и опытных владельцев </w:t>
      </w:r>
      <w:proofErr w:type="spellStart"/>
      <w:r>
        <w:t>криптовалюты</w:t>
      </w:r>
      <w:proofErr w:type="spellEnd"/>
      <w:r>
        <w:t xml:space="preserve">. </w:t>
      </w:r>
    </w:p>
    <w:p w:rsidR="001F316F" w:rsidRDefault="00A214D2" w:rsidP="003B259A">
      <w:pPr>
        <w:pStyle w:val="a4"/>
        <w:numPr>
          <w:ilvl w:val="0"/>
          <w:numId w:val="3"/>
        </w:numPr>
      </w:pPr>
      <w:r>
        <w:t xml:space="preserve">Приложение поддерживает работу с более чем 30 </w:t>
      </w:r>
      <w:r w:rsidR="006E6E96">
        <w:t>цифровыми активами.</w:t>
      </w:r>
    </w:p>
    <w:p w:rsidR="006E6E96" w:rsidRDefault="00E32E5E" w:rsidP="003B259A">
      <w:pPr>
        <w:pStyle w:val="a4"/>
        <w:numPr>
          <w:ilvl w:val="0"/>
          <w:numId w:val="3"/>
        </w:numPr>
      </w:pPr>
      <w:r>
        <w:t xml:space="preserve">Позволяет покупать и продавать </w:t>
      </w:r>
      <w:proofErr w:type="spellStart"/>
      <w:r>
        <w:t>криптовалюту</w:t>
      </w:r>
      <w:proofErr w:type="spellEnd"/>
      <w:r>
        <w:t xml:space="preserve"> за </w:t>
      </w:r>
      <w:proofErr w:type="spellStart"/>
      <w:r>
        <w:t>фиаты</w:t>
      </w:r>
      <w:proofErr w:type="spellEnd"/>
      <w:r>
        <w:t xml:space="preserve"> прямым обменом.</w:t>
      </w:r>
    </w:p>
    <w:p w:rsidR="00E32E5E" w:rsidRDefault="006F51BB" w:rsidP="003B259A">
      <w:pPr>
        <w:pStyle w:val="a4"/>
        <w:numPr>
          <w:ilvl w:val="0"/>
          <w:numId w:val="3"/>
        </w:numPr>
      </w:pPr>
      <w:r>
        <w:t xml:space="preserve">1 </w:t>
      </w:r>
      <w:proofErr w:type="spellStart"/>
      <w:r>
        <w:t>аккаунт</w:t>
      </w:r>
      <w:proofErr w:type="spellEnd"/>
      <w:r>
        <w:t xml:space="preserve"> может использоваться сразу на нескольких устройства</w:t>
      </w:r>
      <w:r w:rsidR="003B259A">
        <w:t xml:space="preserve">х, а осуществлять вход можно через PIN-код или </w:t>
      </w:r>
      <w:proofErr w:type="spellStart"/>
      <w:r w:rsidR="003B259A">
        <w:t>ToucID</w:t>
      </w:r>
      <w:proofErr w:type="spellEnd"/>
      <w:r w:rsidR="003B259A">
        <w:t>.</w:t>
      </w:r>
    </w:p>
    <w:p w:rsidR="003B259A" w:rsidRDefault="003B259A" w:rsidP="003B259A">
      <w:pPr>
        <w:pStyle w:val="a4"/>
        <w:numPr>
          <w:ilvl w:val="0"/>
          <w:numId w:val="3"/>
        </w:numPr>
      </w:pPr>
      <w:r>
        <w:t>E</w:t>
      </w:r>
      <w:r>
        <w:rPr>
          <w:lang w:val="en-US"/>
        </w:rPr>
        <w:t>d</w:t>
      </w:r>
      <w:proofErr w:type="spellStart"/>
      <w:r>
        <w:t>ge</w:t>
      </w:r>
      <w:proofErr w:type="spellEnd"/>
      <w:r>
        <w:t xml:space="preserve"> поддерживает анонимность пользователей, поэтому для работы </w:t>
      </w:r>
      <w:r w:rsidR="000C4E7B">
        <w:t>в</w:t>
      </w:r>
      <w:r>
        <w:t>ам не потребуется в</w:t>
      </w:r>
      <w:r w:rsidR="00EA667D">
        <w:t>в</w:t>
      </w:r>
      <w:r>
        <w:t>одить паспортные данные, номер телефона и даже электронную почту.</w:t>
      </w:r>
    </w:p>
    <w:p w:rsidR="003B259A" w:rsidRDefault="003B259A" w:rsidP="003B259A">
      <w:r>
        <w:t xml:space="preserve">Помимо этого компания не имеет доступа к учетным записям, а все шифрование происходит на стороне клиента. </w:t>
      </w:r>
    </w:p>
    <w:p w:rsidR="003B259A" w:rsidRDefault="003B259A" w:rsidP="003B259A">
      <w:r>
        <w:t xml:space="preserve">Этот </w:t>
      </w:r>
      <w:r w:rsidRPr="003B259A">
        <w:rPr>
          <w:highlight w:val="yellow"/>
        </w:rPr>
        <w:t xml:space="preserve">кошелек для </w:t>
      </w:r>
      <w:proofErr w:type="spellStart"/>
      <w:r w:rsidRPr="003B259A">
        <w:rPr>
          <w:highlight w:val="yellow"/>
        </w:rPr>
        <w:t>криптовалюты</w:t>
      </w:r>
      <w:proofErr w:type="spellEnd"/>
      <w:r w:rsidRPr="003B259A">
        <w:rPr>
          <w:highlight w:val="yellow"/>
        </w:rPr>
        <w:t xml:space="preserve"> </w:t>
      </w:r>
      <w:proofErr w:type="spellStart"/>
      <w:r w:rsidRPr="003B259A">
        <w:rPr>
          <w:highlight w:val="yellow"/>
          <w:lang w:val="en-US"/>
        </w:rPr>
        <w:t>ios</w:t>
      </w:r>
      <w:proofErr w:type="spellEnd"/>
      <w:r>
        <w:t xml:space="preserve"> </w:t>
      </w:r>
      <w:r w:rsidR="00220A73">
        <w:t xml:space="preserve">также предоставляет доступ к удобной бирже, а многочисленные партнеры проекта обеспечивают </w:t>
      </w:r>
      <w:r w:rsidR="000C4E7B">
        <w:t>его</w:t>
      </w:r>
      <w:r w:rsidR="00220A73">
        <w:t xml:space="preserve"> дополнительными функциями и бонусами.</w:t>
      </w:r>
    </w:p>
    <w:p w:rsidR="002A3CB4" w:rsidRPr="00E80259" w:rsidRDefault="00220A73" w:rsidP="00E80259">
      <w:pPr>
        <w:rPr>
          <w:b/>
        </w:rPr>
      </w:pPr>
      <w:r w:rsidRPr="00E80259">
        <w:rPr>
          <w:b/>
        </w:rPr>
        <w:t xml:space="preserve">5. </w:t>
      </w:r>
      <w:r w:rsidR="002A3CB4" w:rsidRPr="00E80259">
        <w:rPr>
          <w:b/>
          <w:lang w:val="en-US"/>
        </w:rPr>
        <w:t>BRD</w:t>
      </w:r>
      <w:r w:rsidR="002A3CB4" w:rsidRPr="00E80259">
        <w:rPr>
          <w:b/>
        </w:rPr>
        <w:t xml:space="preserve"> – </w:t>
      </w:r>
      <w:r w:rsidR="002A3CB4" w:rsidRPr="00E80259">
        <w:rPr>
          <w:b/>
          <w:highlight w:val="yellow"/>
        </w:rPr>
        <w:t xml:space="preserve">лучший </w:t>
      </w:r>
      <w:proofErr w:type="spellStart"/>
      <w:r w:rsidR="002A3CB4" w:rsidRPr="00E80259">
        <w:rPr>
          <w:b/>
          <w:highlight w:val="yellow"/>
        </w:rPr>
        <w:t>криптокошелек</w:t>
      </w:r>
      <w:proofErr w:type="spellEnd"/>
      <w:r w:rsidR="002A3CB4" w:rsidRPr="00E80259">
        <w:rPr>
          <w:b/>
          <w:highlight w:val="yellow"/>
        </w:rPr>
        <w:t xml:space="preserve"> для </w:t>
      </w:r>
      <w:r w:rsidR="001A49F3" w:rsidRPr="00E80259">
        <w:rPr>
          <w:b/>
          <w:lang w:val="en-US"/>
        </w:rPr>
        <w:t>IOS</w:t>
      </w:r>
      <w:r w:rsidR="002A3CB4" w:rsidRPr="00E80259">
        <w:rPr>
          <w:b/>
        </w:rPr>
        <w:t xml:space="preserve"> </w:t>
      </w:r>
      <w:r w:rsidR="001A49F3" w:rsidRPr="00E80259">
        <w:rPr>
          <w:b/>
        </w:rPr>
        <w:t xml:space="preserve">и </w:t>
      </w:r>
      <w:proofErr w:type="spellStart"/>
      <w:r w:rsidR="001A49F3" w:rsidRPr="00E80259">
        <w:rPr>
          <w:b/>
        </w:rPr>
        <w:t>Android</w:t>
      </w:r>
      <w:proofErr w:type="spellEnd"/>
      <w:r w:rsidR="000C4E7B" w:rsidRPr="00E80259">
        <w:rPr>
          <w:b/>
        </w:rPr>
        <w:t>,</w:t>
      </w:r>
      <w:r w:rsidR="001A49F3" w:rsidRPr="00E80259">
        <w:rPr>
          <w:b/>
        </w:rPr>
        <w:t xml:space="preserve"> </w:t>
      </w:r>
      <w:r w:rsidR="002A3CB4" w:rsidRPr="00E80259">
        <w:rPr>
          <w:b/>
        </w:rPr>
        <w:t xml:space="preserve">работающий через </w:t>
      </w:r>
      <w:proofErr w:type="spellStart"/>
      <w:r w:rsidR="002A3CB4" w:rsidRPr="00E80259">
        <w:rPr>
          <w:b/>
        </w:rPr>
        <w:t>блокчейн</w:t>
      </w:r>
      <w:proofErr w:type="spellEnd"/>
    </w:p>
    <w:p w:rsidR="00220A73" w:rsidRDefault="0025653B" w:rsidP="003B259A">
      <w:r>
        <w:t>Отличается простотой дизайна и интуитивным интерфейсом, что помо</w:t>
      </w:r>
      <w:r w:rsidR="000C4E7B">
        <w:t>га</w:t>
      </w:r>
      <w:r>
        <w:t>ет быстро освоиться новичкам. При этом опытные пользователи оценят высокий уровень безопасности и конфиденциальности во время работы в BRD.</w:t>
      </w:r>
    </w:p>
    <w:p w:rsidR="0025653B" w:rsidRDefault="0025653B" w:rsidP="003B259A">
      <w:r>
        <w:lastRenderedPageBreak/>
        <w:t xml:space="preserve">Это становится возможным за счет непосредственного подключения к </w:t>
      </w:r>
      <w:proofErr w:type="spellStart"/>
      <w:r>
        <w:t>блокчейну</w:t>
      </w:r>
      <w:proofErr w:type="spellEnd"/>
      <w:r>
        <w:t xml:space="preserve"> через seed-фразу, которая была сгенерирована ранее и состоит из двенадцати случайных слов. Поэтому при работе с мобильным приложением </w:t>
      </w:r>
      <w:r w:rsidR="000C4E7B">
        <w:t>в</w:t>
      </w:r>
      <w:r>
        <w:t>ам не нужны другие пароли и дополнительные учетные записи.</w:t>
      </w:r>
    </w:p>
    <w:p w:rsidR="0025653B" w:rsidRDefault="0025653B" w:rsidP="003B259A">
      <w:r>
        <w:t xml:space="preserve">Кошелек поддерживает все основные операции с цифровыми активами на основе: </w:t>
      </w:r>
    </w:p>
    <w:p w:rsidR="0025653B" w:rsidRDefault="0025653B" w:rsidP="0025653B">
      <w:pPr>
        <w:pStyle w:val="a4"/>
        <w:numPr>
          <w:ilvl w:val="0"/>
          <w:numId w:val="6"/>
        </w:numPr>
      </w:pPr>
      <w:proofErr w:type="spellStart"/>
      <w:r>
        <w:t>Биткоин</w:t>
      </w:r>
      <w:proofErr w:type="spellEnd"/>
      <w:r>
        <w:t>;</w:t>
      </w:r>
    </w:p>
    <w:p w:rsidR="0025653B" w:rsidRPr="0025653B" w:rsidRDefault="0025653B" w:rsidP="0025653B">
      <w:pPr>
        <w:pStyle w:val="a4"/>
        <w:numPr>
          <w:ilvl w:val="0"/>
          <w:numId w:val="6"/>
        </w:numPr>
      </w:pPr>
      <w:proofErr w:type="spellStart"/>
      <w:r w:rsidRPr="0025653B">
        <w:rPr>
          <w:lang w:val="en-US"/>
        </w:rPr>
        <w:t>Ethereum</w:t>
      </w:r>
      <w:proofErr w:type="spellEnd"/>
      <w:r w:rsidRPr="0025653B">
        <w:t>;</w:t>
      </w:r>
    </w:p>
    <w:p w:rsidR="0025653B" w:rsidRPr="0025653B" w:rsidRDefault="0025653B" w:rsidP="0025653B">
      <w:pPr>
        <w:pStyle w:val="a4"/>
        <w:numPr>
          <w:ilvl w:val="0"/>
          <w:numId w:val="6"/>
        </w:numPr>
      </w:pPr>
      <w:proofErr w:type="spellStart"/>
      <w:r w:rsidRPr="0025653B">
        <w:rPr>
          <w:lang w:val="en-US"/>
        </w:rPr>
        <w:t>Bitcoin</w:t>
      </w:r>
      <w:proofErr w:type="spellEnd"/>
      <w:r w:rsidRPr="0025653B">
        <w:t xml:space="preserve"> </w:t>
      </w:r>
      <w:r w:rsidRPr="0025653B">
        <w:rPr>
          <w:lang w:val="en-US"/>
        </w:rPr>
        <w:t>Cash</w:t>
      </w:r>
      <w:r w:rsidRPr="0025653B">
        <w:t>;</w:t>
      </w:r>
    </w:p>
    <w:p w:rsidR="0025653B" w:rsidRPr="0025653B" w:rsidRDefault="000C4E7B" w:rsidP="0025653B">
      <w:pPr>
        <w:pStyle w:val="a4"/>
        <w:numPr>
          <w:ilvl w:val="0"/>
          <w:numId w:val="6"/>
        </w:numPr>
      </w:pPr>
      <w:r>
        <w:t>д</w:t>
      </w:r>
      <w:r w:rsidR="0025653B">
        <w:t xml:space="preserve">ругие </w:t>
      </w:r>
      <w:proofErr w:type="spellStart"/>
      <w:r w:rsidR="0025653B">
        <w:t>токены</w:t>
      </w:r>
      <w:proofErr w:type="spellEnd"/>
      <w:r w:rsidR="0025653B">
        <w:t xml:space="preserve"> </w:t>
      </w:r>
      <w:r w:rsidR="0025653B" w:rsidRPr="0025653B">
        <w:rPr>
          <w:lang w:val="en-US"/>
        </w:rPr>
        <w:t>ERC</w:t>
      </w:r>
      <w:r w:rsidR="0025653B" w:rsidRPr="0025653B">
        <w:t>-20.</w:t>
      </w:r>
    </w:p>
    <w:p w:rsidR="0025653B" w:rsidRPr="00220A73" w:rsidRDefault="0025653B" w:rsidP="0025653B">
      <w:r>
        <w:t xml:space="preserve">Этот </w:t>
      </w:r>
      <w:r w:rsidRPr="0025653B">
        <w:rPr>
          <w:highlight w:val="yellow"/>
          <w:lang w:val="en-US"/>
        </w:rPr>
        <w:t>Apple</w:t>
      </w:r>
      <w:r w:rsidRPr="0025653B">
        <w:rPr>
          <w:highlight w:val="yellow"/>
        </w:rPr>
        <w:t xml:space="preserve"> крипто кошелек</w:t>
      </w:r>
      <w:r>
        <w:t xml:space="preserve"> позволяет покупать </w:t>
      </w:r>
      <w:proofErr w:type="gramStart"/>
      <w:r>
        <w:t>интересующую</w:t>
      </w:r>
      <w:proofErr w:type="gramEnd"/>
      <w:r>
        <w:t xml:space="preserve"> </w:t>
      </w:r>
      <w:proofErr w:type="spellStart"/>
      <w:r>
        <w:t>криптовалюту</w:t>
      </w:r>
      <w:proofErr w:type="spellEnd"/>
      <w:r>
        <w:t xml:space="preserve"> по кредитным и дебетовым картам.</w:t>
      </w:r>
    </w:p>
    <w:p w:rsidR="00DB090B" w:rsidRPr="00E80259" w:rsidRDefault="00DB090B" w:rsidP="00E80259">
      <w:pPr>
        <w:rPr>
          <w:b/>
        </w:rPr>
      </w:pPr>
      <w:r w:rsidRPr="00E80259">
        <w:rPr>
          <w:b/>
        </w:rPr>
        <w:t xml:space="preserve">6. </w:t>
      </w:r>
      <w:r w:rsidRPr="00E80259">
        <w:rPr>
          <w:b/>
          <w:lang w:val="en-US"/>
        </w:rPr>
        <w:t>Trust</w:t>
      </w:r>
      <w:r w:rsidRPr="00E80259">
        <w:rPr>
          <w:b/>
        </w:rPr>
        <w:t xml:space="preserve"> - </w:t>
      </w:r>
      <w:r w:rsidRPr="00E80259">
        <w:rPr>
          <w:b/>
          <w:highlight w:val="yellow"/>
        </w:rPr>
        <w:t xml:space="preserve">лучший </w:t>
      </w:r>
      <w:proofErr w:type="spellStart"/>
      <w:r w:rsidRPr="00E80259">
        <w:rPr>
          <w:b/>
          <w:highlight w:val="yellow"/>
        </w:rPr>
        <w:t>криптовалютный</w:t>
      </w:r>
      <w:proofErr w:type="spellEnd"/>
      <w:r w:rsidRPr="00E80259">
        <w:rPr>
          <w:b/>
          <w:highlight w:val="yellow"/>
        </w:rPr>
        <w:t xml:space="preserve"> кошелек для </w:t>
      </w:r>
      <w:r w:rsidRPr="00E80259">
        <w:rPr>
          <w:b/>
          <w:highlight w:val="yellow"/>
          <w:lang w:val="en-US"/>
        </w:rPr>
        <w:t>Android</w:t>
      </w:r>
      <w:r w:rsidRPr="00E80259">
        <w:rPr>
          <w:b/>
        </w:rPr>
        <w:t xml:space="preserve"> и IOS</w:t>
      </w:r>
      <w:r w:rsidR="00CE68FE" w:rsidRPr="00E80259">
        <w:rPr>
          <w:b/>
        </w:rPr>
        <w:t xml:space="preserve"> с возможностью пассивного заработка</w:t>
      </w:r>
    </w:p>
    <w:p w:rsidR="003B259A" w:rsidRDefault="00893D67" w:rsidP="003B259A">
      <w:r>
        <w:t xml:space="preserve">Многофункциональный кошелек, позволяющий не только хранить </w:t>
      </w:r>
      <w:proofErr w:type="spellStart"/>
      <w:r>
        <w:t>кр</w:t>
      </w:r>
      <w:r w:rsidR="006C7F2C">
        <w:t>и</w:t>
      </w:r>
      <w:r>
        <w:t>птовалюту</w:t>
      </w:r>
      <w:proofErr w:type="spellEnd"/>
      <w:r>
        <w:t xml:space="preserve">, но и зарабатывать на этом. </w:t>
      </w:r>
    </w:p>
    <w:p w:rsidR="00893D67" w:rsidRDefault="00893D67" w:rsidP="00CE68FE">
      <w:pPr>
        <w:pStyle w:val="a4"/>
        <w:numPr>
          <w:ilvl w:val="0"/>
          <w:numId w:val="7"/>
        </w:numPr>
      </w:pPr>
      <w:r>
        <w:t>Пользователям предоставляется информация о графике курсов в реальном времени.</w:t>
      </w:r>
    </w:p>
    <w:p w:rsidR="00893D67" w:rsidRDefault="00893D67" w:rsidP="00CE68FE">
      <w:pPr>
        <w:pStyle w:val="a4"/>
        <w:numPr>
          <w:ilvl w:val="0"/>
          <w:numId w:val="7"/>
        </w:numPr>
      </w:pPr>
      <w:r>
        <w:t>Поддерживается конвертация активов в цифровые валюты</w:t>
      </w:r>
      <w:r w:rsidR="006C7F2C">
        <w:t>,</w:t>
      </w:r>
      <w:r>
        <w:t xml:space="preserve"> привязанны</w:t>
      </w:r>
      <w:r w:rsidR="006C7F2C">
        <w:t>е</w:t>
      </w:r>
      <w:r>
        <w:t xml:space="preserve"> к </w:t>
      </w:r>
      <w:proofErr w:type="spellStart"/>
      <w:r>
        <w:t>фиатам</w:t>
      </w:r>
      <w:proofErr w:type="spellEnd"/>
      <w:r>
        <w:t xml:space="preserve"> и физическим товарам</w:t>
      </w:r>
      <w:r w:rsidR="006C7F2C">
        <w:t>,</w:t>
      </w:r>
      <w:r>
        <w:t xml:space="preserve"> обеспечивающих минимальное колебание обменного курса.</w:t>
      </w:r>
    </w:p>
    <w:p w:rsidR="00893D67" w:rsidRDefault="00B61434" w:rsidP="00CE68FE">
      <w:pPr>
        <w:pStyle w:val="a4"/>
        <w:numPr>
          <w:ilvl w:val="0"/>
          <w:numId w:val="7"/>
        </w:numPr>
      </w:pPr>
      <w:r>
        <w:t xml:space="preserve">Кошелек </w:t>
      </w:r>
      <w:proofErr w:type="spellStart"/>
      <w:r>
        <w:t>Trust</w:t>
      </w:r>
      <w:proofErr w:type="spellEnd"/>
      <w:r>
        <w:t xml:space="preserve"> </w:t>
      </w:r>
      <w:r w:rsidR="00CE68FE">
        <w:t xml:space="preserve">предусматривает пассивный заработок на имеющихся активах при помощи </w:t>
      </w:r>
      <w:proofErr w:type="spellStart"/>
      <w:r w:rsidR="00CE68FE">
        <w:t>стейкинга</w:t>
      </w:r>
      <w:proofErr w:type="spellEnd"/>
      <w:r w:rsidR="00CE68FE">
        <w:t>.</w:t>
      </w:r>
    </w:p>
    <w:p w:rsidR="00CE68FE" w:rsidRDefault="00CE68FE" w:rsidP="00CE68FE">
      <w:r>
        <w:t xml:space="preserve">Помимо этого система поддерживает возможность использования децентрализованных приложений и покупку </w:t>
      </w:r>
      <w:proofErr w:type="spellStart"/>
      <w:r>
        <w:t>криптовалюты</w:t>
      </w:r>
      <w:proofErr w:type="spellEnd"/>
      <w:r>
        <w:t xml:space="preserve"> напрямую с банковской карты.</w:t>
      </w:r>
    </w:p>
    <w:p w:rsidR="007A1DCD" w:rsidRDefault="007A1DCD" w:rsidP="007A1DCD">
      <w:r>
        <w:t xml:space="preserve">Стоит учитывать, что кошелек не поддерживает </w:t>
      </w:r>
      <w:proofErr w:type="spellStart"/>
      <w:r>
        <w:t>Bitcoin</w:t>
      </w:r>
      <w:proofErr w:type="spellEnd"/>
      <w:r>
        <w:t xml:space="preserve">, однако работает с </w:t>
      </w:r>
      <w:proofErr w:type="spellStart"/>
      <w:r>
        <w:t>Ethereum</w:t>
      </w:r>
      <w:proofErr w:type="spellEnd"/>
      <w:r>
        <w:t xml:space="preserve">, ERC20 и ERC223 </w:t>
      </w:r>
      <w:proofErr w:type="spellStart"/>
      <w:r>
        <w:t>токенами</w:t>
      </w:r>
      <w:proofErr w:type="spellEnd"/>
      <w:r>
        <w:t>.</w:t>
      </w:r>
    </w:p>
    <w:p w:rsidR="002B7641" w:rsidRPr="00E80259" w:rsidRDefault="008568DA" w:rsidP="00E80259">
      <w:pPr>
        <w:rPr>
          <w:b/>
        </w:rPr>
      </w:pPr>
      <w:r w:rsidRPr="00E80259">
        <w:rPr>
          <w:b/>
        </w:rPr>
        <w:t xml:space="preserve">7. </w:t>
      </w:r>
      <w:proofErr w:type="spellStart"/>
      <w:r w:rsidR="002B7641" w:rsidRPr="00E80259">
        <w:rPr>
          <w:b/>
          <w:lang w:val="en-US"/>
        </w:rPr>
        <w:t>Coinbase</w:t>
      </w:r>
      <w:proofErr w:type="spellEnd"/>
      <w:r w:rsidR="002B7641" w:rsidRPr="00E80259">
        <w:rPr>
          <w:b/>
        </w:rPr>
        <w:t xml:space="preserve"> - </w:t>
      </w:r>
      <w:r w:rsidR="002B7641" w:rsidRPr="00E80259">
        <w:rPr>
          <w:b/>
          <w:highlight w:val="yellow"/>
        </w:rPr>
        <w:t xml:space="preserve">лучшее приложение для </w:t>
      </w:r>
      <w:proofErr w:type="spellStart"/>
      <w:r w:rsidR="002B7641" w:rsidRPr="00E80259">
        <w:rPr>
          <w:b/>
          <w:highlight w:val="yellow"/>
        </w:rPr>
        <w:t>криптовалютных</w:t>
      </w:r>
      <w:proofErr w:type="spellEnd"/>
      <w:r w:rsidR="002B7641" w:rsidRPr="00E80259">
        <w:rPr>
          <w:b/>
          <w:highlight w:val="yellow"/>
        </w:rPr>
        <w:t xml:space="preserve"> кошельков</w:t>
      </w:r>
      <w:r w:rsidR="002B7641" w:rsidRPr="00E80259">
        <w:rPr>
          <w:b/>
        </w:rPr>
        <w:t xml:space="preserve"> с безупречной репутацией</w:t>
      </w:r>
      <w:r w:rsidR="00517B89" w:rsidRPr="00E80259">
        <w:rPr>
          <w:b/>
        </w:rPr>
        <w:t xml:space="preserve"> для IOS и </w:t>
      </w:r>
      <w:proofErr w:type="spellStart"/>
      <w:r w:rsidR="00517B89" w:rsidRPr="00E80259">
        <w:rPr>
          <w:b/>
        </w:rPr>
        <w:t>Android</w:t>
      </w:r>
      <w:proofErr w:type="spellEnd"/>
    </w:p>
    <w:p w:rsidR="002B7641" w:rsidRDefault="00517B89" w:rsidP="002B7641">
      <w:r>
        <w:t xml:space="preserve">На сегодняшний день </w:t>
      </w:r>
      <w:proofErr w:type="spellStart"/>
      <w:r>
        <w:rPr>
          <w:lang w:val="en-US"/>
        </w:rPr>
        <w:t>Coinbase</w:t>
      </w:r>
      <w:proofErr w:type="spellEnd"/>
      <w:r>
        <w:t xml:space="preserve"> носит звание самой надежной системы для хранения и использования </w:t>
      </w:r>
      <w:proofErr w:type="spellStart"/>
      <w:r>
        <w:t>криптовалюты</w:t>
      </w:r>
      <w:proofErr w:type="spellEnd"/>
      <w:r>
        <w:t xml:space="preserve">. Это становится возможным за счет хранения основной части клиентских средств в </w:t>
      </w:r>
      <w:proofErr w:type="spellStart"/>
      <w:r>
        <w:t>офлайн-кошельках</w:t>
      </w:r>
      <w:proofErr w:type="spellEnd"/>
      <w:r>
        <w:t xml:space="preserve">. </w:t>
      </w:r>
    </w:p>
    <w:p w:rsidR="00517B89" w:rsidRDefault="00517B89" w:rsidP="00517B89">
      <w:pPr>
        <w:pStyle w:val="a4"/>
        <w:numPr>
          <w:ilvl w:val="0"/>
          <w:numId w:val="8"/>
        </w:numPr>
      </w:pPr>
      <w:r>
        <w:t xml:space="preserve">Приложение позволяет покупать и продавать </w:t>
      </w:r>
      <w:proofErr w:type="spellStart"/>
      <w:r>
        <w:t>криптовалюты</w:t>
      </w:r>
      <w:proofErr w:type="spellEnd"/>
      <w:r>
        <w:t>.</w:t>
      </w:r>
    </w:p>
    <w:p w:rsidR="00517B89" w:rsidRDefault="00517B89" w:rsidP="00517B89">
      <w:pPr>
        <w:pStyle w:val="a4"/>
        <w:numPr>
          <w:ilvl w:val="0"/>
          <w:numId w:val="8"/>
        </w:numPr>
      </w:pPr>
      <w:r>
        <w:t>Безопасно хранить цифровые активы.</w:t>
      </w:r>
    </w:p>
    <w:p w:rsidR="00517B89" w:rsidRDefault="00517B89" w:rsidP="002B7641">
      <w:r>
        <w:t xml:space="preserve">Кошелек работает с </w:t>
      </w:r>
      <w:proofErr w:type="gramStart"/>
      <w:r>
        <w:t>основными</w:t>
      </w:r>
      <w:proofErr w:type="gramEnd"/>
      <w:r>
        <w:t xml:space="preserve"> </w:t>
      </w:r>
      <w:proofErr w:type="spellStart"/>
      <w:r>
        <w:t>криптовалютами</w:t>
      </w:r>
      <w:proofErr w:type="spellEnd"/>
      <w:r w:rsidR="006E1DB0">
        <w:t xml:space="preserve"> </w:t>
      </w:r>
      <w:proofErr w:type="spellStart"/>
      <w:r w:rsidR="006E1DB0">
        <w:t>стейблкоинами</w:t>
      </w:r>
      <w:proofErr w:type="spellEnd"/>
      <w:r>
        <w:t>:</w:t>
      </w:r>
    </w:p>
    <w:p w:rsidR="00517B89" w:rsidRDefault="006E1DB0" w:rsidP="00517B89">
      <w:pPr>
        <w:pStyle w:val="a4"/>
        <w:numPr>
          <w:ilvl w:val="0"/>
          <w:numId w:val="9"/>
        </w:numPr>
      </w:pPr>
      <w:proofErr w:type="spellStart"/>
      <w:r>
        <w:rPr>
          <w:lang w:val="en-US"/>
        </w:rPr>
        <w:t>Bitcoin</w:t>
      </w:r>
      <w:proofErr w:type="spellEnd"/>
      <w:r>
        <w:t xml:space="preserve"> и </w:t>
      </w:r>
      <w:proofErr w:type="spellStart"/>
      <w:r w:rsidRPr="00517B89">
        <w:rPr>
          <w:lang w:val="en-US"/>
        </w:rPr>
        <w:t>Bitcoin</w:t>
      </w:r>
      <w:proofErr w:type="spellEnd"/>
      <w:r w:rsidRPr="00517B89">
        <w:t xml:space="preserve"> </w:t>
      </w:r>
      <w:r w:rsidRPr="00517B89">
        <w:rPr>
          <w:lang w:val="en-US"/>
        </w:rPr>
        <w:t>Cash</w:t>
      </w:r>
      <w:r w:rsidR="00517B89">
        <w:t>;</w:t>
      </w:r>
    </w:p>
    <w:p w:rsidR="00517B89" w:rsidRDefault="006E1DB0" w:rsidP="00517B89">
      <w:pPr>
        <w:pStyle w:val="a4"/>
        <w:numPr>
          <w:ilvl w:val="0"/>
          <w:numId w:val="9"/>
        </w:numPr>
      </w:pPr>
      <w:proofErr w:type="spellStart"/>
      <w:r w:rsidRPr="00517B89">
        <w:rPr>
          <w:lang w:val="en-US"/>
        </w:rPr>
        <w:t>Ethereum</w:t>
      </w:r>
      <w:proofErr w:type="spellEnd"/>
      <w:r w:rsidRPr="00517B89">
        <w:rPr>
          <w:lang w:val="en-US"/>
        </w:rPr>
        <w:t xml:space="preserve"> </w:t>
      </w:r>
      <w:r>
        <w:t xml:space="preserve">и </w:t>
      </w:r>
      <w:proofErr w:type="spellStart"/>
      <w:r w:rsidRPr="00517B89">
        <w:rPr>
          <w:lang w:val="en-US"/>
        </w:rPr>
        <w:t>Ethereum</w:t>
      </w:r>
      <w:proofErr w:type="spellEnd"/>
      <w:r w:rsidRPr="00517B89">
        <w:rPr>
          <w:lang w:val="en-US"/>
        </w:rPr>
        <w:t xml:space="preserve"> Classic</w:t>
      </w:r>
      <w:r w:rsidR="00517B89">
        <w:t>;</w:t>
      </w:r>
    </w:p>
    <w:p w:rsidR="00517B89" w:rsidRDefault="006E1DB0" w:rsidP="00517B89">
      <w:pPr>
        <w:pStyle w:val="a4"/>
        <w:numPr>
          <w:ilvl w:val="0"/>
          <w:numId w:val="9"/>
        </w:numPr>
      </w:pPr>
      <w:proofErr w:type="spellStart"/>
      <w:r w:rsidRPr="006E1DB0">
        <w:rPr>
          <w:lang w:val="en-US"/>
        </w:rPr>
        <w:t>Lightcoin</w:t>
      </w:r>
      <w:proofErr w:type="spellEnd"/>
      <w:r w:rsidR="00517B89">
        <w:t>;</w:t>
      </w:r>
    </w:p>
    <w:p w:rsidR="00517B89" w:rsidRDefault="00517B89" w:rsidP="00517B89">
      <w:pPr>
        <w:pStyle w:val="a4"/>
        <w:numPr>
          <w:ilvl w:val="0"/>
          <w:numId w:val="10"/>
        </w:numPr>
      </w:pPr>
      <w:r w:rsidRPr="00517B89">
        <w:rPr>
          <w:lang w:val="en-US"/>
        </w:rPr>
        <w:t>USDC</w:t>
      </w:r>
      <w:r>
        <w:t>;</w:t>
      </w:r>
    </w:p>
    <w:p w:rsidR="00517B89" w:rsidRDefault="00517B89" w:rsidP="00517B89">
      <w:pPr>
        <w:pStyle w:val="a4"/>
        <w:numPr>
          <w:ilvl w:val="0"/>
          <w:numId w:val="10"/>
        </w:numPr>
      </w:pPr>
      <w:proofErr w:type="spellStart"/>
      <w:r w:rsidRPr="00517B89">
        <w:rPr>
          <w:lang w:val="en-US"/>
        </w:rPr>
        <w:t>Zcash</w:t>
      </w:r>
      <w:proofErr w:type="spellEnd"/>
      <w:r>
        <w:t>;</w:t>
      </w:r>
    </w:p>
    <w:p w:rsidR="006E1DB0" w:rsidRPr="006E1DB0" w:rsidRDefault="00517B89" w:rsidP="002B7641">
      <w:pPr>
        <w:pStyle w:val="a4"/>
        <w:numPr>
          <w:ilvl w:val="0"/>
          <w:numId w:val="10"/>
        </w:numPr>
        <w:rPr>
          <w:lang w:val="en-US"/>
        </w:rPr>
      </w:pPr>
      <w:r w:rsidRPr="00517B89">
        <w:t>0</w:t>
      </w:r>
      <w:r w:rsidRPr="006E1DB0">
        <w:rPr>
          <w:lang w:val="en-US"/>
        </w:rPr>
        <w:t>x</w:t>
      </w:r>
      <w:r w:rsidRPr="00517B89">
        <w:t xml:space="preserve"> </w:t>
      </w:r>
      <w:r w:rsidRPr="006E1DB0">
        <w:rPr>
          <w:lang w:val="en-US"/>
        </w:rPr>
        <w:t>ZRX</w:t>
      </w:r>
      <w:r w:rsidR="006E1DB0">
        <w:t xml:space="preserve"> и </w:t>
      </w:r>
      <w:proofErr w:type="spellStart"/>
      <w:r w:rsidR="006E1DB0">
        <w:t>тд</w:t>
      </w:r>
      <w:proofErr w:type="spellEnd"/>
      <w:r w:rsidR="006E1DB0">
        <w:t>.</w:t>
      </w:r>
    </w:p>
    <w:p w:rsidR="000E70FC" w:rsidRDefault="000E70FC" w:rsidP="000E70FC">
      <w:r>
        <w:lastRenderedPageBreak/>
        <w:t xml:space="preserve">Каким окажется </w:t>
      </w:r>
      <w:r w:rsidRPr="000E70FC">
        <w:rPr>
          <w:highlight w:val="yellow"/>
        </w:rPr>
        <w:t xml:space="preserve">лучший кошелек для </w:t>
      </w:r>
      <w:proofErr w:type="spellStart"/>
      <w:r w:rsidRPr="000E70FC">
        <w:rPr>
          <w:highlight w:val="yellow"/>
          <w:lang w:val="en-US"/>
        </w:rPr>
        <w:t>iphone</w:t>
      </w:r>
      <w:proofErr w:type="spellEnd"/>
      <w:r>
        <w:t xml:space="preserve"> или </w:t>
      </w:r>
      <w:proofErr w:type="spellStart"/>
      <w:r>
        <w:t>Android</w:t>
      </w:r>
      <w:proofErr w:type="spellEnd"/>
      <w:r>
        <w:t xml:space="preserve"> </w:t>
      </w:r>
      <w:r w:rsidR="000006AD">
        <w:t>телефонов</w:t>
      </w:r>
      <w:r>
        <w:t xml:space="preserve"> решать исключительно </w:t>
      </w:r>
      <w:r w:rsidR="006C7F2C">
        <w:t>в</w:t>
      </w:r>
      <w:r>
        <w:t xml:space="preserve">ам. Ведь любая площадка имеет как положительные стороны, так и определенные </w:t>
      </w:r>
      <w:r w:rsidR="000006AD">
        <w:t>опасности</w:t>
      </w:r>
      <w:r>
        <w:t>.</w:t>
      </w:r>
    </w:p>
    <w:p w:rsidR="000E70FC" w:rsidRDefault="000E70FC" w:rsidP="000E70FC">
      <w:r>
        <w:t xml:space="preserve">Используя </w:t>
      </w:r>
      <w:proofErr w:type="spellStart"/>
      <w:r>
        <w:t>криптокошельки</w:t>
      </w:r>
      <w:proofErr w:type="spellEnd"/>
      <w:r>
        <w:t xml:space="preserve"> на смартфоне</w:t>
      </w:r>
      <w:r w:rsidR="006C7F2C">
        <w:t>,</w:t>
      </w:r>
      <w:r>
        <w:t xml:space="preserve"> важно помнить о существующих рисках при потере устройства. Эта угроза может быть решена благодаря </w:t>
      </w:r>
      <w:r w:rsidR="000006AD">
        <w:t xml:space="preserve">удаленной работе через </w:t>
      </w:r>
      <w:proofErr w:type="spellStart"/>
      <w:r w:rsidR="000006AD">
        <w:t>блокчейн</w:t>
      </w:r>
      <w:proofErr w:type="spellEnd"/>
      <w:r w:rsidR="000006AD">
        <w:t xml:space="preserve">, что реализовано в </w:t>
      </w:r>
      <w:r w:rsidR="000006AD">
        <w:rPr>
          <w:lang w:val="en-US"/>
        </w:rPr>
        <w:t>BRD</w:t>
      </w:r>
      <w:r w:rsidR="000006AD">
        <w:t>. При этом хранение ключей непосредственно на телефоне или планшете повышает защиту сбережений от хакерских атак при использовании, например, E</w:t>
      </w:r>
      <w:r w:rsidR="000006AD">
        <w:rPr>
          <w:lang w:val="en-US"/>
        </w:rPr>
        <w:t>d</w:t>
      </w:r>
      <w:proofErr w:type="spellStart"/>
      <w:r w:rsidR="000006AD">
        <w:t>ge</w:t>
      </w:r>
      <w:proofErr w:type="spellEnd"/>
      <w:r w:rsidR="000006AD">
        <w:t xml:space="preserve">. </w:t>
      </w:r>
    </w:p>
    <w:p w:rsidR="000006AD" w:rsidRPr="000006AD" w:rsidRDefault="000006AD" w:rsidP="000E70FC">
      <w:r>
        <w:t xml:space="preserve">В остальном </w:t>
      </w:r>
      <w:proofErr w:type="spellStart"/>
      <w:r>
        <w:t>криптокошелек</w:t>
      </w:r>
      <w:proofErr w:type="spellEnd"/>
      <w:r>
        <w:t xml:space="preserve"> на телефоне – это быстрый доступ к сбережениям в любое время и место с набором всех необходимых функций для комфортной работы.</w:t>
      </w:r>
    </w:p>
    <w:sectPr w:rsidR="000006AD" w:rsidRPr="000006AD" w:rsidSect="00686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3DDA"/>
    <w:multiLevelType w:val="hybridMultilevel"/>
    <w:tmpl w:val="3D2E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B7BB4"/>
    <w:multiLevelType w:val="hybridMultilevel"/>
    <w:tmpl w:val="06509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D84385"/>
    <w:multiLevelType w:val="hybridMultilevel"/>
    <w:tmpl w:val="160C3D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C55694"/>
    <w:multiLevelType w:val="hybridMultilevel"/>
    <w:tmpl w:val="5DBC6E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30611"/>
    <w:multiLevelType w:val="hybridMultilevel"/>
    <w:tmpl w:val="F0E29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4C2BFA"/>
    <w:multiLevelType w:val="hybridMultilevel"/>
    <w:tmpl w:val="B49A0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283DC9"/>
    <w:multiLevelType w:val="hybridMultilevel"/>
    <w:tmpl w:val="068432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405337"/>
    <w:multiLevelType w:val="hybridMultilevel"/>
    <w:tmpl w:val="62C21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E1F97"/>
    <w:multiLevelType w:val="hybridMultilevel"/>
    <w:tmpl w:val="4B382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9445E9"/>
    <w:multiLevelType w:val="hybridMultilevel"/>
    <w:tmpl w:val="8DE03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A1073"/>
    <w:rsid w:val="000006AD"/>
    <w:rsid w:val="0007580F"/>
    <w:rsid w:val="00077C02"/>
    <w:rsid w:val="000C4E7B"/>
    <w:rsid w:val="000D13AF"/>
    <w:rsid w:val="000E084C"/>
    <w:rsid w:val="000E70FC"/>
    <w:rsid w:val="0010757F"/>
    <w:rsid w:val="00116BCC"/>
    <w:rsid w:val="001A3142"/>
    <w:rsid w:val="001A49F3"/>
    <w:rsid w:val="001F316F"/>
    <w:rsid w:val="001F3A16"/>
    <w:rsid w:val="00220A73"/>
    <w:rsid w:val="0025653B"/>
    <w:rsid w:val="00287928"/>
    <w:rsid w:val="002A3CB4"/>
    <w:rsid w:val="002A5B19"/>
    <w:rsid w:val="002B7641"/>
    <w:rsid w:val="002F7123"/>
    <w:rsid w:val="003071AA"/>
    <w:rsid w:val="003269B8"/>
    <w:rsid w:val="00343F7F"/>
    <w:rsid w:val="00360429"/>
    <w:rsid w:val="00395512"/>
    <w:rsid w:val="003B259A"/>
    <w:rsid w:val="003E7635"/>
    <w:rsid w:val="00517B89"/>
    <w:rsid w:val="00553D8B"/>
    <w:rsid w:val="00564FFF"/>
    <w:rsid w:val="005C5152"/>
    <w:rsid w:val="00686345"/>
    <w:rsid w:val="00687AF9"/>
    <w:rsid w:val="006C7F2C"/>
    <w:rsid w:val="006E1DB0"/>
    <w:rsid w:val="006E24F3"/>
    <w:rsid w:val="006E6E96"/>
    <w:rsid w:val="006F51BB"/>
    <w:rsid w:val="00710646"/>
    <w:rsid w:val="00796BBB"/>
    <w:rsid w:val="007A1073"/>
    <w:rsid w:val="007A1DCD"/>
    <w:rsid w:val="008568DA"/>
    <w:rsid w:val="00893D67"/>
    <w:rsid w:val="008C5F8D"/>
    <w:rsid w:val="008F079E"/>
    <w:rsid w:val="00933DF1"/>
    <w:rsid w:val="0098709C"/>
    <w:rsid w:val="00A214D2"/>
    <w:rsid w:val="00A25153"/>
    <w:rsid w:val="00A40E3B"/>
    <w:rsid w:val="00AB6B9A"/>
    <w:rsid w:val="00AD2B7C"/>
    <w:rsid w:val="00AE27AF"/>
    <w:rsid w:val="00B054C9"/>
    <w:rsid w:val="00B22D37"/>
    <w:rsid w:val="00B61434"/>
    <w:rsid w:val="00B6275B"/>
    <w:rsid w:val="00C4149D"/>
    <w:rsid w:val="00C657D0"/>
    <w:rsid w:val="00C77529"/>
    <w:rsid w:val="00CE68FE"/>
    <w:rsid w:val="00DB090B"/>
    <w:rsid w:val="00E32E5E"/>
    <w:rsid w:val="00E7374C"/>
    <w:rsid w:val="00E739BD"/>
    <w:rsid w:val="00E80259"/>
    <w:rsid w:val="00EA667D"/>
    <w:rsid w:val="00EE7EAB"/>
    <w:rsid w:val="00F14D9C"/>
    <w:rsid w:val="00F23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3B"/>
    <w:rPr>
      <w:rFonts w:ascii="Times New Roman" w:hAnsi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1A3142"/>
    <w:pPr>
      <w:keepNext/>
      <w:keepLines/>
      <w:spacing w:before="360" w:line="240" w:lineRule="auto"/>
      <w:outlineLvl w:val="0"/>
    </w:pPr>
    <w:rPr>
      <w:rFonts w:eastAsiaTheme="majorEastAsia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22D37"/>
    <w:pPr>
      <w:keepNext/>
      <w:keepLines/>
      <w:spacing w:before="200" w:after="120"/>
      <w:outlineLvl w:val="1"/>
    </w:pPr>
    <w:rPr>
      <w:rFonts w:eastAsiaTheme="majorEastAsia" w:cstheme="majorBidi"/>
      <w:b/>
      <w:bCs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B22D37"/>
    <w:pPr>
      <w:keepNext/>
      <w:keepLines/>
      <w:spacing w:before="200" w:after="12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3142"/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a3">
    <w:name w:val="No Spacing"/>
    <w:uiPriority w:val="1"/>
    <w:qFormat/>
    <w:rsid w:val="00F14D9C"/>
    <w:pPr>
      <w:spacing w:after="0" w:line="240" w:lineRule="auto"/>
    </w:pPr>
    <w:rPr>
      <w:rFonts w:ascii="Times New Roman" w:hAnsi="Times New Roman"/>
    </w:rPr>
  </w:style>
  <w:style w:type="character" w:customStyle="1" w:styleId="20">
    <w:name w:val="Заголовок 2 Знак"/>
    <w:basedOn w:val="a0"/>
    <w:link w:val="2"/>
    <w:uiPriority w:val="9"/>
    <w:rsid w:val="00B22D37"/>
    <w:rPr>
      <w:rFonts w:ascii="Times New Roman" w:eastAsiaTheme="majorEastAsia" w:hAnsi="Times New Roman" w:cstheme="majorBidi"/>
      <w:b/>
      <w:bCs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D37"/>
    <w:rPr>
      <w:rFonts w:ascii="Times New Roman" w:eastAsiaTheme="majorEastAsia" w:hAnsi="Times New Roman" w:cstheme="majorBidi"/>
      <w:b/>
      <w:bCs/>
      <w:color w:val="000000" w:themeColor="text1"/>
      <w:sz w:val="24"/>
    </w:rPr>
  </w:style>
  <w:style w:type="paragraph" w:styleId="a4">
    <w:name w:val="List Paragraph"/>
    <w:basedOn w:val="a"/>
    <w:uiPriority w:val="34"/>
    <w:qFormat/>
    <w:rsid w:val="00687A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9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Tauna</cp:lastModifiedBy>
  <cp:revision>2</cp:revision>
  <dcterms:created xsi:type="dcterms:W3CDTF">2022-03-30T11:08:00Z</dcterms:created>
  <dcterms:modified xsi:type="dcterms:W3CDTF">2022-03-30T11:08:00Z</dcterms:modified>
</cp:coreProperties>
</file>