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B3" w:rsidRDefault="00C00BB3" w:rsidP="00C00BB3">
      <w:pPr>
        <w:ind w:firstLine="709"/>
        <w:jc w:val="both"/>
      </w:pPr>
      <w:r>
        <w:t>Если говорить об элементах ландшафтного дизайна, то самым динамичным и живым элементом является водоем</w:t>
      </w:r>
      <w:proofErr w:type="gramStart"/>
      <w:r w:rsidR="00C96ABF">
        <w:t xml:space="preserve"> </w:t>
      </w:r>
      <w:r>
        <w:t>.</w:t>
      </w:r>
      <w:proofErr w:type="gramEnd"/>
      <w:r>
        <w:t>Его завораживающая гладь или рябь,</w:t>
      </w:r>
      <w:r w:rsidR="00C96ABF">
        <w:t xml:space="preserve"> </w:t>
      </w:r>
      <w:r>
        <w:t>тихое журчание и особый запах свежести делает его предметом желания для многих.</w:t>
      </w:r>
    </w:p>
    <w:p w:rsidR="00CB2C2A" w:rsidRDefault="00C00BB3" w:rsidP="00C00BB3">
      <w:pPr>
        <w:ind w:firstLine="709"/>
        <w:jc w:val="both"/>
      </w:pPr>
      <w:r>
        <w:t>Итак,</w:t>
      </w:r>
      <w:r w:rsidR="00C96ABF">
        <w:t xml:space="preserve"> для тех</w:t>
      </w:r>
      <w:r>
        <w:t>,</w:t>
      </w:r>
      <w:r w:rsidR="00C96ABF">
        <w:t xml:space="preserve"> </w:t>
      </w:r>
      <w:r>
        <w:t xml:space="preserve">кто </w:t>
      </w:r>
      <w:proofErr w:type="gramStart"/>
      <w:r>
        <w:t>решился</w:t>
      </w:r>
      <w:r w:rsidR="00505B8F">
        <w:t xml:space="preserve"> сразу скажем</w:t>
      </w:r>
      <w:proofErr w:type="gramEnd"/>
      <w:r w:rsidR="00505B8F">
        <w:t xml:space="preserve"> – задача не из легких,</w:t>
      </w:r>
      <w:r w:rsidR="00C96ABF">
        <w:t xml:space="preserve"> </w:t>
      </w:r>
      <w:r w:rsidR="00505B8F">
        <w:t>но есть и позитив: огромный выбор вариантов.</w:t>
      </w:r>
      <w:r w:rsidR="00C96ABF">
        <w:t xml:space="preserve"> </w:t>
      </w:r>
      <w:r w:rsidR="00505B8F">
        <w:t>Сразу исключим многогектарные угодья,</w:t>
      </w:r>
      <w:r w:rsidR="00C96ABF">
        <w:t xml:space="preserve"> </w:t>
      </w:r>
      <w:r w:rsidR="00505B8F">
        <w:t>оставим обустройство прудов и водопадов на них строительным компаниям.</w:t>
      </w:r>
      <w:r w:rsidR="00C96ABF">
        <w:t xml:space="preserve"> </w:t>
      </w:r>
      <w:r w:rsidR="00505B8F">
        <w:t xml:space="preserve">Но даже на дачном или приусадебном участке можно </w:t>
      </w:r>
      <w:r w:rsidR="00CB2C2A">
        <w:t>воплотить свою мечту.</w:t>
      </w:r>
    </w:p>
    <w:p w:rsidR="0014203B" w:rsidRDefault="00CB2C2A" w:rsidP="00C00BB3">
      <w:pPr>
        <w:ind w:firstLine="709"/>
        <w:jc w:val="both"/>
      </w:pPr>
      <w:r>
        <w:t>Для начала необходимо определиться с тем,</w:t>
      </w:r>
      <w:r w:rsidR="006B389F">
        <w:t xml:space="preserve"> </w:t>
      </w:r>
      <w:r>
        <w:t>что собственно хочется с учетом возможностей.</w:t>
      </w:r>
      <w:r w:rsidR="006B389F">
        <w:t xml:space="preserve"> </w:t>
      </w:r>
      <w:r>
        <w:t>Для небольших участков (5-6 соток)</w:t>
      </w:r>
      <w:proofErr w:type="gramStart"/>
      <w:r>
        <w:t xml:space="preserve"> ,</w:t>
      </w:r>
      <w:proofErr w:type="gramEnd"/>
      <w:r>
        <w:t>при условии сезонного проживания можно рекомендовать</w:t>
      </w:r>
      <w:r w:rsidR="00916F9F">
        <w:t xml:space="preserve"> мини-водоёмы в бочках,</w:t>
      </w:r>
      <w:r w:rsidR="006B389F">
        <w:t xml:space="preserve"> </w:t>
      </w:r>
      <w:r w:rsidR="00916F9F">
        <w:t>кадках,</w:t>
      </w:r>
      <w:r w:rsidR="006B389F">
        <w:t xml:space="preserve"> </w:t>
      </w:r>
      <w:r w:rsidR="00916F9F">
        <w:t>чашах.</w:t>
      </w:r>
      <w:r w:rsidR="006B389F">
        <w:t xml:space="preserve"> </w:t>
      </w:r>
      <w:r w:rsidR="00916F9F">
        <w:t>Одним из преимуществ таких конструкций является простота и несложность ухода.</w:t>
      </w:r>
      <w:r w:rsidR="006B389F">
        <w:t xml:space="preserve"> </w:t>
      </w:r>
      <w:r w:rsidR="00916F9F">
        <w:t>Их можно обложить камнем (предварительно заглубив в грунт)</w:t>
      </w:r>
      <w:proofErr w:type="gramStart"/>
      <w:r w:rsidR="00916F9F">
        <w:t>,в</w:t>
      </w:r>
      <w:proofErr w:type="gramEnd"/>
      <w:r w:rsidR="00916F9F">
        <w:t>строить в деревянные псевдоколодцы или сказочные</w:t>
      </w:r>
      <w:r w:rsidR="00C62DEE">
        <w:t xml:space="preserve"> формы.</w:t>
      </w:r>
      <w:r w:rsidR="006B389F">
        <w:t xml:space="preserve"> </w:t>
      </w:r>
      <w:r w:rsidR="00C62DEE">
        <w:t>Добавив простенький водяной насос можно получить оригинальный каскад из нескольких емкостей с переливом.</w:t>
      </w:r>
      <w:r w:rsidR="006B389F">
        <w:t xml:space="preserve"> </w:t>
      </w:r>
      <w:r w:rsidR="00C62DEE">
        <w:t>При своей невысокой</w:t>
      </w:r>
      <w:r w:rsidR="0014203B">
        <w:t xml:space="preserve"> стоимости можно создать уникально красивые композиции.</w:t>
      </w:r>
    </w:p>
    <w:p w:rsidR="005A5056" w:rsidRDefault="0014203B" w:rsidP="006B389F">
      <w:pPr>
        <w:ind w:firstLine="709"/>
        <w:jc w:val="both"/>
      </w:pPr>
      <w:r>
        <w:t>Следующий по сложности и цене вариант – пруд из готовых форм.</w:t>
      </w:r>
      <w:r w:rsidR="006B389F">
        <w:t xml:space="preserve"> </w:t>
      </w:r>
      <w:r>
        <w:t>Достоинства – простота, купить ёмкость понравившейся формы из полиэтилена или стеклопластика,</w:t>
      </w:r>
      <w:r w:rsidR="006B389F">
        <w:t xml:space="preserve"> </w:t>
      </w:r>
      <w:r>
        <w:t>выкопать котлован (на всю глубину ёмкости,</w:t>
      </w:r>
      <w:r w:rsidR="00C00BB3">
        <w:t xml:space="preserve"> </w:t>
      </w:r>
      <w:r w:rsidR="009E0313">
        <w:t>края</w:t>
      </w:r>
      <w:r>
        <w:t xml:space="preserve"> должны</w:t>
      </w:r>
      <w:r w:rsidR="009E0313">
        <w:t xml:space="preserve"> быть углублены на</w:t>
      </w:r>
      <w:r w:rsidR="002C23BE">
        <w:t xml:space="preserve"> 0,1</w:t>
      </w:r>
      <w:r w:rsidR="009E0313">
        <w:t>-0,2</w:t>
      </w:r>
      <w:r w:rsidR="002C23BE">
        <w:t xml:space="preserve"> м)</w:t>
      </w:r>
      <w:proofErr w:type="gramStart"/>
      <w:r w:rsidR="002C23BE">
        <w:t>,</w:t>
      </w:r>
      <w:r w:rsidR="009E0313">
        <w:t>з</w:t>
      </w:r>
      <w:proofErr w:type="gramEnd"/>
      <w:r w:rsidR="009E0313">
        <w:t>асыпать дно песком,</w:t>
      </w:r>
      <w:r w:rsidR="006B389F">
        <w:t xml:space="preserve"> </w:t>
      </w:r>
      <w:r w:rsidR="009E0313">
        <w:t>установить емкость.</w:t>
      </w:r>
      <w:r w:rsidR="006B389F">
        <w:t xml:space="preserve"> Заполнив ванну водой, </w:t>
      </w:r>
      <w:r w:rsidR="009E0313">
        <w:t>убедится в горизонтальности. Засыпать песок</w:t>
      </w:r>
      <w:r w:rsidR="002C23BE">
        <w:t xml:space="preserve"> вокруг формы,</w:t>
      </w:r>
      <w:r w:rsidR="006B389F">
        <w:t xml:space="preserve"> </w:t>
      </w:r>
      <w:r w:rsidR="007000CD">
        <w:t>проливая водой и утрамбовывая</w:t>
      </w:r>
      <w:r w:rsidR="009E0313">
        <w:t>. Если ёмкость черная – насыпьте на дно чистый белый щебень или крупный песок</w:t>
      </w:r>
      <w:r w:rsidR="00CF6261">
        <w:t>, это зрительно увеличит глубину и прозрачность</w:t>
      </w:r>
      <w:r w:rsidR="007000CD">
        <w:t>.</w:t>
      </w:r>
      <w:r w:rsidR="00CF6261">
        <w:t xml:space="preserve"> Обложить по кр</w:t>
      </w:r>
      <w:r w:rsidR="006662DD">
        <w:t>аю плиткой или плоскими камнями,</w:t>
      </w:r>
      <w:r w:rsidR="006B389F">
        <w:t xml:space="preserve"> </w:t>
      </w:r>
      <w:r w:rsidR="006662DD">
        <w:t xml:space="preserve">глубина должна быть не менее 0,8 </w:t>
      </w:r>
      <w:proofErr w:type="gramStart"/>
      <w:r w:rsidR="006662DD">
        <w:t>м(</w:t>
      </w:r>
      <w:proofErr w:type="gramEnd"/>
      <w:r w:rsidR="006662DD">
        <w:t>это для всех водоемов – летом вода прогревается,</w:t>
      </w:r>
      <w:r w:rsidR="006B389F">
        <w:t xml:space="preserve"> </w:t>
      </w:r>
      <w:r w:rsidR="006662DD">
        <w:t>зимой не промерзает), исключение составляют водоемы с рыбами – в них оптимальная глубина : 2-2,5 м,</w:t>
      </w:r>
      <w:r w:rsidR="006B389F">
        <w:t xml:space="preserve"> </w:t>
      </w:r>
      <w:r w:rsidR="006662DD">
        <w:t xml:space="preserve">но это уже </w:t>
      </w:r>
      <w:r w:rsidR="00C45A00">
        <w:t>другой тип водоемов.</w:t>
      </w:r>
    </w:p>
    <w:p w:rsidR="00C45A00" w:rsidRDefault="00C45A00" w:rsidP="00241A19">
      <w:pPr>
        <w:ind w:firstLine="709"/>
        <w:jc w:val="both"/>
      </w:pPr>
      <w:r>
        <w:t>Водоем практически любой конфигурации можно сделать используя пленку</w:t>
      </w:r>
      <w:proofErr w:type="gramStart"/>
      <w:r w:rsidR="006B389F">
        <w:t xml:space="preserve"> </w:t>
      </w:r>
      <w:r>
        <w:t>.</w:t>
      </w:r>
      <w:proofErr w:type="gramEnd"/>
      <w:r>
        <w:t>Он будет ощутимо дороже предыдущих,</w:t>
      </w:r>
      <w:r w:rsidR="006B389F">
        <w:t xml:space="preserve"> </w:t>
      </w:r>
      <w:r>
        <w:t>но вы свободны в выборе формы,</w:t>
      </w:r>
      <w:r w:rsidR="006B389F">
        <w:t xml:space="preserve"> </w:t>
      </w:r>
      <w:r>
        <w:t>глубины и исполнения</w:t>
      </w:r>
      <w:r w:rsidR="00EB5415">
        <w:t xml:space="preserve">. </w:t>
      </w:r>
      <w:r w:rsidR="00C008CC">
        <w:t xml:space="preserve">Последовательность похожа на предыдущую: </w:t>
      </w:r>
      <w:r w:rsidR="00B438DA">
        <w:t>копаем котлован</w:t>
      </w:r>
      <w:r w:rsidR="00EA4D96">
        <w:t>, выра</w:t>
      </w:r>
      <w:r w:rsidR="00241A19">
        <w:t>вниваем песком,</w:t>
      </w:r>
      <w:r w:rsidR="006B389F">
        <w:t xml:space="preserve"> </w:t>
      </w:r>
      <w:r w:rsidR="00241A19">
        <w:t>застилаем геотекстилем (можно минватой), затем пленка из полиэтилена высокого давлени</w:t>
      </w:r>
      <w:proofErr w:type="gramStart"/>
      <w:r w:rsidR="00241A19">
        <w:t>я(</w:t>
      </w:r>
      <w:proofErr w:type="gramEnd"/>
      <w:r w:rsidR="00241A19">
        <w:t>каучуковая мембрана), края пленки должны перекрывать край не менее,</w:t>
      </w:r>
      <w:r w:rsidR="006B389F">
        <w:t xml:space="preserve"> </w:t>
      </w:r>
      <w:r w:rsidR="00241A19">
        <w:t>чем на 0,15 м. Заполняем водой на треть,</w:t>
      </w:r>
      <w:r w:rsidR="006B389F">
        <w:t xml:space="preserve"> </w:t>
      </w:r>
      <w:r w:rsidR="00241A19">
        <w:t>тщательно разравниваем, выпуская воздух,</w:t>
      </w:r>
      <w:r w:rsidR="006B389F">
        <w:t xml:space="preserve"> </w:t>
      </w:r>
      <w:r w:rsidR="00241A19">
        <w:t>убирая складки</w:t>
      </w:r>
      <w:r w:rsidR="00097D28">
        <w:t xml:space="preserve"> (пленку с водой не передвигать,</w:t>
      </w:r>
      <w:r w:rsidR="006B389F">
        <w:t xml:space="preserve"> </w:t>
      </w:r>
      <w:r w:rsidR="00097D28">
        <w:t>сначала выкачать воду).Теперь можно заполнить водоем полностью, стараясь не делать мелких складок.</w:t>
      </w:r>
      <w:r w:rsidR="006B389F">
        <w:t xml:space="preserve"> </w:t>
      </w:r>
      <w:r w:rsidR="00097D28">
        <w:t>Края пленки прижимаются камнями вровень с грунтом,</w:t>
      </w:r>
      <w:r w:rsidR="006B389F">
        <w:t xml:space="preserve"> </w:t>
      </w:r>
      <w:r w:rsidR="00097D28">
        <w:t>проливаются бетоном и засыпаются более мелкими камнями.</w:t>
      </w:r>
    </w:p>
    <w:p w:rsidR="009832FC" w:rsidRDefault="009832FC" w:rsidP="00241A19">
      <w:pPr>
        <w:ind w:firstLine="709"/>
        <w:jc w:val="both"/>
      </w:pPr>
      <w:r>
        <w:t>Наиболее долговечен бетонный водоем</w:t>
      </w:r>
      <w:r w:rsidR="00C37319">
        <w:t>(70-80 лет)</w:t>
      </w:r>
      <w:r>
        <w:t>,</w:t>
      </w:r>
      <w:r w:rsidR="000642AA">
        <w:t xml:space="preserve"> </w:t>
      </w:r>
      <w:r>
        <w:t>но здесь понадобится специалист,</w:t>
      </w:r>
      <w:r w:rsidR="000642AA">
        <w:t xml:space="preserve"> </w:t>
      </w:r>
      <w:r>
        <w:t>да и стоимость переводит этот вид в разряд профессиональных</w:t>
      </w:r>
      <w:r w:rsidR="000642AA">
        <w:t>.</w:t>
      </w:r>
    </w:p>
    <w:p w:rsidR="00C37319" w:rsidRDefault="009832FC" w:rsidP="00241A19">
      <w:pPr>
        <w:ind w:firstLine="709"/>
        <w:jc w:val="both"/>
      </w:pPr>
      <w:r>
        <w:t>Очень украсят и оживят водоемы различны</w:t>
      </w:r>
      <w:r w:rsidR="000642AA">
        <w:t>е виды фонтанов, подсветка, каскады, искусственные водопады</w:t>
      </w:r>
      <w:r w:rsidR="00C37319">
        <w:t>, поэтому, если ваш участок имеет естественный уклон, то грех этим не воспользоваться. Очень важно подобрать</w:t>
      </w:r>
      <w:r w:rsidR="006B389F">
        <w:t xml:space="preserve"> экономически подходящую схему пополнения воды, кроме фонтанов и ручьёв, требующих специальных насосов и фильтров, можно обойтись естественны</w:t>
      </w:r>
      <w:proofErr w:type="gramStart"/>
      <w:r w:rsidR="006B389F">
        <w:t>м(</w:t>
      </w:r>
      <w:proofErr w:type="gramEnd"/>
      <w:r w:rsidR="006B389F">
        <w:t>осадки) и капельным(из замаскированной трубы, подключенной к водопроводу).</w:t>
      </w:r>
    </w:p>
    <w:p w:rsidR="005321F4" w:rsidRDefault="00C96ABF" w:rsidP="00C96ABF">
      <w:pPr>
        <w:ind w:firstLine="709"/>
        <w:jc w:val="both"/>
      </w:pPr>
      <w:r>
        <w:t xml:space="preserve">И в конце несколько общих советов :   </w:t>
      </w:r>
      <w:proofErr w:type="gramStart"/>
      <w:r>
        <w:t>-в</w:t>
      </w:r>
      <w:proofErr w:type="gramEnd"/>
      <w:r>
        <w:t>одоём должен освещаться 5-6 часов в день, иначе он превратиться в рассадник комаров; -подход должен быть со всех сторон для ухода; -</w:t>
      </w:r>
      <w:r>
        <w:lastRenderedPageBreak/>
        <w:t>нежелательны нависающие деревья, источник осыпающихся листьев; -на зиму, если вода не спускается, заполните водоем до верха и бросьте несколько деревянных чурок.</w:t>
      </w:r>
    </w:p>
    <w:p w:rsidR="00C96ABF" w:rsidRDefault="005321F4" w:rsidP="00C96ABF">
      <w:pPr>
        <w:ind w:firstLine="709"/>
        <w:jc w:val="both"/>
      </w:pPr>
      <w:r>
        <w:t>Успехов в ландшафтном дизайне!</w:t>
      </w:r>
      <w:r w:rsidR="00C96ABF">
        <w:t xml:space="preserve"> </w:t>
      </w:r>
    </w:p>
    <w:p w:rsidR="00097D28" w:rsidRDefault="00C37319" w:rsidP="00241A19">
      <w:pPr>
        <w:ind w:firstLine="709"/>
        <w:jc w:val="both"/>
      </w:pPr>
      <w:r>
        <w:t xml:space="preserve"> </w:t>
      </w:r>
      <w:r w:rsidR="009832FC">
        <w:t xml:space="preserve"> </w:t>
      </w:r>
    </w:p>
    <w:p w:rsidR="006662DD" w:rsidRDefault="006662DD" w:rsidP="00C00BB3">
      <w:pPr>
        <w:ind w:firstLine="709"/>
        <w:jc w:val="both"/>
      </w:pPr>
    </w:p>
    <w:sectPr w:rsidR="006662DD" w:rsidSect="005A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00BB3"/>
    <w:rsid w:val="000642AA"/>
    <w:rsid w:val="00097D28"/>
    <w:rsid w:val="000C0A9C"/>
    <w:rsid w:val="0014203B"/>
    <w:rsid w:val="00241A19"/>
    <w:rsid w:val="002C23BE"/>
    <w:rsid w:val="00505B8F"/>
    <w:rsid w:val="005321F4"/>
    <w:rsid w:val="005A5056"/>
    <w:rsid w:val="006662DD"/>
    <w:rsid w:val="006B389F"/>
    <w:rsid w:val="007000CD"/>
    <w:rsid w:val="00916F9F"/>
    <w:rsid w:val="009832FC"/>
    <w:rsid w:val="009E0313"/>
    <w:rsid w:val="00B438DA"/>
    <w:rsid w:val="00B91E27"/>
    <w:rsid w:val="00C008CC"/>
    <w:rsid w:val="00C00BB3"/>
    <w:rsid w:val="00C37319"/>
    <w:rsid w:val="00C45A00"/>
    <w:rsid w:val="00C62DEE"/>
    <w:rsid w:val="00C96ABF"/>
    <w:rsid w:val="00CB2C2A"/>
    <w:rsid w:val="00CF6261"/>
    <w:rsid w:val="00EA4D96"/>
    <w:rsid w:val="00EB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472</Words>
  <Characters>3053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7</cp:revision>
  <dcterms:created xsi:type="dcterms:W3CDTF">2015-02-09T16:48:00Z</dcterms:created>
  <dcterms:modified xsi:type="dcterms:W3CDTF">2015-02-10T05:25:00Z</dcterms:modified>
</cp:coreProperties>
</file>