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54" w:rsidRDefault="00843854" w:rsidP="00843854">
      <w:pPr>
        <w:pStyle w:val="1"/>
      </w:pPr>
      <w:r>
        <w:t>«Аль-Аин» – «</w:t>
      </w:r>
      <w:r w:rsidR="002457C4">
        <w:t xml:space="preserve">Шабаб </w:t>
      </w:r>
      <w:r>
        <w:t>Аль-Ахли» прогноз на 2 января</w:t>
      </w:r>
    </w:p>
    <w:p w:rsidR="00843854" w:rsidRDefault="00843854" w:rsidP="00843854">
      <w:pPr>
        <w:spacing w:before="240" w:line="256" w:lineRule="auto"/>
      </w:pPr>
      <w:r>
        <w:t xml:space="preserve">Центральным в 12-м </w:t>
      </w:r>
      <w:r w:rsidR="00805DC9">
        <w:t>туре Лиги Арабского залива счит</w:t>
      </w:r>
      <w:r>
        <w:t xml:space="preserve">ается матч </w:t>
      </w:r>
      <w:r w:rsidR="00805DC9">
        <w:t>«</w:t>
      </w:r>
      <w:r>
        <w:t>Аль-Аин</w:t>
      </w:r>
      <w:r w:rsidR="00805DC9">
        <w:t>»</w:t>
      </w:r>
      <w:r>
        <w:t xml:space="preserve"> – </w:t>
      </w:r>
      <w:r w:rsidR="00805DC9">
        <w:t>«</w:t>
      </w:r>
      <w:r w:rsidR="002457C4">
        <w:t xml:space="preserve">Шабаб </w:t>
      </w:r>
      <w:r>
        <w:t>Аль-Ахли</w:t>
      </w:r>
      <w:r w:rsidR="00805DC9">
        <w:t>»,</w:t>
      </w:r>
      <w:r>
        <w:t xml:space="preserve"> прогноз на который составили специалисты сайта </w:t>
      </w:r>
      <w:r>
        <w:rPr>
          <w:lang w:val="en-US"/>
        </w:rPr>
        <w:t>betrating</w:t>
      </w:r>
      <w:r>
        <w:t>.</w:t>
      </w:r>
      <w:r>
        <w:rPr>
          <w:lang w:val="en-US"/>
        </w:rPr>
        <w:t>ru</w:t>
      </w:r>
      <w:r>
        <w:t xml:space="preserve">. </w:t>
      </w:r>
    </w:p>
    <w:p w:rsidR="00843854" w:rsidRDefault="00843854" w:rsidP="00843854">
      <w:pPr>
        <w:pStyle w:val="2"/>
        <w:spacing w:before="240" w:line="256" w:lineRule="auto"/>
      </w:pPr>
      <w:r>
        <w:t>Аналитика перед матчем «Аль-Аин» – «</w:t>
      </w:r>
      <w:r w:rsidR="00805DC9">
        <w:t xml:space="preserve">Шабаб </w:t>
      </w:r>
      <w:r>
        <w:t>Аль-Ахли»</w:t>
      </w:r>
    </w:p>
    <w:p w:rsidR="00843854" w:rsidRPr="00843854" w:rsidRDefault="00843854" w:rsidP="00843854">
      <w:pPr>
        <w:spacing w:before="240" w:line="256" w:lineRule="auto"/>
        <w:rPr>
          <w:rFonts w:asciiTheme="majorHAnsi" w:eastAsia="DengXian" w:hAnsiTheme="majorHAnsi" w:cstheme="majorBidi"/>
        </w:rPr>
      </w:pPr>
      <w:r>
        <w:t xml:space="preserve">Поединок начнется на стадионе </w:t>
      </w:r>
      <w:r w:rsidR="00805DC9">
        <w:t>«</w:t>
      </w:r>
      <w:r>
        <w:t>Хазза бин Зайед</w:t>
      </w:r>
      <w:r w:rsidR="00805DC9">
        <w:t>»</w:t>
      </w:r>
      <w:r>
        <w:t xml:space="preserve"> 2 января в 19</w:t>
      </w:r>
      <w:r w:rsidRPr="00843854">
        <w:t xml:space="preserve">:45 </w:t>
      </w:r>
      <w:r>
        <w:t xml:space="preserve">(мск). Гости выйдут на поле в статусе фаворитов. БК </w:t>
      </w:r>
      <w:r w:rsidR="00805DC9">
        <w:t>«</w:t>
      </w:r>
      <w:r>
        <w:t>Фонбет</w:t>
      </w:r>
      <w:r w:rsidR="00805DC9">
        <w:t>»</w:t>
      </w:r>
      <w:r>
        <w:t xml:space="preserve"> предлагает на победу </w:t>
      </w:r>
      <w:r w:rsidR="00805DC9">
        <w:t>«</w:t>
      </w:r>
      <w:r w:rsidR="002457C4">
        <w:t xml:space="preserve">Шабаб </w:t>
      </w:r>
      <w:r>
        <w:t>Аль-Ахли</w:t>
      </w:r>
      <w:r w:rsidR="00805DC9">
        <w:t>»</w:t>
      </w:r>
      <w:r>
        <w:t xml:space="preserve"> коэффициент 2,25. В БК </w:t>
      </w:r>
      <w:r w:rsidR="00805DC9">
        <w:t>«</w:t>
      </w:r>
      <w:r>
        <w:t>Леон</w:t>
      </w:r>
      <w:r w:rsidR="00805DC9">
        <w:t>» мож</w:t>
      </w:r>
      <w:r>
        <w:t xml:space="preserve">но поставить на положительный результат </w:t>
      </w:r>
      <w:r w:rsidR="00805DC9">
        <w:t>«</w:t>
      </w:r>
      <w:r>
        <w:t>Аль-Аина</w:t>
      </w:r>
      <w:r w:rsidR="00805DC9">
        <w:t>»</w:t>
      </w:r>
      <w:r>
        <w:t xml:space="preserve"> за </w:t>
      </w:r>
      <w:r w:rsidR="002457C4">
        <w:t>2,83. Команды</w:t>
      </w:r>
      <w:r w:rsidR="00805DC9">
        <w:t>,</w:t>
      </w:r>
      <w:r w:rsidR="002457C4">
        <w:t xml:space="preserve"> обладающие высоким атакующим потенциалом</w:t>
      </w:r>
      <w:r w:rsidR="00805DC9">
        <w:t>,</w:t>
      </w:r>
      <w:r w:rsidR="002457C4">
        <w:t xml:space="preserve"> периодически устраивают голевые феерии в личных встречах. БК </w:t>
      </w:r>
      <w:r w:rsidR="00805DC9">
        <w:t>«</w:t>
      </w:r>
      <w:r w:rsidR="002457C4">
        <w:t>1</w:t>
      </w:r>
      <w:r w:rsidR="002457C4">
        <w:rPr>
          <w:lang w:val="en-US"/>
        </w:rPr>
        <w:t>x</w:t>
      </w:r>
      <w:r w:rsidR="002457C4">
        <w:t>Ставка</w:t>
      </w:r>
      <w:r w:rsidR="00805DC9">
        <w:t>»</w:t>
      </w:r>
      <w:r w:rsidR="002457C4">
        <w:t xml:space="preserve"> оценивает ТБ (2.5) коэффициентом 1,69.</w:t>
      </w:r>
      <w:r w:rsidR="0088481C">
        <w:t xml:space="preserve"> </w:t>
      </w:r>
    </w:p>
    <w:p w:rsidR="00843854" w:rsidRDefault="002457C4" w:rsidP="00843854">
      <w:pPr>
        <w:pStyle w:val="3"/>
        <w:spacing w:before="240" w:line="256" w:lineRule="auto"/>
      </w:pPr>
      <w:r>
        <w:t>Кто забьет у команды «Аль-Аин»</w:t>
      </w:r>
    </w:p>
    <w:p w:rsidR="001526F5" w:rsidRDefault="00805DC9" w:rsidP="00843854">
      <w:pPr>
        <w:spacing w:before="240" w:line="256" w:lineRule="auto"/>
      </w:pPr>
      <w:r>
        <w:t>«</w:t>
      </w:r>
      <w:r w:rsidR="002457C4">
        <w:t>Босс</w:t>
      </w:r>
      <w:r>
        <w:t>»,</w:t>
      </w:r>
      <w:r w:rsidR="002457C4">
        <w:t xml:space="preserve"> </w:t>
      </w:r>
      <w:r w:rsidR="0088481C">
        <w:t xml:space="preserve">владевший </w:t>
      </w:r>
      <w:r w:rsidR="002457C4">
        <w:t>13 раз чемпионским титулом</w:t>
      </w:r>
      <w:r>
        <w:t>,</w:t>
      </w:r>
      <w:r w:rsidR="002457C4">
        <w:t xml:space="preserve"> </w:t>
      </w:r>
      <w:r w:rsidR="0015231B">
        <w:t>в прошлом сезоне не поднялся на вершину турнирной таблицы</w:t>
      </w:r>
      <w:r w:rsidR="002457C4">
        <w:t xml:space="preserve">. </w:t>
      </w:r>
      <w:r w:rsidR="005D16B0">
        <w:t>Команда</w:t>
      </w:r>
      <w:r>
        <w:t>,</w:t>
      </w:r>
      <w:r w:rsidR="005D16B0">
        <w:t xml:space="preserve"> переигравшая в предыдущем туре </w:t>
      </w:r>
      <w:r w:rsidR="001526F5">
        <w:t xml:space="preserve">на выезде </w:t>
      </w:r>
      <w:r>
        <w:t>«</w:t>
      </w:r>
      <w:r w:rsidR="005D16B0">
        <w:t>Аль-Вахду</w:t>
      </w:r>
      <w:r>
        <w:t>»</w:t>
      </w:r>
      <w:r w:rsidR="005D16B0">
        <w:t xml:space="preserve"> </w:t>
      </w:r>
      <w:r>
        <w:t>(</w:t>
      </w:r>
      <w:r w:rsidR="005D16B0">
        <w:t>2</w:t>
      </w:r>
      <w:r w:rsidR="005D16B0" w:rsidRPr="005D16B0">
        <w:t>:0</w:t>
      </w:r>
      <w:r>
        <w:t>),</w:t>
      </w:r>
      <w:r w:rsidR="005D16B0">
        <w:t xml:space="preserve"> </w:t>
      </w:r>
      <w:r w:rsidR="001526F5">
        <w:t>занимает</w:t>
      </w:r>
      <w:r w:rsidR="005D16B0">
        <w:t xml:space="preserve"> 4-е место в текущем розыгрыше Лиги Арабского залива</w:t>
      </w:r>
      <w:r w:rsidR="001526F5" w:rsidRPr="001526F5">
        <w:t xml:space="preserve"> </w:t>
      </w:r>
      <w:r w:rsidR="001526F5">
        <w:t xml:space="preserve">и не выключается из борьбы за </w:t>
      </w:r>
      <w:r w:rsidR="0015231B">
        <w:t>трофей</w:t>
      </w:r>
      <w:r w:rsidR="005D16B0">
        <w:t>. Хозяева поля</w:t>
      </w:r>
      <w:r>
        <w:t>,</w:t>
      </w:r>
      <w:r w:rsidR="005D16B0">
        <w:t xml:space="preserve"> находящиеся в неплохой форме</w:t>
      </w:r>
      <w:r>
        <w:t>,</w:t>
      </w:r>
      <w:r w:rsidR="005D16B0">
        <w:t xml:space="preserve"> в последних восьми турах уступили лишь </w:t>
      </w:r>
      <w:r>
        <w:t>«</w:t>
      </w:r>
      <w:r w:rsidR="005D16B0">
        <w:t>Аль-Дафре</w:t>
      </w:r>
      <w:r>
        <w:t>»</w:t>
      </w:r>
      <w:r w:rsidR="005D16B0">
        <w:t xml:space="preserve"> </w:t>
      </w:r>
      <w:r>
        <w:t>(</w:t>
      </w:r>
      <w:r w:rsidR="005D16B0">
        <w:t>1</w:t>
      </w:r>
      <w:r w:rsidR="005D16B0" w:rsidRPr="005D16B0">
        <w:t>:2</w:t>
      </w:r>
      <w:r>
        <w:t>)</w:t>
      </w:r>
      <w:r w:rsidR="005D16B0">
        <w:t>. Они</w:t>
      </w:r>
      <w:r>
        <w:t>,</w:t>
      </w:r>
      <w:r w:rsidR="005D16B0">
        <w:t xml:space="preserve"> отмечаясь с завидной регулярностью результативными действиями</w:t>
      </w:r>
      <w:r>
        <w:t>,</w:t>
      </w:r>
      <w:r w:rsidR="005D16B0">
        <w:t xml:space="preserve"> по количеству забитых мячей делят лидерство с нынешним оппонентом.</w:t>
      </w:r>
      <w:r w:rsidR="001526F5">
        <w:t xml:space="preserve"> Форвард Коджо Лаба</w:t>
      </w:r>
      <w:r>
        <w:t>,</w:t>
      </w:r>
      <w:r w:rsidR="001526F5">
        <w:t xml:space="preserve"> возглавляющий список бомбардиров</w:t>
      </w:r>
      <w:r>
        <w:t>, сп</w:t>
      </w:r>
      <w:r w:rsidR="001526F5">
        <w:t>особен создать проблемы обороне лидера чемпионата.</w:t>
      </w:r>
      <w:r w:rsidR="0088481C">
        <w:t xml:space="preserve"> </w:t>
      </w:r>
      <w:r>
        <w:t>«</w:t>
      </w:r>
      <w:r w:rsidR="005D16B0">
        <w:t>Аль-Аин</w:t>
      </w:r>
      <w:r>
        <w:t>»,</w:t>
      </w:r>
      <w:r w:rsidR="005D16B0">
        <w:t xml:space="preserve"> считаясь лучшей выездной командой дивизиона</w:t>
      </w:r>
      <w:r>
        <w:t>,</w:t>
      </w:r>
      <w:r w:rsidR="005D16B0">
        <w:t xml:space="preserve"> демонстрирует не самые лучшие результаты в родных стенах. </w:t>
      </w:r>
      <w:r>
        <w:t>«</w:t>
      </w:r>
      <w:r w:rsidR="005D16B0">
        <w:t>Босс</w:t>
      </w:r>
      <w:r>
        <w:t>»</w:t>
      </w:r>
      <w:r w:rsidR="005D16B0">
        <w:t xml:space="preserve"> довел безвыигрышную серию на стадионе </w:t>
      </w:r>
      <w:r>
        <w:t>«</w:t>
      </w:r>
      <w:r w:rsidR="005D16B0">
        <w:t>Хазза бин Зайед</w:t>
      </w:r>
      <w:r>
        <w:t>»</w:t>
      </w:r>
      <w:r w:rsidR="005D16B0">
        <w:t xml:space="preserve"> до трех поединков.</w:t>
      </w:r>
      <w:r w:rsidR="0088481C">
        <w:t xml:space="preserve"> </w:t>
      </w:r>
    </w:p>
    <w:p w:rsidR="00843854" w:rsidRDefault="00662861" w:rsidP="00843854">
      <w:pPr>
        <w:spacing w:before="240" w:line="256" w:lineRule="auto"/>
      </w:pPr>
      <w:r>
        <w:t>Мы можем не увидеть в составе хозяев поля левого вингера</w:t>
      </w:r>
      <w:r w:rsidR="0088481C">
        <w:t xml:space="preserve"> </w:t>
      </w:r>
      <w:r>
        <w:t>Абдеррахмана Мезьяна и центрального полузащитника Ахмеда Бармана</w:t>
      </w:r>
      <w:r w:rsidR="00805DC9">
        <w:t>,</w:t>
      </w:r>
      <w:r>
        <w:t xml:space="preserve"> пропустивших предыдущую встречу.</w:t>
      </w:r>
      <w:r w:rsidR="0088481C">
        <w:t xml:space="preserve"> </w:t>
      </w:r>
    </w:p>
    <w:p w:rsidR="00843854" w:rsidRDefault="002457C4" w:rsidP="00843854">
      <w:pPr>
        <w:pStyle w:val="3"/>
        <w:spacing w:before="240" w:line="256" w:lineRule="auto"/>
      </w:pPr>
      <w:r>
        <w:t>Выиграет ли «Шабаб Аль-Ахли»</w:t>
      </w:r>
    </w:p>
    <w:p w:rsidR="003A6EBF" w:rsidRDefault="00805DC9" w:rsidP="00843854">
      <w:pPr>
        <w:spacing w:before="240" w:line="256" w:lineRule="auto"/>
      </w:pPr>
      <w:r>
        <w:t>«</w:t>
      </w:r>
      <w:r w:rsidR="00662861">
        <w:t>Красные рыцари</w:t>
      </w:r>
      <w:r>
        <w:t>»,</w:t>
      </w:r>
      <w:r w:rsidR="00662861">
        <w:t xml:space="preserve"> семь раз поднимавшиеся на верхнюю ступеньку пьедестала почета</w:t>
      </w:r>
      <w:r>
        <w:t xml:space="preserve"> в чемпионате</w:t>
      </w:r>
      <w:r w:rsidR="00662861">
        <w:t xml:space="preserve"> ОАЭ</w:t>
      </w:r>
      <w:r>
        <w:t>,</w:t>
      </w:r>
      <w:r w:rsidR="00662861">
        <w:t xml:space="preserve"> стремятся к завоеванию очередного титула. Команда</w:t>
      </w:r>
      <w:r>
        <w:t>,</w:t>
      </w:r>
      <w:r w:rsidR="00662861">
        <w:t xml:space="preserve"> воспользовавшись </w:t>
      </w:r>
      <w:r w:rsidR="0015231B">
        <w:t>осечками</w:t>
      </w:r>
      <w:r w:rsidR="00662861">
        <w:t xml:space="preserve"> </w:t>
      </w:r>
      <w:r>
        <w:t>«</w:t>
      </w:r>
      <w:r w:rsidR="00662861">
        <w:t>Аль-Шаржи</w:t>
      </w:r>
      <w:r>
        <w:t>»,</w:t>
      </w:r>
      <w:r w:rsidR="00662861">
        <w:t xml:space="preserve"> </w:t>
      </w:r>
      <w:r w:rsidR="0015231B">
        <w:t>закрепилась на вершине</w:t>
      </w:r>
      <w:r w:rsidR="00662861">
        <w:t xml:space="preserve"> турнирной таблицы. Гости</w:t>
      </w:r>
      <w:r>
        <w:t>,</w:t>
      </w:r>
      <w:r w:rsidR="00662861">
        <w:t xml:space="preserve"> разобрав в прошлом туре на части </w:t>
      </w:r>
      <w:r>
        <w:t>«</w:t>
      </w:r>
      <w:r w:rsidR="00662861">
        <w:t>Иттихад Кальба</w:t>
      </w:r>
      <w:r>
        <w:t>»</w:t>
      </w:r>
      <w:r w:rsidR="00662861">
        <w:t xml:space="preserve"> </w:t>
      </w:r>
      <w:r>
        <w:t>(</w:t>
      </w:r>
      <w:r w:rsidR="00662861">
        <w:t>5</w:t>
      </w:r>
      <w:r w:rsidR="00662861" w:rsidRPr="00662861">
        <w:t>:0</w:t>
      </w:r>
      <w:r>
        <w:t>),</w:t>
      </w:r>
      <w:r w:rsidR="00662861">
        <w:t xml:space="preserve"> продлили беспрои</w:t>
      </w:r>
      <w:r w:rsidR="003A6EBF">
        <w:t>г</w:t>
      </w:r>
      <w:r w:rsidR="00662861">
        <w:t xml:space="preserve">рышную серию до </w:t>
      </w:r>
      <w:r w:rsidR="0015231B">
        <w:t>10</w:t>
      </w:r>
      <w:r w:rsidR="00662861">
        <w:t xml:space="preserve"> матчей. </w:t>
      </w:r>
      <w:r>
        <w:t>«</w:t>
      </w:r>
      <w:r w:rsidR="003A6EBF">
        <w:t>Шабаб Аль-Ахли</w:t>
      </w:r>
      <w:r>
        <w:t>»,</w:t>
      </w:r>
      <w:r w:rsidR="003A6EBF">
        <w:t xml:space="preserve"> практически безошибочно действующий в родных стенах</w:t>
      </w:r>
      <w:r>
        <w:t>,</w:t>
      </w:r>
      <w:r w:rsidR="003A6EBF">
        <w:t xml:space="preserve"> не выделяется стабильностью выступление вдали от дома. </w:t>
      </w:r>
      <w:r>
        <w:t>«</w:t>
      </w:r>
      <w:r w:rsidR="003A6EBF">
        <w:t>Красные рыцари</w:t>
      </w:r>
      <w:r>
        <w:t>»,</w:t>
      </w:r>
      <w:r w:rsidR="003A6EBF">
        <w:t xml:space="preserve"> дважды по ходу сезона терявшие очки в выездных встречах</w:t>
      </w:r>
      <w:r w:rsidR="0088481C">
        <w:t>, немного</w:t>
      </w:r>
      <w:r w:rsidR="003A6EBF">
        <w:t xml:space="preserve"> активизировались в гостях и не бе</w:t>
      </w:r>
      <w:r w:rsidR="0088481C">
        <w:t>з о</w:t>
      </w:r>
      <w:r w:rsidR="003A6EBF">
        <w:t>снований рассчитывают на позитивный результат в противостоянии с одним из конкурентов.</w:t>
      </w:r>
    </w:p>
    <w:p w:rsidR="00843854" w:rsidRDefault="003A6EBF" w:rsidP="00843854">
      <w:pPr>
        <w:spacing w:before="240" w:line="256" w:lineRule="auto"/>
      </w:pPr>
      <w:r>
        <w:t>Возможно</w:t>
      </w:r>
      <w:r w:rsidR="0088481C">
        <w:t>,</w:t>
      </w:r>
      <w:r>
        <w:t xml:space="preserve"> пропустят предстоящий поединок </w:t>
      </w:r>
      <w:r w:rsidR="006F335E">
        <w:t>центральный полузащитник Валид Хуссайн и левый фулбек Юсеф Жабер</w:t>
      </w:r>
      <w:r w:rsidR="0088481C">
        <w:t>,</w:t>
      </w:r>
      <w:r w:rsidR="006F335E">
        <w:t xml:space="preserve"> не игравшие в последнем туре Лиги Арабского залива.</w:t>
      </w:r>
      <w:r w:rsidR="0088481C">
        <w:t xml:space="preserve"> </w:t>
      </w:r>
    </w:p>
    <w:p w:rsidR="00843854" w:rsidRDefault="00843854" w:rsidP="00843854">
      <w:pPr>
        <w:pStyle w:val="2"/>
      </w:pPr>
      <w:r>
        <w:lastRenderedPageBreak/>
        <w:t xml:space="preserve">Прогноз от каппера на матч </w:t>
      </w:r>
      <w:r w:rsidR="002457C4">
        <w:t>«Аль-Аин» – «Шабаб Аль-Ахли» 2 января</w:t>
      </w:r>
    </w:p>
    <w:p w:rsidR="00843854" w:rsidRDefault="006F335E" w:rsidP="00843854">
      <w:pPr>
        <w:spacing w:before="240" w:line="256" w:lineRule="auto"/>
      </w:pPr>
      <w:r>
        <w:t>Команды</w:t>
      </w:r>
      <w:r w:rsidR="0015231B" w:rsidRPr="0015231B">
        <w:t xml:space="preserve"> </w:t>
      </w:r>
      <w:r w:rsidR="0015231B">
        <w:t>обрели</w:t>
      </w:r>
      <w:r>
        <w:t xml:space="preserve"> хорошую форму в последнее время. Хозяева поля</w:t>
      </w:r>
      <w:r w:rsidR="0088481C">
        <w:t>,</w:t>
      </w:r>
      <w:r>
        <w:t xml:space="preserve"> отставшие от вершины турнирной таблицы на пять очков</w:t>
      </w:r>
      <w:r w:rsidR="0088481C">
        <w:t>,</w:t>
      </w:r>
      <w:r>
        <w:t xml:space="preserve"> должны подтвердить серьезность намерений</w:t>
      </w:r>
      <w:r w:rsidR="0088481C">
        <w:t>,</w:t>
      </w:r>
      <w:r>
        <w:t xml:space="preserve"> если они рассчитываю</w:t>
      </w:r>
      <w:r w:rsidR="0088481C">
        <w:t>т</w:t>
      </w:r>
      <w:r>
        <w:t xml:space="preserve"> продолжить борьбу за титул. </w:t>
      </w:r>
      <w:r w:rsidR="0088481C">
        <w:t>«</w:t>
      </w:r>
      <w:r>
        <w:t>Красные рыцари</w:t>
      </w:r>
      <w:r w:rsidR="0088481C">
        <w:t>»,</w:t>
      </w:r>
      <w:r>
        <w:t xml:space="preserve"> давно не ощущавшие горечи поражений</w:t>
      </w:r>
      <w:r w:rsidR="0088481C">
        <w:t>,</w:t>
      </w:r>
      <w:r>
        <w:t xml:space="preserve"> достаточно редко </w:t>
      </w:r>
      <w:r w:rsidR="0088481C">
        <w:t>обеспечивают позитивные результаты</w:t>
      </w:r>
      <w:r w:rsidR="0088481C" w:rsidRPr="0088481C">
        <w:t xml:space="preserve"> </w:t>
      </w:r>
      <w:r w:rsidR="0088481C">
        <w:t>в очных противостояниях</w:t>
      </w:r>
      <w:r>
        <w:t xml:space="preserve">. Вице-чемпион ОАЭ не добивался успеха на стадионе </w:t>
      </w:r>
      <w:r w:rsidR="0088481C">
        <w:t>«</w:t>
      </w:r>
      <w:r>
        <w:t>Хазза</w:t>
      </w:r>
      <w:r w:rsidR="00805DC9">
        <w:t xml:space="preserve"> </w:t>
      </w:r>
      <w:r>
        <w:t>бин Зайед</w:t>
      </w:r>
      <w:r w:rsidR="0088481C">
        <w:t>»</w:t>
      </w:r>
      <w:r w:rsidR="00805DC9">
        <w:t xml:space="preserve"> с марта 2014 года. В БК </w:t>
      </w:r>
      <w:r w:rsidR="0088481C">
        <w:t>«</w:t>
      </w:r>
      <w:r w:rsidR="00805DC9">
        <w:t>1</w:t>
      </w:r>
      <w:r w:rsidR="00805DC9">
        <w:rPr>
          <w:lang w:val="en-US"/>
        </w:rPr>
        <w:t>x</w:t>
      </w:r>
      <w:r w:rsidR="00805DC9">
        <w:t>Ставка</w:t>
      </w:r>
      <w:r w:rsidR="0088481C">
        <w:t>»</w:t>
      </w:r>
      <w:r w:rsidR="00805DC9">
        <w:t xml:space="preserve"> можно поставить на двойной исход </w:t>
      </w:r>
      <w:r w:rsidR="00805DC9" w:rsidRPr="00805DC9">
        <w:t>(1</w:t>
      </w:r>
      <w:r w:rsidR="00805DC9">
        <w:rPr>
          <w:lang w:val="en-US"/>
        </w:rPr>
        <w:t>X</w:t>
      </w:r>
      <w:r w:rsidR="00805DC9">
        <w:t>) за 1,62.</w:t>
      </w:r>
      <w:r w:rsidR="0088481C">
        <w:t xml:space="preserve"> </w:t>
      </w:r>
    </w:p>
    <w:p w:rsidR="00843854" w:rsidRDefault="00843854" w:rsidP="00843854"/>
    <w:p w:rsidR="00843854" w:rsidRDefault="00843854" w:rsidP="00843854"/>
    <w:p w:rsidR="00843854" w:rsidRDefault="00843854" w:rsidP="00843854"/>
    <w:p w:rsidR="00843854" w:rsidRDefault="00843854" w:rsidP="00843854">
      <w:pPr>
        <w:spacing w:before="240" w:line="256" w:lineRule="auto"/>
      </w:pPr>
    </w:p>
    <w:p w:rsidR="00EB108D" w:rsidRDefault="00EB108D"/>
    <w:sectPr w:rsidR="00EB108D" w:rsidSect="00EB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854"/>
    <w:rsid w:val="0015231B"/>
    <w:rsid w:val="001526F5"/>
    <w:rsid w:val="002457C4"/>
    <w:rsid w:val="003A6EBF"/>
    <w:rsid w:val="005D16B0"/>
    <w:rsid w:val="00662861"/>
    <w:rsid w:val="006F335E"/>
    <w:rsid w:val="00805DC9"/>
    <w:rsid w:val="00843854"/>
    <w:rsid w:val="0088481C"/>
    <w:rsid w:val="00B60C23"/>
    <w:rsid w:val="00E922E2"/>
    <w:rsid w:val="00EB108D"/>
    <w:rsid w:val="00FB2B9A"/>
    <w:rsid w:val="00FC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54"/>
    <w:pPr>
      <w:spacing w:before="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3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854"/>
    <w:pPr>
      <w:keepNext/>
      <w:keepLines/>
      <w:spacing w:before="40" w:line="254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3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385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415</Words>
  <Characters>2680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2020-01-01T08:21:00Z</dcterms:created>
  <dcterms:modified xsi:type="dcterms:W3CDTF">2020-01-01T11:19:00Z</dcterms:modified>
</cp:coreProperties>
</file>