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E16" w:rsidRPr="004D234F" w:rsidRDefault="007C7940" w:rsidP="009F6CA3">
      <w:pPr>
        <w:pStyle w:val="TNR"/>
        <w:rPr>
          <w:lang w:val="en-US"/>
        </w:rPr>
      </w:pPr>
      <w:proofErr w:type="spellStart"/>
      <w:r>
        <w:rPr>
          <w:lang w:val="en-US"/>
        </w:rPr>
        <w:t>UDC</w:t>
      </w:r>
      <w:proofErr w:type="spellEnd"/>
      <w:r w:rsidR="00B24E16" w:rsidRPr="004D234F">
        <w:rPr>
          <w:lang w:val="en-US"/>
        </w:rPr>
        <w:t xml:space="preserve"> 337.10</w:t>
      </w:r>
    </w:p>
    <w:p w:rsidR="00B24E16" w:rsidRPr="004D234F" w:rsidRDefault="00B24E16" w:rsidP="009F6CA3">
      <w:pPr>
        <w:pStyle w:val="TNR"/>
        <w:rPr>
          <w:lang w:val="en-US"/>
        </w:rPr>
      </w:pPr>
    </w:p>
    <w:p w:rsidR="002A0726" w:rsidRPr="00FF6099" w:rsidRDefault="007C7940" w:rsidP="00B24E16">
      <w:pPr>
        <w:pStyle w:val="TNR"/>
        <w:jc w:val="center"/>
        <w:rPr>
          <w:b/>
          <w:lang w:val="en-US"/>
        </w:rPr>
      </w:pPr>
      <w:r>
        <w:rPr>
          <w:b/>
          <w:lang w:val="en-US"/>
        </w:rPr>
        <w:t>Pedagogical</w:t>
      </w:r>
      <w:r w:rsidRPr="007C7940">
        <w:rPr>
          <w:b/>
          <w:lang w:val="en-US"/>
        </w:rPr>
        <w:t xml:space="preserve"> </w:t>
      </w:r>
      <w:r>
        <w:rPr>
          <w:b/>
          <w:lang w:val="en-US"/>
        </w:rPr>
        <w:t>Conditions</w:t>
      </w:r>
      <w:r w:rsidRPr="007C7940">
        <w:rPr>
          <w:b/>
          <w:lang w:val="en-US"/>
        </w:rPr>
        <w:t xml:space="preserve"> </w:t>
      </w:r>
      <w:r>
        <w:rPr>
          <w:b/>
          <w:lang w:val="en-US"/>
        </w:rPr>
        <w:t>of Highly</w:t>
      </w:r>
      <w:r w:rsidRPr="007C7940">
        <w:rPr>
          <w:b/>
          <w:lang w:val="en-US"/>
        </w:rPr>
        <w:t xml:space="preserve"> </w:t>
      </w:r>
      <w:r>
        <w:rPr>
          <w:b/>
          <w:lang w:val="en-US"/>
        </w:rPr>
        <w:t>Productive</w:t>
      </w:r>
      <w:r w:rsidRPr="007C7940">
        <w:rPr>
          <w:b/>
          <w:lang w:val="en-US"/>
        </w:rPr>
        <w:t xml:space="preserve"> </w:t>
      </w:r>
      <w:r>
        <w:rPr>
          <w:b/>
          <w:lang w:val="en-US"/>
        </w:rPr>
        <w:t>Activity</w:t>
      </w:r>
      <w:r w:rsidRPr="007C7940">
        <w:rPr>
          <w:b/>
          <w:lang w:val="en-US"/>
        </w:rPr>
        <w:t xml:space="preserve"> </w:t>
      </w:r>
      <w:r w:rsidR="00FF6099">
        <w:rPr>
          <w:b/>
          <w:lang w:val="en-US"/>
        </w:rPr>
        <w:t>for teachers of Higher Education Establishment</w:t>
      </w:r>
    </w:p>
    <w:p w:rsidR="000602E6" w:rsidRPr="007C7940" w:rsidRDefault="000602E6" w:rsidP="009F6CA3">
      <w:pPr>
        <w:pStyle w:val="TNR"/>
        <w:rPr>
          <w:lang w:val="en-US"/>
        </w:rPr>
      </w:pPr>
    </w:p>
    <w:p w:rsidR="000602E6" w:rsidRPr="0039629F" w:rsidRDefault="00FF6099" w:rsidP="000602E6">
      <w:pPr>
        <w:pStyle w:val="TNR"/>
        <w:rPr>
          <w:lang w:val="en-US"/>
        </w:rPr>
      </w:pPr>
      <w:proofErr w:type="gramStart"/>
      <w:r>
        <w:rPr>
          <w:b/>
          <w:lang w:val="en-US"/>
        </w:rPr>
        <w:t>Annotation</w:t>
      </w:r>
      <w:r w:rsidR="00174548" w:rsidRPr="004D234F">
        <w:rPr>
          <w:b/>
          <w:lang w:val="en-US"/>
        </w:rPr>
        <w:t>.</w:t>
      </w:r>
      <w:proofErr w:type="gramEnd"/>
      <w:r w:rsidR="000602E6" w:rsidRPr="004D234F">
        <w:rPr>
          <w:lang w:val="en-US"/>
        </w:rPr>
        <w:t xml:space="preserve"> </w:t>
      </w:r>
      <w:r>
        <w:rPr>
          <w:lang w:val="en-US"/>
        </w:rPr>
        <w:t>Modern</w:t>
      </w:r>
      <w:r w:rsidRPr="004D234F">
        <w:rPr>
          <w:lang w:val="en-US"/>
        </w:rPr>
        <w:t xml:space="preserve"> </w:t>
      </w:r>
      <w:r>
        <w:rPr>
          <w:lang w:val="en-US"/>
        </w:rPr>
        <w:t>educational</w:t>
      </w:r>
      <w:r w:rsidRPr="004D234F">
        <w:rPr>
          <w:lang w:val="en-US"/>
        </w:rPr>
        <w:t xml:space="preserve"> </w:t>
      </w:r>
      <w:r>
        <w:rPr>
          <w:lang w:val="en-US"/>
        </w:rPr>
        <w:t>process</w:t>
      </w:r>
      <w:r w:rsidRPr="004D234F">
        <w:rPr>
          <w:lang w:val="en-US"/>
        </w:rPr>
        <w:t xml:space="preserve"> </w:t>
      </w:r>
      <w:r>
        <w:rPr>
          <w:lang w:val="en-US"/>
        </w:rPr>
        <w:t>in</w:t>
      </w:r>
      <w:r w:rsidRPr="004D234F">
        <w:rPr>
          <w:lang w:val="en-US"/>
        </w:rPr>
        <w:t xml:space="preserve"> </w:t>
      </w:r>
      <w:r>
        <w:rPr>
          <w:lang w:val="en-US"/>
        </w:rPr>
        <w:t>a</w:t>
      </w:r>
      <w:r w:rsidRPr="004D234F">
        <w:rPr>
          <w:lang w:val="en-US"/>
        </w:rPr>
        <w:t xml:space="preserve"> </w:t>
      </w:r>
      <w:r>
        <w:rPr>
          <w:lang w:val="en-US"/>
        </w:rPr>
        <w:t>higher</w:t>
      </w:r>
      <w:r w:rsidRPr="004D234F">
        <w:rPr>
          <w:lang w:val="en-US"/>
        </w:rPr>
        <w:t xml:space="preserve"> </w:t>
      </w:r>
      <w:r>
        <w:rPr>
          <w:lang w:val="en-US"/>
        </w:rPr>
        <w:t>education</w:t>
      </w:r>
      <w:r w:rsidRPr="004D234F">
        <w:rPr>
          <w:lang w:val="en-US"/>
        </w:rPr>
        <w:t xml:space="preserve"> </w:t>
      </w:r>
      <w:r>
        <w:rPr>
          <w:lang w:val="en-US"/>
        </w:rPr>
        <w:t>establishment</w:t>
      </w:r>
      <w:r w:rsidRPr="004D234F">
        <w:rPr>
          <w:lang w:val="en-US"/>
        </w:rPr>
        <w:t xml:space="preserve"> </w:t>
      </w:r>
      <w:r>
        <w:rPr>
          <w:lang w:val="en-US"/>
        </w:rPr>
        <w:t>implies</w:t>
      </w:r>
      <w:r w:rsidRPr="004D234F">
        <w:rPr>
          <w:lang w:val="en-US"/>
        </w:rPr>
        <w:t xml:space="preserve"> </w:t>
      </w:r>
      <w:r>
        <w:rPr>
          <w:lang w:val="en-US"/>
        </w:rPr>
        <w:t>training</w:t>
      </w:r>
      <w:r w:rsidRPr="004D234F">
        <w:rPr>
          <w:lang w:val="en-US"/>
        </w:rPr>
        <w:t xml:space="preserve"> </w:t>
      </w:r>
      <w:r>
        <w:rPr>
          <w:lang w:val="en-US"/>
        </w:rPr>
        <w:t>the</w:t>
      </w:r>
      <w:r w:rsidRPr="004D234F">
        <w:rPr>
          <w:lang w:val="en-US"/>
        </w:rPr>
        <w:t xml:space="preserve"> </w:t>
      </w:r>
      <w:r>
        <w:rPr>
          <w:lang w:val="en-US"/>
        </w:rPr>
        <w:t>future</w:t>
      </w:r>
      <w:r w:rsidRPr="004D234F">
        <w:rPr>
          <w:lang w:val="en-US"/>
        </w:rPr>
        <w:t xml:space="preserve"> </w:t>
      </w:r>
      <w:r>
        <w:rPr>
          <w:lang w:val="en-US"/>
        </w:rPr>
        <w:t>professional</w:t>
      </w:r>
      <w:r w:rsidRPr="004D234F">
        <w:rPr>
          <w:lang w:val="en-US"/>
        </w:rPr>
        <w:t xml:space="preserve"> </w:t>
      </w:r>
      <w:r>
        <w:rPr>
          <w:lang w:val="en-US"/>
        </w:rPr>
        <w:t>as</w:t>
      </w:r>
      <w:r w:rsidRPr="004D234F">
        <w:rPr>
          <w:lang w:val="en-US"/>
        </w:rPr>
        <w:t xml:space="preserve"> </w:t>
      </w:r>
      <w:r>
        <w:rPr>
          <w:lang w:val="en-US"/>
        </w:rPr>
        <w:t>an</w:t>
      </w:r>
      <w:r w:rsidRPr="004D234F">
        <w:rPr>
          <w:lang w:val="en-US"/>
        </w:rPr>
        <w:t xml:space="preserve"> </w:t>
      </w:r>
      <w:r>
        <w:rPr>
          <w:lang w:val="en-US"/>
        </w:rPr>
        <w:t>all</w:t>
      </w:r>
      <w:r w:rsidRPr="004D234F">
        <w:rPr>
          <w:lang w:val="en-US"/>
        </w:rPr>
        <w:t>-</w:t>
      </w:r>
      <w:r>
        <w:rPr>
          <w:lang w:val="en-US"/>
        </w:rPr>
        <w:t>round</w:t>
      </w:r>
      <w:r w:rsidRPr="004D234F">
        <w:rPr>
          <w:lang w:val="en-US"/>
        </w:rPr>
        <w:t xml:space="preserve"> </w:t>
      </w:r>
      <w:r w:rsidR="00CC5B53">
        <w:rPr>
          <w:lang w:val="en-US"/>
        </w:rPr>
        <w:t>individual</w:t>
      </w:r>
      <w:r w:rsidRPr="004D234F">
        <w:rPr>
          <w:lang w:val="en-US"/>
        </w:rPr>
        <w:t xml:space="preserve"> </w:t>
      </w:r>
      <w:r>
        <w:rPr>
          <w:lang w:val="en-US"/>
        </w:rPr>
        <w:t>aimed</w:t>
      </w:r>
      <w:r w:rsidRPr="004D234F">
        <w:rPr>
          <w:lang w:val="en-US"/>
        </w:rPr>
        <w:t xml:space="preserve"> </w:t>
      </w:r>
      <w:r>
        <w:rPr>
          <w:lang w:val="en-US"/>
        </w:rPr>
        <w:t>at</w:t>
      </w:r>
      <w:r w:rsidRPr="004D234F">
        <w:rPr>
          <w:lang w:val="en-US"/>
        </w:rPr>
        <w:t xml:space="preserve"> </w:t>
      </w:r>
      <w:r>
        <w:rPr>
          <w:lang w:val="en-US"/>
        </w:rPr>
        <w:t>not</w:t>
      </w:r>
      <w:r w:rsidRPr="004D234F">
        <w:rPr>
          <w:lang w:val="en-US"/>
        </w:rPr>
        <w:t xml:space="preserve"> </w:t>
      </w:r>
      <w:r>
        <w:rPr>
          <w:lang w:val="en-US"/>
        </w:rPr>
        <w:t>only</w:t>
      </w:r>
      <w:r w:rsidRPr="004D234F">
        <w:rPr>
          <w:lang w:val="en-US"/>
        </w:rPr>
        <w:t xml:space="preserve"> </w:t>
      </w:r>
      <w:r>
        <w:rPr>
          <w:lang w:val="en-US"/>
        </w:rPr>
        <w:t>completing</w:t>
      </w:r>
      <w:r w:rsidRPr="004D234F">
        <w:rPr>
          <w:lang w:val="en-US"/>
        </w:rPr>
        <w:t xml:space="preserve"> </w:t>
      </w:r>
      <w:r>
        <w:rPr>
          <w:lang w:val="en-US"/>
        </w:rPr>
        <w:t>a</w:t>
      </w:r>
      <w:r w:rsidRPr="004D234F">
        <w:rPr>
          <w:lang w:val="en-US"/>
        </w:rPr>
        <w:t xml:space="preserve"> </w:t>
      </w:r>
      <w:r>
        <w:rPr>
          <w:lang w:val="en-US"/>
        </w:rPr>
        <w:t>system</w:t>
      </w:r>
      <w:r w:rsidRPr="004D234F">
        <w:rPr>
          <w:lang w:val="en-US"/>
        </w:rPr>
        <w:t xml:space="preserve"> </w:t>
      </w:r>
      <w:r>
        <w:rPr>
          <w:lang w:val="en-US"/>
        </w:rPr>
        <w:t>of</w:t>
      </w:r>
      <w:r w:rsidRPr="004D234F">
        <w:rPr>
          <w:lang w:val="en-US"/>
        </w:rPr>
        <w:t xml:space="preserve"> </w:t>
      </w:r>
      <w:r>
        <w:rPr>
          <w:lang w:val="en-US"/>
        </w:rPr>
        <w:t>professional</w:t>
      </w:r>
      <w:r w:rsidRPr="004D234F">
        <w:rPr>
          <w:lang w:val="en-US"/>
        </w:rPr>
        <w:t xml:space="preserve"> </w:t>
      </w:r>
      <w:r>
        <w:rPr>
          <w:lang w:val="en-US"/>
        </w:rPr>
        <w:t>tasks</w:t>
      </w:r>
      <w:r w:rsidRPr="004D234F">
        <w:rPr>
          <w:lang w:val="en-US"/>
        </w:rPr>
        <w:t xml:space="preserve"> </w:t>
      </w:r>
      <w:r>
        <w:rPr>
          <w:lang w:val="en-US"/>
        </w:rPr>
        <w:t>but</w:t>
      </w:r>
      <w:r w:rsidRPr="004D234F">
        <w:rPr>
          <w:lang w:val="en-US"/>
        </w:rPr>
        <w:t xml:space="preserve"> </w:t>
      </w:r>
      <w:r>
        <w:rPr>
          <w:lang w:val="en-US"/>
        </w:rPr>
        <w:t>also</w:t>
      </w:r>
      <w:r w:rsidRPr="004D234F">
        <w:rPr>
          <w:lang w:val="en-US"/>
        </w:rPr>
        <w:t xml:space="preserve"> </w:t>
      </w:r>
      <w:r>
        <w:rPr>
          <w:lang w:val="en-US"/>
        </w:rPr>
        <w:t>at</w:t>
      </w:r>
      <w:r w:rsidRPr="004D234F">
        <w:rPr>
          <w:lang w:val="en-US"/>
        </w:rPr>
        <w:t xml:space="preserve"> </w:t>
      </w:r>
      <w:r>
        <w:rPr>
          <w:lang w:val="en-US"/>
        </w:rPr>
        <w:t>accomplishing</w:t>
      </w:r>
      <w:r w:rsidRPr="004D234F">
        <w:rPr>
          <w:lang w:val="en-US"/>
        </w:rPr>
        <w:t xml:space="preserve"> </w:t>
      </w:r>
      <w:r>
        <w:rPr>
          <w:lang w:val="en-US"/>
        </w:rPr>
        <w:t>a</w:t>
      </w:r>
      <w:r w:rsidRPr="004D234F">
        <w:rPr>
          <w:lang w:val="en-US"/>
        </w:rPr>
        <w:t xml:space="preserve"> </w:t>
      </w:r>
      <w:r>
        <w:rPr>
          <w:lang w:val="en-US"/>
        </w:rPr>
        <w:t>wide</w:t>
      </w:r>
      <w:r w:rsidRPr="004D234F">
        <w:rPr>
          <w:lang w:val="en-US"/>
        </w:rPr>
        <w:t xml:space="preserve"> </w:t>
      </w:r>
      <w:r>
        <w:rPr>
          <w:lang w:val="en-US"/>
        </w:rPr>
        <w:t>range</w:t>
      </w:r>
      <w:r w:rsidRPr="004D234F">
        <w:rPr>
          <w:lang w:val="en-US"/>
        </w:rPr>
        <w:t xml:space="preserve"> </w:t>
      </w:r>
      <w:r>
        <w:rPr>
          <w:lang w:val="en-US"/>
        </w:rPr>
        <w:t>of</w:t>
      </w:r>
      <w:r w:rsidRPr="004D234F">
        <w:rPr>
          <w:lang w:val="en-US"/>
        </w:rPr>
        <w:t xml:space="preserve"> </w:t>
      </w:r>
      <w:r>
        <w:rPr>
          <w:lang w:val="en-US"/>
        </w:rPr>
        <w:t>social</w:t>
      </w:r>
      <w:r w:rsidRPr="004D234F">
        <w:rPr>
          <w:lang w:val="en-US"/>
        </w:rPr>
        <w:t xml:space="preserve"> </w:t>
      </w:r>
      <w:r>
        <w:rPr>
          <w:lang w:val="en-US"/>
        </w:rPr>
        <w:t>functions</w:t>
      </w:r>
      <w:r w:rsidRPr="004D234F">
        <w:rPr>
          <w:lang w:val="en-US"/>
        </w:rPr>
        <w:t xml:space="preserve">. </w:t>
      </w:r>
      <w:r w:rsidR="00797CE3">
        <w:rPr>
          <w:lang w:val="en-US"/>
        </w:rPr>
        <w:t>The</w:t>
      </w:r>
      <w:r w:rsidR="00797CE3" w:rsidRPr="004D234F">
        <w:rPr>
          <w:lang w:val="en-US"/>
        </w:rPr>
        <w:t xml:space="preserve"> </w:t>
      </w:r>
      <w:r w:rsidR="00797CE3">
        <w:rPr>
          <w:lang w:val="en-US"/>
        </w:rPr>
        <w:t>authors</w:t>
      </w:r>
      <w:r w:rsidR="00797CE3" w:rsidRPr="004D234F">
        <w:rPr>
          <w:lang w:val="en-US"/>
        </w:rPr>
        <w:t xml:space="preserve"> </w:t>
      </w:r>
      <w:r w:rsidR="00797CE3">
        <w:rPr>
          <w:lang w:val="en-US"/>
        </w:rPr>
        <w:t>note</w:t>
      </w:r>
      <w:r w:rsidR="00797CE3" w:rsidRPr="004D234F">
        <w:rPr>
          <w:lang w:val="en-US"/>
        </w:rPr>
        <w:t xml:space="preserve"> </w:t>
      </w:r>
      <w:r w:rsidR="00797CE3">
        <w:rPr>
          <w:lang w:val="en-US"/>
        </w:rPr>
        <w:t>particular</w:t>
      </w:r>
      <w:r w:rsidR="00797CE3" w:rsidRPr="004D234F">
        <w:rPr>
          <w:lang w:val="en-US"/>
        </w:rPr>
        <w:t xml:space="preserve"> </w:t>
      </w:r>
      <w:r w:rsidR="00797CE3">
        <w:rPr>
          <w:lang w:val="en-US"/>
        </w:rPr>
        <w:t>relevance</w:t>
      </w:r>
      <w:r w:rsidR="00797CE3" w:rsidRPr="004D234F">
        <w:rPr>
          <w:lang w:val="en-US"/>
        </w:rPr>
        <w:t xml:space="preserve"> </w:t>
      </w:r>
      <w:r w:rsidR="00797CE3">
        <w:rPr>
          <w:lang w:val="en-US"/>
        </w:rPr>
        <w:t>of</w:t>
      </w:r>
      <w:r w:rsidR="00797CE3" w:rsidRPr="004D234F">
        <w:rPr>
          <w:lang w:val="en-US"/>
        </w:rPr>
        <w:t xml:space="preserve"> </w:t>
      </w:r>
      <w:r w:rsidR="00797CE3">
        <w:rPr>
          <w:lang w:val="en-US"/>
        </w:rPr>
        <w:t>this</w:t>
      </w:r>
      <w:r w:rsidR="00797CE3" w:rsidRPr="004D234F">
        <w:rPr>
          <w:lang w:val="en-US"/>
        </w:rPr>
        <w:t xml:space="preserve"> </w:t>
      </w:r>
      <w:r w:rsidR="00797CE3">
        <w:rPr>
          <w:lang w:val="en-US"/>
        </w:rPr>
        <w:t>paper</w:t>
      </w:r>
      <w:r w:rsidR="00797CE3" w:rsidRPr="004D234F">
        <w:rPr>
          <w:lang w:val="en-US"/>
        </w:rPr>
        <w:t xml:space="preserve"> </w:t>
      </w:r>
      <w:r w:rsidR="00797CE3">
        <w:rPr>
          <w:lang w:val="en-US"/>
        </w:rPr>
        <w:t>to</w:t>
      </w:r>
      <w:r w:rsidR="00797CE3" w:rsidRPr="004D234F">
        <w:rPr>
          <w:lang w:val="en-US"/>
        </w:rPr>
        <w:t xml:space="preserve"> </w:t>
      </w:r>
      <w:r w:rsidR="00797CE3">
        <w:rPr>
          <w:lang w:val="en-US"/>
        </w:rPr>
        <w:t>the</w:t>
      </w:r>
      <w:r w:rsidR="00797CE3" w:rsidRPr="004D234F">
        <w:rPr>
          <w:lang w:val="en-US"/>
        </w:rPr>
        <w:t xml:space="preserve"> </w:t>
      </w:r>
      <w:r w:rsidR="00797CE3">
        <w:rPr>
          <w:lang w:val="en-US"/>
        </w:rPr>
        <w:t>training</w:t>
      </w:r>
      <w:r w:rsidR="00797CE3" w:rsidRPr="004D234F">
        <w:rPr>
          <w:lang w:val="en-US"/>
        </w:rPr>
        <w:t xml:space="preserve"> </w:t>
      </w:r>
      <w:r w:rsidR="00797CE3">
        <w:rPr>
          <w:lang w:val="en-US"/>
        </w:rPr>
        <w:t>of</w:t>
      </w:r>
      <w:r w:rsidR="00797CE3" w:rsidRPr="004D234F">
        <w:rPr>
          <w:lang w:val="en-US"/>
        </w:rPr>
        <w:t xml:space="preserve"> </w:t>
      </w:r>
      <w:r w:rsidR="00797CE3">
        <w:rPr>
          <w:lang w:val="en-US"/>
        </w:rPr>
        <w:t>students</w:t>
      </w:r>
      <w:r w:rsidR="00797CE3" w:rsidRPr="004D234F">
        <w:rPr>
          <w:lang w:val="en-US"/>
        </w:rPr>
        <w:t xml:space="preserve"> </w:t>
      </w:r>
      <w:r w:rsidR="00797CE3">
        <w:rPr>
          <w:lang w:val="en-US"/>
        </w:rPr>
        <w:t>for</w:t>
      </w:r>
      <w:r w:rsidR="00797CE3" w:rsidRPr="004D234F">
        <w:rPr>
          <w:lang w:val="en-US"/>
        </w:rPr>
        <w:t xml:space="preserve"> </w:t>
      </w:r>
      <w:r w:rsidR="00797CE3">
        <w:rPr>
          <w:lang w:val="en-US"/>
        </w:rPr>
        <w:t>work</w:t>
      </w:r>
      <w:r w:rsidR="00797CE3" w:rsidRPr="004D234F">
        <w:rPr>
          <w:lang w:val="en-US"/>
        </w:rPr>
        <w:t xml:space="preserve"> </w:t>
      </w:r>
      <w:r w:rsidR="00797CE3">
        <w:rPr>
          <w:lang w:val="en-US"/>
        </w:rPr>
        <w:t>in</w:t>
      </w:r>
      <w:r w:rsidR="00797CE3" w:rsidRPr="004D234F">
        <w:rPr>
          <w:lang w:val="en-US"/>
        </w:rPr>
        <w:t xml:space="preserve"> </w:t>
      </w:r>
      <w:r w:rsidR="00797CE3">
        <w:rPr>
          <w:lang w:val="en-US"/>
        </w:rPr>
        <w:t>the</w:t>
      </w:r>
      <w:r w:rsidR="00797CE3" w:rsidRPr="004D234F">
        <w:rPr>
          <w:lang w:val="en-US"/>
        </w:rPr>
        <w:t xml:space="preserve"> </w:t>
      </w:r>
      <w:r w:rsidR="00797CE3">
        <w:rPr>
          <w:lang w:val="en-US"/>
        </w:rPr>
        <w:t>field</w:t>
      </w:r>
      <w:r w:rsidR="00797CE3" w:rsidRPr="004D234F">
        <w:rPr>
          <w:lang w:val="en-US"/>
        </w:rPr>
        <w:t xml:space="preserve"> </w:t>
      </w:r>
      <w:r w:rsidR="00797CE3">
        <w:rPr>
          <w:lang w:val="en-US"/>
        </w:rPr>
        <w:t>of</w:t>
      </w:r>
      <w:r w:rsidR="00797CE3" w:rsidRPr="004D234F">
        <w:rPr>
          <w:lang w:val="en-US"/>
        </w:rPr>
        <w:t xml:space="preserve"> </w:t>
      </w:r>
      <w:r w:rsidR="00797CE3">
        <w:rPr>
          <w:lang w:val="en-US"/>
        </w:rPr>
        <w:t>social</w:t>
      </w:r>
      <w:r w:rsidR="00797CE3" w:rsidRPr="004D234F">
        <w:rPr>
          <w:lang w:val="en-US"/>
        </w:rPr>
        <w:t xml:space="preserve"> </w:t>
      </w:r>
      <w:r w:rsidR="00797CE3">
        <w:rPr>
          <w:lang w:val="en-US"/>
        </w:rPr>
        <w:t>economical</w:t>
      </w:r>
      <w:r w:rsidR="00797CE3" w:rsidRPr="004D234F">
        <w:rPr>
          <w:lang w:val="en-US"/>
        </w:rPr>
        <w:t xml:space="preserve"> </w:t>
      </w:r>
      <w:r w:rsidR="00797CE3">
        <w:rPr>
          <w:lang w:val="en-US"/>
        </w:rPr>
        <w:t>trades</w:t>
      </w:r>
      <w:r w:rsidR="00797CE3" w:rsidRPr="004D234F">
        <w:rPr>
          <w:lang w:val="en-US"/>
        </w:rPr>
        <w:t xml:space="preserve"> </w:t>
      </w:r>
      <w:r w:rsidR="00797CE3">
        <w:rPr>
          <w:lang w:val="en-US"/>
        </w:rPr>
        <w:t>where</w:t>
      </w:r>
      <w:r w:rsidR="00797CE3" w:rsidRPr="004D234F">
        <w:rPr>
          <w:lang w:val="en-US"/>
        </w:rPr>
        <w:t xml:space="preserve"> </w:t>
      </w:r>
      <w:r w:rsidR="00797CE3">
        <w:rPr>
          <w:lang w:val="en-US"/>
        </w:rPr>
        <w:t>the</w:t>
      </w:r>
      <w:r w:rsidR="00797CE3" w:rsidRPr="004D234F">
        <w:rPr>
          <w:lang w:val="en-US"/>
        </w:rPr>
        <w:t xml:space="preserve"> </w:t>
      </w:r>
      <w:r w:rsidR="00797CE3">
        <w:rPr>
          <w:lang w:val="en-US"/>
        </w:rPr>
        <w:t>objects</w:t>
      </w:r>
      <w:r w:rsidR="00797CE3" w:rsidRPr="004D234F">
        <w:rPr>
          <w:lang w:val="en-US"/>
        </w:rPr>
        <w:t xml:space="preserve"> </w:t>
      </w:r>
      <w:r w:rsidR="00797CE3">
        <w:rPr>
          <w:lang w:val="en-US"/>
        </w:rPr>
        <w:t>of</w:t>
      </w:r>
      <w:r w:rsidR="00797CE3" w:rsidRPr="004D234F">
        <w:rPr>
          <w:lang w:val="en-US"/>
        </w:rPr>
        <w:t xml:space="preserve"> </w:t>
      </w:r>
      <w:r w:rsidR="00797CE3">
        <w:rPr>
          <w:lang w:val="en-US"/>
        </w:rPr>
        <w:t>physical</w:t>
      </w:r>
      <w:r w:rsidR="00797CE3" w:rsidRPr="004D234F">
        <w:rPr>
          <w:lang w:val="en-US"/>
        </w:rPr>
        <w:t xml:space="preserve"> </w:t>
      </w:r>
      <w:r w:rsidR="00797CE3">
        <w:rPr>
          <w:lang w:val="en-US"/>
        </w:rPr>
        <w:t>and</w:t>
      </w:r>
      <w:r w:rsidR="00797CE3" w:rsidRPr="004D234F">
        <w:rPr>
          <w:lang w:val="en-US"/>
        </w:rPr>
        <w:t xml:space="preserve"> </w:t>
      </w:r>
      <w:r w:rsidR="00797CE3">
        <w:rPr>
          <w:lang w:val="en-US"/>
        </w:rPr>
        <w:t>mental</w:t>
      </w:r>
      <w:r w:rsidR="00797CE3" w:rsidRPr="004D234F">
        <w:rPr>
          <w:lang w:val="en-US"/>
        </w:rPr>
        <w:t xml:space="preserve"> </w:t>
      </w:r>
      <w:r w:rsidR="00797CE3">
        <w:rPr>
          <w:lang w:val="en-US"/>
        </w:rPr>
        <w:t>efforts</w:t>
      </w:r>
      <w:r w:rsidR="00797CE3" w:rsidRPr="004D234F">
        <w:rPr>
          <w:lang w:val="en-US"/>
        </w:rPr>
        <w:t xml:space="preserve"> </w:t>
      </w:r>
      <w:r w:rsidR="00797CE3">
        <w:rPr>
          <w:lang w:val="en-US"/>
        </w:rPr>
        <w:t>are</w:t>
      </w:r>
      <w:r w:rsidR="00797CE3" w:rsidRPr="004D234F">
        <w:rPr>
          <w:lang w:val="en-US"/>
        </w:rPr>
        <w:t xml:space="preserve"> </w:t>
      </w:r>
      <w:r w:rsidR="00797CE3">
        <w:rPr>
          <w:lang w:val="en-US"/>
        </w:rPr>
        <w:t>people</w:t>
      </w:r>
      <w:r w:rsidR="00797CE3" w:rsidRPr="004D234F">
        <w:rPr>
          <w:lang w:val="en-US"/>
        </w:rPr>
        <w:t xml:space="preserve">, </w:t>
      </w:r>
      <w:r w:rsidR="00797CE3">
        <w:rPr>
          <w:lang w:val="en-US"/>
        </w:rPr>
        <w:t>groups</w:t>
      </w:r>
      <w:r w:rsidR="00797CE3" w:rsidRPr="004D234F">
        <w:rPr>
          <w:lang w:val="en-US"/>
        </w:rPr>
        <w:t xml:space="preserve">, </w:t>
      </w:r>
      <w:r w:rsidR="00797CE3">
        <w:rPr>
          <w:lang w:val="en-US"/>
        </w:rPr>
        <w:t>teams</w:t>
      </w:r>
      <w:r w:rsidR="00797CE3" w:rsidRPr="004D234F">
        <w:rPr>
          <w:lang w:val="en-US"/>
        </w:rPr>
        <w:t xml:space="preserve"> </w:t>
      </w:r>
      <w:r w:rsidR="00797CE3">
        <w:rPr>
          <w:lang w:val="en-US"/>
        </w:rPr>
        <w:t>and</w:t>
      </w:r>
      <w:r w:rsidR="00797CE3" w:rsidRPr="004D234F">
        <w:rPr>
          <w:lang w:val="en-US"/>
        </w:rPr>
        <w:t xml:space="preserve"> </w:t>
      </w:r>
      <w:r w:rsidR="00797CE3">
        <w:rPr>
          <w:lang w:val="en-US"/>
        </w:rPr>
        <w:t>solutions</w:t>
      </w:r>
      <w:r w:rsidR="00797CE3" w:rsidRPr="004D234F">
        <w:rPr>
          <w:lang w:val="en-US"/>
        </w:rPr>
        <w:t xml:space="preserve"> </w:t>
      </w:r>
      <w:r w:rsidR="00797CE3">
        <w:rPr>
          <w:lang w:val="en-US"/>
        </w:rPr>
        <w:t>to</w:t>
      </w:r>
      <w:r w:rsidR="00797CE3" w:rsidRPr="004D234F">
        <w:rPr>
          <w:lang w:val="en-US"/>
        </w:rPr>
        <w:t xml:space="preserve"> </w:t>
      </w:r>
      <w:r w:rsidR="00797CE3">
        <w:rPr>
          <w:lang w:val="en-US"/>
        </w:rPr>
        <w:t>specific</w:t>
      </w:r>
      <w:r w:rsidR="00797CE3" w:rsidRPr="004D234F">
        <w:rPr>
          <w:lang w:val="en-US"/>
        </w:rPr>
        <w:t xml:space="preserve"> </w:t>
      </w:r>
      <w:r w:rsidR="00797CE3">
        <w:rPr>
          <w:lang w:val="en-US"/>
        </w:rPr>
        <w:t>problems</w:t>
      </w:r>
      <w:r w:rsidR="00797CE3" w:rsidRPr="004D234F">
        <w:rPr>
          <w:lang w:val="en-US"/>
        </w:rPr>
        <w:t xml:space="preserve"> </w:t>
      </w:r>
      <w:r w:rsidR="00797CE3">
        <w:rPr>
          <w:lang w:val="en-US"/>
        </w:rPr>
        <w:t>related</w:t>
      </w:r>
      <w:r w:rsidR="00797CE3" w:rsidRPr="004D234F">
        <w:rPr>
          <w:lang w:val="en-US"/>
        </w:rPr>
        <w:t xml:space="preserve"> </w:t>
      </w:r>
      <w:r w:rsidR="00797CE3">
        <w:rPr>
          <w:lang w:val="en-US"/>
        </w:rPr>
        <w:t>to</w:t>
      </w:r>
      <w:r w:rsidR="00797CE3" w:rsidRPr="004D234F">
        <w:rPr>
          <w:lang w:val="en-US"/>
        </w:rPr>
        <w:t xml:space="preserve"> </w:t>
      </w:r>
      <w:r w:rsidR="00797CE3">
        <w:rPr>
          <w:lang w:val="en-US"/>
        </w:rPr>
        <w:t>their</w:t>
      </w:r>
      <w:r w:rsidR="00797CE3" w:rsidRPr="004D234F">
        <w:rPr>
          <w:lang w:val="en-US"/>
        </w:rPr>
        <w:t xml:space="preserve"> </w:t>
      </w:r>
      <w:r w:rsidR="00797CE3">
        <w:rPr>
          <w:lang w:val="en-US"/>
        </w:rPr>
        <w:t>everyday</w:t>
      </w:r>
      <w:r w:rsidR="00797CE3" w:rsidRPr="004D234F">
        <w:rPr>
          <w:lang w:val="en-US"/>
        </w:rPr>
        <w:t xml:space="preserve"> </w:t>
      </w:r>
      <w:r w:rsidR="00797CE3">
        <w:rPr>
          <w:lang w:val="en-US"/>
        </w:rPr>
        <w:t>life</w:t>
      </w:r>
      <w:r w:rsidR="00797CE3" w:rsidRPr="004D234F">
        <w:rPr>
          <w:lang w:val="en-US"/>
        </w:rPr>
        <w:t xml:space="preserve">. </w:t>
      </w:r>
      <w:r w:rsidR="00797CE3">
        <w:rPr>
          <w:lang w:val="en-US"/>
        </w:rPr>
        <w:t>It</w:t>
      </w:r>
      <w:r w:rsidR="00797CE3" w:rsidRPr="004D234F">
        <w:rPr>
          <w:lang w:val="en-US"/>
        </w:rPr>
        <w:t xml:space="preserve"> </w:t>
      </w:r>
      <w:r w:rsidR="00797CE3">
        <w:rPr>
          <w:lang w:val="en-US"/>
        </w:rPr>
        <w:t>appears</w:t>
      </w:r>
      <w:r w:rsidR="00797CE3" w:rsidRPr="004D234F">
        <w:rPr>
          <w:lang w:val="en-US"/>
        </w:rPr>
        <w:t xml:space="preserve"> </w:t>
      </w:r>
      <w:r w:rsidR="00797CE3">
        <w:rPr>
          <w:lang w:val="en-US"/>
        </w:rPr>
        <w:t>that</w:t>
      </w:r>
      <w:r w:rsidR="00797CE3" w:rsidRPr="004D234F">
        <w:rPr>
          <w:lang w:val="en-US"/>
        </w:rPr>
        <w:t xml:space="preserve"> </w:t>
      </w:r>
      <w:r w:rsidR="004D234F">
        <w:rPr>
          <w:lang w:val="en-US"/>
        </w:rPr>
        <w:t>adaptability</w:t>
      </w:r>
      <w:r w:rsidR="004D234F" w:rsidRPr="004D234F">
        <w:rPr>
          <w:lang w:val="en-US"/>
        </w:rPr>
        <w:t xml:space="preserve"> </w:t>
      </w:r>
      <w:r w:rsidR="00797CE3">
        <w:rPr>
          <w:lang w:val="en-US"/>
        </w:rPr>
        <w:t>of</w:t>
      </w:r>
      <w:r w:rsidR="00797CE3" w:rsidRPr="004D234F">
        <w:rPr>
          <w:lang w:val="en-US"/>
        </w:rPr>
        <w:t xml:space="preserve"> </w:t>
      </w:r>
      <w:r w:rsidR="00797CE3">
        <w:rPr>
          <w:lang w:val="en-US"/>
        </w:rPr>
        <w:t>a</w:t>
      </w:r>
      <w:r w:rsidR="00797CE3" w:rsidRPr="004D234F">
        <w:rPr>
          <w:lang w:val="en-US"/>
        </w:rPr>
        <w:t xml:space="preserve"> </w:t>
      </w:r>
      <w:r w:rsidR="00797CE3">
        <w:rPr>
          <w:lang w:val="en-US"/>
        </w:rPr>
        <w:t>teacher</w:t>
      </w:r>
      <w:r w:rsidR="00797CE3" w:rsidRPr="004D234F">
        <w:rPr>
          <w:lang w:val="en-US"/>
        </w:rPr>
        <w:t>’</w:t>
      </w:r>
      <w:r w:rsidR="00797CE3">
        <w:rPr>
          <w:lang w:val="en-US"/>
        </w:rPr>
        <w:t>s</w:t>
      </w:r>
      <w:r w:rsidR="00797CE3" w:rsidRPr="004D234F">
        <w:rPr>
          <w:lang w:val="en-US"/>
        </w:rPr>
        <w:t xml:space="preserve"> </w:t>
      </w:r>
      <w:r w:rsidR="00797CE3">
        <w:rPr>
          <w:lang w:val="en-US"/>
        </w:rPr>
        <w:t>personality</w:t>
      </w:r>
      <w:r w:rsidR="00797CE3" w:rsidRPr="004D234F">
        <w:rPr>
          <w:lang w:val="en-US"/>
        </w:rPr>
        <w:t xml:space="preserve"> </w:t>
      </w:r>
      <w:r w:rsidR="00797CE3">
        <w:rPr>
          <w:lang w:val="en-US"/>
        </w:rPr>
        <w:t>to</w:t>
      </w:r>
      <w:r w:rsidR="00797CE3" w:rsidRPr="004D234F">
        <w:rPr>
          <w:lang w:val="en-US"/>
        </w:rPr>
        <w:t xml:space="preserve"> </w:t>
      </w:r>
      <w:r w:rsidR="00797CE3">
        <w:rPr>
          <w:lang w:val="en-US"/>
        </w:rPr>
        <w:t>fulfilling</w:t>
      </w:r>
      <w:r w:rsidR="00797CE3" w:rsidRPr="004D234F">
        <w:rPr>
          <w:lang w:val="en-US"/>
        </w:rPr>
        <w:t xml:space="preserve"> </w:t>
      </w:r>
      <w:r w:rsidR="00797CE3">
        <w:rPr>
          <w:lang w:val="en-US"/>
        </w:rPr>
        <w:t>a</w:t>
      </w:r>
      <w:r w:rsidR="00797CE3" w:rsidRPr="004D234F">
        <w:rPr>
          <w:lang w:val="en-US"/>
        </w:rPr>
        <w:t xml:space="preserve"> </w:t>
      </w:r>
      <w:r w:rsidR="00797CE3">
        <w:rPr>
          <w:lang w:val="en-US"/>
        </w:rPr>
        <w:t>wide</w:t>
      </w:r>
      <w:r w:rsidR="00797CE3" w:rsidRPr="004D234F">
        <w:rPr>
          <w:lang w:val="en-US"/>
        </w:rPr>
        <w:t xml:space="preserve"> </w:t>
      </w:r>
      <w:r w:rsidR="00797CE3">
        <w:rPr>
          <w:lang w:val="en-US"/>
        </w:rPr>
        <w:t>range</w:t>
      </w:r>
      <w:r w:rsidR="00797CE3" w:rsidRPr="004D234F">
        <w:rPr>
          <w:lang w:val="en-US"/>
        </w:rPr>
        <w:t xml:space="preserve"> </w:t>
      </w:r>
      <w:r w:rsidR="00797CE3">
        <w:rPr>
          <w:lang w:val="en-US"/>
        </w:rPr>
        <w:t>of</w:t>
      </w:r>
      <w:r w:rsidR="00797CE3" w:rsidRPr="004D234F">
        <w:rPr>
          <w:lang w:val="en-US"/>
        </w:rPr>
        <w:t xml:space="preserve"> </w:t>
      </w:r>
      <w:r w:rsidR="00797CE3">
        <w:rPr>
          <w:lang w:val="en-US"/>
        </w:rPr>
        <w:t>different</w:t>
      </w:r>
      <w:r w:rsidR="00797CE3" w:rsidRPr="004D234F">
        <w:rPr>
          <w:lang w:val="en-US"/>
        </w:rPr>
        <w:t xml:space="preserve"> </w:t>
      </w:r>
      <w:r w:rsidR="00797CE3">
        <w:rPr>
          <w:lang w:val="en-US"/>
        </w:rPr>
        <w:t>interaction</w:t>
      </w:r>
      <w:r w:rsidR="00797CE3" w:rsidRPr="004D234F">
        <w:rPr>
          <w:lang w:val="en-US"/>
        </w:rPr>
        <w:t xml:space="preserve"> </w:t>
      </w:r>
      <w:r w:rsidR="00797CE3">
        <w:rPr>
          <w:lang w:val="en-US"/>
        </w:rPr>
        <w:t>with</w:t>
      </w:r>
      <w:r w:rsidR="00797CE3" w:rsidRPr="004D234F">
        <w:rPr>
          <w:lang w:val="en-US"/>
        </w:rPr>
        <w:t xml:space="preserve"> </w:t>
      </w:r>
      <w:r w:rsidR="00797CE3">
        <w:rPr>
          <w:lang w:val="en-US"/>
        </w:rPr>
        <w:t>students</w:t>
      </w:r>
      <w:r w:rsidR="00797CE3" w:rsidRPr="004D234F">
        <w:rPr>
          <w:lang w:val="en-US"/>
        </w:rPr>
        <w:t xml:space="preserve"> </w:t>
      </w:r>
      <w:r w:rsidR="00797CE3">
        <w:rPr>
          <w:lang w:val="en-US"/>
        </w:rPr>
        <w:t>and</w:t>
      </w:r>
      <w:r w:rsidR="00797CE3" w:rsidRPr="004D234F">
        <w:rPr>
          <w:lang w:val="en-US"/>
        </w:rPr>
        <w:t xml:space="preserve"> </w:t>
      </w:r>
      <w:r w:rsidR="00797CE3">
        <w:rPr>
          <w:lang w:val="en-US"/>
        </w:rPr>
        <w:t>colleagues</w:t>
      </w:r>
      <w:r w:rsidR="00797CE3" w:rsidRPr="004D234F">
        <w:rPr>
          <w:lang w:val="en-US"/>
        </w:rPr>
        <w:t xml:space="preserve"> </w:t>
      </w:r>
      <w:r w:rsidR="00797CE3">
        <w:rPr>
          <w:lang w:val="en-US"/>
        </w:rPr>
        <w:t>is</w:t>
      </w:r>
      <w:r w:rsidR="00797CE3" w:rsidRPr="004D234F">
        <w:rPr>
          <w:lang w:val="en-US"/>
        </w:rPr>
        <w:t xml:space="preserve"> </w:t>
      </w:r>
      <w:r w:rsidR="00797CE3">
        <w:rPr>
          <w:lang w:val="en-US"/>
        </w:rPr>
        <w:t>the</w:t>
      </w:r>
      <w:r w:rsidR="00797CE3" w:rsidRPr="004D234F">
        <w:rPr>
          <w:lang w:val="en-US"/>
        </w:rPr>
        <w:t xml:space="preserve"> </w:t>
      </w:r>
      <w:r w:rsidR="00797CE3">
        <w:rPr>
          <w:lang w:val="en-US"/>
        </w:rPr>
        <w:t>key</w:t>
      </w:r>
      <w:r w:rsidR="00797CE3" w:rsidRPr="004D234F">
        <w:rPr>
          <w:lang w:val="en-US"/>
        </w:rPr>
        <w:t xml:space="preserve"> </w:t>
      </w:r>
      <w:r w:rsidR="00797CE3">
        <w:rPr>
          <w:lang w:val="en-US"/>
        </w:rPr>
        <w:t>to</w:t>
      </w:r>
      <w:r w:rsidR="00797CE3" w:rsidRPr="004D234F">
        <w:rPr>
          <w:lang w:val="en-US"/>
        </w:rPr>
        <w:t xml:space="preserve"> </w:t>
      </w:r>
      <w:r w:rsidR="00797CE3">
        <w:rPr>
          <w:lang w:val="en-US"/>
        </w:rPr>
        <w:t>success</w:t>
      </w:r>
      <w:r w:rsidR="00797CE3" w:rsidRPr="004D234F">
        <w:rPr>
          <w:lang w:val="en-US"/>
        </w:rPr>
        <w:t xml:space="preserve"> </w:t>
      </w:r>
      <w:r w:rsidR="00797CE3">
        <w:rPr>
          <w:lang w:val="en-US"/>
        </w:rPr>
        <w:t>in</w:t>
      </w:r>
      <w:r w:rsidR="00797CE3" w:rsidRPr="004D234F">
        <w:rPr>
          <w:lang w:val="en-US"/>
        </w:rPr>
        <w:t xml:space="preserve"> </w:t>
      </w:r>
      <w:r w:rsidR="000362B9">
        <w:rPr>
          <w:lang w:val="en-US"/>
        </w:rPr>
        <w:t>their</w:t>
      </w:r>
      <w:r w:rsidR="00797CE3" w:rsidRPr="004D234F">
        <w:rPr>
          <w:lang w:val="en-US"/>
        </w:rPr>
        <w:t xml:space="preserve"> </w:t>
      </w:r>
      <w:r w:rsidR="00797CE3">
        <w:rPr>
          <w:lang w:val="en-US"/>
        </w:rPr>
        <w:t>professional</w:t>
      </w:r>
      <w:r w:rsidR="00797CE3" w:rsidRPr="004D234F">
        <w:rPr>
          <w:lang w:val="en-US"/>
        </w:rPr>
        <w:t xml:space="preserve"> </w:t>
      </w:r>
      <w:r w:rsidR="00797CE3">
        <w:rPr>
          <w:lang w:val="en-US"/>
        </w:rPr>
        <w:t>activity</w:t>
      </w:r>
      <w:r w:rsidR="000362B9" w:rsidRPr="004D234F">
        <w:rPr>
          <w:lang w:val="en-US"/>
        </w:rPr>
        <w:t xml:space="preserve"> </w:t>
      </w:r>
      <w:r w:rsidR="000362B9">
        <w:rPr>
          <w:lang w:val="en-US"/>
        </w:rPr>
        <w:t>which</w:t>
      </w:r>
      <w:r w:rsidR="000362B9" w:rsidRPr="004D234F">
        <w:rPr>
          <w:lang w:val="en-US"/>
        </w:rPr>
        <w:t xml:space="preserve">, </w:t>
      </w:r>
      <w:r w:rsidR="000362B9">
        <w:rPr>
          <w:lang w:val="en-US"/>
        </w:rPr>
        <w:t>consecutively</w:t>
      </w:r>
      <w:r w:rsidR="000362B9" w:rsidRPr="004D234F">
        <w:rPr>
          <w:lang w:val="en-US"/>
        </w:rPr>
        <w:t xml:space="preserve">, </w:t>
      </w:r>
      <w:r w:rsidR="000362B9">
        <w:rPr>
          <w:lang w:val="en-US"/>
        </w:rPr>
        <w:t>acts</w:t>
      </w:r>
      <w:r w:rsidR="000362B9" w:rsidRPr="004D234F">
        <w:rPr>
          <w:lang w:val="en-US"/>
        </w:rPr>
        <w:t xml:space="preserve"> </w:t>
      </w:r>
      <w:r w:rsidR="000362B9">
        <w:rPr>
          <w:lang w:val="en-US"/>
        </w:rPr>
        <w:t>as</w:t>
      </w:r>
      <w:r w:rsidR="000362B9" w:rsidRPr="004D234F">
        <w:rPr>
          <w:lang w:val="en-US"/>
        </w:rPr>
        <w:t xml:space="preserve"> </w:t>
      </w:r>
      <w:r w:rsidR="000362B9">
        <w:rPr>
          <w:lang w:val="en-US"/>
        </w:rPr>
        <w:t>a</w:t>
      </w:r>
      <w:r w:rsidR="000362B9" w:rsidRPr="004D234F">
        <w:rPr>
          <w:lang w:val="en-US"/>
        </w:rPr>
        <w:t xml:space="preserve"> </w:t>
      </w:r>
      <w:r w:rsidR="000362B9">
        <w:rPr>
          <w:lang w:val="en-US"/>
        </w:rPr>
        <w:t>strong</w:t>
      </w:r>
      <w:r w:rsidR="000362B9" w:rsidRPr="004D234F">
        <w:rPr>
          <w:lang w:val="en-US"/>
        </w:rPr>
        <w:t xml:space="preserve"> </w:t>
      </w:r>
      <w:r w:rsidR="000362B9">
        <w:rPr>
          <w:lang w:val="en-US"/>
        </w:rPr>
        <w:t>factor</w:t>
      </w:r>
      <w:r w:rsidR="000602E6" w:rsidRPr="004D234F">
        <w:rPr>
          <w:lang w:val="en-US"/>
        </w:rPr>
        <w:t xml:space="preserve"> </w:t>
      </w:r>
      <w:r w:rsidR="000362B9">
        <w:rPr>
          <w:lang w:val="en-US"/>
        </w:rPr>
        <w:t>of</w:t>
      </w:r>
      <w:r w:rsidR="000362B9" w:rsidRPr="004D234F">
        <w:rPr>
          <w:lang w:val="en-US"/>
        </w:rPr>
        <w:t xml:space="preserve"> </w:t>
      </w:r>
      <w:r w:rsidR="000362B9">
        <w:rPr>
          <w:lang w:val="en-US"/>
        </w:rPr>
        <w:t>work</w:t>
      </w:r>
      <w:r w:rsidR="000362B9" w:rsidRPr="004D234F">
        <w:rPr>
          <w:lang w:val="en-US"/>
        </w:rPr>
        <w:t xml:space="preserve"> </w:t>
      </w:r>
      <w:r w:rsidR="000362B9">
        <w:rPr>
          <w:lang w:val="en-US"/>
        </w:rPr>
        <w:t>motivation</w:t>
      </w:r>
      <w:r w:rsidR="000362B9" w:rsidRPr="004D234F">
        <w:rPr>
          <w:lang w:val="en-US"/>
        </w:rPr>
        <w:t xml:space="preserve"> </w:t>
      </w:r>
      <w:r w:rsidR="000362B9">
        <w:rPr>
          <w:lang w:val="en-US"/>
        </w:rPr>
        <w:t>improvement</w:t>
      </w:r>
      <w:r w:rsidR="000362B9" w:rsidRPr="004D234F">
        <w:rPr>
          <w:lang w:val="en-US"/>
        </w:rPr>
        <w:t xml:space="preserve"> </w:t>
      </w:r>
      <w:r w:rsidR="000362B9">
        <w:rPr>
          <w:lang w:val="en-US"/>
        </w:rPr>
        <w:t>throughout</w:t>
      </w:r>
      <w:r w:rsidR="000362B9" w:rsidRPr="004D234F">
        <w:rPr>
          <w:lang w:val="en-US"/>
        </w:rPr>
        <w:t xml:space="preserve"> </w:t>
      </w:r>
      <w:r w:rsidR="000362B9">
        <w:rPr>
          <w:lang w:val="en-US"/>
        </w:rPr>
        <w:t>all</w:t>
      </w:r>
      <w:r w:rsidR="000362B9" w:rsidRPr="004D234F">
        <w:rPr>
          <w:lang w:val="en-US"/>
        </w:rPr>
        <w:t xml:space="preserve"> </w:t>
      </w:r>
      <w:r w:rsidR="000362B9">
        <w:rPr>
          <w:lang w:val="en-US"/>
        </w:rPr>
        <w:t>their</w:t>
      </w:r>
      <w:r w:rsidR="000362B9" w:rsidRPr="004D234F">
        <w:rPr>
          <w:lang w:val="en-US"/>
        </w:rPr>
        <w:t xml:space="preserve"> </w:t>
      </w:r>
      <w:r w:rsidR="000362B9">
        <w:rPr>
          <w:lang w:val="en-US"/>
        </w:rPr>
        <w:t>lifetime</w:t>
      </w:r>
      <w:r w:rsidR="000362B9" w:rsidRPr="004D234F">
        <w:rPr>
          <w:lang w:val="en-US"/>
        </w:rPr>
        <w:t xml:space="preserve">. </w:t>
      </w:r>
      <w:r w:rsidR="000362B9">
        <w:rPr>
          <w:lang w:val="en-US"/>
        </w:rPr>
        <w:t>Today</w:t>
      </w:r>
      <w:r w:rsidR="000362B9" w:rsidRPr="0039629F">
        <w:rPr>
          <w:lang w:val="en-US"/>
        </w:rPr>
        <w:t xml:space="preserve">, </w:t>
      </w:r>
      <w:r w:rsidR="000362B9">
        <w:rPr>
          <w:lang w:val="en-US"/>
        </w:rPr>
        <w:t>one</w:t>
      </w:r>
      <w:r w:rsidR="000362B9" w:rsidRPr="0039629F">
        <w:rPr>
          <w:lang w:val="en-US"/>
        </w:rPr>
        <w:t xml:space="preserve"> </w:t>
      </w:r>
      <w:r w:rsidR="000362B9">
        <w:rPr>
          <w:lang w:val="en-US"/>
        </w:rPr>
        <w:t>of</w:t>
      </w:r>
      <w:r w:rsidR="000362B9" w:rsidRPr="0039629F">
        <w:rPr>
          <w:lang w:val="en-US"/>
        </w:rPr>
        <w:t xml:space="preserve"> </w:t>
      </w:r>
      <w:r w:rsidR="000362B9">
        <w:rPr>
          <w:lang w:val="en-US"/>
        </w:rPr>
        <w:t>the</w:t>
      </w:r>
      <w:r w:rsidR="000362B9" w:rsidRPr="0039629F">
        <w:rPr>
          <w:lang w:val="en-US"/>
        </w:rPr>
        <w:t xml:space="preserve"> </w:t>
      </w:r>
      <w:r w:rsidR="000362B9">
        <w:rPr>
          <w:lang w:val="en-US"/>
        </w:rPr>
        <w:t>most</w:t>
      </w:r>
      <w:r w:rsidR="000362B9" w:rsidRPr="0039629F">
        <w:rPr>
          <w:lang w:val="en-US"/>
        </w:rPr>
        <w:t xml:space="preserve"> </w:t>
      </w:r>
      <w:r w:rsidR="000362B9">
        <w:rPr>
          <w:lang w:val="en-US"/>
        </w:rPr>
        <w:t>important</w:t>
      </w:r>
      <w:r w:rsidR="000362B9" w:rsidRPr="0039629F">
        <w:rPr>
          <w:lang w:val="en-US"/>
        </w:rPr>
        <w:t xml:space="preserve"> </w:t>
      </w:r>
      <w:r w:rsidR="000362B9">
        <w:rPr>
          <w:lang w:val="en-US"/>
        </w:rPr>
        <w:t>issues</w:t>
      </w:r>
      <w:r w:rsidR="000362B9" w:rsidRPr="0039629F">
        <w:rPr>
          <w:lang w:val="en-US"/>
        </w:rPr>
        <w:t xml:space="preserve"> </w:t>
      </w:r>
      <w:r w:rsidR="000362B9">
        <w:rPr>
          <w:lang w:val="en-US"/>
        </w:rPr>
        <w:t>of</w:t>
      </w:r>
      <w:r w:rsidR="000362B9" w:rsidRPr="0039629F">
        <w:rPr>
          <w:lang w:val="en-US"/>
        </w:rPr>
        <w:t xml:space="preserve"> </w:t>
      </w:r>
      <w:r w:rsidR="000362B9">
        <w:rPr>
          <w:lang w:val="en-US"/>
        </w:rPr>
        <w:t>modern</w:t>
      </w:r>
      <w:r w:rsidR="000362B9" w:rsidRPr="0039629F">
        <w:rPr>
          <w:lang w:val="en-US"/>
        </w:rPr>
        <w:t xml:space="preserve"> </w:t>
      </w:r>
      <w:r w:rsidR="000362B9">
        <w:rPr>
          <w:lang w:val="en-US"/>
        </w:rPr>
        <w:t>school</w:t>
      </w:r>
      <w:r w:rsidR="000362B9" w:rsidRPr="0039629F">
        <w:rPr>
          <w:lang w:val="en-US"/>
        </w:rPr>
        <w:t xml:space="preserve"> </w:t>
      </w:r>
      <w:r w:rsidR="000362B9">
        <w:rPr>
          <w:lang w:val="en-US"/>
        </w:rPr>
        <w:t>is</w:t>
      </w:r>
      <w:r w:rsidR="000362B9" w:rsidRPr="0039629F">
        <w:rPr>
          <w:lang w:val="en-US"/>
        </w:rPr>
        <w:t xml:space="preserve"> </w:t>
      </w:r>
      <w:r w:rsidR="000362B9">
        <w:rPr>
          <w:lang w:val="en-US"/>
        </w:rPr>
        <w:t>development</w:t>
      </w:r>
      <w:r w:rsidR="000362B9" w:rsidRPr="0039629F">
        <w:rPr>
          <w:lang w:val="en-US"/>
        </w:rPr>
        <w:t xml:space="preserve"> </w:t>
      </w:r>
      <w:r w:rsidR="000362B9">
        <w:rPr>
          <w:lang w:val="en-US"/>
        </w:rPr>
        <w:t>of</w:t>
      </w:r>
      <w:r w:rsidR="000362B9" w:rsidRPr="0039629F">
        <w:rPr>
          <w:lang w:val="en-US"/>
        </w:rPr>
        <w:t xml:space="preserve"> </w:t>
      </w:r>
      <w:r w:rsidR="000362B9">
        <w:rPr>
          <w:lang w:val="en-US"/>
        </w:rPr>
        <w:t>emotional</w:t>
      </w:r>
      <w:r w:rsidR="000362B9" w:rsidRPr="0039629F">
        <w:rPr>
          <w:lang w:val="en-US"/>
        </w:rPr>
        <w:t xml:space="preserve"> </w:t>
      </w:r>
      <w:r w:rsidR="000362B9">
        <w:rPr>
          <w:lang w:val="en-US"/>
        </w:rPr>
        <w:t>aspect</w:t>
      </w:r>
      <w:r w:rsidR="000362B9" w:rsidRPr="0039629F">
        <w:rPr>
          <w:lang w:val="en-US"/>
        </w:rPr>
        <w:t xml:space="preserve"> </w:t>
      </w:r>
      <w:r w:rsidR="000362B9">
        <w:rPr>
          <w:lang w:val="en-US"/>
        </w:rPr>
        <w:t>in</w:t>
      </w:r>
      <w:r w:rsidR="000362B9" w:rsidRPr="0039629F">
        <w:rPr>
          <w:lang w:val="en-US"/>
        </w:rPr>
        <w:t xml:space="preserve"> </w:t>
      </w:r>
      <w:r w:rsidR="000362B9">
        <w:rPr>
          <w:lang w:val="en-US"/>
        </w:rPr>
        <w:t>pedagogical</w:t>
      </w:r>
      <w:r w:rsidR="000362B9" w:rsidRPr="0039629F">
        <w:rPr>
          <w:lang w:val="en-US"/>
        </w:rPr>
        <w:t xml:space="preserve"> </w:t>
      </w:r>
      <w:r w:rsidR="000362B9">
        <w:rPr>
          <w:lang w:val="en-US"/>
        </w:rPr>
        <w:t>conversation</w:t>
      </w:r>
      <w:r w:rsidR="000362B9" w:rsidRPr="0039629F">
        <w:rPr>
          <w:lang w:val="en-US"/>
        </w:rPr>
        <w:t xml:space="preserve"> </w:t>
      </w:r>
      <w:r w:rsidR="000362B9">
        <w:rPr>
          <w:lang w:val="en-US"/>
        </w:rPr>
        <w:t>fulfillment</w:t>
      </w:r>
      <w:r w:rsidR="000362B9" w:rsidRPr="0039629F">
        <w:rPr>
          <w:lang w:val="en-US"/>
        </w:rPr>
        <w:t xml:space="preserve"> </w:t>
      </w:r>
      <w:r w:rsidR="000362B9">
        <w:rPr>
          <w:lang w:val="en-US"/>
        </w:rPr>
        <w:t>as</w:t>
      </w:r>
      <w:r w:rsidR="000362B9" w:rsidRPr="0039629F">
        <w:rPr>
          <w:lang w:val="en-US"/>
        </w:rPr>
        <w:t xml:space="preserve"> </w:t>
      </w:r>
      <w:r w:rsidR="000362B9">
        <w:rPr>
          <w:lang w:val="en-US"/>
        </w:rPr>
        <w:t>the</w:t>
      </w:r>
      <w:r w:rsidR="000362B9" w:rsidRPr="0039629F">
        <w:rPr>
          <w:lang w:val="en-US"/>
        </w:rPr>
        <w:t xml:space="preserve"> </w:t>
      </w:r>
      <w:r w:rsidR="000362B9">
        <w:rPr>
          <w:lang w:val="en-US"/>
        </w:rPr>
        <w:t>principal</w:t>
      </w:r>
      <w:r w:rsidR="000362B9" w:rsidRPr="0039629F">
        <w:rPr>
          <w:lang w:val="en-US"/>
        </w:rPr>
        <w:t xml:space="preserve"> </w:t>
      </w:r>
      <w:r w:rsidR="000362B9">
        <w:rPr>
          <w:lang w:val="en-US"/>
        </w:rPr>
        <w:t>method</w:t>
      </w:r>
      <w:r w:rsidR="000362B9" w:rsidRPr="0039629F">
        <w:rPr>
          <w:lang w:val="en-US"/>
        </w:rPr>
        <w:t xml:space="preserve"> </w:t>
      </w:r>
      <w:r w:rsidR="000362B9">
        <w:rPr>
          <w:lang w:val="en-US"/>
        </w:rPr>
        <w:t>of</w:t>
      </w:r>
      <w:r w:rsidR="000362B9" w:rsidRPr="0039629F">
        <w:rPr>
          <w:lang w:val="en-US"/>
        </w:rPr>
        <w:t xml:space="preserve"> </w:t>
      </w:r>
      <w:r w:rsidR="000362B9">
        <w:rPr>
          <w:lang w:val="en-US"/>
        </w:rPr>
        <w:t>the</w:t>
      </w:r>
      <w:r w:rsidR="000362B9" w:rsidRPr="0039629F">
        <w:rPr>
          <w:lang w:val="en-US"/>
        </w:rPr>
        <w:t xml:space="preserve"> </w:t>
      </w:r>
      <w:r w:rsidR="000362B9">
        <w:rPr>
          <w:lang w:val="en-US"/>
        </w:rPr>
        <w:t>teacher</w:t>
      </w:r>
      <w:r w:rsidR="000362B9" w:rsidRPr="0039629F">
        <w:rPr>
          <w:lang w:val="en-US"/>
        </w:rPr>
        <w:t>’</w:t>
      </w:r>
      <w:r w:rsidR="000362B9">
        <w:rPr>
          <w:lang w:val="en-US"/>
        </w:rPr>
        <w:t>s</w:t>
      </w:r>
      <w:r w:rsidR="000362B9" w:rsidRPr="0039629F">
        <w:rPr>
          <w:lang w:val="en-US"/>
        </w:rPr>
        <w:t xml:space="preserve"> </w:t>
      </w:r>
      <w:r w:rsidR="000362B9">
        <w:rPr>
          <w:lang w:val="en-US"/>
        </w:rPr>
        <w:t>activity</w:t>
      </w:r>
      <w:r w:rsidR="000362B9" w:rsidRPr="0039629F">
        <w:rPr>
          <w:lang w:val="en-US"/>
        </w:rPr>
        <w:t>,</w:t>
      </w:r>
      <w:r w:rsidR="000602E6" w:rsidRPr="0039629F">
        <w:rPr>
          <w:lang w:val="en-US"/>
        </w:rPr>
        <w:t xml:space="preserve"> </w:t>
      </w:r>
      <w:r w:rsidR="000362B9">
        <w:rPr>
          <w:lang w:val="en-US"/>
        </w:rPr>
        <w:t>which</w:t>
      </w:r>
      <w:r w:rsidR="000362B9" w:rsidRPr="0039629F">
        <w:rPr>
          <w:lang w:val="en-US"/>
        </w:rPr>
        <w:t xml:space="preserve"> </w:t>
      </w:r>
      <w:r w:rsidR="000362B9">
        <w:rPr>
          <w:lang w:val="en-US"/>
        </w:rPr>
        <w:t>ensures</w:t>
      </w:r>
      <w:r w:rsidR="000362B9" w:rsidRPr="0039629F">
        <w:rPr>
          <w:lang w:val="en-US"/>
        </w:rPr>
        <w:t xml:space="preserve">, </w:t>
      </w:r>
      <w:r w:rsidR="000362B9">
        <w:rPr>
          <w:lang w:val="en-US"/>
        </w:rPr>
        <w:t>first</w:t>
      </w:r>
      <w:r w:rsidR="000362B9" w:rsidRPr="0039629F">
        <w:rPr>
          <w:lang w:val="en-US"/>
        </w:rPr>
        <w:t xml:space="preserve"> </w:t>
      </w:r>
      <w:r w:rsidR="000362B9">
        <w:rPr>
          <w:lang w:val="en-US"/>
        </w:rPr>
        <w:t>of</w:t>
      </w:r>
      <w:r w:rsidR="000362B9" w:rsidRPr="0039629F">
        <w:rPr>
          <w:lang w:val="en-US"/>
        </w:rPr>
        <w:t xml:space="preserve"> </w:t>
      </w:r>
      <w:r w:rsidR="000362B9">
        <w:rPr>
          <w:lang w:val="en-US"/>
        </w:rPr>
        <w:t>all</w:t>
      </w:r>
      <w:r w:rsidR="000362B9" w:rsidRPr="0039629F">
        <w:rPr>
          <w:lang w:val="en-US"/>
        </w:rPr>
        <w:t xml:space="preserve">, </w:t>
      </w:r>
      <w:r w:rsidR="000362B9">
        <w:rPr>
          <w:lang w:val="en-US"/>
        </w:rPr>
        <w:t>their</w:t>
      </w:r>
      <w:r w:rsidR="000362B9" w:rsidRPr="0039629F">
        <w:rPr>
          <w:lang w:val="en-US"/>
        </w:rPr>
        <w:t xml:space="preserve"> </w:t>
      </w:r>
      <w:r w:rsidR="000362B9">
        <w:rPr>
          <w:lang w:val="en-US"/>
        </w:rPr>
        <w:t>disposition</w:t>
      </w:r>
      <w:r w:rsidR="000362B9" w:rsidRPr="0039629F">
        <w:rPr>
          <w:lang w:val="en-US"/>
        </w:rPr>
        <w:t xml:space="preserve"> </w:t>
      </w:r>
      <w:r w:rsidR="000362B9">
        <w:rPr>
          <w:lang w:val="en-US"/>
        </w:rPr>
        <w:t>to</w:t>
      </w:r>
      <w:r w:rsidR="000362B9" w:rsidRPr="0039629F">
        <w:rPr>
          <w:lang w:val="en-US"/>
        </w:rPr>
        <w:t xml:space="preserve"> </w:t>
      </w:r>
      <w:r w:rsidR="000362B9">
        <w:rPr>
          <w:lang w:val="en-US"/>
        </w:rPr>
        <w:t>enter</w:t>
      </w:r>
      <w:r w:rsidR="000362B9" w:rsidRPr="0039629F">
        <w:rPr>
          <w:lang w:val="en-US"/>
        </w:rPr>
        <w:t xml:space="preserve"> </w:t>
      </w:r>
      <w:r w:rsidR="000362B9">
        <w:rPr>
          <w:lang w:val="en-US"/>
        </w:rPr>
        <w:t>another</w:t>
      </w:r>
      <w:r w:rsidR="000362B9" w:rsidRPr="0039629F">
        <w:rPr>
          <w:lang w:val="en-US"/>
        </w:rPr>
        <w:t xml:space="preserve"> </w:t>
      </w:r>
      <w:r w:rsidR="000362B9">
        <w:rPr>
          <w:lang w:val="en-US"/>
        </w:rPr>
        <w:t>person</w:t>
      </w:r>
      <w:r w:rsidR="000362B9" w:rsidRPr="0039629F">
        <w:rPr>
          <w:lang w:val="en-US"/>
        </w:rPr>
        <w:t>’</w:t>
      </w:r>
      <w:r w:rsidR="000362B9">
        <w:rPr>
          <w:lang w:val="en-US"/>
        </w:rPr>
        <w:t>s</w:t>
      </w:r>
      <w:r w:rsidR="000362B9" w:rsidRPr="0039629F">
        <w:rPr>
          <w:lang w:val="en-US"/>
        </w:rPr>
        <w:t xml:space="preserve"> </w:t>
      </w:r>
      <w:r w:rsidR="000362B9">
        <w:rPr>
          <w:lang w:val="en-US"/>
        </w:rPr>
        <w:t>inside</w:t>
      </w:r>
      <w:r w:rsidR="000362B9" w:rsidRPr="0039629F">
        <w:rPr>
          <w:lang w:val="en-US"/>
        </w:rPr>
        <w:t xml:space="preserve"> </w:t>
      </w:r>
      <w:r w:rsidR="000362B9">
        <w:rPr>
          <w:lang w:val="en-US"/>
        </w:rPr>
        <w:t>emotional</w:t>
      </w:r>
      <w:r w:rsidR="000362B9" w:rsidRPr="0039629F">
        <w:rPr>
          <w:lang w:val="en-US"/>
        </w:rPr>
        <w:t xml:space="preserve"> </w:t>
      </w:r>
      <w:r w:rsidR="000362B9">
        <w:rPr>
          <w:lang w:val="en-US"/>
        </w:rPr>
        <w:t>world</w:t>
      </w:r>
      <w:r w:rsidR="000362B9" w:rsidRPr="0039629F">
        <w:rPr>
          <w:lang w:val="en-US"/>
        </w:rPr>
        <w:t xml:space="preserve">, </w:t>
      </w:r>
      <w:r w:rsidR="000362B9">
        <w:rPr>
          <w:lang w:val="en-US"/>
        </w:rPr>
        <w:t>compassion</w:t>
      </w:r>
      <w:r w:rsidR="000362B9" w:rsidRPr="0039629F">
        <w:rPr>
          <w:lang w:val="en-US"/>
        </w:rPr>
        <w:t xml:space="preserve">, </w:t>
      </w:r>
      <w:r w:rsidR="000362B9">
        <w:rPr>
          <w:lang w:val="en-US"/>
        </w:rPr>
        <w:t>empathy</w:t>
      </w:r>
      <w:r w:rsidR="000362B9" w:rsidRPr="0039629F">
        <w:rPr>
          <w:lang w:val="en-US"/>
        </w:rPr>
        <w:t xml:space="preserve"> </w:t>
      </w:r>
      <w:r w:rsidR="000362B9">
        <w:rPr>
          <w:lang w:val="en-US"/>
        </w:rPr>
        <w:t>and</w:t>
      </w:r>
      <w:r w:rsidR="000362B9" w:rsidRPr="0039629F">
        <w:rPr>
          <w:lang w:val="en-US"/>
        </w:rPr>
        <w:t xml:space="preserve"> </w:t>
      </w:r>
      <w:r w:rsidR="000362B9">
        <w:rPr>
          <w:lang w:val="en-US"/>
        </w:rPr>
        <w:t>the</w:t>
      </w:r>
      <w:r w:rsidR="000362B9" w:rsidRPr="0039629F">
        <w:rPr>
          <w:lang w:val="en-US"/>
        </w:rPr>
        <w:t xml:space="preserve"> </w:t>
      </w:r>
      <w:r w:rsidR="000362B9">
        <w:rPr>
          <w:lang w:val="en-US"/>
        </w:rPr>
        <w:t>usage</w:t>
      </w:r>
      <w:r w:rsidR="000362B9" w:rsidRPr="0039629F">
        <w:rPr>
          <w:lang w:val="en-US"/>
        </w:rPr>
        <w:t xml:space="preserve"> </w:t>
      </w:r>
      <w:r w:rsidR="000362B9">
        <w:rPr>
          <w:lang w:val="en-US"/>
        </w:rPr>
        <w:t>of</w:t>
      </w:r>
      <w:r w:rsidR="000362B9" w:rsidRPr="0039629F">
        <w:rPr>
          <w:lang w:val="en-US"/>
        </w:rPr>
        <w:t xml:space="preserve"> </w:t>
      </w:r>
      <w:r w:rsidR="0039629F">
        <w:rPr>
          <w:lang w:val="en-US"/>
        </w:rPr>
        <w:t xml:space="preserve">unconventional </w:t>
      </w:r>
      <w:r w:rsidR="000362B9">
        <w:rPr>
          <w:lang w:val="en-US"/>
        </w:rPr>
        <w:t>approaches</w:t>
      </w:r>
      <w:r w:rsidR="0039629F" w:rsidRPr="0039629F">
        <w:rPr>
          <w:lang w:val="en-US"/>
        </w:rPr>
        <w:t xml:space="preserve"> </w:t>
      </w:r>
      <w:r w:rsidR="0039629F">
        <w:rPr>
          <w:lang w:val="en-US"/>
        </w:rPr>
        <w:t>to</w:t>
      </w:r>
      <w:r w:rsidR="0039629F" w:rsidRPr="0039629F">
        <w:rPr>
          <w:lang w:val="en-US"/>
        </w:rPr>
        <w:t xml:space="preserve"> </w:t>
      </w:r>
      <w:r w:rsidR="0039629F">
        <w:rPr>
          <w:lang w:val="en-US"/>
        </w:rPr>
        <w:t>conversation</w:t>
      </w:r>
      <w:r w:rsidR="0039629F" w:rsidRPr="0039629F">
        <w:rPr>
          <w:lang w:val="en-US"/>
        </w:rPr>
        <w:t xml:space="preserve"> </w:t>
      </w:r>
      <w:r w:rsidR="0039629F">
        <w:rPr>
          <w:lang w:val="en-US"/>
        </w:rPr>
        <w:t>which</w:t>
      </w:r>
      <w:r w:rsidR="0039629F" w:rsidRPr="0039629F">
        <w:rPr>
          <w:lang w:val="en-US"/>
        </w:rPr>
        <w:t xml:space="preserve"> </w:t>
      </w:r>
      <w:r w:rsidR="0039629F">
        <w:rPr>
          <w:lang w:val="en-US"/>
        </w:rPr>
        <w:t>allow</w:t>
      </w:r>
      <w:r w:rsidR="0039629F" w:rsidRPr="0039629F">
        <w:rPr>
          <w:lang w:val="en-US"/>
        </w:rPr>
        <w:t xml:space="preserve"> </w:t>
      </w:r>
      <w:r w:rsidR="0039629F">
        <w:rPr>
          <w:lang w:val="en-US"/>
        </w:rPr>
        <w:t>for</w:t>
      </w:r>
      <w:r w:rsidR="0039629F" w:rsidRPr="0039629F">
        <w:rPr>
          <w:lang w:val="en-US"/>
        </w:rPr>
        <w:t xml:space="preserve"> </w:t>
      </w:r>
      <w:r w:rsidR="0039629F">
        <w:rPr>
          <w:lang w:val="en-US"/>
        </w:rPr>
        <w:t>deviation from explicit role of the teacher acting for the benefit of the organization of the subject-subject interaction with the student.</w:t>
      </w:r>
      <w:r w:rsidR="000602E6" w:rsidRPr="0039629F">
        <w:rPr>
          <w:lang w:val="en-US"/>
        </w:rPr>
        <w:t xml:space="preserve"> </w:t>
      </w:r>
      <w:r w:rsidR="0039629F">
        <w:rPr>
          <w:lang w:val="en-US"/>
        </w:rPr>
        <w:t>That</w:t>
      </w:r>
      <w:r w:rsidR="0039629F" w:rsidRPr="0039629F">
        <w:rPr>
          <w:lang w:val="en-US"/>
        </w:rPr>
        <w:t xml:space="preserve"> </w:t>
      </w:r>
      <w:r w:rsidR="0039629F">
        <w:rPr>
          <w:lang w:val="en-US"/>
        </w:rPr>
        <w:t>is</w:t>
      </w:r>
      <w:r w:rsidR="0039629F" w:rsidRPr="0039629F">
        <w:rPr>
          <w:lang w:val="en-US"/>
        </w:rPr>
        <w:t xml:space="preserve"> </w:t>
      </w:r>
      <w:r w:rsidR="0039629F">
        <w:rPr>
          <w:lang w:val="en-US"/>
        </w:rPr>
        <w:t>why</w:t>
      </w:r>
      <w:r w:rsidR="0039629F" w:rsidRPr="0039629F">
        <w:rPr>
          <w:lang w:val="en-US"/>
        </w:rPr>
        <w:t xml:space="preserve"> </w:t>
      </w:r>
      <w:r w:rsidR="0039629F">
        <w:rPr>
          <w:lang w:val="en-US"/>
        </w:rPr>
        <w:t>the</w:t>
      </w:r>
      <w:r w:rsidR="0039629F" w:rsidRPr="0039629F">
        <w:rPr>
          <w:lang w:val="en-US"/>
        </w:rPr>
        <w:t xml:space="preserve"> </w:t>
      </w:r>
      <w:r w:rsidR="0039629F">
        <w:rPr>
          <w:lang w:val="en-US"/>
        </w:rPr>
        <w:t>study</w:t>
      </w:r>
      <w:r w:rsidR="0039629F" w:rsidRPr="0039629F">
        <w:rPr>
          <w:lang w:val="en-US"/>
        </w:rPr>
        <w:t xml:space="preserve"> </w:t>
      </w:r>
      <w:r w:rsidR="0039629F">
        <w:rPr>
          <w:lang w:val="en-US"/>
        </w:rPr>
        <w:t>of</w:t>
      </w:r>
      <w:r w:rsidR="0039629F" w:rsidRPr="0039629F">
        <w:rPr>
          <w:lang w:val="en-US"/>
        </w:rPr>
        <w:t xml:space="preserve"> </w:t>
      </w:r>
      <w:r w:rsidR="0039629F">
        <w:rPr>
          <w:lang w:val="en-US"/>
        </w:rPr>
        <w:t>the</w:t>
      </w:r>
      <w:r w:rsidR="0039629F" w:rsidRPr="0039629F">
        <w:rPr>
          <w:lang w:val="en-US"/>
        </w:rPr>
        <w:t xml:space="preserve"> </w:t>
      </w:r>
      <w:r w:rsidR="0039629F">
        <w:rPr>
          <w:lang w:val="en-US"/>
        </w:rPr>
        <w:t>possibilities</w:t>
      </w:r>
      <w:r w:rsidR="0039629F" w:rsidRPr="0039629F">
        <w:rPr>
          <w:lang w:val="en-US"/>
        </w:rPr>
        <w:t xml:space="preserve"> </w:t>
      </w:r>
      <w:r w:rsidR="0039629F">
        <w:rPr>
          <w:lang w:val="en-US"/>
        </w:rPr>
        <w:t>for</w:t>
      </w:r>
      <w:r w:rsidR="0039629F" w:rsidRPr="0039629F">
        <w:rPr>
          <w:lang w:val="en-US"/>
        </w:rPr>
        <w:t xml:space="preserve"> </w:t>
      </w:r>
      <w:r w:rsidR="0039629F">
        <w:rPr>
          <w:lang w:val="en-US"/>
        </w:rPr>
        <w:t>gradual</w:t>
      </w:r>
      <w:r w:rsidR="0039629F" w:rsidRPr="0039629F">
        <w:rPr>
          <w:lang w:val="en-US"/>
        </w:rPr>
        <w:t xml:space="preserve"> </w:t>
      </w:r>
      <w:r w:rsidR="0039629F">
        <w:rPr>
          <w:lang w:val="en-US"/>
        </w:rPr>
        <w:t>adaptation</w:t>
      </w:r>
      <w:r w:rsidR="0039629F" w:rsidRPr="0039629F">
        <w:rPr>
          <w:lang w:val="en-US"/>
        </w:rPr>
        <w:t xml:space="preserve"> </w:t>
      </w:r>
      <w:r w:rsidR="0039629F">
        <w:rPr>
          <w:lang w:val="en-US"/>
        </w:rPr>
        <w:t>to</w:t>
      </w:r>
      <w:r w:rsidR="0039629F" w:rsidRPr="0039629F">
        <w:rPr>
          <w:lang w:val="en-US"/>
        </w:rPr>
        <w:t xml:space="preserve"> </w:t>
      </w:r>
      <w:r w:rsidR="0039629F">
        <w:rPr>
          <w:lang w:val="en-US"/>
        </w:rPr>
        <w:t>complex</w:t>
      </w:r>
      <w:r w:rsidR="0039629F" w:rsidRPr="0039629F">
        <w:rPr>
          <w:lang w:val="en-US"/>
        </w:rPr>
        <w:t xml:space="preserve"> </w:t>
      </w:r>
      <w:r w:rsidR="0039629F">
        <w:rPr>
          <w:lang w:val="en-US"/>
        </w:rPr>
        <w:t>patterns</w:t>
      </w:r>
      <w:r w:rsidR="0039629F" w:rsidRPr="0039629F">
        <w:rPr>
          <w:lang w:val="en-US"/>
        </w:rPr>
        <w:t xml:space="preserve"> </w:t>
      </w:r>
      <w:r w:rsidR="0039629F">
        <w:rPr>
          <w:lang w:val="en-US"/>
        </w:rPr>
        <w:t>of</w:t>
      </w:r>
      <w:r w:rsidR="0039629F" w:rsidRPr="0039629F">
        <w:rPr>
          <w:lang w:val="en-US"/>
        </w:rPr>
        <w:t xml:space="preserve"> </w:t>
      </w:r>
      <w:r w:rsidR="0039629F">
        <w:rPr>
          <w:lang w:val="en-US"/>
        </w:rPr>
        <w:t xml:space="preserve">fulfillment of this kind of interaction when training the students for their future pedagogical profession in the conditions of higher educational establishment takes on special importance and significance. </w:t>
      </w:r>
    </w:p>
    <w:p w:rsidR="00174548" w:rsidRPr="0039629F" w:rsidRDefault="00174548" w:rsidP="000602E6">
      <w:pPr>
        <w:pStyle w:val="TNR"/>
        <w:rPr>
          <w:lang w:val="en-US"/>
        </w:rPr>
      </w:pPr>
    </w:p>
    <w:p w:rsidR="004D234F" w:rsidRDefault="0039629F" w:rsidP="000602E6">
      <w:pPr>
        <w:pStyle w:val="TNR"/>
        <w:rPr>
          <w:lang w:val="en-US"/>
        </w:rPr>
      </w:pPr>
      <w:r>
        <w:rPr>
          <w:b/>
          <w:lang w:val="en-US"/>
        </w:rPr>
        <w:t>Key</w:t>
      </w:r>
      <w:r w:rsidRPr="00BF17E6">
        <w:rPr>
          <w:b/>
          <w:lang w:val="en-US"/>
        </w:rPr>
        <w:t xml:space="preserve"> </w:t>
      </w:r>
      <w:r>
        <w:rPr>
          <w:b/>
          <w:lang w:val="en-US"/>
        </w:rPr>
        <w:t>words</w:t>
      </w:r>
      <w:r w:rsidR="00B24E16" w:rsidRPr="00BF17E6">
        <w:rPr>
          <w:b/>
          <w:lang w:val="en-US"/>
        </w:rPr>
        <w:t>:</w:t>
      </w:r>
      <w:r w:rsidR="00B24E16" w:rsidRPr="00BF17E6">
        <w:rPr>
          <w:lang w:val="en-US"/>
        </w:rPr>
        <w:t xml:space="preserve"> </w:t>
      </w:r>
      <w:r w:rsidR="00BF17E6">
        <w:rPr>
          <w:lang w:val="en-US"/>
        </w:rPr>
        <w:t>higher</w:t>
      </w:r>
      <w:r w:rsidR="00BF17E6" w:rsidRPr="00BF17E6">
        <w:rPr>
          <w:lang w:val="en-US"/>
        </w:rPr>
        <w:t xml:space="preserve"> </w:t>
      </w:r>
      <w:r w:rsidR="00BF17E6">
        <w:rPr>
          <w:lang w:val="en-US"/>
        </w:rPr>
        <w:t>education</w:t>
      </w:r>
      <w:r w:rsidR="00BF17E6" w:rsidRPr="00BF17E6">
        <w:rPr>
          <w:lang w:val="en-US"/>
        </w:rPr>
        <w:t xml:space="preserve">, </w:t>
      </w:r>
      <w:r w:rsidR="00BF17E6">
        <w:rPr>
          <w:lang w:val="en-US"/>
        </w:rPr>
        <w:t>pedagogical</w:t>
      </w:r>
      <w:r w:rsidR="00BF17E6" w:rsidRPr="00BF17E6">
        <w:rPr>
          <w:lang w:val="en-US"/>
        </w:rPr>
        <w:t xml:space="preserve"> </w:t>
      </w:r>
      <w:r w:rsidR="00BF17E6">
        <w:rPr>
          <w:lang w:val="en-US"/>
        </w:rPr>
        <w:t>approaches</w:t>
      </w:r>
      <w:r w:rsidR="00BF17E6" w:rsidRPr="00BF17E6">
        <w:rPr>
          <w:lang w:val="en-US"/>
        </w:rPr>
        <w:t xml:space="preserve">, </w:t>
      </w:r>
      <w:r w:rsidR="004D234F">
        <w:rPr>
          <w:lang w:val="en-US"/>
        </w:rPr>
        <w:t>professional responsibilities, adaptability</w:t>
      </w:r>
      <w:r w:rsidR="00BF17E6" w:rsidRPr="00BF17E6">
        <w:rPr>
          <w:lang w:val="en-US"/>
        </w:rPr>
        <w:t xml:space="preserve">, </w:t>
      </w:r>
      <w:r w:rsidR="00BF17E6">
        <w:rPr>
          <w:lang w:val="en-US"/>
        </w:rPr>
        <w:t>pedago</w:t>
      </w:r>
      <w:r w:rsidR="004D234F">
        <w:rPr>
          <w:lang w:val="en-US"/>
        </w:rPr>
        <w:t>gical workers, object of labor</w:t>
      </w:r>
      <w:r w:rsidR="00B24E16" w:rsidRPr="00BF17E6">
        <w:rPr>
          <w:lang w:val="en-US"/>
        </w:rPr>
        <w:t xml:space="preserve">, </w:t>
      </w:r>
      <w:r w:rsidR="00BF17E6">
        <w:rPr>
          <w:lang w:val="en-US"/>
        </w:rPr>
        <w:t>specific knowledge</w:t>
      </w:r>
      <w:r w:rsidR="00B24E16" w:rsidRPr="00BF17E6">
        <w:rPr>
          <w:lang w:val="en-US"/>
        </w:rPr>
        <w:t>.</w:t>
      </w:r>
    </w:p>
    <w:p w:rsidR="004D234F" w:rsidRDefault="004D234F">
      <w:pPr>
        <w:spacing w:after="160" w:line="259" w:lineRule="auto"/>
        <w:ind w:right="0" w:firstLine="0"/>
        <w:jc w:val="left"/>
        <w:rPr>
          <w:sz w:val="28"/>
          <w:szCs w:val="28"/>
          <w:lang w:val="en-US"/>
        </w:rPr>
      </w:pPr>
      <w:r>
        <w:rPr>
          <w:lang w:val="en-US"/>
        </w:rPr>
        <w:br w:type="page"/>
      </w:r>
    </w:p>
    <w:p w:rsidR="00174548" w:rsidRPr="002203B3" w:rsidRDefault="00BF17E6" w:rsidP="000602E6">
      <w:pPr>
        <w:pStyle w:val="TNR"/>
        <w:rPr>
          <w:b/>
          <w:lang w:val="en-US"/>
        </w:rPr>
      </w:pPr>
      <w:r>
        <w:rPr>
          <w:b/>
          <w:lang w:val="en-US"/>
        </w:rPr>
        <w:lastRenderedPageBreak/>
        <w:t>Introduction</w:t>
      </w:r>
    </w:p>
    <w:p w:rsidR="000602E6" w:rsidRPr="0015101C" w:rsidRDefault="00CC5B53" w:rsidP="00F764C7">
      <w:pPr>
        <w:pStyle w:val="TNR"/>
        <w:rPr>
          <w:lang w:val="en-US"/>
        </w:rPr>
      </w:pPr>
      <w:r>
        <w:rPr>
          <w:lang w:val="en-US"/>
        </w:rPr>
        <w:t>An individual’s</w:t>
      </w:r>
      <w:r w:rsidR="004D234F" w:rsidRPr="002203B3">
        <w:rPr>
          <w:lang w:val="en-US"/>
        </w:rPr>
        <w:t xml:space="preserve"> </w:t>
      </w:r>
      <w:r w:rsidR="004D234F">
        <w:rPr>
          <w:lang w:val="en-US"/>
        </w:rPr>
        <w:t>activity</w:t>
      </w:r>
      <w:r w:rsidR="004D234F" w:rsidRPr="002203B3">
        <w:rPr>
          <w:lang w:val="en-US"/>
        </w:rPr>
        <w:t xml:space="preserve"> </w:t>
      </w:r>
      <w:r w:rsidR="004D234F">
        <w:rPr>
          <w:lang w:val="en-US"/>
        </w:rPr>
        <w:t>is</w:t>
      </w:r>
      <w:r w:rsidR="004D234F" w:rsidRPr="002203B3">
        <w:rPr>
          <w:lang w:val="en-US"/>
        </w:rPr>
        <w:t xml:space="preserve"> </w:t>
      </w:r>
      <w:r w:rsidR="004D234F">
        <w:rPr>
          <w:lang w:val="en-US"/>
        </w:rPr>
        <w:t>predetermined</w:t>
      </w:r>
      <w:r w:rsidR="004D234F" w:rsidRPr="002203B3">
        <w:rPr>
          <w:lang w:val="en-US"/>
        </w:rPr>
        <w:t xml:space="preserve"> </w:t>
      </w:r>
      <w:r w:rsidR="004D234F">
        <w:rPr>
          <w:lang w:val="en-US"/>
        </w:rPr>
        <w:t>largely</w:t>
      </w:r>
      <w:r w:rsidR="004D234F" w:rsidRPr="002203B3">
        <w:rPr>
          <w:lang w:val="en-US"/>
        </w:rPr>
        <w:t xml:space="preserve"> </w:t>
      </w:r>
      <w:r w:rsidR="004D234F">
        <w:rPr>
          <w:lang w:val="en-US"/>
        </w:rPr>
        <w:t>by</w:t>
      </w:r>
      <w:r w:rsidR="004D234F" w:rsidRPr="002203B3">
        <w:rPr>
          <w:lang w:val="en-US"/>
        </w:rPr>
        <w:t xml:space="preserve"> </w:t>
      </w:r>
      <w:r w:rsidR="004D234F">
        <w:rPr>
          <w:lang w:val="en-US"/>
        </w:rPr>
        <w:t>their</w:t>
      </w:r>
      <w:r w:rsidR="004D234F" w:rsidRPr="002203B3">
        <w:rPr>
          <w:lang w:val="en-US"/>
        </w:rPr>
        <w:t xml:space="preserve"> </w:t>
      </w:r>
      <w:r w:rsidR="004D234F">
        <w:rPr>
          <w:lang w:val="en-US"/>
        </w:rPr>
        <w:t>adaptability</w:t>
      </w:r>
      <w:r w:rsidR="004D234F" w:rsidRPr="002203B3">
        <w:rPr>
          <w:lang w:val="en-US"/>
        </w:rPr>
        <w:t xml:space="preserve"> </w:t>
      </w:r>
      <w:r w:rsidR="004D234F">
        <w:rPr>
          <w:lang w:val="en-US"/>
        </w:rPr>
        <w:t>to</w:t>
      </w:r>
      <w:r w:rsidR="004D234F" w:rsidRPr="002203B3">
        <w:rPr>
          <w:lang w:val="en-US"/>
        </w:rPr>
        <w:t xml:space="preserve"> </w:t>
      </w:r>
      <w:r w:rsidR="004D234F">
        <w:rPr>
          <w:lang w:val="en-US"/>
        </w:rPr>
        <w:t>fulfilling</w:t>
      </w:r>
      <w:r w:rsidR="004D234F" w:rsidRPr="002203B3">
        <w:rPr>
          <w:lang w:val="en-US"/>
        </w:rPr>
        <w:t xml:space="preserve"> </w:t>
      </w:r>
      <w:r w:rsidR="004D234F">
        <w:rPr>
          <w:lang w:val="en-US"/>
        </w:rPr>
        <w:t>their</w:t>
      </w:r>
      <w:r w:rsidR="004D234F" w:rsidRPr="002203B3">
        <w:rPr>
          <w:lang w:val="en-US"/>
        </w:rPr>
        <w:t xml:space="preserve"> </w:t>
      </w:r>
      <w:r w:rsidR="004D234F">
        <w:rPr>
          <w:lang w:val="en-US"/>
        </w:rPr>
        <w:t>work</w:t>
      </w:r>
      <w:r w:rsidR="004D234F" w:rsidRPr="002203B3">
        <w:rPr>
          <w:lang w:val="en-US"/>
        </w:rPr>
        <w:t xml:space="preserve"> </w:t>
      </w:r>
      <w:r w:rsidR="004D234F">
        <w:rPr>
          <w:lang w:val="en-US"/>
        </w:rPr>
        <w:t>and</w:t>
      </w:r>
      <w:r w:rsidR="004D234F" w:rsidRPr="002203B3">
        <w:rPr>
          <w:lang w:val="en-US"/>
        </w:rPr>
        <w:t xml:space="preserve"> </w:t>
      </w:r>
      <w:r w:rsidR="004D234F">
        <w:rPr>
          <w:lang w:val="en-US"/>
        </w:rPr>
        <w:t>professional</w:t>
      </w:r>
      <w:r w:rsidR="004D234F" w:rsidRPr="002203B3">
        <w:rPr>
          <w:lang w:val="en-US"/>
        </w:rPr>
        <w:t xml:space="preserve"> </w:t>
      </w:r>
      <w:r w:rsidR="004D234F">
        <w:rPr>
          <w:lang w:val="en-US"/>
        </w:rPr>
        <w:t>responsibilities</w:t>
      </w:r>
      <w:r w:rsidR="00F764C7" w:rsidRPr="002203B3">
        <w:rPr>
          <w:lang w:val="en-US"/>
        </w:rPr>
        <w:t xml:space="preserve"> (</w:t>
      </w:r>
      <w:r w:rsidR="00F764C7" w:rsidRPr="00711116">
        <w:rPr>
          <w:lang w:val="en-US"/>
        </w:rPr>
        <w:t>Gallagher</w:t>
      </w:r>
      <w:r w:rsidR="00F764C7" w:rsidRPr="002203B3">
        <w:rPr>
          <w:lang w:val="en-US"/>
        </w:rPr>
        <w:t xml:space="preserve">, </w:t>
      </w:r>
      <w:r w:rsidR="00F764C7" w:rsidRPr="00711116">
        <w:rPr>
          <w:lang w:val="en-US"/>
        </w:rPr>
        <w:t>Malloy</w:t>
      </w:r>
      <w:r w:rsidR="00F764C7" w:rsidRPr="002203B3">
        <w:rPr>
          <w:lang w:val="en-US"/>
        </w:rPr>
        <w:t xml:space="preserve"> &amp; </w:t>
      </w:r>
      <w:r w:rsidR="00F764C7" w:rsidRPr="00711116">
        <w:rPr>
          <w:lang w:val="en-US"/>
        </w:rPr>
        <w:t>Ryerson</w:t>
      </w:r>
      <w:r w:rsidR="00F764C7" w:rsidRPr="002203B3">
        <w:rPr>
          <w:lang w:val="en-US"/>
        </w:rPr>
        <w:t>, 2016)</w:t>
      </w:r>
      <w:r w:rsidR="000602E6" w:rsidRPr="002203B3">
        <w:rPr>
          <w:lang w:val="en-US"/>
        </w:rPr>
        <w:t xml:space="preserve">. </w:t>
      </w:r>
      <w:r w:rsidR="004D234F">
        <w:rPr>
          <w:lang w:val="en-US"/>
        </w:rPr>
        <w:t>As</w:t>
      </w:r>
      <w:r w:rsidR="004D234F" w:rsidRPr="002203B3">
        <w:rPr>
          <w:lang w:val="en-US"/>
        </w:rPr>
        <w:t xml:space="preserve"> </w:t>
      </w:r>
      <w:r w:rsidR="004D234F">
        <w:rPr>
          <w:lang w:val="en-US"/>
        </w:rPr>
        <w:t>remarked</w:t>
      </w:r>
      <w:r w:rsidR="004D234F" w:rsidRPr="002203B3">
        <w:rPr>
          <w:lang w:val="en-US"/>
        </w:rPr>
        <w:t xml:space="preserve"> </w:t>
      </w:r>
      <w:r w:rsidR="004D234F">
        <w:rPr>
          <w:lang w:val="en-US"/>
        </w:rPr>
        <w:t>in</w:t>
      </w:r>
      <w:r w:rsidR="004D234F" w:rsidRPr="002203B3">
        <w:rPr>
          <w:lang w:val="en-US"/>
        </w:rPr>
        <w:t xml:space="preserve"> </w:t>
      </w:r>
      <w:r w:rsidR="004D234F">
        <w:rPr>
          <w:lang w:val="en-US"/>
        </w:rPr>
        <w:t>a</w:t>
      </w:r>
      <w:r w:rsidR="004D234F" w:rsidRPr="002203B3">
        <w:rPr>
          <w:lang w:val="en-US"/>
        </w:rPr>
        <w:t xml:space="preserve"> </w:t>
      </w:r>
      <w:r w:rsidR="004D234F">
        <w:rPr>
          <w:lang w:val="en-US"/>
        </w:rPr>
        <w:t>number</w:t>
      </w:r>
      <w:r w:rsidR="004D234F" w:rsidRPr="002203B3">
        <w:rPr>
          <w:lang w:val="en-US"/>
        </w:rPr>
        <w:t xml:space="preserve"> </w:t>
      </w:r>
      <w:r w:rsidR="004D234F">
        <w:rPr>
          <w:lang w:val="en-US"/>
        </w:rPr>
        <w:t>of</w:t>
      </w:r>
      <w:r w:rsidR="004D234F" w:rsidRPr="002203B3">
        <w:rPr>
          <w:lang w:val="en-US"/>
        </w:rPr>
        <w:t xml:space="preserve"> </w:t>
      </w:r>
      <w:r w:rsidR="004D234F">
        <w:rPr>
          <w:lang w:val="en-US"/>
        </w:rPr>
        <w:t>psycho</w:t>
      </w:r>
      <w:r w:rsidR="004D234F" w:rsidRPr="002203B3">
        <w:rPr>
          <w:lang w:val="en-US"/>
        </w:rPr>
        <w:t>-</w:t>
      </w:r>
      <w:r w:rsidR="004D234F">
        <w:rPr>
          <w:lang w:val="en-US"/>
        </w:rPr>
        <w:t>pedagogical</w:t>
      </w:r>
      <w:r w:rsidR="004D234F" w:rsidRPr="002203B3">
        <w:rPr>
          <w:lang w:val="en-US"/>
        </w:rPr>
        <w:t xml:space="preserve"> </w:t>
      </w:r>
      <w:r w:rsidR="004D234F">
        <w:rPr>
          <w:lang w:val="en-US"/>
        </w:rPr>
        <w:t>studies</w:t>
      </w:r>
      <w:r w:rsidR="004D234F" w:rsidRPr="002203B3">
        <w:rPr>
          <w:lang w:val="en-US"/>
        </w:rPr>
        <w:t xml:space="preserve">, </w:t>
      </w:r>
      <w:r w:rsidR="004D234F">
        <w:rPr>
          <w:lang w:val="en-US"/>
        </w:rPr>
        <w:t>adaptation</w:t>
      </w:r>
      <w:r w:rsidR="004D234F" w:rsidRPr="002203B3">
        <w:rPr>
          <w:lang w:val="en-US"/>
        </w:rPr>
        <w:t xml:space="preserve"> </w:t>
      </w:r>
      <w:r w:rsidR="004D234F">
        <w:rPr>
          <w:lang w:val="en-US"/>
        </w:rPr>
        <w:t>is</w:t>
      </w:r>
      <w:r w:rsidR="004D234F" w:rsidRPr="002203B3">
        <w:rPr>
          <w:lang w:val="en-US"/>
        </w:rPr>
        <w:t xml:space="preserve"> </w:t>
      </w:r>
      <w:r w:rsidR="00024969">
        <w:rPr>
          <w:lang w:val="en-US"/>
        </w:rPr>
        <w:t>objectively</w:t>
      </w:r>
      <w:r w:rsidR="00024969" w:rsidRPr="002203B3">
        <w:rPr>
          <w:lang w:val="en-US"/>
        </w:rPr>
        <w:t xml:space="preserve"> </w:t>
      </w:r>
      <w:r w:rsidR="00024969">
        <w:rPr>
          <w:lang w:val="en-US"/>
        </w:rPr>
        <w:t>expressed</w:t>
      </w:r>
      <w:r w:rsidR="00024969" w:rsidRPr="002203B3">
        <w:rPr>
          <w:lang w:val="en-US"/>
        </w:rPr>
        <w:t xml:space="preserve"> </w:t>
      </w:r>
      <w:r w:rsidR="00024969">
        <w:rPr>
          <w:lang w:val="en-US"/>
        </w:rPr>
        <w:t>in</w:t>
      </w:r>
      <w:r w:rsidR="00024969" w:rsidRPr="002203B3">
        <w:rPr>
          <w:lang w:val="en-US"/>
        </w:rPr>
        <w:t xml:space="preserve"> </w:t>
      </w:r>
      <w:r w:rsidR="00024969">
        <w:rPr>
          <w:lang w:val="en-US"/>
        </w:rPr>
        <w:t>stability</w:t>
      </w:r>
      <w:r w:rsidR="00024969" w:rsidRPr="002203B3">
        <w:rPr>
          <w:lang w:val="en-US"/>
        </w:rPr>
        <w:t xml:space="preserve"> </w:t>
      </w:r>
      <w:r w:rsidR="00024969">
        <w:rPr>
          <w:lang w:val="en-US"/>
        </w:rPr>
        <w:t>of</w:t>
      </w:r>
      <w:r w:rsidR="00024969" w:rsidRPr="002203B3">
        <w:rPr>
          <w:lang w:val="en-US"/>
        </w:rPr>
        <w:t xml:space="preserve"> </w:t>
      </w:r>
      <w:r w:rsidR="00024969">
        <w:rPr>
          <w:lang w:val="en-US"/>
        </w:rPr>
        <w:t>work</w:t>
      </w:r>
      <w:r w:rsidR="00024969" w:rsidRPr="002203B3">
        <w:rPr>
          <w:lang w:val="en-US"/>
        </w:rPr>
        <w:t xml:space="preserve"> </w:t>
      </w:r>
      <w:r w:rsidR="00024969">
        <w:rPr>
          <w:lang w:val="en-US"/>
        </w:rPr>
        <w:t>activity</w:t>
      </w:r>
      <w:r w:rsidR="00024969" w:rsidRPr="002203B3">
        <w:rPr>
          <w:lang w:val="en-US"/>
        </w:rPr>
        <w:t xml:space="preserve">, </w:t>
      </w:r>
      <w:r w:rsidR="00024969">
        <w:rPr>
          <w:lang w:val="en-US"/>
        </w:rPr>
        <w:t>its</w:t>
      </w:r>
      <w:r w:rsidR="00024969" w:rsidRPr="002203B3">
        <w:rPr>
          <w:lang w:val="en-US"/>
        </w:rPr>
        <w:t xml:space="preserve"> </w:t>
      </w:r>
      <w:r w:rsidR="00024969">
        <w:rPr>
          <w:lang w:val="en-US"/>
        </w:rPr>
        <w:t>high</w:t>
      </w:r>
      <w:r w:rsidR="00024969" w:rsidRPr="002203B3">
        <w:rPr>
          <w:lang w:val="en-US"/>
        </w:rPr>
        <w:t xml:space="preserve"> </w:t>
      </w:r>
      <w:r w:rsidR="00024969">
        <w:rPr>
          <w:lang w:val="en-US"/>
        </w:rPr>
        <w:t>efficiency</w:t>
      </w:r>
      <w:r w:rsidR="00024969" w:rsidRPr="002203B3">
        <w:rPr>
          <w:lang w:val="en-US"/>
        </w:rPr>
        <w:t xml:space="preserve"> </w:t>
      </w:r>
      <w:r w:rsidR="00024969">
        <w:rPr>
          <w:lang w:val="en-US"/>
        </w:rPr>
        <w:t>and</w:t>
      </w:r>
      <w:r w:rsidR="00024969" w:rsidRPr="002203B3">
        <w:rPr>
          <w:lang w:val="en-US"/>
        </w:rPr>
        <w:t xml:space="preserve"> </w:t>
      </w:r>
      <w:r w:rsidR="00024969">
        <w:rPr>
          <w:lang w:val="en-US"/>
        </w:rPr>
        <w:t>explicit</w:t>
      </w:r>
      <w:r w:rsidR="00024969" w:rsidRPr="002203B3">
        <w:rPr>
          <w:lang w:val="en-US"/>
        </w:rPr>
        <w:t xml:space="preserve"> </w:t>
      </w:r>
      <w:r w:rsidR="00024969">
        <w:rPr>
          <w:lang w:val="en-US"/>
        </w:rPr>
        <w:t>tendency</w:t>
      </w:r>
      <w:r w:rsidR="00024969" w:rsidRPr="002203B3">
        <w:rPr>
          <w:lang w:val="en-US"/>
        </w:rPr>
        <w:t xml:space="preserve"> </w:t>
      </w:r>
      <w:r w:rsidR="00FD4AB9">
        <w:rPr>
          <w:lang w:val="en-US"/>
        </w:rPr>
        <w:t>for</w:t>
      </w:r>
      <w:r w:rsidR="00FD4AB9" w:rsidRPr="002203B3">
        <w:rPr>
          <w:lang w:val="en-US"/>
        </w:rPr>
        <w:t xml:space="preserve"> </w:t>
      </w:r>
      <w:r w:rsidR="00FD4AB9">
        <w:rPr>
          <w:lang w:val="en-US"/>
        </w:rPr>
        <w:t>professional</w:t>
      </w:r>
      <w:r w:rsidR="00FD4AB9" w:rsidRPr="002203B3">
        <w:rPr>
          <w:lang w:val="en-US"/>
        </w:rPr>
        <w:t xml:space="preserve"> </w:t>
      </w:r>
      <w:r w:rsidR="00FD4AB9">
        <w:rPr>
          <w:lang w:val="en-US"/>
        </w:rPr>
        <w:t>qualification</w:t>
      </w:r>
      <w:r w:rsidR="00FD4AB9" w:rsidRPr="002203B3">
        <w:rPr>
          <w:lang w:val="en-US"/>
        </w:rPr>
        <w:t xml:space="preserve"> </w:t>
      </w:r>
      <w:r w:rsidR="00FD4AB9">
        <w:rPr>
          <w:lang w:val="en-US"/>
        </w:rPr>
        <w:t>personal</w:t>
      </w:r>
      <w:r w:rsidR="00FD4AB9" w:rsidRPr="002203B3">
        <w:rPr>
          <w:lang w:val="en-US"/>
        </w:rPr>
        <w:t xml:space="preserve"> </w:t>
      </w:r>
      <w:r w:rsidR="00FD4AB9">
        <w:rPr>
          <w:lang w:val="en-US"/>
        </w:rPr>
        <w:t>growth</w:t>
      </w:r>
      <w:r w:rsidR="00FD4AB9" w:rsidRPr="002203B3">
        <w:rPr>
          <w:lang w:val="en-US"/>
        </w:rPr>
        <w:t xml:space="preserve"> </w:t>
      </w:r>
      <w:r w:rsidR="00F764C7" w:rsidRPr="002203B3">
        <w:rPr>
          <w:lang w:val="en-US"/>
        </w:rPr>
        <w:t>(</w:t>
      </w:r>
      <w:proofErr w:type="spellStart"/>
      <w:r w:rsidR="00F764C7" w:rsidRPr="00711116">
        <w:rPr>
          <w:lang w:val="en-US"/>
        </w:rPr>
        <w:t>Zembylas</w:t>
      </w:r>
      <w:proofErr w:type="spellEnd"/>
      <w:r w:rsidR="00F764C7" w:rsidRPr="002203B3">
        <w:rPr>
          <w:lang w:val="en-US"/>
        </w:rPr>
        <w:t>, 2016)</w:t>
      </w:r>
      <w:r w:rsidR="000602E6" w:rsidRPr="002203B3">
        <w:rPr>
          <w:lang w:val="en-US"/>
        </w:rPr>
        <w:t xml:space="preserve">. </w:t>
      </w:r>
      <w:r w:rsidR="00FD4AB9">
        <w:rPr>
          <w:lang w:val="en-US"/>
        </w:rPr>
        <w:t>At</w:t>
      </w:r>
      <w:r w:rsidR="00FD4AB9" w:rsidRPr="002203B3">
        <w:rPr>
          <w:lang w:val="en-US"/>
        </w:rPr>
        <w:t xml:space="preserve"> </w:t>
      </w:r>
      <w:r w:rsidR="00FD4AB9">
        <w:rPr>
          <w:lang w:val="en-US"/>
        </w:rPr>
        <w:t>the</w:t>
      </w:r>
      <w:r w:rsidR="00FD4AB9" w:rsidRPr="002203B3">
        <w:rPr>
          <w:lang w:val="en-US"/>
        </w:rPr>
        <w:t xml:space="preserve"> </w:t>
      </w:r>
      <w:r w:rsidR="00FD4AB9">
        <w:rPr>
          <w:lang w:val="en-US"/>
        </w:rPr>
        <w:t>age</w:t>
      </w:r>
      <w:r w:rsidR="00FD4AB9" w:rsidRPr="002203B3">
        <w:rPr>
          <w:lang w:val="en-US"/>
        </w:rPr>
        <w:t xml:space="preserve"> </w:t>
      </w:r>
      <w:r w:rsidR="00FD4AB9">
        <w:rPr>
          <w:lang w:val="en-US"/>
        </w:rPr>
        <w:t>of</w:t>
      </w:r>
      <w:r w:rsidR="00FD4AB9" w:rsidRPr="002203B3">
        <w:rPr>
          <w:lang w:val="en-US"/>
        </w:rPr>
        <w:t xml:space="preserve"> </w:t>
      </w:r>
      <w:r w:rsidR="00FD4AB9">
        <w:rPr>
          <w:lang w:val="en-US"/>
        </w:rPr>
        <w:t>a</w:t>
      </w:r>
      <w:r w:rsidR="00FD4AB9" w:rsidRPr="002203B3">
        <w:rPr>
          <w:lang w:val="en-US"/>
        </w:rPr>
        <w:t xml:space="preserve"> </w:t>
      </w:r>
      <w:r w:rsidR="00FD4AB9">
        <w:rPr>
          <w:lang w:val="en-US"/>
        </w:rPr>
        <w:t>student</w:t>
      </w:r>
      <w:r w:rsidR="00FD4AB9" w:rsidRPr="002203B3">
        <w:rPr>
          <w:lang w:val="en-US"/>
        </w:rPr>
        <w:t xml:space="preserve">, </w:t>
      </w:r>
      <w:r w:rsidR="00FD4AB9">
        <w:rPr>
          <w:lang w:val="en-US"/>
        </w:rPr>
        <w:t>adaptation</w:t>
      </w:r>
      <w:r w:rsidR="00FD4AB9" w:rsidRPr="002203B3">
        <w:rPr>
          <w:lang w:val="en-US"/>
        </w:rPr>
        <w:t xml:space="preserve"> </w:t>
      </w:r>
      <w:r w:rsidR="00FD4AB9">
        <w:rPr>
          <w:lang w:val="en-US"/>
        </w:rPr>
        <w:t>to</w:t>
      </w:r>
      <w:r w:rsidR="00FD4AB9" w:rsidRPr="002203B3">
        <w:rPr>
          <w:lang w:val="en-US"/>
        </w:rPr>
        <w:t xml:space="preserve"> </w:t>
      </w:r>
      <w:r w:rsidR="00FD4AB9">
        <w:rPr>
          <w:lang w:val="en-US"/>
        </w:rPr>
        <w:t>significant</w:t>
      </w:r>
      <w:r w:rsidR="00FD4AB9" w:rsidRPr="002203B3">
        <w:rPr>
          <w:lang w:val="en-US"/>
        </w:rPr>
        <w:t xml:space="preserve"> </w:t>
      </w:r>
      <w:r w:rsidR="00FD4AB9">
        <w:rPr>
          <w:lang w:val="en-US"/>
        </w:rPr>
        <w:t>aspects</w:t>
      </w:r>
      <w:r w:rsidR="00FD4AB9" w:rsidRPr="002203B3">
        <w:rPr>
          <w:lang w:val="en-US"/>
        </w:rPr>
        <w:t xml:space="preserve"> </w:t>
      </w:r>
      <w:r w:rsidR="00FD4AB9">
        <w:rPr>
          <w:lang w:val="en-US"/>
        </w:rPr>
        <w:t>of</w:t>
      </w:r>
      <w:r w:rsidR="00FD4AB9" w:rsidRPr="002203B3">
        <w:rPr>
          <w:lang w:val="en-US"/>
        </w:rPr>
        <w:t xml:space="preserve"> </w:t>
      </w:r>
      <w:r w:rsidR="00FD4AB9">
        <w:rPr>
          <w:lang w:val="en-US"/>
        </w:rPr>
        <w:t>professional</w:t>
      </w:r>
      <w:r w:rsidR="00FD4AB9" w:rsidRPr="002203B3">
        <w:rPr>
          <w:lang w:val="en-US"/>
        </w:rPr>
        <w:t xml:space="preserve"> </w:t>
      </w:r>
      <w:r w:rsidR="00FD4AB9">
        <w:rPr>
          <w:lang w:val="en-US"/>
        </w:rPr>
        <w:t>activity</w:t>
      </w:r>
      <w:r w:rsidR="00FD4AB9" w:rsidRPr="002203B3">
        <w:rPr>
          <w:lang w:val="en-US"/>
        </w:rPr>
        <w:t xml:space="preserve"> </w:t>
      </w:r>
      <w:r w:rsidR="00FD4AB9">
        <w:rPr>
          <w:lang w:val="en-US"/>
        </w:rPr>
        <w:t>is</w:t>
      </w:r>
      <w:r w:rsidR="00FD4AB9" w:rsidRPr="002203B3">
        <w:rPr>
          <w:lang w:val="en-US"/>
        </w:rPr>
        <w:t xml:space="preserve"> </w:t>
      </w:r>
      <w:r w:rsidR="00FD4AB9">
        <w:rPr>
          <w:lang w:val="en-US"/>
        </w:rPr>
        <w:t>fulfilled</w:t>
      </w:r>
      <w:r w:rsidR="00FD4AB9" w:rsidRPr="002203B3">
        <w:rPr>
          <w:lang w:val="en-US"/>
        </w:rPr>
        <w:t xml:space="preserve"> </w:t>
      </w:r>
      <w:r w:rsidR="00FD4AB9">
        <w:rPr>
          <w:lang w:val="en-US"/>
        </w:rPr>
        <w:t>by</w:t>
      </w:r>
      <w:r w:rsidR="00FD4AB9" w:rsidRPr="002203B3">
        <w:rPr>
          <w:lang w:val="en-US"/>
        </w:rPr>
        <w:t xml:space="preserve"> </w:t>
      </w:r>
      <w:r w:rsidR="00FD4AB9">
        <w:rPr>
          <w:lang w:val="en-US"/>
        </w:rPr>
        <w:t>successful</w:t>
      </w:r>
      <w:r w:rsidR="00FD4AB9" w:rsidRPr="002203B3">
        <w:rPr>
          <w:lang w:val="en-US"/>
        </w:rPr>
        <w:t xml:space="preserve"> </w:t>
      </w:r>
      <w:r w:rsidR="00FD4AB9">
        <w:rPr>
          <w:lang w:val="en-US"/>
        </w:rPr>
        <w:t>mastering</w:t>
      </w:r>
      <w:r w:rsidR="00FD4AB9" w:rsidRPr="002203B3">
        <w:rPr>
          <w:lang w:val="en-US"/>
        </w:rPr>
        <w:t xml:space="preserve"> </w:t>
      </w:r>
      <w:r w:rsidR="00FD4AB9">
        <w:rPr>
          <w:lang w:val="en-US"/>
        </w:rPr>
        <w:t>of</w:t>
      </w:r>
      <w:r w:rsidR="00FD4AB9" w:rsidRPr="002203B3">
        <w:rPr>
          <w:lang w:val="en-US"/>
        </w:rPr>
        <w:t xml:space="preserve"> </w:t>
      </w:r>
      <w:r w:rsidR="00FD4AB9">
        <w:rPr>
          <w:lang w:val="en-US"/>
        </w:rPr>
        <w:t>professional</w:t>
      </w:r>
      <w:r w:rsidR="00FD4AB9" w:rsidRPr="002203B3">
        <w:rPr>
          <w:lang w:val="en-US"/>
        </w:rPr>
        <w:t xml:space="preserve"> </w:t>
      </w:r>
      <w:r w:rsidR="00FD4AB9">
        <w:rPr>
          <w:lang w:val="en-US"/>
        </w:rPr>
        <w:t>knowledge</w:t>
      </w:r>
      <w:r w:rsidR="00FD4AB9" w:rsidRPr="002203B3">
        <w:rPr>
          <w:lang w:val="en-US"/>
        </w:rPr>
        <w:t xml:space="preserve"> </w:t>
      </w:r>
      <w:r w:rsidR="00FD4AB9">
        <w:rPr>
          <w:lang w:val="en-US"/>
        </w:rPr>
        <w:t>and</w:t>
      </w:r>
      <w:r w:rsidR="00FD4AB9" w:rsidRPr="002203B3">
        <w:rPr>
          <w:lang w:val="en-US"/>
        </w:rPr>
        <w:t xml:space="preserve"> </w:t>
      </w:r>
      <w:r w:rsidR="00FD4AB9">
        <w:rPr>
          <w:lang w:val="en-US"/>
        </w:rPr>
        <w:t>skills</w:t>
      </w:r>
      <w:r w:rsidR="00FD4AB9" w:rsidRPr="002203B3">
        <w:rPr>
          <w:lang w:val="en-US"/>
        </w:rPr>
        <w:t xml:space="preserve"> </w:t>
      </w:r>
      <w:r w:rsidR="00F764C7" w:rsidRPr="002203B3">
        <w:rPr>
          <w:lang w:val="en-US"/>
        </w:rPr>
        <w:t>(</w:t>
      </w:r>
      <w:proofErr w:type="spellStart"/>
      <w:r w:rsidR="00F764C7" w:rsidRPr="00711116">
        <w:rPr>
          <w:lang w:val="en-US"/>
        </w:rPr>
        <w:t>Khlaisang</w:t>
      </w:r>
      <w:proofErr w:type="spellEnd"/>
      <w:r w:rsidR="00F764C7" w:rsidRPr="002203B3">
        <w:rPr>
          <w:lang w:val="en-US"/>
        </w:rPr>
        <w:t>, 2016)</w:t>
      </w:r>
      <w:r w:rsidR="000602E6" w:rsidRPr="002203B3">
        <w:rPr>
          <w:lang w:val="en-US"/>
        </w:rPr>
        <w:t xml:space="preserve">. </w:t>
      </w:r>
      <w:r w:rsidR="00FD4AB9">
        <w:rPr>
          <w:lang w:val="en-US"/>
        </w:rPr>
        <w:t>At</w:t>
      </w:r>
      <w:r w:rsidR="00FD4AB9" w:rsidRPr="002203B3">
        <w:rPr>
          <w:lang w:val="en-US"/>
        </w:rPr>
        <w:t xml:space="preserve"> </w:t>
      </w:r>
      <w:r w:rsidR="00FD4AB9">
        <w:rPr>
          <w:lang w:val="en-US"/>
        </w:rPr>
        <w:t>the</w:t>
      </w:r>
      <w:r w:rsidR="00FD4AB9" w:rsidRPr="002203B3">
        <w:rPr>
          <w:lang w:val="en-US"/>
        </w:rPr>
        <w:t xml:space="preserve"> </w:t>
      </w:r>
      <w:r w:rsidR="00FD4AB9">
        <w:rPr>
          <w:lang w:val="en-US"/>
        </w:rPr>
        <w:t>subjective</w:t>
      </w:r>
      <w:r w:rsidR="00FD4AB9" w:rsidRPr="002203B3">
        <w:rPr>
          <w:lang w:val="en-US"/>
        </w:rPr>
        <w:t xml:space="preserve"> </w:t>
      </w:r>
      <w:r w:rsidR="00FD4AB9">
        <w:rPr>
          <w:lang w:val="en-US"/>
        </w:rPr>
        <w:t>level</w:t>
      </w:r>
      <w:r w:rsidR="00FD4AB9" w:rsidRPr="002203B3">
        <w:rPr>
          <w:lang w:val="en-US"/>
        </w:rPr>
        <w:t xml:space="preserve">, </w:t>
      </w:r>
      <w:r w:rsidR="00FD4AB9">
        <w:rPr>
          <w:lang w:val="en-US"/>
        </w:rPr>
        <w:t>it</w:t>
      </w:r>
      <w:r w:rsidR="00FD4AB9" w:rsidRPr="002203B3">
        <w:rPr>
          <w:lang w:val="en-US"/>
        </w:rPr>
        <w:t xml:space="preserve"> </w:t>
      </w:r>
      <w:r w:rsidR="00FD4AB9">
        <w:rPr>
          <w:lang w:val="en-US"/>
        </w:rPr>
        <w:t>is</w:t>
      </w:r>
      <w:r w:rsidR="00FD4AB9" w:rsidRPr="002203B3">
        <w:rPr>
          <w:lang w:val="en-US"/>
        </w:rPr>
        <w:t xml:space="preserve"> </w:t>
      </w:r>
      <w:r w:rsidR="00FD4AB9">
        <w:rPr>
          <w:lang w:val="en-US"/>
        </w:rPr>
        <w:t>expressed</w:t>
      </w:r>
      <w:r w:rsidR="00FD4AB9" w:rsidRPr="002203B3">
        <w:rPr>
          <w:lang w:val="en-US"/>
        </w:rPr>
        <w:t xml:space="preserve"> </w:t>
      </w:r>
      <w:r w:rsidR="00FD4AB9">
        <w:rPr>
          <w:lang w:val="en-US"/>
        </w:rPr>
        <w:t>in</w:t>
      </w:r>
      <w:r w:rsidR="00FD4AB9" w:rsidRPr="002203B3">
        <w:rPr>
          <w:lang w:val="en-US"/>
        </w:rPr>
        <w:t xml:space="preserve"> </w:t>
      </w:r>
      <w:r w:rsidR="00FD4AB9">
        <w:rPr>
          <w:lang w:val="en-US"/>
        </w:rPr>
        <w:t>satisfaction</w:t>
      </w:r>
      <w:r w:rsidR="00FD4AB9" w:rsidRPr="002203B3">
        <w:rPr>
          <w:lang w:val="en-US"/>
        </w:rPr>
        <w:t xml:space="preserve"> </w:t>
      </w:r>
      <w:r w:rsidR="00457F51">
        <w:rPr>
          <w:lang w:val="en-US"/>
        </w:rPr>
        <w:t>from</w:t>
      </w:r>
      <w:r w:rsidR="00457F51" w:rsidRPr="002203B3">
        <w:rPr>
          <w:lang w:val="en-US"/>
        </w:rPr>
        <w:t xml:space="preserve"> </w:t>
      </w:r>
      <w:r w:rsidR="00457F51">
        <w:rPr>
          <w:lang w:val="en-US"/>
        </w:rPr>
        <w:t>work</w:t>
      </w:r>
      <w:r w:rsidR="00457F51" w:rsidRPr="002203B3">
        <w:rPr>
          <w:lang w:val="en-US"/>
        </w:rPr>
        <w:t xml:space="preserve">, </w:t>
      </w:r>
      <w:r w:rsidR="00457F51">
        <w:rPr>
          <w:lang w:val="en-US"/>
        </w:rPr>
        <w:t>positive</w:t>
      </w:r>
      <w:r w:rsidR="00457F51" w:rsidRPr="002203B3">
        <w:rPr>
          <w:lang w:val="en-US"/>
        </w:rPr>
        <w:t xml:space="preserve"> </w:t>
      </w:r>
      <w:r w:rsidR="00457F51">
        <w:rPr>
          <w:lang w:val="en-US"/>
        </w:rPr>
        <w:t>self</w:t>
      </w:r>
      <w:r w:rsidR="00457F51" w:rsidRPr="002203B3">
        <w:rPr>
          <w:lang w:val="en-US"/>
        </w:rPr>
        <w:t>-</w:t>
      </w:r>
      <w:r w:rsidR="00457F51">
        <w:rPr>
          <w:lang w:val="en-US"/>
        </w:rPr>
        <w:t>perception</w:t>
      </w:r>
      <w:r w:rsidR="00457F51" w:rsidRPr="002203B3">
        <w:rPr>
          <w:lang w:val="en-US"/>
        </w:rPr>
        <w:t xml:space="preserve"> </w:t>
      </w:r>
      <w:r w:rsidR="00457F51">
        <w:rPr>
          <w:lang w:val="en-US"/>
        </w:rPr>
        <w:t>and</w:t>
      </w:r>
      <w:r w:rsidR="00457F51" w:rsidRPr="002203B3">
        <w:rPr>
          <w:lang w:val="en-US"/>
        </w:rPr>
        <w:t xml:space="preserve"> </w:t>
      </w:r>
      <w:r w:rsidR="00457F51">
        <w:rPr>
          <w:lang w:val="en-US"/>
        </w:rPr>
        <w:t>experiencing</w:t>
      </w:r>
      <w:r w:rsidR="00457F51" w:rsidRPr="002203B3">
        <w:rPr>
          <w:lang w:val="en-US"/>
        </w:rPr>
        <w:t xml:space="preserve"> </w:t>
      </w:r>
      <w:r w:rsidR="00457F51">
        <w:rPr>
          <w:lang w:val="en-US"/>
        </w:rPr>
        <w:t>positive</w:t>
      </w:r>
      <w:r w:rsidR="00457F51" w:rsidRPr="002203B3">
        <w:rPr>
          <w:lang w:val="en-US"/>
        </w:rPr>
        <w:t xml:space="preserve"> </w:t>
      </w:r>
      <w:r w:rsidR="00457F51">
        <w:rPr>
          <w:lang w:val="en-US"/>
        </w:rPr>
        <w:t>emotions</w:t>
      </w:r>
      <w:r w:rsidR="00457F51" w:rsidRPr="002203B3">
        <w:rPr>
          <w:lang w:val="en-US"/>
        </w:rPr>
        <w:t xml:space="preserve"> </w:t>
      </w:r>
      <w:r w:rsidR="00457F51">
        <w:rPr>
          <w:lang w:val="en-US"/>
        </w:rPr>
        <w:t>associated</w:t>
      </w:r>
      <w:r w:rsidR="00457F51" w:rsidRPr="002203B3">
        <w:rPr>
          <w:lang w:val="en-US"/>
        </w:rPr>
        <w:t xml:space="preserve"> </w:t>
      </w:r>
      <w:r w:rsidR="00457F51">
        <w:rPr>
          <w:lang w:val="en-US"/>
        </w:rPr>
        <w:t>with</w:t>
      </w:r>
      <w:r w:rsidR="00457F51" w:rsidRPr="002203B3">
        <w:rPr>
          <w:lang w:val="en-US"/>
        </w:rPr>
        <w:t xml:space="preserve"> </w:t>
      </w:r>
      <w:r w:rsidR="00457F51">
        <w:rPr>
          <w:lang w:val="en-US"/>
        </w:rPr>
        <w:t>both</w:t>
      </w:r>
      <w:r w:rsidR="00457F51" w:rsidRPr="002203B3">
        <w:rPr>
          <w:lang w:val="en-US"/>
        </w:rPr>
        <w:t xml:space="preserve"> </w:t>
      </w:r>
      <w:r w:rsidR="00457F51">
        <w:rPr>
          <w:lang w:val="en-US"/>
        </w:rPr>
        <w:t>professional</w:t>
      </w:r>
      <w:r w:rsidR="00457F51" w:rsidRPr="002203B3">
        <w:rPr>
          <w:lang w:val="en-US"/>
        </w:rPr>
        <w:t xml:space="preserve"> </w:t>
      </w:r>
      <w:r w:rsidR="00457F51">
        <w:rPr>
          <w:lang w:val="en-US"/>
        </w:rPr>
        <w:t>environment</w:t>
      </w:r>
      <w:r w:rsidR="00457F51" w:rsidRPr="002203B3">
        <w:rPr>
          <w:lang w:val="en-US"/>
        </w:rPr>
        <w:t xml:space="preserve"> </w:t>
      </w:r>
      <w:r w:rsidR="00457F51">
        <w:rPr>
          <w:lang w:val="en-US"/>
        </w:rPr>
        <w:t>as</w:t>
      </w:r>
      <w:r w:rsidR="00457F51" w:rsidRPr="002203B3">
        <w:rPr>
          <w:lang w:val="en-US"/>
        </w:rPr>
        <w:t xml:space="preserve"> </w:t>
      </w:r>
      <w:r w:rsidR="00457F51">
        <w:rPr>
          <w:lang w:val="en-US"/>
        </w:rPr>
        <w:t>a</w:t>
      </w:r>
      <w:r w:rsidR="00457F51" w:rsidRPr="002203B3">
        <w:rPr>
          <w:lang w:val="en-US"/>
        </w:rPr>
        <w:t xml:space="preserve"> </w:t>
      </w:r>
      <w:r w:rsidR="00457F51">
        <w:rPr>
          <w:lang w:val="en-US"/>
        </w:rPr>
        <w:t>whole</w:t>
      </w:r>
      <w:r w:rsidR="00457F51" w:rsidRPr="002203B3">
        <w:rPr>
          <w:lang w:val="en-US"/>
        </w:rPr>
        <w:t xml:space="preserve"> </w:t>
      </w:r>
      <w:r w:rsidR="00457F51">
        <w:rPr>
          <w:lang w:val="en-US"/>
        </w:rPr>
        <w:t>and</w:t>
      </w:r>
      <w:r w:rsidR="00457F51" w:rsidRPr="002203B3">
        <w:rPr>
          <w:lang w:val="en-US"/>
        </w:rPr>
        <w:t xml:space="preserve"> </w:t>
      </w:r>
      <w:r w:rsidR="00457F51">
        <w:rPr>
          <w:lang w:val="en-US"/>
        </w:rPr>
        <w:t>its</w:t>
      </w:r>
      <w:r w:rsidR="00457F51" w:rsidRPr="002203B3">
        <w:rPr>
          <w:lang w:val="en-US"/>
        </w:rPr>
        <w:t xml:space="preserve"> </w:t>
      </w:r>
      <w:r w:rsidR="00457F51">
        <w:rPr>
          <w:lang w:val="en-US"/>
        </w:rPr>
        <w:t>separate</w:t>
      </w:r>
      <w:r w:rsidR="00457F51" w:rsidRPr="002203B3">
        <w:rPr>
          <w:lang w:val="en-US"/>
        </w:rPr>
        <w:t xml:space="preserve"> </w:t>
      </w:r>
      <w:r w:rsidR="00457F51">
        <w:rPr>
          <w:lang w:val="en-US"/>
        </w:rPr>
        <w:t>elements</w:t>
      </w:r>
      <w:r w:rsidR="00457F51" w:rsidRPr="002203B3">
        <w:rPr>
          <w:lang w:val="en-US"/>
        </w:rPr>
        <w:t xml:space="preserve"> </w:t>
      </w:r>
      <w:r w:rsidR="000602E6" w:rsidRPr="002203B3">
        <w:rPr>
          <w:lang w:val="en-US"/>
        </w:rPr>
        <w:t>(</w:t>
      </w:r>
      <w:r w:rsidR="00457F51">
        <w:rPr>
          <w:lang w:val="en-US"/>
        </w:rPr>
        <w:t>object</w:t>
      </w:r>
      <w:r w:rsidR="00457F51" w:rsidRPr="002203B3">
        <w:rPr>
          <w:lang w:val="en-US"/>
        </w:rPr>
        <w:t xml:space="preserve"> </w:t>
      </w:r>
      <w:r w:rsidR="00457F51">
        <w:rPr>
          <w:lang w:val="en-US"/>
        </w:rPr>
        <w:t>of</w:t>
      </w:r>
      <w:r w:rsidR="00457F51" w:rsidRPr="002203B3">
        <w:rPr>
          <w:lang w:val="en-US"/>
        </w:rPr>
        <w:t xml:space="preserve"> </w:t>
      </w:r>
      <w:r w:rsidR="00457F51">
        <w:rPr>
          <w:lang w:val="en-US"/>
        </w:rPr>
        <w:t>labor</w:t>
      </w:r>
      <w:r w:rsidR="00457F51" w:rsidRPr="002203B3">
        <w:rPr>
          <w:lang w:val="en-US"/>
        </w:rPr>
        <w:t xml:space="preserve">, </w:t>
      </w:r>
      <w:r w:rsidR="00457F51">
        <w:rPr>
          <w:lang w:val="en-US"/>
        </w:rPr>
        <w:t>methods</w:t>
      </w:r>
      <w:r w:rsidR="00457F51" w:rsidRPr="002203B3">
        <w:rPr>
          <w:lang w:val="en-US"/>
        </w:rPr>
        <w:t xml:space="preserve">, </w:t>
      </w:r>
      <w:r w:rsidR="00457F51">
        <w:rPr>
          <w:lang w:val="en-US"/>
        </w:rPr>
        <w:t>results</w:t>
      </w:r>
      <w:r w:rsidR="00457F51" w:rsidRPr="002203B3">
        <w:rPr>
          <w:lang w:val="en-US"/>
        </w:rPr>
        <w:t xml:space="preserve">, </w:t>
      </w:r>
      <w:r w:rsidR="00457F51">
        <w:rPr>
          <w:lang w:val="en-US"/>
        </w:rPr>
        <w:t>social</w:t>
      </w:r>
      <w:r w:rsidR="00457F51" w:rsidRPr="002203B3">
        <w:rPr>
          <w:lang w:val="en-US"/>
        </w:rPr>
        <w:t xml:space="preserve"> </w:t>
      </w:r>
      <w:r w:rsidR="00457F51">
        <w:rPr>
          <w:lang w:val="en-US"/>
        </w:rPr>
        <w:t>environment</w:t>
      </w:r>
      <w:r w:rsidR="000602E6" w:rsidRPr="002203B3">
        <w:rPr>
          <w:lang w:val="en-US"/>
        </w:rPr>
        <w:t>)</w:t>
      </w:r>
      <w:r w:rsidR="00F764C7" w:rsidRPr="002203B3">
        <w:rPr>
          <w:lang w:val="en-US"/>
        </w:rPr>
        <w:t xml:space="preserve"> (</w:t>
      </w:r>
      <w:r w:rsidR="00F764C7" w:rsidRPr="00711116">
        <w:rPr>
          <w:lang w:val="en-US"/>
        </w:rPr>
        <w:t>Terry</w:t>
      </w:r>
      <w:r w:rsidR="00F764C7" w:rsidRPr="002203B3">
        <w:rPr>
          <w:lang w:val="en-US"/>
        </w:rPr>
        <w:t>, 2016)</w:t>
      </w:r>
      <w:r w:rsidR="00B24E16" w:rsidRPr="002203B3">
        <w:rPr>
          <w:lang w:val="en-US"/>
        </w:rPr>
        <w:t>.</w:t>
      </w:r>
      <w:r w:rsidR="000602E6" w:rsidRPr="002203B3">
        <w:rPr>
          <w:lang w:val="en-US"/>
        </w:rPr>
        <w:t xml:space="preserve"> </w:t>
      </w:r>
      <w:r w:rsidR="00457F51">
        <w:rPr>
          <w:lang w:val="en-US"/>
        </w:rPr>
        <w:t>That</w:t>
      </w:r>
      <w:r w:rsidR="00457F51" w:rsidRPr="0015101C">
        <w:rPr>
          <w:lang w:val="en-US"/>
        </w:rPr>
        <w:t xml:space="preserve"> </w:t>
      </w:r>
      <w:r w:rsidR="00457F51">
        <w:rPr>
          <w:lang w:val="en-US"/>
        </w:rPr>
        <w:t>is</w:t>
      </w:r>
      <w:r w:rsidR="00457F51" w:rsidRPr="0015101C">
        <w:rPr>
          <w:lang w:val="en-US"/>
        </w:rPr>
        <w:t xml:space="preserve"> </w:t>
      </w:r>
      <w:r w:rsidR="00457F51">
        <w:rPr>
          <w:lang w:val="en-US"/>
        </w:rPr>
        <w:t>why</w:t>
      </w:r>
      <w:r w:rsidR="00457F51" w:rsidRPr="0015101C">
        <w:rPr>
          <w:lang w:val="en-US"/>
        </w:rPr>
        <w:t xml:space="preserve"> </w:t>
      </w:r>
      <w:r w:rsidR="00457F51">
        <w:rPr>
          <w:lang w:val="en-US"/>
        </w:rPr>
        <w:t>today</w:t>
      </w:r>
      <w:r w:rsidR="00457F51" w:rsidRPr="0015101C">
        <w:rPr>
          <w:lang w:val="en-US"/>
        </w:rPr>
        <w:t xml:space="preserve">, </w:t>
      </w:r>
      <w:r w:rsidR="00457F51">
        <w:rPr>
          <w:lang w:val="en-US"/>
        </w:rPr>
        <w:t>in</w:t>
      </w:r>
      <w:r w:rsidR="00457F51" w:rsidRPr="0015101C">
        <w:rPr>
          <w:lang w:val="en-US"/>
        </w:rPr>
        <w:t xml:space="preserve"> </w:t>
      </w:r>
      <w:r w:rsidR="00457F51">
        <w:rPr>
          <w:lang w:val="en-US"/>
        </w:rPr>
        <w:t>pedagogy</w:t>
      </w:r>
      <w:r w:rsidR="00457F51" w:rsidRPr="0015101C">
        <w:rPr>
          <w:lang w:val="en-US"/>
        </w:rPr>
        <w:t xml:space="preserve">, </w:t>
      </w:r>
      <w:r w:rsidR="00457F51">
        <w:rPr>
          <w:lang w:val="en-US"/>
        </w:rPr>
        <w:t>adaptation</w:t>
      </w:r>
      <w:r w:rsidR="00457F51" w:rsidRPr="0015101C">
        <w:rPr>
          <w:lang w:val="en-US"/>
        </w:rPr>
        <w:t xml:space="preserve"> </w:t>
      </w:r>
      <w:r w:rsidR="00457F51">
        <w:rPr>
          <w:lang w:val="en-US"/>
        </w:rPr>
        <w:t>is</w:t>
      </w:r>
      <w:r w:rsidR="00457F51" w:rsidRPr="0015101C">
        <w:rPr>
          <w:lang w:val="en-US"/>
        </w:rPr>
        <w:t xml:space="preserve"> </w:t>
      </w:r>
      <w:r w:rsidR="00457F51">
        <w:rPr>
          <w:lang w:val="en-US"/>
        </w:rPr>
        <w:t>viewed</w:t>
      </w:r>
      <w:r w:rsidR="00457F51" w:rsidRPr="0015101C">
        <w:rPr>
          <w:lang w:val="en-US"/>
        </w:rPr>
        <w:t xml:space="preserve"> </w:t>
      </w:r>
      <w:r w:rsidR="00457F51">
        <w:rPr>
          <w:lang w:val="en-US"/>
        </w:rPr>
        <w:t>as</w:t>
      </w:r>
      <w:r w:rsidR="00457F51" w:rsidRPr="0015101C">
        <w:rPr>
          <w:lang w:val="en-US"/>
        </w:rPr>
        <w:t xml:space="preserve"> </w:t>
      </w:r>
      <w:r w:rsidR="00457F51">
        <w:rPr>
          <w:lang w:val="en-US"/>
        </w:rPr>
        <w:t>a</w:t>
      </w:r>
      <w:r w:rsidR="00457F51" w:rsidRPr="0015101C">
        <w:rPr>
          <w:lang w:val="en-US"/>
        </w:rPr>
        <w:t xml:space="preserve"> </w:t>
      </w:r>
      <w:r w:rsidR="00457F51">
        <w:rPr>
          <w:lang w:val="en-US"/>
        </w:rPr>
        <w:t>factor</w:t>
      </w:r>
      <w:r w:rsidR="00457F51" w:rsidRPr="0015101C">
        <w:rPr>
          <w:lang w:val="en-US"/>
        </w:rPr>
        <w:t xml:space="preserve"> </w:t>
      </w:r>
      <w:r w:rsidR="00457F51">
        <w:rPr>
          <w:lang w:val="en-US"/>
        </w:rPr>
        <w:t>which</w:t>
      </w:r>
      <w:r w:rsidR="00457F51" w:rsidRPr="0015101C">
        <w:rPr>
          <w:lang w:val="en-US"/>
        </w:rPr>
        <w:t xml:space="preserve"> </w:t>
      </w:r>
      <w:r w:rsidR="00457F51">
        <w:rPr>
          <w:lang w:val="en-US"/>
        </w:rPr>
        <w:t>gives</w:t>
      </w:r>
      <w:r w:rsidR="00457F51" w:rsidRPr="0015101C">
        <w:rPr>
          <w:lang w:val="en-US"/>
        </w:rPr>
        <w:t xml:space="preserve"> </w:t>
      </w:r>
      <w:r w:rsidR="00457F51">
        <w:rPr>
          <w:lang w:val="en-US"/>
        </w:rPr>
        <w:t>a</w:t>
      </w:r>
      <w:r>
        <w:rPr>
          <w:lang w:val="en-US"/>
        </w:rPr>
        <w:t xml:space="preserve">n individual </w:t>
      </w:r>
      <w:r w:rsidR="00457F51">
        <w:rPr>
          <w:lang w:val="en-US"/>
        </w:rPr>
        <w:t>the</w:t>
      </w:r>
      <w:r w:rsidR="00457F51" w:rsidRPr="0015101C">
        <w:rPr>
          <w:lang w:val="en-US"/>
        </w:rPr>
        <w:t xml:space="preserve"> </w:t>
      </w:r>
      <w:r w:rsidR="00457F51">
        <w:rPr>
          <w:lang w:val="en-US"/>
        </w:rPr>
        <w:t>traits</w:t>
      </w:r>
      <w:r w:rsidR="00457F51" w:rsidRPr="0015101C">
        <w:rPr>
          <w:lang w:val="en-US"/>
        </w:rPr>
        <w:t xml:space="preserve"> </w:t>
      </w:r>
      <w:r w:rsidR="00457F51">
        <w:rPr>
          <w:lang w:val="en-US"/>
        </w:rPr>
        <w:t>of</w:t>
      </w:r>
      <w:r w:rsidR="00457F51" w:rsidRPr="0015101C">
        <w:rPr>
          <w:lang w:val="en-US"/>
        </w:rPr>
        <w:t xml:space="preserve"> </w:t>
      </w:r>
      <w:r w:rsidR="00457F51">
        <w:rPr>
          <w:lang w:val="en-US"/>
        </w:rPr>
        <w:t>productive</w:t>
      </w:r>
      <w:r w:rsidR="00457F51" w:rsidRPr="0015101C">
        <w:rPr>
          <w:lang w:val="en-US"/>
        </w:rPr>
        <w:t xml:space="preserve"> </w:t>
      </w:r>
      <w:r w:rsidR="00457F51">
        <w:rPr>
          <w:lang w:val="en-US"/>
        </w:rPr>
        <w:t>work</w:t>
      </w:r>
      <w:r w:rsidR="00457F51" w:rsidRPr="0015101C">
        <w:rPr>
          <w:lang w:val="en-US"/>
        </w:rPr>
        <w:t xml:space="preserve"> </w:t>
      </w:r>
      <w:r w:rsidR="00457F51">
        <w:rPr>
          <w:lang w:val="en-US"/>
        </w:rPr>
        <w:t>force</w:t>
      </w:r>
      <w:r w:rsidR="00457F51" w:rsidRPr="0015101C">
        <w:rPr>
          <w:lang w:val="en-US"/>
        </w:rPr>
        <w:t xml:space="preserve">, </w:t>
      </w:r>
      <w:r w:rsidR="00457F51">
        <w:rPr>
          <w:lang w:val="en-US"/>
        </w:rPr>
        <w:t>and</w:t>
      </w:r>
      <w:r w:rsidR="00457F51" w:rsidRPr="0015101C">
        <w:rPr>
          <w:lang w:val="en-US"/>
        </w:rPr>
        <w:t xml:space="preserve"> </w:t>
      </w:r>
      <w:r w:rsidR="00457F51">
        <w:rPr>
          <w:lang w:val="en-US"/>
        </w:rPr>
        <w:t>modern</w:t>
      </w:r>
      <w:r w:rsidR="00457F51" w:rsidRPr="0015101C">
        <w:rPr>
          <w:lang w:val="en-US"/>
        </w:rPr>
        <w:t xml:space="preserve"> </w:t>
      </w:r>
      <w:r w:rsidR="00457F51">
        <w:rPr>
          <w:lang w:val="en-US"/>
        </w:rPr>
        <w:t>approaches</w:t>
      </w:r>
      <w:r w:rsidR="00457F51" w:rsidRPr="0015101C">
        <w:rPr>
          <w:lang w:val="en-US"/>
        </w:rPr>
        <w:t xml:space="preserve"> </w:t>
      </w:r>
      <w:r w:rsidR="00457F51">
        <w:rPr>
          <w:lang w:val="en-US"/>
        </w:rPr>
        <w:t>to</w:t>
      </w:r>
      <w:r w:rsidR="00457F51" w:rsidRPr="0015101C">
        <w:rPr>
          <w:lang w:val="en-US"/>
        </w:rPr>
        <w:t xml:space="preserve"> </w:t>
      </w:r>
      <w:r w:rsidR="00457F51">
        <w:rPr>
          <w:lang w:val="en-US"/>
        </w:rPr>
        <w:t>studying</w:t>
      </w:r>
      <w:r w:rsidR="00457F51" w:rsidRPr="0015101C">
        <w:rPr>
          <w:lang w:val="en-US"/>
        </w:rPr>
        <w:t xml:space="preserve"> </w:t>
      </w:r>
      <w:r w:rsidR="00457F51">
        <w:rPr>
          <w:lang w:val="en-US"/>
        </w:rPr>
        <w:t>adaptation</w:t>
      </w:r>
      <w:r w:rsidR="00457F51" w:rsidRPr="0015101C">
        <w:rPr>
          <w:lang w:val="en-US"/>
        </w:rPr>
        <w:t xml:space="preserve"> </w:t>
      </w:r>
      <w:r w:rsidR="00B67AFF">
        <w:rPr>
          <w:lang w:val="en-US"/>
        </w:rPr>
        <w:t>view</w:t>
      </w:r>
      <w:r w:rsidR="00B67AFF" w:rsidRPr="0015101C">
        <w:rPr>
          <w:lang w:val="en-US"/>
        </w:rPr>
        <w:t xml:space="preserve"> </w:t>
      </w:r>
      <w:r w:rsidR="00B67AFF">
        <w:rPr>
          <w:lang w:val="en-US"/>
        </w:rPr>
        <w:t>specialist</w:t>
      </w:r>
      <w:r w:rsidR="00B67AFF" w:rsidRPr="0015101C">
        <w:rPr>
          <w:lang w:val="en-US"/>
        </w:rPr>
        <w:t>’</w:t>
      </w:r>
      <w:r w:rsidR="00B67AFF">
        <w:rPr>
          <w:lang w:val="en-US"/>
        </w:rPr>
        <w:t>s</w:t>
      </w:r>
      <w:r w:rsidR="00B67AFF" w:rsidRPr="0015101C">
        <w:rPr>
          <w:lang w:val="en-US"/>
        </w:rPr>
        <w:t xml:space="preserve"> </w:t>
      </w:r>
      <w:r w:rsidR="00B67AFF">
        <w:rPr>
          <w:lang w:val="en-US"/>
        </w:rPr>
        <w:t>personality</w:t>
      </w:r>
      <w:r w:rsidR="00B67AFF" w:rsidRPr="0015101C">
        <w:rPr>
          <w:lang w:val="en-US"/>
        </w:rPr>
        <w:t xml:space="preserve"> </w:t>
      </w:r>
      <w:r w:rsidR="00B67AFF">
        <w:rPr>
          <w:lang w:val="en-US"/>
        </w:rPr>
        <w:t>as</w:t>
      </w:r>
      <w:r w:rsidR="00B67AFF" w:rsidRPr="0015101C">
        <w:rPr>
          <w:lang w:val="en-US"/>
        </w:rPr>
        <w:t xml:space="preserve"> </w:t>
      </w:r>
      <w:r w:rsidR="00B67AFF">
        <w:rPr>
          <w:lang w:val="en-US"/>
        </w:rPr>
        <w:t>an</w:t>
      </w:r>
      <w:r w:rsidR="00B67AFF" w:rsidRPr="0015101C">
        <w:rPr>
          <w:lang w:val="en-US"/>
        </w:rPr>
        <w:t xml:space="preserve"> </w:t>
      </w:r>
      <w:r w:rsidR="00B67AFF">
        <w:rPr>
          <w:lang w:val="en-US"/>
        </w:rPr>
        <w:t>integral</w:t>
      </w:r>
      <w:r w:rsidR="00B67AFF" w:rsidRPr="0015101C">
        <w:rPr>
          <w:lang w:val="en-US"/>
        </w:rPr>
        <w:t xml:space="preserve"> </w:t>
      </w:r>
      <w:r w:rsidR="00B67AFF">
        <w:rPr>
          <w:lang w:val="en-US"/>
        </w:rPr>
        <w:t>system</w:t>
      </w:r>
      <w:r w:rsidR="0015101C">
        <w:rPr>
          <w:lang w:val="en-US"/>
        </w:rPr>
        <w:t xml:space="preserve"> in the diversity of types and forms of performed activity</w:t>
      </w:r>
      <w:r w:rsidR="00F764C7" w:rsidRPr="0015101C">
        <w:rPr>
          <w:lang w:val="en-US"/>
        </w:rPr>
        <w:t xml:space="preserve"> (</w:t>
      </w:r>
      <w:r w:rsidR="00F764C7" w:rsidRPr="00711116">
        <w:rPr>
          <w:lang w:val="en-US"/>
        </w:rPr>
        <w:t>Potter</w:t>
      </w:r>
      <w:r w:rsidR="00F764C7" w:rsidRPr="0015101C">
        <w:rPr>
          <w:lang w:val="en-US"/>
        </w:rPr>
        <w:t xml:space="preserve"> &amp; </w:t>
      </w:r>
      <w:r w:rsidR="00F764C7">
        <w:rPr>
          <w:lang w:val="en-US"/>
        </w:rPr>
        <w:t>France</w:t>
      </w:r>
      <w:r w:rsidR="00F764C7" w:rsidRPr="0015101C">
        <w:rPr>
          <w:lang w:val="en-US"/>
        </w:rPr>
        <w:t>, 2016)</w:t>
      </w:r>
      <w:r w:rsidR="000602E6" w:rsidRPr="0015101C">
        <w:rPr>
          <w:lang w:val="en-US"/>
        </w:rPr>
        <w:t xml:space="preserve">. </w:t>
      </w:r>
    </w:p>
    <w:p w:rsidR="00174548" w:rsidRPr="0015101C" w:rsidRDefault="00174548" w:rsidP="000602E6">
      <w:pPr>
        <w:pStyle w:val="TNR"/>
        <w:rPr>
          <w:lang w:val="en-US"/>
        </w:rPr>
      </w:pPr>
    </w:p>
    <w:p w:rsidR="00174548" w:rsidRPr="002203B3" w:rsidRDefault="0015101C" w:rsidP="000602E6">
      <w:pPr>
        <w:pStyle w:val="TNR"/>
        <w:rPr>
          <w:b/>
          <w:lang w:val="en-US"/>
        </w:rPr>
      </w:pPr>
      <w:r>
        <w:rPr>
          <w:b/>
          <w:lang w:val="en-US"/>
        </w:rPr>
        <w:t>Resources</w:t>
      </w:r>
      <w:r w:rsidRPr="002203B3">
        <w:rPr>
          <w:b/>
          <w:lang w:val="en-US"/>
        </w:rPr>
        <w:t xml:space="preserve"> </w:t>
      </w:r>
      <w:r>
        <w:rPr>
          <w:b/>
          <w:lang w:val="en-US"/>
        </w:rPr>
        <w:t>and</w:t>
      </w:r>
      <w:r w:rsidRPr="002203B3">
        <w:rPr>
          <w:b/>
          <w:lang w:val="en-US"/>
        </w:rPr>
        <w:t xml:space="preserve"> </w:t>
      </w:r>
      <w:r>
        <w:rPr>
          <w:b/>
          <w:lang w:val="en-US"/>
        </w:rPr>
        <w:t>methods</w:t>
      </w:r>
    </w:p>
    <w:p w:rsidR="00F764C7" w:rsidRPr="00B31123" w:rsidRDefault="007D6765" w:rsidP="00B31123">
      <w:pPr>
        <w:pStyle w:val="TNR"/>
        <w:rPr>
          <w:lang w:val="en-US"/>
        </w:rPr>
      </w:pPr>
      <w:r>
        <w:rPr>
          <w:lang w:val="en-US"/>
        </w:rPr>
        <w:t>When</w:t>
      </w:r>
      <w:r w:rsidRPr="00F93A97">
        <w:rPr>
          <w:lang w:val="en-US"/>
        </w:rPr>
        <w:t xml:space="preserve"> </w:t>
      </w:r>
      <w:r>
        <w:rPr>
          <w:lang w:val="en-US"/>
        </w:rPr>
        <w:t>researching</w:t>
      </w:r>
      <w:r w:rsidRPr="00F93A97">
        <w:rPr>
          <w:lang w:val="en-US"/>
        </w:rPr>
        <w:t xml:space="preserve"> </w:t>
      </w:r>
      <w:r>
        <w:rPr>
          <w:lang w:val="en-US"/>
        </w:rPr>
        <w:t>this</w:t>
      </w:r>
      <w:r w:rsidRPr="00F93A97">
        <w:rPr>
          <w:lang w:val="en-US"/>
        </w:rPr>
        <w:t xml:space="preserve"> </w:t>
      </w:r>
      <w:r>
        <w:rPr>
          <w:lang w:val="en-US"/>
        </w:rPr>
        <w:t>issue</w:t>
      </w:r>
      <w:r w:rsidRPr="00F93A97">
        <w:rPr>
          <w:lang w:val="en-US"/>
        </w:rPr>
        <w:t xml:space="preserve">, </w:t>
      </w:r>
      <w:r>
        <w:rPr>
          <w:lang w:val="en-US"/>
        </w:rPr>
        <w:t>we</w:t>
      </w:r>
      <w:r w:rsidRPr="00F93A97">
        <w:rPr>
          <w:lang w:val="en-US"/>
        </w:rPr>
        <w:t xml:space="preserve"> </w:t>
      </w:r>
      <w:r w:rsidR="00F93A97">
        <w:rPr>
          <w:lang w:val="en-US"/>
        </w:rPr>
        <w:t>operated</w:t>
      </w:r>
      <w:r w:rsidR="00F93A97" w:rsidRPr="00F93A97">
        <w:rPr>
          <w:lang w:val="en-US"/>
        </w:rPr>
        <w:t xml:space="preserve"> </w:t>
      </w:r>
      <w:r w:rsidR="00F93A97">
        <w:rPr>
          <w:lang w:val="en-US"/>
        </w:rPr>
        <w:t>our</w:t>
      </w:r>
      <w:r w:rsidR="00F93A97" w:rsidRPr="00F93A97">
        <w:rPr>
          <w:lang w:val="en-US"/>
        </w:rPr>
        <w:t xml:space="preserve"> </w:t>
      </w:r>
      <w:r w:rsidR="00F93A97">
        <w:rPr>
          <w:lang w:val="en-US"/>
        </w:rPr>
        <w:t>understanding</w:t>
      </w:r>
      <w:r w:rsidR="00F93A97" w:rsidRPr="00F93A97">
        <w:rPr>
          <w:lang w:val="en-US"/>
        </w:rPr>
        <w:t xml:space="preserve"> </w:t>
      </w:r>
      <w:r w:rsidR="00F93A97">
        <w:rPr>
          <w:lang w:val="en-US"/>
        </w:rPr>
        <w:t>of</w:t>
      </w:r>
      <w:r w:rsidR="00F93A97" w:rsidRPr="00F93A97">
        <w:rPr>
          <w:lang w:val="en-US"/>
        </w:rPr>
        <w:t xml:space="preserve"> </w:t>
      </w:r>
      <w:r w:rsidR="00F93A97">
        <w:rPr>
          <w:lang w:val="en-US"/>
        </w:rPr>
        <w:t>specifics</w:t>
      </w:r>
      <w:r w:rsidR="00F93A97" w:rsidRPr="00F93A97">
        <w:rPr>
          <w:lang w:val="en-US"/>
        </w:rPr>
        <w:t xml:space="preserve"> </w:t>
      </w:r>
      <w:r w:rsidR="00F93A97">
        <w:rPr>
          <w:lang w:val="en-US"/>
        </w:rPr>
        <w:t>of</w:t>
      </w:r>
      <w:r w:rsidR="00F93A97" w:rsidRPr="00F93A97">
        <w:rPr>
          <w:lang w:val="en-US"/>
        </w:rPr>
        <w:t xml:space="preserve"> </w:t>
      </w:r>
      <w:r w:rsidR="00F93A97">
        <w:rPr>
          <w:lang w:val="en-US"/>
        </w:rPr>
        <w:t>adaptation</w:t>
      </w:r>
      <w:r w:rsidR="00F93A97" w:rsidRPr="00F93A97">
        <w:rPr>
          <w:lang w:val="en-US"/>
        </w:rPr>
        <w:t xml:space="preserve"> </w:t>
      </w:r>
      <w:r w:rsidR="00F93A97">
        <w:rPr>
          <w:lang w:val="en-US"/>
        </w:rPr>
        <w:t>and</w:t>
      </w:r>
      <w:r w:rsidR="00F93A97" w:rsidRPr="00F93A97">
        <w:rPr>
          <w:lang w:val="en-US"/>
        </w:rPr>
        <w:t xml:space="preserve"> </w:t>
      </w:r>
      <w:r w:rsidR="00F93A97">
        <w:rPr>
          <w:lang w:val="en-US"/>
        </w:rPr>
        <w:t>emotional</w:t>
      </w:r>
      <w:r w:rsidR="00F93A97" w:rsidRPr="00F93A97">
        <w:rPr>
          <w:lang w:val="en-US"/>
        </w:rPr>
        <w:t xml:space="preserve"> </w:t>
      </w:r>
      <w:r w:rsidR="00F93A97">
        <w:rPr>
          <w:lang w:val="en-US"/>
        </w:rPr>
        <w:t>aspect</w:t>
      </w:r>
      <w:r w:rsidR="00F93A97" w:rsidRPr="00F93A97">
        <w:rPr>
          <w:lang w:val="en-US"/>
        </w:rPr>
        <w:t xml:space="preserve"> </w:t>
      </w:r>
      <w:r w:rsidR="00F93A97">
        <w:rPr>
          <w:lang w:val="en-US"/>
        </w:rPr>
        <w:t>of</w:t>
      </w:r>
      <w:r w:rsidR="00F93A97" w:rsidRPr="00F93A97">
        <w:rPr>
          <w:lang w:val="en-US"/>
        </w:rPr>
        <w:t xml:space="preserve"> </w:t>
      </w:r>
      <w:r w:rsidR="00F93A97">
        <w:rPr>
          <w:lang w:val="en-US"/>
        </w:rPr>
        <w:t>adaptability</w:t>
      </w:r>
      <w:r w:rsidR="00F93A97" w:rsidRPr="00F93A97">
        <w:rPr>
          <w:lang w:val="en-US"/>
        </w:rPr>
        <w:t xml:space="preserve"> </w:t>
      </w:r>
      <w:r w:rsidR="00F93A97">
        <w:rPr>
          <w:lang w:val="en-US"/>
        </w:rPr>
        <w:t>of</w:t>
      </w:r>
      <w:r w:rsidR="00F93A97" w:rsidRPr="00F93A97">
        <w:rPr>
          <w:lang w:val="en-US"/>
        </w:rPr>
        <w:t xml:space="preserve"> </w:t>
      </w:r>
      <w:r w:rsidR="00F93A97">
        <w:rPr>
          <w:lang w:val="en-US"/>
        </w:rPr>
        <w:t>students</w:t>
      </w:r>
      <w:r w:rsidR="00F93A97" w:rsidRPr="00F93A97">
        <w:rPr>
          <w:lang w:val="en-US"/>
        </w:rPr>
        <w:t xml:space="preserve"> </w:t>
      </w:r>
      <w:r w:rsidR="00F93A97">
        <w:rPr>
          <w:lang w:val="en-US"/>
        </w:rPr>
        <w:t>to</w:t>
      </w:r>
      <w:r w:rsidR="00F93A97" w:rsidRPr="00F93A97">
        <w:rPr>
          <w:lang w:val="en-US"/>
        </w:rPr>
        <w:t xml:space="preserve"> </w:t>
      </w:r>
      <w:r w:rsidR="00F93A97">
        <w:rPr>
          <w:lang w:val="en-US"/>
        </w:rPr>
        <w:t>their</w:t>
      </w:r>
      <w:r w:rsidR="00F93A97" w:rsidRPr="00F93A97">
        <w:rPr>
          <w:lang w:val="en-US"/>
        </w:rPr>
        <w:t xml:space="preserve"> </w:t>
      </w:r>
      <w:r w:rsidR="00F93A97">
        <w:rPr>
          <w:lang w:val="en-US"/>
        </w:rPr>
        <w:t>future</w:t>
      </w:r>
      <w:r w:rsidR="00F93A97" w:rsidRPr="00F93A97">
        <w:rPr>
          <w:lang w:val="en-US"/>
        </w:rPr>
        <w:t xml:space="preserve"> </w:t>
      </w:r>
      <w:r w:rsidR="00F93A97">
        <w:rPr>
          <w:lang w:val="en-US"/>
        </w:rPr>
        <w:t>professional</w:t>
      </w:r>
      <w:r w:rsidR="00F93A97" w:rsidRPr="00F93A97">
        <w:rPr>
          <w:lang w:val="en-US"/>
        </w:rPr>
        <w:t xml:space="preserve"> </w:t>
      </w:r>
      <w:r w:rsidR="00F93A97">
        <w:rPr>
          <w:lang w:val="en-US"/>
        </w:rPr>
        <w:t>activity</w:t>
      </w:r>
      <w:r w:rsidR="00F93A97" w:rsidRPr="00F93A97">
        <w:rPr>
          <w:lang w:val="en-US"/>
        </w:rPr>
        <w:t xml:space="preserve">, </w:t>
      </w:r>
      <w:r w:rsidR="00F93A97">
        <w:rPr>
          <w:lang w:val="en-US"/>
        </w:rPr>
        <w:t>which</w:t>
      </w:r>
      <w:r w:rsidR="00F93A97" w:rsidRPr="00F93A97">
        <w:rPr>
          <w:lang w:val="en-US"/>
        </w:rPr>
        <w:t xml:space="preserve"> </w:t>
      </w:r>
      <w:r w:rsidR="00F93A97">
        <w:rPr>
          <w:lang w:val="en-US"/>
        </w:rPr>
        <w:t>were</w:t>
      </w:r>
      <w:r w:rsidR="00F93A97" w:rsidRPr="00F93A97">
        <w:rPr>
          <w:lang w:val="en-US"/>
        </w:rPr>
        <w:t xml:space="preserve"> </w:t>
      </w:r>
      <w:r w:rsidR="00F93A97">
        <w:rPr>
          <w:lang w:val="en-US"/>
        </w:rPr>
        <w:t>studied in papers of many psychologists</w:t>
      </w:r>
      <w:r w:rsidR="000602E6" w:rsidRPr="00F93A97">
        <w:rPr>
          <w:lang w:val="en-US"/>
        </w:rPr>
        <w:t>;</w:t>
      </w:r>
      <w:r w:rsidR="00F93A97">
        <w:rPr>
          <w:lang w:val="en-US"/>
        </w:rPr>
        <w:t xml:space="preserve"> we have also studied and considered students’ age specifics</w:t>
      </w:r>
      <w:r w:rsidR="00B31123">
        <w:rPr>
          <w:lang w:val="en-US"/>
        </w:rPr>
        <w:t xml:space="preserve"> which are described in </w:t>
      </w:r>
      <w:r w:rsidR="00F764C7" w:rsidRPr="00B31123">
        <w:rPr>
          <w:lang w:val="en-US"/>
        </w:rPr>
        <w:t>(</w:t>
      </w:r>
      <w:proofErr w:type="spellStart"/>
      <w:r w:rsidR="00F764C7" w:rsidRPr="00711116">
        <w:rPr>
          <w:lang w:val="en-US"/>
        </w:rPr>
        <w:t>Galamba</w:t>
      </w:r>
      <w:proofErr w:type="spellEnd"/>
      <w:r w:rsidR="00F764C7" w:rsidRPr="00B31123">
        <w:rPr>
          <w:lang w:val="en-US"/>
        </w:rPr>
        <w:t>, 2016).</w:t>
      </w:r>
    </w:p>
    <w:p w:rsidR="000602E6" w:rsidRPr="001A0021" w:rsidRDefault="00B31123" w:rsidP="000602E6">
      <w:pPr>
        <w:pStyle w:val="TNR"/>
        <w:rPr>
          <w:lang w:val="en-US"/>
        </w:rPr>
      </w:pPr>
      <w:r>
        <w:rPr>
          <w:lang w:val="en-US"/>
        </w:rPr>
        <w:t>Pedagogical</w:t>
      </w:r>
      <w:r w:rsidRPr="00E90516">
        <w:rPr>
          <w:lang w:val="en-US"/>
        </w:rPr>
        <w:t xml:space="preserve"> </w:t>
      </w:r>
      <w:r>
        <w:rPr>
          <w:lang w:val="en-US"/>
        </w:rPr>
        <w:t>adaptation</w:t>
      </w:r>
      <w:r w:rsidRPr="00E90516">
        <w:rPr>
          <w:lang w:val="en-US"/>
        </w:rPr>
        <w:t xml:space="preserve"> </w:t>
      </w:r>
      <w:r w:rsidR="00E90516">
        <w:rPr>
          <w:lang w:val="en-US"/>
        </w:rPr>
        <w:t>is</w:t>
      </w:r>
      <w:r w:rsidR="00E90516" w:rsidRPr="00E90516">
        <w:rPr>
          <w:lang w:val="en-US"/>
        </w:rPr>
        <w:t xml:space="preserve"> </w:t>
      </w:r>
      <w:r w:rsidR="00E90516">
        <w:rPr>
          <w:lang w:val="en-US"/>
        </w:rPr>
        <w:t>a</w:t>
      </w:r>
      <w:r w:rsidR="00E90516" w:rsidRPr="00E90516">
        <w:rPr>
          <w:lang w:val="en-US"/>
        </w:rPr>
        <w:t xml:space="preserve"> </w:t>
      </w:r>
      <w:r w:rsidR="00E90516">
        <w:rPr>
          <w:lang w:val="en-US"/>
        </w:rPr>
        <w:t>complex</w:t>
      </w:r>
      <w:r w:rsidR="00E90516" w:rsidRPr="00E90516">
        <w:rPr>
          <w:lang w:val="en-US"/>
        </w:rPr>
        <w:t xml:space="preserve"> </w:t>
      </w:r>
      <w:r w:rsidR="00E90516">
        <w:rPr>
          <w:lang w:val="en-US"/>
        </w:rPr>
        <w:t>and</w:t>
      </w:r>
      <w:r w:rsidR="00E90516" w:rsidRPr="00E90516">
        <w:rPr>
          <w:lang w:val="en-US"/>
        </w:rPr>
        <w:t xml:space="preserve"> </w:t>
      </w:r>
      <w:r w:rsidR="00E90516">
        <w:rPr>
          <w:lang w:val="en-US"/>
        </w:rPr>
        <w:t>diverse</w:t>
      </w:r>
      <w:r w:rsidR="00E90516" w:rsidRPr="00E90516">
        <w:rPr>
          <w:lang w:val="en-US"/>
        </w:rPr>
        <w:t xml:space="preserve"> </w:t>
      </w:r>
      <w:r w:rsidR="00E90516">
        <w:rPr>
          <w:lang w:val="en-US"/>
        </w:rPr>
        <w:t>process</w:t>
      </w:r>
      <w:r w:rsidR="00E90516" w:rsidRPr="00E90516">
        <w:rPr>
          <w:lang w:val="en-US"/>
        </w:rPr>
        <w:t xml:space="preserve"> </w:t>
      </w:r>
      <w:r w:rsidR="00E90516">
        <w:rPr>
          <w:lang w:val="en-US"/>
        </w:rPr>
        <w:t>of</w:t>
      </w:r>
      <w:r w:rsidR="00E90516" w:rsidRPr="00E90516">
        <w:rPr>
          <w:lang w:val="en-US"/>
        </w:rPr>
        <w:t xml:space="preserve"> </w:t>
      </w:r>
      <w:r w:rsidR="00E90516">
        <w:rPr>
          <w:lang w:val="en-US"/>
        </w:rPr>
        <w:t>interaction</w:t>
      </w:r>
      <w:r w:rsidR="00E90516" w:rsidRPr="00E90516">
        <w:rPr>
          <w:lang w:val="en-US"/>
        </w:rPr>
        <w:t xml:space="preserve"> </w:t>
      </w:r>
      <w:r w:rsidR="00E90516">
        <w:rPr>
          <w:lang w:val="en-US"/>
        </w:rPr>
        <w:t xml:space="preserve">between human and environment which contains new structural and dynamic characteristics </w:t>
      </w:r>
      <w:r w:rsidR="00F764C7" w:rsidRPr="00E90516">
        <w:rPr>
          <w:lang w:val="en-US"/>
        </w:rPr>
        <w:t>(</w:t>
      </w:r>
      <w:r w:rsidR="00F764C7" w:rsidRPr="00711116">
        <w:rPr>
          <w:lang w:val="en-US"/>
        </w:rPr>
        <w:t>Bannister</w:t>
      </w:r>
      <w:r w:rsidR="00F764C7" w:rsidRPr="00E90516">
        <w:rPr>
          <w:lang w:val="en-US"/>
        </w:rPr>
        <w:t>, 2016)</w:t>
      </w:r>
      <w:r w:rsidR="000602E6" w:rsidRPr="00E90516">
        <w:rPr>
          <w:lang w:val="en-US"/>
        </w:rPr>
        <w:t xml:space="preserve">. </w:t>
      </w:r>
      <w:r w:rsidR="00E90516">
        <w:rPr>
          <w:lang w:val="en-US"/>
        </w:rPr>
        <w:t>Apparently</w:t>
      </w:r>
      <w:r w:rsidR="00E90516" w:rsidRPr="00E90516">
        <w:rPr>
          <w:lang w:val="en-US"/>
        </w:rPr>
        <w:t xml:space="preserve">, </w:t>
      </w:r>
      <w:r w:rsidR="00E90516">
        <w:rPr>
          <w:lang w:val="en-US"/>
        </w:rPr>
        <w:t>this</w:t>
      </w:r>
      <w:r w:rsidR="00E90516" w:rsidRPr="00E90516">
        <w:rPr>
          <w:lang w:val="en-US"/>
        </w:rPr>
        <w:t xml:space="preserve"> </w:t>
      </w:r>
      <w:r w:rsidR="00E90516">
        <w:rPr>
          <w:lang w:val="en-US"/>
        </w:rPr>
        <w:t>term</w:t>
      </w:r>
      <w:r w:rsidR="00E90516" w:rsidRPr="00E90516">
        <w:rPr>
          <w:lang w:val="en-US"/>
        </w:rPr>
        <w:t xml:space="preserve"> </w:t>
      </w:r>
      <w:r w:rsidR="00E90516">
        <w:rPr>
          <w:lang w:val="en-US"/>
        </w:rPr>
        <w:t>directly</w:t>
      </w:r>
      <w:r w:rsidR="00E90516" w:rsidRPr="00E90516">
        <w:rPr>
          <w:lang w:val="en-US"/>
        </w:rPr>
        <w:t xml:space="preserve"> </w:t>
      </w:r>
      <w:r w:rsidR="00E90516">
        <w:rPr>
          <w:lang w:val="en-US"/>
        </w:rPr>
        <w:t>concerns</w:t>
      </w:r>
      <w:r w:rsidR="00E90516" w:rsidRPr="00E90516">
        <w:rPr>
          <w:lang w:val="en-US"/>
        </w:rPr>
        <w:t xml:space="preserve"> </w:t>
      </w:r>
      <w:r w:rsidR="00E90516">
        <w:rPr>
          <w:lang w:val="en-US"/>
        </w:rPr>
        <w:t>the</w:t>
      </w:r>
      <w:r w:rsidR="00E90516" w:rsidRPr="00E90516">
        <w:rPr>
          <w:lang w:val="en-US"/>
        </w:rPr>
        <w:t xml:space="preserve"> </w:t>
      </w:r>
      <w:r w:rsidR="00E90516">
        <w:rPr>
          <w:lang w:val="en-US"/>
        </w:rPr>
        <w:t>exploitation</w:t>
      </w:r>
      <w:r w:rsidR="00E90516" w:rsidRPr="00E90516">
        <w:rPr>
          <w:lang w:val="en-US"/>
        </w:rPr>
        <w:t xml:space="preserve"> </w:t>
      </w:r>
      <w:r w:rsidR="00E90516">
        <w:rPr>
          <w:lang w:val="en-US"/>
        </w:rPr>
        <w:t>of</w:t>
      </w:r>
      <w:r w:rsidR="00E90516" w:rsidRPr="00E90516">
        <w:rPr>
          <w:lang w:val="en-US"/>
        </w:rPr>
        <w:t xml:space="preserve"> </w:t>
      </w:r>
      <w:r w:rsidR="00E90516">
        <w:rPr>
          <w:lang w:val="en-US"/>
        </w:rPr>
        <w:t>a</w:t>
      </w:r>
      <w:r w:rsidR="00E90516" w:rsidRPr="00E90516">
        <w:rPr>
          <w:lang w:val="en-US"/>
        </w:rPr>
        <w:t xml:space="preserve"> </w:t>
      </w:r>
      <w:r w:rsidR="00E90516">
        <w:rPr>
          <w:lang w:val="en-US"/>
        </w:rPr>
        <w:t>new</w:t>
      </w:r>
      <w:r w:rsidR="00E90516" w:rsidRPr="00E90516">
        <w:rPr>
          <w:lang w:val="en-US"/>
        </w:rPr>
        <w:t xml:space="preserve"> </w:t>
      </w:r>
      <w:r w:rsidR="00E90516">
        <w:rPr>
          <w:lang w:val="en-US"/>
        </w:rPr>
        <w:t>professional</w:t>
      </w:r>
      <w:r w:rsidR="00E90516" w:rsidRPr="00E90516">
        <w:rPr>
          <w:lang w:val="en-US"/>
        </w:rPr>
        <w:t xml:space="preserve"> </w:t>
      </w:r>
      <w:r w:rsidR="00E90516">
        <w:rPr>
          <w:lang w:val="en-US"/>
        </w:rPr>
        <w:t>activity</w:t>
      </w:r>
      <w:r w:rsidR="00E90516" w:rsidRPr="00E90516">
        <w:rPr>
          <w:lang w:val="en-US"/>
        </w:rPr>
        <w:t xml:space="preserve"> </w:t>
      </w:r>
      <w:r w:rsidR="00E90516">
        <w:rPr>
          <w:lang w:val="en-US"/>
        </w:rPr>
        <w:t>both</w:t>
      </w:r>
      <w:r w:rsidR="00E90516" w:rsidRPr="00E90516">
        <w:rPr>
          <w:lang w:val="en-US"/>
        </w:rPr>
        <w:t xml:space="preserve"> </w:t>
      </w:r>
      <w:r w:rsidR="00E90516">
        <w:rPr>
          <w:lang w:val="en-US"/>
        </w:rPr>
        <w:t>during</w:t>
      </w:r>
      <w:r w:rsidR="00E90516" w:rsidRPr="00E90516">
        <w:rPr>
          <w:lang w:val="en-US"/>
        </w:rPr>
        <w:t xml:space="preserve"> </w:t>
      </w:r>
      <w:r w:rsidR="00E90516">
        <w:rPr>
          <w:lang w:val="en-US"/>
        </w:rPr>
        <w:t xml:space="preserve">the learning process and in the initial stages of independent </w:t>
      </w:r>
      <w:r w:rsidR="004C0B48">
        <w:rPr>
          <w:lang w:val="en-US"/>
        </w:rPr>
        <w:t xml:space="preserve">professional work </w:t>
      </w:r>
      <w:r w:rsidR="00F764C7" w:rsidRPr="00E90516">
        <w:rPr>
          <w:lang w:val="en-US"/>
        </w:rPr>
        <w:t>(</w:t>
      </w:r>
      <w:proofErr w:type="spellStart"/>
      <w:r w:rsidR="00F764C7" w:rsidRPr="00711116">
        <w:rPr>
          <w:lang w:val="en-US"/>
        </w:rPr>
        <w:t>Jakovljevic</w:t>
      </w:r>
      <w:proofErr w:type="spellEnd"/>
      <w:r w:rsidR="00F764C7" w:rsidRPr="00E90516">
        <w:rPr>
          <w:lang w:val="en-US"/>
        </w:rPr>
        <w:t xml:space="preserve"> &amp; </w:t>
      </w:r>
      <w:proofErr w:type="spellStart"/>
      <w:r w:rsidR="00F764C7" w:rsidRPr="00711116">
        <w:rPr>
          <w:lang w:val="en-US"/>
        </w:rPr>
        <w:t>Ankiewicz</w:t>
      </w:r>
      <w:proofErr w:type="spellEnd"/>
      <w:r w:rsidR="00F764C7" w:rsidRPr="00E90516">
        <w:rPr>
          <w:lang w:val="en-US"/>
        </w:rPr>
        <w:t>, 2016)</w:t>
      </w:r>
      <w:r w:rsidR="000602E6" w:rsidRPr="00E90516">
        <w:rPr>
          <w:lang w:val="en-US"/>
        </w:rPr>
        <w:t xml:space="preserve">. </w:t>
      </w:r>
      <w:r w:rsidR="004C0B48">
        <w:rPr>
          <w:lang w:val="en-US"/>
        </w:rPr>
        <w:t>It</w:t>
      </w:r>
      <w:r w:rsidR="004C0B48" w:rsidRPr="004C0B48">
        <w:rPr>
          <w:lang w:val="en-US"/>
        </w:rPr>
        <w:t xml:space="preserve"> </w:t>
      </w:r>
      <w:r w:rsidR="004C0B48">
        <w:rPr>
          <w:lang w:val="en-US"/>
        </w:rPr>
        <w:t>is</w:t>
      </w:r>
      <w:r w:rsidR="004C0B48" w:rsidRPr="004C0B48">
        <w:rPr>
          <w:lang w:val="en-US"/>
        </w:rPr>
        <w:t xml:space="preserve"> </w:t>
      </w:r>
      <w:r w:rsidR="004C0B48">
        <w:rPr>
          <w:lang w:val="en-US"/>
        </w:rPr>
        <w:t>worth</w:t>
      </w:r>
      <w:r w:rsidR="004C0B48" w:rsidRPr="004C0B48">
        <w:rPr>
          <w:lang w:val="en-US"/>
        </w:rPr>
        <w:t xml:space="preserve"> </w:t>
      </w:r>
      <w:r w:rsidR="004C0B48">
        <w:rPr>
          <w:lang w:val="en-US"/>
        </w:rPr>
        <w:t>mentioning</w:t>
      </w:r>
      <w:r w:rsidR="004C0B48" w:rsidRPr="004C0B48">
        <w:rPr>
          <w:lang w:val="en-US"/>
        </w:rPr>
        <w:t xml:space="preserve"> </w:t>
      </w:r>
      <w:r w:rsidR="004C0B48">
        <w:rPr>
          <w:lang w:val="en-US"/>
        </w:rPr>
        <w:t>that</w:t>
      </w:r>
      <w:r w:rsidR="004C0B48" w:rsidRPr="004C0B48">
        <w:rPr>
          <w:lang w:val="en-US"/>
        </w:rPr>
        <w:t xml:space="preserve">, </w:t>
      </w:r>
      <w:r w:rsidR="004C0B48">
        <w:rPr>
          <w:lang w:val="en-US"/>
        </w:rPr>
        <w:t>in</w:t>
      </w:r>
      <w:r w:rsidR="004C0B48" w:rsidRPr="004C0B48">
        <w:rPr>
          <w:lang w:val="en-US"/>
        </w:rPr>
        <w:t xml:space="preserve"> </w:t>
      </w:r>
      <w:r w:rsidR="004C0B48">
        <w:rPr>
          <w:lang w:val="en-US"/>
        </w:rPr>
        <w:t>the</w:t>
      </w:r>
      <w:r w:rsidR="004C0B48" w:rsidRPr="004C0B48">
        <w:rPr>
          <w:lang w:val="en-US"/>
        </w:rPr>
        <w:t xml:space="preserve"> </w:t>
      </w:r>
      <w:r w:rsidR="004C0B48">
        <w:rPr>
          <w:lang w:val="en-US"/>
        </w:rPr>
        <w:t>modern</w:t>
      </w:r>
      <w:r w:rsidR="004C0B48" w:rsidRPr="004C0B48">
        <w:rPr>
          <w:lang w:val="en-US"/>
        </w:rPr>
        <w:t xml:space="preserve"> </w:t>
      </w:r>
      <w:r w:rsidR="004C0B48">
        <w:rPr>
          <w:lang w:val="en-US"/>
        </w:rPr>
        <w:t xml:space="preserve">pedagogical studies, two directions of such interaction are distinguished </w:t>
      </w:r>
      <w:r w:rsidR="00F764C7" w:rsidRPr="004C0B48">
        <w:rPr>
          <w:lang w:val="en-US"/>
        </w:rPr>
        <w:t>(</w:t>
      </w:r>
      <w:r w:rsidR="00F764C7" w:rsidRPr="00711116">
        <w:rPr>
          <w:lang w:val="en-US"/>
        </w:rPr>
        <w:t>Hand</w:t>
      </w:r>
      <w:r w:rsidR="00F764C7" w:rsidRPr="004C0B48">
        <w:rPr>
          <w:lang w:val="en-US"/>
        </w:rPr>
        <w:t xml:space="preserve">, </w:t>
      </w:r>
      <w:proofErr w:type="spellStart"/>
      <w:r w:rsidR="00F764C7" w:rsidRPr="00711116">
        <w:rPr>
          <w:lang w:val="en-US"/>
        </w:rPr>
        <w:t>Cavagnetto</w:t>
      </w:r>
      <w:proofErr w:type="spellEnd"/>
      <w:r w:rsidR="00F764C7" w:rsidRPr="004C0B48">
        <w:rPr>
          <w:lang w:val="en-US"/>
        </w:rPr>
        <w:t xml:space="preserve">, </w:t>
      </w:r>
      <w:r w:rsidR="00F764C7">
        <w:rPr>
          <w:lang w:val="en-US"/>
        </w:rPr>
        <w:t>Chen</w:t>
      </w:r>
      <w:r w:rsidR="00F764C7" w:rsidRPr="004C0B48">
        <w:rPr>
          <w:lang w:val="en-US"/>
        </w:rPr>
        <w:t xml:space="preserve"> &amp; </w:t>
      </w:r>
      <w:r w:rsidR="00F764C7" w:rsidRPr="00711116">
        <w:rPr>
          <w:lang w:val="en-US"/>
        </w:rPr>
        <w:t>Park</w:t>
      </w:r>
      <w:r w:rsidR="00F764C7" w:rsidRPr="004C0B48">
        <w:rPr>
          <w:lang w:val="en-US"/>
        </w:rPr>
        <w:t>, 2016)</w:t>
      </w:r>
      <w:r w:rsidR="000602E6" w:rsidRPr="004C0B48">
        <w:rPr>
          <w:lang w:val="en-US"/>
        </w:rPr>
        <w:t xml:space="preserve">. </w:t>
      </w:r>
      <w:r w:rsidR="002203B3">
        <w:rPr>
          <w:lang w:val="en-US"/>
        </w:rPr>
        <w:t>The</w:t>
      </w:r>
      <w:r w:rsidR="002203B3" w:rsidRPr="002203B3">
        <w:rPr>
          <w:lang w:val="en-US"/>
        </w:rPr>
        <w:t xml:space="preserve"> </w:t>
      </w:r>
      <w:r w:rsidR="002203B3">
        <w:rPr>
          <w:lang w:val="en-US"/>
        </w:rPr>
        <w:t>first</w:t>
      </w:r>
      <w:r w:rsidR="002203B3" w:rsidRPr="002203B3">
        <w:rPr>
          <w:lang w:val="en-US"/>
        </w:rPr>
        <w:t xml:space="preserve"> </w:t>
      </w:r>
      <w:r w:rsidR="002203B3">
        <w:rPr>
          <w:lang w:val="en-US"/>
        </w:rPr>
        <w:t>one</w:t>
      </w:r>
      <w:r w:rsidR="002203B3" w:rsidRPr="002203B3">
        <w:rPr>
          <w:lang w:val="en-US"/>
        </w:rPr>
        <w:t xml:space="preserve"> </w:t>
      </w:r>
      <w:r w:rsidR="002203B3">
        <w:rPr>
          <w:lang w:val="en-US"/>
        </w:rPr>
        <w:t>implies</w:t>
      </w:r>
      <w:r w:rsidR="002203B3" w:rsidRPr="002203B3">
        <w:rPr>
          <w:lang w:val="en-US"/>
        </w:rPr>
        <w:t xml:space="preserve"> </w:t>
      </w:r>
      <w:r w:rsidR="002203B3">
        <w:rPr>
          <w:lang w:val="en-US"/>
        </w:rPr>
        <w:t>adaptation</w:t>
      </w:r>
      <w:r w:rsidR="002203B3" w:rsidRPr="002203B3">
        <w:rPr>
          <w:lang w:val="en-US"/>
        </w:rPr>
        <w:t xml:space="preserve"> </w:t>
      </w:r>
      <w:r w:rsidR="002203B3">
        <w:rPr>
          <w:lang w:val="en-US"/>
        </w:rPr>
        <w:t>of</w:t>
      </w:r>
      <w:r w:rsidR="002203B3" w:rsidRPr="002203B3">
        <w:rPr>
          <w:lang w:val="en-US"/>
        </w:rPr>
        <w:t xml:space="preserve"> </w:t>
      </w:r>
      <w:r w:rsidR="002203B3">
        <w:rPr>
          <w:lang w:val="en-US"/>
        </w:rPr>
        <w:t>a</w:t>
      </w:r>
      <w:r w:rsidR="00CC5B53">
        <w:rPr>
          <w:lang w:val="en-US"/>
        </w:rPr>
        <w:t xml:space="preserve">n individual </w:t>
      </w:r>
      <w:r w:rsidR="002203B3">
        <w:rPr>
          <w:lang w:val="en-US"/>
        </w:rPr>
        <w:t>to</w:t>
      </w:r>
      <w:r w:rsidR="002203B3" w:rsidRPr="002203B3">
        <w:rPr>
          <w:lang w:val="en-US"/>
        </w:rPr>
        <w:t xml:space="preserve"> </w:t>
      </w:r>
      <w:r w:rsidR="002203B3">
        <w:rPr>
          <w:lang w:val="en-US"/>
        </w:rPr>
        <w:t>new</w:t>
      </w:r>
      <w:r w:rsidR="002203B3" w:rsidRPr="002203B3">
        <w:rPr>
          <w:lang w:val="en-US"/>
        </w:rPr>
        <w:t xml:space="preserve"> </w:t>
      </w:r>
      <w:r w:rsidR="002203B3">
        <w:rPr>
          <w:lang w:val="en-US"/>
        </w:rPr>
        <w:t>conditions</w:t>
      </w:r>
      <w:r w:rsidR="002203B3" w:rsidRPr="002203B3">
        <w:rPr>
          <w:lang w:val="en-US"/>
        </w:rPr>
        <w:t xml:space="preserve"> </w:t>
      </w:r>
      <w:r w:rsidR="002203B3">
        <w:rPr>
          <w:lang w:val="en-US"/>
        </w:rPr>
        <w:t>or</w:t>
      </w:r>
      <w:r w:rsidR="002203B3" w:rsidRPr="002203B3">
        <w:rPr>
          <w:lang w:val="en-US"/>
        </w:rPr>
        <w:t xml:space="preserve"> </w:t>
      </w:r>
      <w:r w:rsidR="002203B3">
        <w:rPr>
          <w:lang w:val="en-US"/>
        </w:rPr>
        <w:t xml:space="preserve">circumstances in order to </w:t>
      </w:r>
      <w:r w:rsidR="002203B3">
        <w:rPr>
          <w:lang w:val="en-US"/>
        </w:rPr>
        <w:lastRenderedPageBreak/>
        <w:t xml:space="preserve">establish certain balance with the environment </w:t>
      </w:r>
      <w:r w:rsidR="00F764C7" w:rsidRPr="002203B3">
        <w:rPr>
          <w:lang w:val="en-US"/>
        </w:rPr>
        <w:t>(</w:t>
      </w:r>
      <w:proofErr w:type="spellStart"/>
      <w:r w:rsidR="00F764C7" w:rsidRPr="00711116">
        <w:rPr>
          <w:lang w:val="en-US"/>
        </w:rPr>
        <w:t>Matias</w:t>
      </w:r>
      <w:proofErr w:type="spellEnd"/>
      <w:r w:rsidR="00F764C7" w:rsidRPr="002203B3">
        <w:rPr>
          <w:lang w:val="en-US"/>
        </w:rPr>
        <w:t xml:space="preserve"> &amp; </w:t>
      </w:r>
      <w:r w:rsidR="00F764C7" w:rsidRPr="00711116">
        <w:rPr>
          <w:lang w:val="en-US"/>
        </w:rPr>
        <w:t>Mackey</w:t>
      </w:r>
      <w:r w:rsidR="00F764C7" w:rsidRPr="002203B3">
        <w:rPr>
          <w:lang w:val="en-US"/>
        </w:rPr>
        <w:t>, 2016)</w:t>
      </w:r>
      <w:r w:rsidR="000602E6" w:rsidRPr="002203B3">
        <w:rPr>
          <w:lang w:val="en-US"/>
        </w:rPr>
        <w:t xml:space="preserve">. </w:t>
      </w:r>
      <w:r w:rsidR="002203B3">
        <w:rPr>
          <w:lang w:val="en-US"/>
        </w:rPr>
        <w:t>The</w:t>
      </w:r>
      <w:r w:rsidR="002203B3" w:rsidRPr="002203B3">
        <w:rPr>
          <w:lang w:val="en-US"/>
        </w:rPr>
        <w:t xml:space="preserve"> </w:t>
      </w:r>
      <w:r w:rsidR="002203B3">
        <w:rPr>
          <w:lang w:val="en-US"/>
        </w:rPr>
        <w:t>passive</w:t>
      </w:r>
      <w:r w:rsidR="002203B3" w:rsidRPr="002203B3">
        <w:rPr>
          <w:lang w:val="en-US"/>
        </w:rPr>
        <w:t xml:space="preserve"> </w:t>
      </w:r>
      <w:r w:rsidR="002203B3">
        <w:rPr>
          <w:lang w:val="en-US"/>
        </w:rPr>
        <w:t>character</w:t>
      </w:r>
      <w:r w:rsidR="002203B3" w:rsidRPr="002203B3">
        <w:rPr>
          <w:lang w:val="en-US"/>
        </w:rPr>
        <w:t xml:space="preserve"> </w:t>
      </w:r>
      <w:r w:rsidR="002203B3">
        <w:rPr>
          <w:lang w:val="en-US"/>
        </w:rPr>
        <w:t>of</w:t>
      </w:r>
      <w:r w:rsidR="002203B3" w:rsidRPr="002203B3">
        <w:rPr>
          <w:lang w:val="en-US"/>
        </w:rPr>
        <w:t xml:space="preserve"> </w:t>
      </w:r>
      <w:r w:rsidR="002203B3">
        <w:rPr>
          <w:lang w:val="en-US"/>
        </w:rPr>
        <w:t>this</w:t>
      </w:r>
      <w:r w:rsidR="002203B3" w:rsidRPr="002203B3">
        <w:rPr>
          <w:lang w:val="en-US"/>
        </w:rPr>
        <w:t xml:space="preserve"> </w:t>
      </w:r>
      <w:r w:rsidR="002203B3">
        <w:rPr>
          <w:lang w:val="en-US"/>
        </w:rPr>
        <w:t>process conditions its orientation, first of all, at mastering the methods of efficient adaptation to outside conditions or</w:t>
      </w:r>
      <w:r w:rsidR="000602E6" w:rsidRPr="002203B3">
        <w:rPr>
          <w:lang w:val="en-US"/>
        </w:rPr>
        <w:t xml:space="preserve"> </w:t>
      </w:r>
      <w:r w:rsidR="002203B3">
        <w:rPr>
          <w:lang w:val="en-US"/>
        </w:rPr>
        <w:t xml:space="preserve">circumstances </w:t>
      </w:r>
      <w:r w:rsidR="00F764C7" w:rsidRPr="002203B3">
        <w:rPr>
          <w:lang w:val="en-US"/>
        </w:rPr>
        <w:t>(</w:t>
      </w:r>
      <w:proofErr w:type="spellStart"/>
      <w:r w:rsidR="00F764C7" w:rsidRPr="00711116">
        <w:rPr>
          <w:lang w:val="en-US"/>
        </w:rPr>
        <w:t>Storme</w:t>
      </w:r>
      <w:proofErr w:type="spellEnd"/>
      <w:r w:rsidR="00F764C7" w:rsidRPr="002203B3">
        <w:rPr>
          <w:lang w:val="en-US"/>
        </w:rPr>
        <w:t xml:space="preserve">, </w:t>
      </w:r>
      <w:proofErr w:type="spellStart"/>
      <w:r w:rsidR="00F764C7" w:rsidRPr="00711116">
        <w:rPr>
          <w:lang w:val="en-US"/>
        </w:rPr>
        <w:t>Vansieleghem</w:t>
      </w:r>
      <w:proofErr w:type="spellEnd"/>
      <w:r w:rsidR="00F764C7" w:rsidRPr="002203B3">
        <w:rPr>
          <w:lang w:val="en-US"/>
        </w:rPr>
        <w:t xml:space="preserve">, </w:t>
      </w:r>
      <w:proofErr w:type="spellStart"/>
      <w:r w:rsidR="00F764C7" w:rsidRPr="00711116">
        <w:rPr>
          <w:lang w:val="en-US"/>
        </w:rPr>
        <w:t>Devleminck</w:t>
      </w:r>
      <w:proofErr w:type="spellEnd"/>
      <w:r w:rsidR="00F764C7" w:rsidRPr="002203B3">
        <w:rPr>
          <w:lang w:val="en-US"/>
        </w:rPr>
        <w:t xml:space="preserve">, </w:t>
      </w:r>
      <w:proofErr w:type="spellStart"/>
      <w:r w:rsidR="00F764C7" w:rsidRPr="00711116">
        <w:rPr>
          <w:lang w:val="en-US"/>
        </w:rPr>
        <w:t>Masschelein</w:t>
      </w:r>
      <w:proofErr w:type="spellEnd"/>
      <w:r w:rsidR="00F764C7" w:rsidRPr="002203B3">
        <w:rPr>
          <w:lang w:val="en-US"/>
        </w:rPr>
        <w:t xml:space="preserve"> &amp; </w:t>
      </w:r>
      <w:r w:rsidR="00F764C7" w:rsidRPr="00711116">
        <w:rPr>
          <w:lang w:val="en-US"/>
        </w:rPr>
        <w:t>Simons</w:t>
      </w:r>
      <w:r w:rsidR="00F764C7" w:rsidRPr="002203B3">
        <w:rPr>
          <w:lang w:val="en-US"/>
        </w:rPr>
        <w:t>, 2016)</w:t>
      </w:r>
      <w:r w:rsidR="000602E6" w:rsidRPr="002203B3">
        <w:rPr>
          <w:lang w:val="en-US"/>
        </w:rPr>
        <w:t xml:space="preserve">. </w:t>
      </w:r>
      <w:r w:rsidR="002203B3">
        <w:rPr>
          <w:lang w:val="en-US"/>
        </w:rPr>
        <w:t>The</w:t>
      </w:r>
      <w:r w:rsidR="002203B3" w:rsidRPr="001A0021">
        <w:rPr>
          <w:lang w:val="en-US"/>
        </w:rPr>
        <w:t xml:space="preserve"> </w:t>
      </w:r>
      <w:r w:rsidR="002203B3">
        <w:rPr>
          <w:lang w:val="en-US"/>
        </w:rPr>
        <w:t>second</w:t>
      </w:r>
      <w:r w:rsidR="002203B3" w:rsidRPr="001A0021">
        <w:rPr>
          <w:lang w:val="en-US"/>
        </w:rPr>
        <w:t xml:space="preserve"> </w:t>
      </w:r>
      <w:r w:rsidR="002203B3">
        <w:rPr>
          <w:lang w:val="en-US"/>
        </w:rPr>
        <w:t>direction</w:t>
      </w:r>
      <w:r w:rsidR="002203B3" w:rsidRPr="001A0021">
        <w:rPr>
          <w:lang w:val="en-US"/>
        </w:rPr>
        <w:t xml:space="preserve"> </w:t>
      </w:r>
      <w:r w:rsidR="002203B3">
        <w:rPr>
          <w:lang w:val="en-US"/>
        </w:rPr>
        <w:t>of</w:t>
      </w:r>
      <w:r w:rsidR="002203B3" w:rsidRPr="001A0021">
        <w:rPr>
          <w:lang w:val="en-US"/>
        </w:rPr>
        <w:t xml:space="preserve"> </w:t>
      </w:r>
      <w:r w:rsidR="002203B3">
        <w:rPr>
          <w:lang w:val="en-US"/>
        </w:rPr>
        <w:t>adaptation</w:t>
      </w:r>
      <w:r w:rsidR="002203B3" w:rsidRPr="001A0021">
        <w:rPr>
          <w:lang w:val="en-US"/>
        </w:rPr>
        <w:t xml:space="preserve">, </w:t>
      </w:r>
      <w:r w:rsidR="002203B3">
        <w:rPr>
          <w:lang w:val="en-US"/>
        </w:rPr>
        <w:t>reflecting</w:t>
      </w:r>
      <w:r w:rsidR="002203B3" w:rsidRPr="001A0021">
        <w:rPr>
          <w:lang w:val="en-US"/>
        </w:rPr>
        <w:t xml:space="preserve"> </w:t>
      </w:r>
      <w:r w:rsidR="002203B3">
        <w:rPr>
          <w:lang w:val="en-US"/>
        </w:rPr>
        <w:t>a</w:t>
      </w:r>
      <w:r w:rsidR="002203B3" w:rsidRPr="001A0021">
        <w:rPr>
          <w:lang w:val="en-US"/>
        </w:rPr>
        <w:t xml:space="preserve"> </w:t>
      </w:r>
      <w:r w:rsidR="002203B3">
        <w:rPr>
          <w:lang w:val="en-US"/>
        </w:rPr>
        <w:t>complex</w:t>
      </w:r>
      <w:r w:rsidR="002203B3" w:rsidRPr="001A0021">
        <w:rPr>
          <w:lang w:val="en-US"/>
        </w:rPr>
        <w:t xml:space="preserve"> </w:t>
      </w:r>
      <w:r w:rsidR="002203B3">
        <w:rPr>
          <w:lang w:val="en-US"/>
        </w:rPr>
        <w:t>system</w:t>
      </w:r>
      <w:r w:rsidR="002203B3" w:rsidRPr="001A0021">
        <w:rPr>
          <w:lang w:val="en-US"/>
        </w:rPr>
        <w:t xml:space="preserve"> </w:t>
      </w:r>
      <w:r w:rsidR="002203B3">
        <w:rPr>
          <w:lang w:val="en-US"/>
        </w:rPr>
        <w:t>of</w:t>
      </w:r>
      <w:r w:rsidR="002203B3" w:rsidRPr="001A0021">
        <w:rPr>
          <w:lang w:val="en-US"/>
        </w:rPr>
        <w:t xml:space="preserve"> </w:t>
      </w:r>
      <w:r w:rsidR="001A0021">
        <w:rPr>
          <w:lang w:val="en-US"/>
        </w:rPr>
        <w:t>already</w:t>
      </w:r>
      <w:r w:rsidR="001A0021" w:rsidRPr="001A0021">
        <w:rPr>
          <w:lang w:val="en-US"/>
        </w:rPr>
        <w:t xml:space="preserve"> </w:t>
      </w:r>
      <w:r w:rsidR="001A0021">
        <w:rPr>
          <w:lang w:val="en-US"/>
        </w:rPr>
        <w:t>shaped</w:t>
      </w:r>
      <w:r w:rsidR="001A0021" w:rsidRPr="001A0021">
        <w:rPr>
          <w:lang w:val="en-US"/>
        </w:rPr>
        <w:t xml:space="preserve"> </w:t>
      </w:r>
      <w:r w:rsidR="001A0021">
        <w:rPr>
          <w:lang w:val="en-US"/>
        </w:rPr>
        <w:t xml:space="preserve">needs and ambitions of </w:t>
      </w:r>
      <w:r w:rsidR="00CC5B53">
        <w:rPr>
          <w:lang w:val="en-US"/>
        </w:rPr>
        <w:t>an individual</w:t>
      </w:r>
      <w:r w:rsidR="001A0021">
        <w:rPr>
          <w:lang w:val="en-US"/>
        </w:rPr>
        <w:t xml:space="preserve"> </w:t>
      </w:r>
      <w:r w:rsidR="00F764C7" w:rsidRPr="001A0021">
        <w:rPr>
          <w:lang w:val="en-US"/>
        </w:rPr>
        <w:t>(</w:t>
      </w:r>
      <w:proofErr w:type="spellStart"/>
      <w:r w:rsidR="00F764C7" w:rsidRPr="00711116">
        <w:rPr>
          <w:lang w:val="en-US"/>
        </w:rPr>
        <w:t>L</w:t>
      </w:r>
      <w:r w:rsidR="00F764C7" w:rsidRPr="001A0021">
        <w:rPr>
          <w:lang w:val="en-US"/>
        </w:rPr>
        <w:t>ö</w:t>
      </w:r>
      <w:r w:rsidR="00F764C7" w:rsidRPr="00711116">
        <w:rPr>
          <w:lang w:val="en-US"/>
        </w:rPr>
        <w:t>fstr</w:t>
      </w:r>
      <w:r w:rsidR="00F764C7" w:rsidRPr="001A0021">
        <w:rPr>
          <w:lang w:val="en-US"/>
        </w:rPr>
        <w:t>ö</w:t>
      </w:r>
      <w:r w:rsidR="00F764C7" w:rsidRPr="00711116">
        <w:rPr>
          <w:lang w:val="en-US"/>
        </w:rPr>
        <w:t>m</w:t>
      </w:r>
      <w:proofErr w:type="spellEnd"/>
      <w:r w:rsidR="00F764C7" w:rsidRPr="001A0021">
        <w:rPr>
          <w:lang w:val="en-US"/>
        </w:rPr>
        <w:t>, 2016)</w:t>
      </w:r>
      <w:r w:rsidR="000602E6" w:rsidRPr="001A0021">
        <w:rPr>
          <w:lang w:val="en-US"/>
        </w:rPr>
        <w:t xml:space="preserve">, </w:t>
      </w:r>
      <w:r w:rsidR="001A0021">
        <w:rPr>
          <w:lang w:val="en-US"/>
        </w:rPr>
        <w:t>is associated with its active transformational position aimed at cognition and transformation of both one’s own mental specifics</w:t>
      </w:r>
      <w:r w:rsidR="00F764C7" w:rsidRPr="001A0021">
        <w:rPr>
          <w:lang w:val="en-US"/>
        </w:rPr>
        <w:t xml:space="preserve"> (</w:t>
      </w:r>
      <w:proofErr w:type="spellStart"/>
      <w:r w:rsidR="00F764C7">
        <w:rPr>
          <w:lang w:val="en-US"/>
        </w:rPr>
        <w:t>Smit</w:t>
      </w:r>
      <w:proofErr w:type="spellEnd"/>
      <w:r w:rsidR="00F764C7" w:rsidRPr="001A0021">
        <w:rPr>
          <w:lang w:val="en-US"/>
        </w:rPr>
        <w:t xml:space="preserve">, </w:t>
      </w:r>
      <w:r w:rsidR="00F764C7" w:rsidRPr="00711116">
        <w:rPr>
          <w:lang w:val="en-US"/>
        </w:rPr>
        <w:t>Bakker</w:t>
      </w:r>
      <w:r w:rsidR="00F764C7" w:rsidRPr="001A0021">
        <w:rPr>
          <w:lang w:val="en-US"/>
        </w:rPr>
        <w:t xml:space="preserve">, </w:t>
      </w:r>
      <w:r w:rsidR="00F764C7" w:rsidRPr="00711116">
        <w:rPr>
          <w:lang w:val="en-US"/>
        </w:rPr>
        <w:t>van</w:t>
      </w:r>
      <w:r w:rsidR="00F764C7" w:rsidRPr="001A0021">
        <w:rPr>
          <w:lang w:val="en-US"/>
        </w:rPr>
        <w:t xml:space="preserve"> </w:t>
      </w:r>
      <w:proofErr w:type="spellStart"/>
      <w:r w:rsidR="00F764C7" w:rsidRPr="00711116">
        <w:rPr>
          <w:lang w:val="en-US"/>
        </w:rPr>
        <w:t>Eerde</w:t>
      </w:r>
      <w:proofErr w:type="spellEnd"/>
      <w:r w:rsidR="00F764C7" w:rsidRPr="001A0021">
        <w:rPr>
          <w:lang w:val="en-US"/>
        </w:rPr>
        <w:t xml:space="preserve"> &amp; </w:t>
      </w:r>
      <w:proofErr w:type="spellStart"/>
      <w:r w:rsidR="00F764C7" w:rsidRPr="00711116">
        <w:rPr>
          <w:lang w:val="en-US"/>
        </w:rPr>
        <w:t>Kuijpers</w:t>
      </w:r>
      <w:proofErr w:type="spellEnd"/>
      <w:r w:rsidR="00F764C7" w:rsidRPr="001A0021">
        <w:rPr>
          <w:lang w:val="en-US"/>
        </w:rPr>
        <w:t>, 2016</w:t>
      </w:r>
      <w:r w:rsidR="001A0021">
        <w:rPr>
          <w:lang w:val="en-US"/>
        </w:rPr>
        <w:t xml:space="preserve">) and outside production conditions </w:t>
      </w:r>
      <w:r w:rsidR="00F764C7" w:rsidRPr="001A0021">
        <w:rPr>
          <w:lang w:val="en-US"/>
        </w:rPr>
        <w:t>(</w:t>
      </w:r>
      <w:r w:rsidR="00F764C7" w:rsidRPr="00711116">
        <w:rPr>
          <w:lang w:val="en-US"/>
        </w:rPr>
        <w:t>Daniel</w:t>
      </w:r>
      <w:r w:rsidR="00F764C7" w:rsidRPr="001A0021">
        <w:rPr>
          <w:lang w:val="en-US"/>
        </w:rPr>
        <w:t>, 2016)</w:t>
      </w:r>
      <w:r w:rsidR="000602E6" w:rsidRPr="001A0021">
        <w:rPr>
          <w:lang w:val="en-US"/>
        </w:rPr>
        <w:t xml:space="preserve">. </w:t>
      </w:r>
    </w:p>
    <w:p w:rsidR="000602E6" w:rsidRPr="00960BEE" w:rsidRDefault="001A0021" w:rsidP="000602E6">
      <w:pPr>
        <w:pStyle w:val="TNR"/>
        <w:rPr>
          <w:lang w:val="en-US"/>
        </w:rPr>
      </w:pPr>
      <w:r>
        <w:rPr>
          <w:lang w:val="en-US"/>
        </w:rPr>
        <w:t>In</w:t>
      </w:r>
      <w:r w:rsidRPr="001A0021">
        <w:rPr>
          <w:lang w:val="en-US"/>
        </w:rPr>
        <w:t xml:space="preserve"> </w:t>
      </w:r>
      <w:r>
        <w:rPr>
          <w:lang w:val="en-US"/>
        </w:rPr>
        <w:t>this</w:t>
      </w:r>
      <w:r w:rsidRPr="001A0021">
        <w:rPr>
          <w:lang w:val="en-US"/>
        </w:rPr>
        <w:t xml:space="preserve"> </w:t>
      </w:r>
      <w:r>
        <w:rPr>
          <w:lang w:val="en-US"/>
        </w:rPr>
        <w:t>case</w:t>
      </w:r>
      <w:r w:rsidRPr="001A0021">
        <w:rPr>
          <w:lang w:val="en-US"/>
        </w:rPr>
        <w:t xml:space="preserve">, </w:t>
      </w:r>
      <w:r>
        <w:rPr>
          <w:lang w:val="en-US"/>
        </w:rPr>
        <w:t>adaptation</w:t>
      </w:r>
      <w:r w:rsidRPr="001A0021">
        <w:rPr>
          <w:lang w:val="en-US"/>
        </w:rPr>
        <w:t xml:space="preserve"> </w:t>
      </w:r>
      <w:r>
        <w:rPr>
          <w:lang w:val="en-US"/>
        </w:rPr>
        <w:t>is</w:t>
      </w:r>
      <w:r w:rsidRPr="001A0021">
        <w:rPr>
          <w:lang w:val="en-US"/>
        </w:rPr>
        <w:t xml:space="preserve"> </w:t>
      </w:r>
      <w:r>
        <w:rPr>
          <w:lang w:val="en-US"/>
        </w:rPr>
        <w:t>accompanied</w:t>
      </w:r>
      <w:r w:rsidRPr="001A0021">
        <w:rPr>
          <w:lang w:val="en-US"/>
        </w:rPr>
        <w:t xml:space="preserve"> </w:t>
      </w:r>
      <w:r>
        <w:rPr>
          <w:lang w:val="en-US"/>
        </w:rPr>
        <w:t>by</w:t>
      </w:r>
      <w:r w:rsidRPr="001A0021">
        <w:rPr>
          <w:lang w:val="en-US"/>
        </w:rPr>
        <w:t xml:space="preserve"> </w:t>
      </w:r>
      <w:r>
        <w:rPr>
          <w:lang w:val="en-US"/>
        </w:rPr>
        <w:t>self</w:t>
      </w:r>
      <w:r w:rsidRPr="001A0021">
        <w:rPr>
          <w:lang w:val="en-US"/>
        </w:rPr>
        <w:t>-</w:t>
      </w:r>
      <w:r>
        <w:rPr>
          <w:lang w:val="en-US"/>
        </w:rPr>
        <w:t>enrichment</w:t>
      </w:r>
      <w:r w:rsidRPr="001A0021">
        <w:rPr>
          <w:lang w:val="en-US"/>
        </w:rPr>
        <w:t xml:space="preserve"> </w:t>
      </w:r>
      <w:r>
        <w:rPr>
          <w:lang w:val="en-US"/>
        </w:rPr>
        <w:t>of</w:t>
      </w:r>
      <w:r w:rsidRPr="001A0021">
        <w:rPr>
          <w:lang w:val="en-US"/>
        </w:rPr>
        <w:t xml:space="preserve"> </w:t>
      </w:r>
      <w:r>
        <w:rPr>
          <w:lang w:val="en-US"/>
        </w:rPr>
        <w:t>the</w:t>
      </w:r>
      <w:r w:rsidRPr="001A0021">
        <w:rPr>
          <w:lang w:val="en-US"/>
        </w:rPr>
        <w:t xml:space="preserve"> </w:t>
      </w:r>
      <w:r w:rsidR="00CC5B53">
        <w:rPr>
          <w:lang w:val="en-US"/>
        </w:rPr>
        <w:t>individual</w:t>
      </w:r>
      <w:r w:rsidRPr="001A0021">
        <w:rPr>
          <w:lang w:val="en-US"/>
        </w:rPr>
        <w:t xml:space="preserve"> </w:t>
      </w:r>
      <w:r w:rsidR="00F764C7" w:rsidRPr="001A0021">
        <w:rPr>
          <w:lang w:val="en-US"/>
        </w:rPr>
        <w:t>(</w:t>
      </w:r>
      <w:r w:rsidR="00F764C7" w:rsidRPr="00711116">
        <w:rPr>
          <w:lang w:val="en-US"/>
        </w:rPr>
        <w:t>Gill</w:t>
      </w:r>
      <w:r w:rsidR="00F764C7" w:rsidRPr="001A0021">
        <w:rPr>
          <w:lang w:val="en-US"/>
        </w:rPr>
        <w:t>, 2016)</w:t>
      </w:r>
      <w:r w:rsidR="000602E6" w:rsidRPr="001A0021">
        <w:rPr>
          <w:lang w:val="en-US"/>
        </w:rPr>
        <w:t xml:space="preserve">, </w:t>
      </w:r>
      <w:r>
        <w:rPr>
          <w:lang w:val="en-US"/>
        </w:rPr>
        <w:t xml:space="preserve">which eventually leads to fulfillment of not only a system of acquired skills </w:t>
      </w:r>
      <w:r w:rsidR="00F764C7" w:rsidRPr="001A0021">
        <w:rPr>
          <w:lang w:val="en-US"/>
        </w:rPr>
        <w:t>(</w:t>
      </w:r>
      <w:r w:rsidR="00F764C7" w:rsidRPr="00711116">
        <w:rPr>
          <w:lang w:val="en-US"/>
        </w:rPr>
        <w:t>An</w:t>
      </w:r>
      <w:r w:rsidR="00F764C7" w:rsidRPr="001A0021">
        <w:rPr>
          <w:lang w:val="en-US"/>
        </w:rPr>
        <w:t>, 2016)</w:t>
      </w:r>
      <w:r>
        <w:rPr>
          <w:lang w:val="en-US"/>
        </w:rPr>
        <w:t xml:space="preserve"> but also the </w:t>
      </w:r>
      <w:r w:rsidR="00CC5B53">
        <w:rPr>
          <w:lang w:val="en-US"/>
        </w:rPr>
        <w:t>individual</w:t>
      </w:r>
      <w:r>
        <w:rPr>
          <w:lang w:val="en-US"/>
        </w:rPr>
        <w:t>’s creative possibilities</w:t>
      </w:r>
      <w:r w:rsidR="000602E6" w:rsidRPr="001A0021">
        <w:rPr>
          <w:lang w:val="en-US"/>
        </w:rPr>
        <w:t xml:space="preserve"> </w:t>
      </w:r>
      <w:r w:rsidR="00F764C7" w:rsidRPr="001A0021">
        <w:rPr>
          <w:lang w:val="en-US"/>
        </w:rPr>
        <w:t>(</w:t>
      </w:r>
      <w:proofErr w:type="spellStart"/>
      <w:r w:rsidR="00F764C7" w:rsidRPr="00711116">
        <w:rPr>
          <w:lang w:val="en-US"/>
        </w:rPr>
        <w:t>Gilkison</w:t>
      </w:r>
      <w:proofErr w:type="spellEnd"/>
      <w:r w:rsidR="00F764C7" w:rsidRPr="001A0021">
        <w:rPr>
          <w:lang w:val="en-US"/>
        </w:rPr>
        <w:t>, 2016</w:t>
      </w:r>
      <w:r>
        <w:rPr>
          <w:lang w:val="en-US"/>
        </w:rPr>
        <w:t>) in</w:t>
      </w:r>
      <w:r w:rsidRPr="001A0021">
        <w:rPr>
          <w:lang w:val="en-US"/>
        </w:rPr>
        <w:t xml:space="preserve"> </w:t>
      </w:r>
      <w:r>
        <w:rPr>
          <w:lang w:val="en-US"/>
        </w:rPr>
        <w:t>professional activity</w:t>
      </w:r>
      <w:r w:rsidR="000602E6" w:rsidRPr="001A0021">
        <w:rPr>
          <w:lang w:val="en-US"/>
        </w:rPr>
        <w:t xml:space="preserve">. </w:t>
      </w:r>
      <w:r w:rsidR="00960BEE">
        <w:rPr>
          <w:lang w:val="en-US"/>
        </w:rPr>
        <w:t xml:space="preserve">In these conditions, the process of interaction between </w:t>
      </w:r>
      <w:r w:rsidR="00CC5B53">
        <w:rPr>
          <w:lang w:val="en-US"/>
        </w:rPr>
        <w:t>the individual</w:t>
      </w:r>
      <w:r w:rsidR="00960BEE">
        <w:rPr>
          <w:lang w:val="en-US"/>
        </w:rPr>
        <w:t xml:space="preserve"> and environment consists in the search and usage of adequate methods of satisfaction of basic needs </w:t>
      </w:r>
      <w:r w:rsidR="000602E6" w:rsidRPr="00960BEE">
        <w:rPr>
          <w:lang w:val="en-US"/>
        </w:rPr>
        <w:t>(</w:t>
      </w:r>
      <w:r>
        <w:rPr>
          <w:lang w:val="en-US"/>
        </w:rPr>
        <w:t>need</w:t>
      </w:r>
      <w:r w:rsidRPr="00960BEE">
        <w:rPr>
          <w:lang w:val="en-US"/>
        </w:rPr>
        <w:t xml:space="preserve"> </w:t>
      </w:r>
      <w:r>
        <w:rPr>
          <w:lang w:val="en-US"/>
        </w:rPr>
        <w:t>for</w:t>
      </w:r>
      <w:r w:rsidRPr="00960BEE">
        <w:rPr>
          <w:lang w:val="en-US"/>
        </w:rPr>
        <w:t xml:space="preserve"> </w:t>
      </w:r>
      <w:r>
        <w:rPr>
          <w:lang w:val="en-US"/>
        </w:rPr>
        <w:t>information</w:t>
      </w:r>
      <w:r w:rsidR="00F764C7" w:rsidRPr="00960BEE">
        <w:rPr>
          <w:lang w:val="en-US"/>
        </w:rPr>
        <w:t xml:space="preserve"> (</w:t>
      </w:r>
      <w:r w:rsidR="00F764C7" w:rsidRPr="00711116">
        <w:rPr>
          <w:lang w:val="en-US"/>
        </w:rPr>
        <w:t>Brill</w:t>
      </w:r>
      <w:r w:rsidR="00F764C7" w:rsidRPr="00960BEE">
        <w:rPr>
          <w:lang w:val="en-US"/>
        </w:rPr>
        <w:t>, 2016)</w:t>
      </w:r>
      <w:r w:rsidRPr="00960BEE">
        <w:rPr>
          <w:lang w:val="en-US"/>
        </w:rPr>
        <w:t xml:space="preserve">, </w:t>
      </w:r>
      <w:r>
        <w:rPr>
          <w:lang w:val="en-US"/>
        </w:rPr>
        <w:t>self</w:t>
      </w:r>
      <w:r w:rsidRPr="00960BEE">
        <w:rPr>
          <w:lang w:val="en-US"/>
        </w:rPr>
        <w:t>-</w:t>
      </w:r>
      <w:r>
        <w:rPr>
          <w:lang w:val="en-US"/>
        </w:rPr>
        <w:t>fulfillment</w:t>
      </w:r>
      <w:r w:rsidR="000602E6" w:rsidRPr="00960BEE">
        <w:rPr>
          <w:lang w:val="en-US"/>
        </w:rPr>
        <w:t xml:space="preserve">, </w:t>
      </w:r>
      <w:r>
        <w:rPr>
          <w:lang w:val="en-US"/>
        </w:rPr>
        <w:t>self</w:t>
      </w:r>
      <w:r w:rsidRPr="00960BEE">
        <w:rPr>
          <w:lang w:val="en-US"/>
        </w:rPr>
        <w:t>-</w:t>
      </w:r>
      <w:r w:rsidR="00960BEE">
        <w:rPr>
          <w:lang w:val="en-US"/>
        </w:rPr>
        <w:t>affirmation</w:t>
      </w:r>
      <w:r w:rsidR="00960BEE" w:rsidRPr="00960BEE">
        <w:rPr>
          <w:lang w:val="en-US"/>
        </w:rPr>
        <w:t xml:space="preserve">, </w:t>
      </w:r>
      <w:r w:rsidR="00960BEE">
        <w:rPr>
          <w:lang w:val="en-US"/>
        </w:rPr>
        <w:t>self</w:t>
      </w:r>
      <w:r w:rsidR="00960BEE" w:rsidRPr="00960BEE">
        <w:rPr>
          <w:lang w:val="en-US"/>
        </w:rPr>
        <w:t>-</w:t>
      </w:r>
      <w:r w:rsidR="00960BEE">
        <w:rPr>
          <w:lang w:val="en-US"/>
        </w:rPr>
        <w:t>improvement, etc</w:t>
      </w:r>
      <w:r w:rsidR="000602E6" w:rsidRPr="00960BEE">
        <w:rPr>
          <w:lang w:val="en-US"/>
        </w:rPr>
        <w:t>)</w:t>
      </w:r>
      <w:r w:rsidR="00F764C7" w:rsidRPr="00960BEE">
        <w:rPr>
          <w:lang w:val="en-US"/>
        </w:rPr>
        <w:t xml:space="preserve"> (</w:t>
      </w:r>
      <w:r w:rsidR="00F764C7" w:rsidRPr="00711116">
        <w:rPr>
          <w:lang w:val="en-US"/>
        </w:rPr>
        <w:t>Kim</w:t>
      </w:r>
      <w:r w:rsidR="00F764C7" w:rsidRPr="00960BEE">
        <w:rPr>
          <w:lang w:val="en-US"/>
        </w:rPr>
        <w:t xml:space="preserve"> &amp; </w:t>
      </w:r>
      <w:r w:rsidR="00F764C7" w:rsidRPr="00711116">
        <w:rPr>
          <w:lang w:val="en-US"/>
        </w:rPr>
        <w:t>Bolger</w:t>
      </w:r>
      <w:r w:rsidR="00F764C7" w:rsidRPr="00960BEE">
        <w:rPr>
          <w:lang w:val="en-US"/>
        </w:rPr>
        <w:t>, 2016)</w:t>
      </w:r>
      <w:r w:rsidR="000602E6" w:rsidRPr="00960BEE">
        <w:rPr>
          <w:lang w:val="en-US"/>
        </w:rPr>
        <w:t xml:space="preserve">. </w:t>
      </w:r>
    </w:p>
    <w:p w:rsidR="000602E6" w:rsidRPr="004E734C" w:rsidRDefault="00960BEE" w:rsidP="000602E6">
      <w:pPr>
        <w:pStyle w:val="TNR"/>
        <w:rPr>
          <w:lang w:val="en-US"/>
        </w:rPr>
      </w:pPr>
      <w:r>
        <w:rPr>
          <w:lang w:val="en-US"/>
        </w:rPr>
        <w:t>A</w:t>
      </w:r>
      <w:r w:rsidRPr="00960BEE">
        <w:rPr>
          <w:lang w:val="en-US"/>
        </w:rPr>
        <w:t xml:space="preserve"> </w:t>
      </w:r>
      <w:r>
        <w:rPr>
          <w:lang w:val="en-US"/>
        </w:rPr>
        <w:t>significant</w:t>
      </w:r>
      <w:r w:rsidRPr="00960BEE">
        <w:rPr>
          <w:lang w:val="en-US"/>
        </w:rPr>
        <w:t xml:space="preserve"> </w:t>
      </w:r>
      <w:r>
        <w:rPr>
          <w:lang w:val="en-US"/>
        </w:rPr>
        <w:t>characteristics</w:t>
      </w:r>
      <w:r w:rsidRPr="00960BEE">
        <w:rPr>
          <w:lang w:val="en-US"/>
        </w:rPr>
        <w:t xml:space="preserve"> </w:t>
      </w:r>
      <w:r>
        <w:rPr>
          <w:lang w:val="en-US"/>
        </w:rPr>
        <w:t>of</w:t>
      </w:r>
      <w:r w:rsidRPr="00960BEE">
        <w:rPr>
          <w:lang w:val="en-US"/>
        </w:rPr>
        <w:t xml:space="preserve"> </w:t>
      </w:r>
      <w:r>
        <w:rPr>
          <w:lang w:val="en-US"/>
        </w:rPr>
        <w:t>the</w:t>
      </w:r>
      <w:r w:rsidRPr="00960BEE">
        <w:rPr>
          <w:lang w:val="en-US"/>
        </w:rPr>
        <w:t xml:space="preserve"> </w:t>
      </w:r>
      <w:r>
        <w:rPr>
          <w:lang w:val="en-US"/>
        </w:rPr>
        <w:t>individual</w:t>
      </w:r>
      <w:r w:rsidRPr="00960BEE">
        <w:rPr>
          <w:lang w:val="en-US"/>
        </w:rPr>
        <w:t>’</w:t>
      </w:r>
      <w:r>
        <w:rPr>
          <w:lang w:val="en-US"/>
        </w:rPr>
        <w:t>s</w:t>
      </w:r>
      <w:r w:rsidRPr="00960BEE">
        <w:rPr>
          <w:lang w:val="en-US"/>
        </w:rPr>
        <w:t xml:space="preserve"> </w:t>
      </w:r>
      <w:r>
        <w:rPr>
          <w:lang w:val="en-US"/>
        </w:rPr>
        <w:t>adaptation</w:t>
      </w:r>
      <w:r w:rsidRPr="00960BEE">
        <w:rPr>
          <w:lang w:val="en-US"/>
        </w:rPr>
        <w:t xml:space="preserve"> </w:t>
      </w:r>
      <w:r>
        <w:rPr>
          <w:lang w:val="en-US"/>
        </w:rPr>
        <w:t>is</w:t>
      </w:r>
      <w:r w:rsidRPr="00960BEE">
        <w:rPr>
          <w:lang w:val="en-US"/>
        </w:rPr>
        <w:t xml:space="preserve"> </w:t>
      </w:r>
      <w:r w:rsidR="00F764C7" w:rsidRPr="00960BEE">
        <w:rPr>
          <w:lang w:val="en-US"/>
        </w:rPr>
        <w:t>(</w:t>
      </w:r>
      <w:proofErr w:type="spellStart"/>
      <w:r w:rsidR="00F764C7" w:rsidRPr="00711116">
        <w:rPr>
          <w:lang w:val="en-US"/>
        </w:rPr>
        <w:t>Lundie</w:t>
      </w:r>
      <w:proofErr w:type="spellEnd"/>
      <w:r w:rsidR="00F764C7" w:rsidRPr="00960BEE">
        <w:rPr>
          <w:lang w:val="en-US"/>
        </w:rPr>
        <w:t>, 2016)</w:t>
      </w:r>
      <w:r w:rsidRPr="00960BEE">
        <w:rPr>
          <w:lang w:val="en-US"/>
        </w:rPr>
        <w:t xml:space="preserve"> </w:t>
      </w:r>
      <w:r>
        <w:rPr>
          <w:lang w:val="en-US"/>
        </w:rPr>
        <w:t>that</w:t>
      </w:r>
      <w:r w:rsidRPr="00960BEE">
        <w:rPr>
          <w:lang w:val="en-US"/>
        </w:rPr>
        <w:t xml:space="preserve"> </w:t>
      </w:r>
      <w:r>
        <w:rPr>
          <w:lang w:val="en-US"/>
        </w:rPr>
        <w:t xml:space="preserve">this phenomenon </w:t>
      </w:r>
      <w:r w:rsidR="00CC5B53">
        <w:rPr>
          <w:lang w:val="en-US"/>
        </w:rPr>
        <w:t xml:space="preserve">intertwines </w:t>
      </w:r>
      <w:r w:rsidR="004E734C">
        <w:rPr>
          <w:lang w:val="en-US"/>
        </w:rPr>
        <w:t>process and result aspects</w:t>
      </w:r>
      <w:r w:rsidR="00F764C7" w:rsidRPr="00960BEE">
        <w:rPr>
          <w:lang w:val="en-US"/>
        </w:rPr>
        <w:t xml:space="preserve"> (</w:t>
      </w:r>
      <w:proofErr w:type="spellStart"/>
      <w:r w:rsidR="00F764C7" w:rsidRPr="00711116">
        <w:rPr>
          <w:lang w:val="en-US"/>
        </w:rPr>
        <w:t>Maor</w:t>
      </w:r>
      <w:proofErr w:type="spellEnd"/>
      <w:r w:rsidR="00F764C7" w:rsidRPr="00960BEE">
        <w:rPr>
          <w:lang w:val="en-US"/>
        </w:rPr>
        <w:t>, 2016)</w:t>
      </w:r>
      <w:r w:rsidR="004E734C">
        <w:rPr>
          <w:lang w:val="en-US"/>
        </w:rPr>
        <w:t xml:space="preserve"> as each new result of the individual’s interaction with work environment is certain to be intertwined into this process </w:t>
      </w:r>
      <w:r w:rsidR="00F764C7" w:rsidRPr="00960BEE">
        <w:rPr>
          <w:lang w:val="en-US"/>
        </w:rPr>
        <w:t>(</w:t>
      </w:r>
      <w:proofErr w:type="spellStart"/>
      <w:r w:rsidR="00F764C7" w:rsidRPr="00711116">
        <w:rPr>
          <w:lang w:val="en-US"/>
        </w:rPr>
        <w:t>Kirch</w:t>
      </w:r>
      <w:proofErr w:type="spellEnd"/>
      <w:r w:rsidR="00F764C7" w:rsidRPr="00960BEE">
        <w:rPr>
          <w:lang w:val="en-US"/>
        </w:rPr>
        <w:t xml:space="preserve"> &amp; </w:t>
      </w:r>
      <w:r w:rsidR="00F764C7" w:rsidRPr="00711116">
        <w:rPr>
          <w:lang w:val="en-US"/>
        </w:rPr>
        <w:t>Ma</w:t>
      </w:r>
      <w:r w:rsidR="00F764C7" w:rsidRPr="00960BEE">
        <w:rPr>
          <w:lang w:val="en-US"/>
        </w:rPr>
        <w:t>, 2016)</w:t>
      </w:r>
      <w:r w:rsidR="004E734C">
        <w:rPr>
          <w:lang w:val="en-US"/>
        </w:rPr>
        <w:t xml:space="preserve"> improving it and enriching it </w:t>
      </w:r>
      <w:r w:rsidR="00F764C7" w:rsidRPr="00960BEE">
        <w:rPr>
          <w:lang w:val="en-US"/>
        </w:rPr>
        <w:t>(</w:t>
      </w:r>
      <w:proofErr w:type="spellStart"/>
      <w:r w:rsidR="00F764C7" w:rsidRPr="00711116">
        <w:rPr>
          <w:lang w:val="en-US"/>
        </w:rPr>
        <w:t>Knezek</w:t>
      </w:r>
      <w:proofErr w:type="spellEnd"/>
      <w:r w:rsidR="00F764C7" w:rsidRPr="00960BEE">
        <w:rPr>
          <w:lang w:val="en-US"/>
        </w:rPr>
        <w:t xml:space="preserve"> &amp; </w:t>
      </w:r>
      <w:r w:rsidR="00F764C7" w:rsidRPr="00711116">
        <w:rPr>
          <w:lang w:val="en-US"/>
        </w:rPr>
        <w:t>Christensen</w:t>
      </w:r>
      <w:r w:rsidR="00F764C7" w:rsidRPr="00960BEE">
        <w:rPr>
          <w:lang w:val="en-US"/>
        </w:rPr>
        <w:t>, 2016)</w:t>
      </w:r>
      <w:r w:rsidR="000602E6" w:rsidRPr="00960BEE">
        <w:rPr>
          <w:lang w:val="en-US"/>
        </w:rPr>
        <w:t xml:space="preserve">. </w:t>
      </w:r>
      <w:r w:rsidR="004E734C">
        <w:rPr>
          <w:lang w:val="en-US"/>
        </w:rPr>
        <w:t>Such</w:t>
      </w:r>
      <w:r w:rsidR="004E734C" w:rsidRPr="004E734C">
        <w:rPr>
          <w:lang w:val="en-US"/>
        </w:rPr>
        <w:t xml:space="preserve"> </w:t>
      </w:r>
      <w:r w:rsidR="004E734C">
        <w:rPr>
          <w:lang w:val="en-US"/>
        </w:rPr>
        <w:t>process</w:t>
      </w:r>
      <w:r w:rsidR="004E734C" w:rsidRPr="004E734C">
        <w:rPr>
          <w:lang w:val="en-US"/>
        </w:rPr>
        <w:t>/</w:t>
      </w:r>
      <w:r w:rsidR="004E734C">
        <w:rPr>
          <w:lang w:val="en-US"/>
        </w:rPr>
        <w:t>result</w:t>
      </w:r>
      <w:r w:rsidR="004E734C" w:rsidRPr="004E734C">
        <w:rPr>
          <w:lang w:val="en-US"/>
        </w:rPr>
        <w:t xml:space="preserve"> </w:t>
      </w:r>
      <w:r w:rsidR="004E734C">
        <w:rPr>
          <w:lang w:val="en-US"/>
        </w:rPr>
        <w:t>approach</w:t>
      </w:r>
      <w:r w:rsidR="004E734C" w:rsidRPr="004E734C">
        <w:rPr>
          <w:lang w:val="en-US"/>
        </w:rPr>
        <w:t xml:space="preserve"> </w:t>
      </w:r>
      <w:r w:rsidR="004E734C">
        <w:rPr>
          <w:lang w:val="en-US"/>
        </w:rPr>
        <w:t>to</w:t>
      </w:r>
      <w:r w:rsidR="004E734C" w:rsidRPr="004E734C">
        <w:rPr>
          <w:lang w:val="en-US"/>
        </w:rPr>
        <w:t xml:space="preserve"> </w:t>
      </w:r>
      <w:r w:rsidR="004E734C">
        <w:rPr>
          <w:lang w:val="en-US"/>
        </w:rPr>
        <w:t>adaptation</w:t>
      </w:r>
      <w:r w:rsidR="004E734C" w:rsidRPr="004E734C">
        <w:rPr>
          <w:lang w:val="en-US"/>
        </w:rPr>
        <w:t xml:space="preserve"> </w:t>
      </w:r>
      <w:r w:rsidR="004E734C">
        <w:rPr>
          <w:lang w:val="en-US"/>
        </w:rPr>
        <w:t>process</w:t>
      </w:r>
      <w:r w:rsidR="004E734C" w:rsidRPr="004E734C">
        <w:rPr>
          <w:lang w:val="en-US"/>
        </w:rPr>
        <w:t xml:space="preserve"> </w:t>
      </w:r>
      <w:r w:rsidR="004E734C">
        <w:rPr>
          <w:lang w:val="en-US"/>
        </w:rPr>
        <w:t>studying</w:t>
      </w:r>
      <w:r w:rsidR="004E734C" w:rsidRPr="004E734C">
        <w:rPr>
          <w:lang w:val="en-US"/>
        </w:rPr>
        <w:t xml:space="preserve"> </w:t>
      </w:r>
      <w:r w:rsidR="004E734C">
        <w:rPr>
          <w:lang w:val="en-US"/>
        </w:rPr>
        <w:t>reflects its dialectic and ambiguity</w:t>
      </w:r>
      <w:r w:rsidR="000602E6" w:rsidRPr="004E734C">
        <w:rPr>
          <w:lang w:val="en-US"/>
        </w:rPr>
        <w:t xml:space="preserve"> </w:t>
      </w:r>
      <w:r w:rsidR="004E734C">
        <w:rPr>
          <w:lang w:val="en-US"/>
        </w:rPr>
        <w:t xml:space="preserve">of evaluation criteria for this phenomenon </w:t>
      </w:r>
      <w:r w:rsidR="00F764C7" w:rsidRPr="004E734C">
        <w:rPr>
          <w:lang w:val="en-US"/>
        </w:rPr>
        <w:t>(</w:t>
      </w:r>
      <w:proofErr w:type="spellStart"/>
      <w:r w:rsidR="00F764C7" w:rsidRPr="00711116">
        <w:rPr>
          <w:lang w:val="en-US"/>
        </w:rPr>
        <w:t>Imms</w:t>
      </w:r>
      <w:proofErr w:type="spellEnd"/>
      <w:r w:rsidR="00F764C7" w:rsidRPr="004E734C">
        <w:rPr>
          <w:lang w:val="en-US"/>
        </w:rPr>
        <w:t xml:space="preserve"> &amp; </w:t>
      </w:r>
      <w:r w:rsidR="00F764C7" w:rsidRPr="00711116">
        <w:rPr>
          <w:lang w:val="en-US"/>
        </w:rPr>
        <w:t>Byers</w:t>
      </w:r>
      <w:r w:rsidR="00F764C7" w:rsidRPr="004E734C">
        <w:rPr>
          <w:lang w:val="en-US"/>
        </w:rPr>
        <w:t>, 2016)</w:t>
      </w:r>
      <w:r w:rsidR="000602E6" w:rsidRPr="004E734C">
        <w:rPr>
          <w:lang w:val="en-US"/>
        </w:rPr>
        <w:t xml:space="preserve">. </w:t>
      </w:r>
    </w:p>
    <w:p w:rsidR="00307022" w:rsidRPr="007515FE" w:rsidRDefault="004E734C" w:rsidP="00307022">
      <w:pPr>
        <w:pStyle w:val="TNR"/>
        <w:rPr>
          <w:lang w:val="en-US"/>
        </w:rPr>
      </w:pPr>
      <w:r>
        <w:rPr>
          <w:lang w:val="en-US"/>
        </w:rPr>
        <w:t>The</w:t>
      </w:r>
      <w:r w:rsidRPr="007515FE">
        <w:rPr>
          <w:lang w:val="en-US"/>
        </w:rPr>
        <w:t xml:space="preserve"> </w:t>
      </w:r>
      <w:r>
        <w:rPr>
          <w:lang w:val="en-US"/>
        </w:rPr>
        <w:t>aim</w:t>
      </w:r>
      <w:r w:rsidRPr="007515FE">
        <w:rPr>
          <w:lang w:val="en-US"/>
        </w:rPr>
        <w:t xml:space="preserve"> </w:t>
      </w:r>
      <w:r w:rsidR="007515FE">
        <w:rPr>
          <w:lang w:val="en-US"/>
        </w:rPr>
        <w:t>of</w:t>
      </w:r>
      <w:r w:rsidR="007515FE" w:rsidRPr="007515FE">
        <w:rPr>
          <w:lang w:val="en-US"/>
        </w:rPr>
        <w:t xml:space="preserve"> </w:t>
      </w:r>
      <w:r w:rsidR="007515FE">
        <w:rPr>
          <w:lang w:val="en-US"/>
        </w:rPr>
        <w:t>empiric</w:t>
      </w:r>
      <w:r w:rsidR="007515FE" w:rsidRPr="007515FE">
        <w:rPr>
          <w:lang w:val="en-US"/>
        </w:rPr>
        <w:t xml:space="preserve"> </w:t>
      </w:r>
      <w:r w:rsidR="007515FE">
        <w:rPr>
          <w:lang w:val="en-US"/>
        </w:rPr>
        <w:t>research</w:t>
      </w:r>
      <w:r w:rsidR="007515FE" w:rsidRPr="007515FE">
        <w:rPr>
          <w:lang w:val="en-US"/>
        </w:rPr>
        <w:t xml:space="preserve"> </w:t>
      </w:r>
      <w:r w:rsidR="007515FE">
        <w:rPr>
          <w:lang w:val="en-US"/>
        </w:rPr>
        <w:t>stage</w:t>
      </w:r>
      <w:r w:rsidR="007515FE" w:rsidRPr="007515FE">
        <w:rPr>
          <w:lang w:val="en-US"/>
        </w:rPr>
        <w:t xml:space="preserve"> </w:t>
      </w:r>
      <w:r w:rsidR="007515FE">
        <w:rPr>
          <w:lang w:val="en-US"/>
        </w:rPr>
        <w:t>is</w:t>
      </w:r>
      <w:r w:rsidR="007515FE" w:rsidRPr="007515FE">
        <w:rPr>
          <w:lang w:val="en-US"/>
        </w:rPr>
        <w:t xml:space="preserve"> </w:t>
      </w:r>
      <w:r w:rsidR="007515FE">
        <w:rPr>
          <w:lang w:val="en-US"/>
        </w:rPr>
        <w:t>the</w:t>
      </w:r>
      <w:r w:rsidR="007515FE" w:rsidRPr="007515FE">
        <w:rPr>
          <w:lang w:val="en-US"/>
        </w:rPr>
        <w:t xml:space="preserve"> </w:t>
      </w:r>
      <w:r w:rsidR="007515FE">
        <w:rPr>
          <w:lang w:val="en-US"/>
        </w:rPr>
        <w:t>study</w:t>
      </w:r>
      <w:r w:rsidR="007515FE" w:rsidRPr="007515FE">
        <w:rPr>
          <w:lang w:val="en-US"/>
        </w:rPr>
        <w:t xml:space="preserve"> </w:t>
      </w:r>
      <w:r w:rsidR="007515FE">
        <w:rPr>
          <w:lang w:val="en-US"/>
        </w:rPr>
        <w:t>of</w:t>
      </w:r>
      <w:r w:rsidR="007515FE" w:rsidRPr="007515FE">
        <w:rPr>
          <w:lang w:val="en-US"/>
        </w:rPr>
        <w:t xml:space="preserve"> </w:t>
      </w:r>
      <w:r w:rsidR="007515FE">
        <w:rPr>
          <w:lang w:val="en-US"/>
        </w:rPr>
        <w:t>emotional</w:t>
      </w:r>
      <w:r w:rsidR="007515FE" w:rsidRPr="007515FE">
        <w:rPr>
          <w:lang w:val="en-US"/>
        </w:rPr>
        <w:t xml:space="preserve"> </w:t>
      </w:r>
      <w:r w:rsidR="007515FE">
        <w:rPr>
          <w:lang w:val="en-US"/>
        </w:rPr>
        <w:t>intellect</w:t>
      </w:r>
      <w:r w:rsidR="007515FE" w:rsidRPr="007515FE">
        <w:rPr>
          <w:lang w:val="en-US"/>
        </w:rPr>
        <w:t xml:space="preserve"> </w:t>
      </w:r>
      <w:r w:rsidR="007515FE">
        <w:rPr>
          <w:lang w:val="en-US"/>
        </w:rPr>
        <w:t>significance in the process of students’ adaptation to their future professional activity.</w:t>
      </w:r>
      <w:r w:rsidR="00307022" w:rsidRPr="007515FE">
        <w:rPr>
          <w:lang w:val="en-US"/>
        </w:rPr>
        <w:t xml:space="preserve"> </w:t>
      </w:r>
    </w:p>
    <w:p w:rsidR="00307022" w:rsidRDefault="007515FE" w:rsidP="00307022">
      <w:pPr>
        <w:pStyle w:val="TNR"/>
      </w:pPr>
      <w:r>
        <w:rPr>
          <w:lang w:val="en-US"/>
        </w:rPr>
        <w:t>The tasks are</w:t>
      </w:r>
      <w:r w:rsidR="00307022" w:rsidRPr="00174548">
        <w:t xml:space="preserve">: </w:t>
      </w:r>
    </w:p>
    <w:p w:rsidR="00307022" w:rsidRPr="007515FE" w:rsidRDefault="007515FE" w:rsidP="00307022">
      <w:pPr>
        <w:pStyle w:val="TNR"/>
        <w:numPr>
          <w:ilvl w:val="0"/>
          <w:numId w:val="6"/>
        </w:numPr>
        <w:ind w:left="0" w:firstLine="709"/>
        <w:rPr>
          <w:lang w:val="en-US"/>
        </w:rPr>
      </w:pPr>
      <w:r>
        <w:rPr>
          <w:lang w:val="en-US"/>
        </w:rPr>
        <w:t>to</w:t>
      </w:r>
      <w:r w:rsidRPr="007515FE">
        <w:rPr>
          <w:lang w:val="en-US"/>
        </w:rPr>
        <w:t xml:space="preserve"> </w:t>
      </w:r>
      <w:r>
        <w:rPr>
          <w:lang w:val="en-US"/>
        </w:rPr>
        <w:t>characterize</w:t>
      </w:r>
      <w:r w:rsidRPr="007515FE">
        <w:rPr>
          <w:lang w:val="en-US"/>
        </w:rPr>
        <w:t xml:space="preserve"> </w:t>
      </w:r>
      <w:r>
        <w:rPr>
          <w:lang w:val="en-US"/>
        </w:rPr>
        <w:t>the</w:t>
      </w:r>
      <w:r w:rsidRPr="007515FE">
        <w:rPr>
          <w:lang w:val="en-US"/>
        </w:rPr>
        <w:t xml:space="preserve"> </w:t>
      </w:r>
      <w:r>
        <w:rPr>
          <w:lang w:val="en-US"/>
        </w:rPr>
        <w:t>process</w:t>
      </w:r>
      <w:r w:rsidRPr="007515FE">
        <w:rPr>
          <w:lang w:val="en-US"/>
        </w:rPr>
        <w:t xml:space="preserve"> </w:t>
      </w:r>
      <w:r>
        <w:rPr>
          <w:lang w:val="en-US"/>
        </w:rPr>
        <w:t>of</w:t>
      </w:r>
      <w:r w:rsidRPr="007515FE">
        <w:rPr>
          <w:lang w:val="en-US"/>
        </w:rPr>
        <w:t xml:space="preserve"> </w:t>
      </w:r>
      <w:r>
        <w:rPr>
          <w:lang w:val="en-US"/>
        </w:rPr>
        <w:t>adaptation</w:t>
      </w:r>
      <w:r w:rsidRPr="007515FE">
        <w:rPr>
          <w:lang w:val="en-US"/>
        </w:rPr>
        <w:t xml:space="preserve"> </w:t>
      </w:r>
      <w:r>
        <w:rPr>
          <w:lang w:val="en-US"/>
        </w:rPr>
        <w:t>of</w:t>
      </w:r>
      <w:r w:rsidRPr="007515FE">
        <w:rPr>
          <w:lang w:val="en-US"/>
        </w:rPr>
        <w:t xml:space="preserve"> </w:t>
      </w:r>
      <w:r>
        <w:rPr>
          <w:lang w:val="en-US"/>
        </w:rPr>
        <w:t>future</w:t>
      </w:r>
      <w:r w:rsidRPr="007515FE">
        <w:rPr>
          <w:lang w:val="en-US"/>
        </w:rPr>
        <w:t xml:space="preserve"> </w:t>
      </w:r>
      <w:r>
        <w:rPr>
          <w:lang w:val="en-US"/>
        </w:rPr>
        <w:t>teachers</w:t>
      </w:r>
      <w:r w:rsidRPr="007515FE">
        <w:rPr>
          <w:lang w:val="en-US"/>
        </w:rPr>
        <w:t xml:space="preserve"> </w:t>
      </w:r>
      <w:r>
        <w:rPr>
          <w:lang w:val="en-US"/>
        </w:rPr>
        <w:t>to their professional activity</w:t>
      </w:r>
      <w:r w:rsidR="00307022" w:rsidRPr="007515FE">
        <w:rPr>
          <w:lang w:val="en-US"/>
        </w:rPr>
        <w:t xml:space="preserve">; </w:t>
      </w:r>
    </w:p>
    <w:p w:rsidR="00307022" w:rsidRPr="007515FE" w:rsidRDefault="007515FE" w:rsidP="00307022">
      <w:pPr>
        <w:pStyle w:val="TNR"/>
        <w:numPr>
          <w:ilvl w:val="0"/>
          <w:numId w:val="6"/>
        </w:numPr>
        <w:ind w:left="0" w:firstLine="709"/>
        <w:rPr>
          <w:lang w:val="en-US"/>
        </w:rPr>
      </w:pPr>
      <w:r>
        <w:rPr>
          <w:lang w:val="en-US"/>
        </w:rPr>
        <w:t>to</w:t>
      </w:r>
      <w:r w:rsidRPr="007515FE">
        <w:rPr>
          <w:lang w:val="en-US"/>
        </w:rPr>
        <w:t xml:space="preserve"> </w:t>
      </w:r>
      <w:r>
        <w:rPr>
          <w:lang w:val="en-US"/>
        </w:rPr>
        <w:t>study</w:t>
      </w:r>
      <w:r w:rsidRPr="007515FE">
        <w:rPr>
          <w:lang w:val="en-US"/>
        </w:rPr>
        <w:t xml:space="preserve"> </w:t>
      </w:r>
      <w:r>
        <w:rPr>
          <w:lang w:val="en-US"/>
        </w:rPr>
        <w:t>the</w:t>
      </w:r>
      <w:r w:rsidRPr="007515FE">
        <w:rPr>
          <w:lang w:val="en-US"/>
        </w:rPr>
        <w:t xml:space="preserve"> </w:t>
      </w:r>
      <w:r>
        <w:rPr>
          <w:lang w:val="en-US"/>
        </w:rPr>
        <w:t>significance</w:t>
      </w:r>
      <w:r w:rsidRPr="007515FE">
        <w:rPr>
          <w:lang w:val="en-US"/>
        </w:rPr>
        <w:t xml:space="preserve"> </w:t>
      </w:r>
      <w:r>
        <w:rPr>
          <w:lang w:val="en-US"/>
        </w:rPr>
        <w:t>of</w:t>
      </w:r>
      <w:r w:rsidRPr="007515FE">
        <w:rPr>
          <w:lang w:val="en-US"/>
        </w:rPr>
        <w:t xml:space="preserve"> </w:t>
      </w:r>
      <w:r>
        <w:rPr>
          <w:lang w:val="en-US"/>
        </w:rPr>
        <w:t>students’ emotional</w:t>
      </w:r>
      <w:r w:rsidRPr="007515FE">
        <w:rPr>
          <w:lang w:val="en-US"/>
        </w:rPr>
        <w:t xml:space="preserve"> </w:t>
      </w:r>
      <w:r>
        <w:rPr>
          <w:lang w:val="en-US"/>
        </w:rPr>
        <w:t>intellect</w:t>
      </w:r>
      <w:r w:rsidRPr="007515FE">
        <w:rPr>
          <w:lang w:val="en-US"/>
        </w:rPr>
        <w:t xml:space="preserve"> </w:t>
      </w:r>
      <w:r>
        <w:rPr>
          <w:lang w:val="en-US"/>
        </w:rPr>
        <w:t>for this process</w:t>
      </w:r>
      <w:r w:rsidR="00307022" w:rsidRPr="007515FE">
        <w:rPr>
          <w:lang w:val="en-US"/>
        </w:rPr>
        <w:t xml:space="preserve">; </w:t>
      </w:r>
    </w:p>
    <w:p w:rsidR="00307022" w:rsidRPr="007515FE" w:rsidRDefault="007515FE" w:rsidP="00307022">
      <w:pPr>
        <w:pStyle w:val="TNR"/>
        <w:numPr>
          <w:ilvl w:val="0"/>
          <w:numId w:val="6"/>
        </w:numPr>
        <w:ind w:left="0" w:firstLine="709"/>
        <w:rPr>
          <w:lang w:val="en-US"/>
        </w:rPr>
      </w:pPr>
      <w:proofErr w:type="gramStart"/>
      <w:r>
        <w:rPr>
          <w:lang w:val="en-US"/>
        </w:rPr>
        <w:lastRenderedPageBreak/>
        <w:t>to</w:t>
      </w:r>
      <w:proofErr w:type="gramEnd"/>
      <w:r w:rsidRPr="007515FE">
        <w:rPr>
          <w:lang w:val="en-US"/>
        </w:rPr>
        <w:t xml:space="preserve"> </w:t>
      </w:r>
      <w:r>
        <w:rPr>
          <w:lang w:val="en-US"/>
        </w:rPr>
        <w:t>identify</w:t>
      </w:r>
      <w:r w:rsidRPr="007515FE">
        <w:rPr>
          <w:lang w:val="en-US"/>
        </w:rPr>
        <w:t xml:space="preserve"> </w:t>
      </w:r>
      <w:r>
        <w:rPr>
          <w:lang w:val="en-US"/>
        </w:rPr>
        <w:t>the</w:t>
      </w:r>
      <w:r w:rsidRPr="007515FE">
        <w:rPr>
          <w:lang w:val="en-US"/>
        </w:rPr>
        <w:t xml:space="preserve"> </w:t>
      </w:r>
      <w:r>
        <w:rPr>
          <w:lang w:val="en-US"/>
        </w:rPr>
        <w:t>ways</w:t>
      </w:r>
      <w:r w:rsidRPr="007515FE">
        <w:rPr>
          <w:lang w:val="en-US"/>
        </w:rPr>
        <w:t xml:space="preserve"> </w:t>
      </w:r>
      <w:r>
        <w:rPr>
          <w:lang w:val="en-US"/>
        </w:rPr>
        <w:t>for</w:t>
      </w:r>
      <w:r w:rsidRPr="007515FE">
        <w:rPr>
          <w:lang w:val="en-US"/>
        </w:rPr>
        <w:t xml:space="preserve"> </w:t>
      </w:r>
      <w:r>
        <w:rPr>
          <w:lang w:val="en-US"/>
        </w:rPr>
        <w:t>improvement</w:t>
      </w:r>
      <w:r w:rsidRPr="007515FE">
        <w:rPr>
          <w:lang w:val="en-US"/>
        </w:rPr>
        <w:t xml:space="preserve"> </w:t>
      </w:r>
      <w:r>
        <w:rPr>
          <w:lang w:val="en-US"/>
        </w:rPr>
        <w:t>of</w:t>
      </w:r>
      <w:r w:rsidRPr="007515FE">
        <w:rPr>
          <w:lang w:val="en-US"/>
        </w:rPr>
        <w:t xml:space="preserve"> </w:t>
      </w:r>
      <w:r>
        <w:rPr>
          <w:lang w:val="en-US"/>
        </w:rPr>
        <w:t>emotional</w:t>
      </w:r>
      <w:r w:rsidRPr="007515FE">
        <w:rPr>
          <w:lang w:val="en-US"/>
        </w:rPr>
        <w:t xml:space="preserve"> </w:t>
      </w:r>
      <w:r>
        <w:rPr>
          <w:lang w:val="en-US"/>
        </w:rPr>
        <w:t>side</w:t>
      </w:r>
      <w:r w:rsidRPr="007515FE">
        <w:rPr>
          <w:lang w:val="en-US"/>
        </w:rPr>
        <w:t xml:space="preserve"> </w:t>
      </w:r>
      <w:r>
        <w:rPr>
          <w:lang w:val="en-US"/>
        </w:rPr>
        <w:t xml:space="preserve">of students’ adaptation to their professional activity in the conditions of higher education </w:t>
      </w:r>
      <w:proofErr w:type="spellStart"/>
      <w:r>
        <w:rPr>
          <w:lang w:val="en-US"/>
        </w:rPr>
        <w:t>estabishment</w:t>
      </w:r>
      <w:proofErr w:type="spellEnd"/>
      <w:r w:rsidR="00307022" w:rsidRPr="007515FE">
        <w:rPr>
          <w:lang w:val="en-US"/>
        </w:rPr>
        <w:t xml:space="preserve">. </w:t>
      </w:r>
    </w:p>
    <w:p w:rsidR="00307022" w:rsidRPr="007515FE" w:rsidRDefault="00307022" w:rsidP="000602E6">
      <w:pPr>
        <w:pStyle w:val="TNR"/>
        <w:rPr>
          <w:lang w:val="en-US"/>
        </w:rPr>
      </w:pPr>
    </w:p>
    <w:p w:rsidR="005B0EF0" w:rsidRPr="005176CF" w:rsidRDefault="007D6765" w:rsidP="000602E6">
      <w:pPr>
        <w:pStyle w:val="TNR"/>
        <w:rPr>
          <w:b/>
          <w:lang w:val="en-US"/>
        </w:rPr>
      </w:pPr>
      <w:r>
        <w:rPr>
          <w:b/>
          <w:lang w:val="en-US"/>
        </w:rPr>
        <w:t>Findings</w:t>
      </w:r>
      <w:r w:rsidRPr="005176CF">
        <w:rPr>
          <w:b/>
          <w:lang w:val="en-US"/>
        </w:rPr>
        <w:t xml:space="preserve"> </w:t>
      </w:r>
      <w:r>
        <w:rPr>
          <w:b/>
          <w:lang w:val="en-US"/>
        </w:rPr>
        <w:t>and</w:t>
      </w:r>
      <w:r w:rsidRPr="005176CF">
        <w:rPr>
          <w:b/>
          <w:lang w:val="en-US"/>
        </w:rPr>
        <w:t xml:space="preserve"> </w:t>
      </w:r>
      <w:r>
        <w:rPr>
          <w:b/>
          <w:lang w:val="en-US"/>
        </w:rPr>
        <w:t>discussion</w:t>
      </w:r>
    </w:p>
    <w:p w:rsidR="000602E6" w:rsidRPr="000652F1" w:rsidRDefault="007515FE" w:rsidP="000602E6">
      <w:pPr>
        <w:pStyle w:val="TNR"/>
        <w:rPr>
          <w:lang w:val="en-US"/>
        </w:rPr>
      </w:pPr>
      <w:r>
        <w:rPr>
          <w:lang w:val="en-US"/>
        </w:rPr>
        <w:t>In</w:t>
      </w:r>
      <w:r w:rsidRPr="005176CF">
        <w:rPr>
          <w:lang w:val="en-US"/>
        </w:rPr>
        <w:t xml:space="preserve"> </w:t>
      </w:r>
      <w:r>
        <w:rPr>
          <w:lang w:val="en-US"/>
        </w:rPr>
        <w:t>the</w:t>
      </w:r>
      <w:r w:rsidRPr="005176CF">
        <w:rPr>
          <w:lang w:val="en-US"/>
        </w:rPr>
        <w:t xml:space="preserve"> </w:t>
      </w:r>
      <w:r>
        <w:rPr>
          <w:lang w:val="en-US"/>
        </w:rPr>
        <w:t>process</w:t>
      </w:r>
      <w:r w:rsidRPr="005176CF">
        <w:rPr>
          <w:lang w:val="en-US"/>
        </w:rPr>
        <w:t xml:space="preserve"> </w:t>
      </w:r>
      <w:r>
        <w:rPr>
          <w:lang w:val="en-US"/>
        </w:rPr>
        <w:t>of</w:t>
      </w:r>
      <w:r w:rsidRPr="005176CF">
        <w:rPr>
          <w:lang w:val="en-US"/>
        </w:rPr>
        <w:t xml:space="preserve"> </w:t>
      </w:r>
      <w:r>
        <w:rPr>
          <w:lang w:val="en-US"/>
        </w:rPr>
        <w:t>adaptation</w:t>
      </w:r>
      <w:r w:rsidRPr="005176CF">
        <w:rPr>
          <w:lang w:val="en-US"/>
        </w:rPr>
        <w:t xml:space="preserve"> </w:t>
      </w:r>
      <w:r>
        <w:rPr>
          <w:lang w:val="en-US"/>
        </w:rPr>
        <w:t>to</w:t>
      </w:r>
      <w:r w:rsidRPr="005176CF">
        <w:rPr>
          <w:lang w:val="en-US"/>
        </w:rPr>
        <w:t xml:space="preserve"> </w:t>
      </w:r>
      <w:r w:rsidR="006F10DE">
        <w:rPr>
          <w:lang w:val="en-US"/>
        </w:rPr>
        <w:t>activity</w:t>
      </w:r>
      <w:r w:rsidR="006F10DE" w:rsidRPr="005176CF">
        <w:rPr>
          <w:lang w:val="en-US"/>
        </w:rPr>
        <w:t xml:space="preserve">, </w:t>
      </w:r>
      <w:r w:rsidR="006F10DE">
        <w:rPr>
          <w:lang w:val="en-US"/>
        </w:rPr>
        <w:t>including</w:t>
      </w:r>
      <w:r w:rsidR="006F10DE" w:rsidRPr="005176CF">
        <w:rPr>
          <w:lang w:val="en-US"/>
        </w:rPr>
        <w:t xml:space="preserve"> </w:t>
      </w:r>
      <w:r w:rsidR="006F10DE">
        <w:rPr>
          <w:lang w:val="en-US"/>
        </w:rPr>
        <w:t>adaptation</w:t>
      </w:r>
      <w:r w:rsidR="006F10DE" w:rsidRPr="005176CF">
        <w:rPr>
          <w:lang w:val="en-US"/>
        </w:rPr>
        <w:t xml:space="preserve"> </w:t>
      </w:r>
      <w:r w:rsidR="006F10DE">
        <w:rPr>
          <w:lang w:val="en-US"/>
        </w:rPr>
        <w:t>to</w:t>
      </w:r>
      <w:r w:rsidR="006F10DE" w:rsidRPr="005176CF">
        <w:rPr>
          <w:lang w:val="en-US"/>
        </w:rPr>
        <w:t xml:space="preserve"> </w:t>
      </w:r>
      <w:r w:rsidR="006F10DE">
        <w:rPr>
          <w:lang w:val="en-US"/>
        </w:rPr>
        <w:t>studying</w:t>
      </w:r>
      <w:r w:rsidR="006F10DE" w:rsidRPr="005176CF">
        <w:rPr>
          <w:lang w:val="en-US"/>
        </w:rPr>
        <w:t xml:space="preserve"> </w:t>
      </w:r>
      <w:r w:rsidR="006F10DE">
        <w:rPr>
          <w:lang w:val="en-US"/>
        </w:rPr>
        <w:t>at</w:t>
      </w:r>
      <w:r w:rsidR="006F10DE" w:rsidRPr="005176CF">
        <w:rPr>
          <w:lang w:val="en-US"/>
        </w:rPr>
        <w:t xml:space="preserve"> </w:t>
      </w:r>
      <w:r w:rsidR="006F10DE">
        <w:rPr>
          <w:lang w:val="en-US"/>
        </w:rPr>
        <w:t>a</w:t>
      </w:r>
      <w:r w:rsidR="006F10DE" w:rsidRPr="005176CF">
        <w:rPr>
          <w:lang w:val="en-US"/>
        </w:rPr>
        <w:t xml:space="preserve"> </w:t>
      </w:r>
      <w:r w:rsidR="006F10DE">
        <w:rPr>
          <w:lang w:val="en-US"/>
        </w:rPr>
        <w:t>higher</w:t>
      </w:r>
      <w:r w:rsidR="006F10DE" w:rsidRPr="005176CF">
        <w:rPr>
          <w:lang w:val="en-US"/>
        </w:rPr>
        <w:t xml:space="preserve"> </w:t>
      </w:r>
      <w:r w:rsidR="006F10DE">
        <w:rPr>
          <w:lang w:val="en-US"/>
        </w:rPr>
        <w:t>education</w:t>
      </w:r>
      <w:r w:rsidR="006F10DE" w:rsidRPr="005176CF">
        <w:rPr>
          <w:lang w:val="en-US"/>
        </w:rPr>
        <w:t xml:space="preserve"> </w:t>
      </w:r>
      <w:r w:rsidR="006F10DE">
        <w:rPr>
          <w:lang w:val="en-US"/>
        </w:rPr>
        <w:t>establishment</w:t>
      </w:r>
      <w:r w:rsidR="006F10DE" w:rsidRPr="005176CF">
        <w:rPr>
          <w:lang w:val="en-US"/>
        </w:rPr>
        <w:t xml:space="preserve">, </w:t>
      </w:r>
      <w:r w:rsidR="006F10DE">
        <w:rPr>
          <w:lang w:val="en-US"/>
        </w:rPr>
        <w:t>the</w:t>
      </w:r>
      <w:r w:rsidR="006F10DE" w:rsidRPr="005176CF">
        <w:rPr>
          <w:lang w:val="en-US"/>
        </w:rPr>
        <w:t xml:space="preserve"> </w:t>
      </w:r>
      <w:r w:rsidR="006F10DE">
        <w:rPr>
          <w:lang w:val="en-US"/>
        </w:rPr>
        <w:t>following</w:t>
      </w:r>
      <w:r w:rsidR="006F10DE" w:rsidRPr="005176CF">
        <w:rPr>
          <w:lang w:val="en-US"/>
        </w:rPr>
        <w:t xml:space="preserve"> </w:t>
      </w:r>
      <w:r w:rsidR="006F10DE">
        <w:rPr>
          <w:lang w:val="en-US"/>
        </w:rPr>
        <w:t>major</w:t>
      </w:r>
      <w:r w:rsidR="006F10DE" w:rsidRPr="005176CF">
        <w:rPr>
          <w:lang w:val="en-US"/>
        </w:rPr>
        <w:t xml:space="preserve"> </w:t>
      </w:r>
      <w:r w:rsidR="006F10DE">
        <w:rPr>
          <w:lang w:val="en-US"/>
        </w:rPr>
        <w:t>components</w:t>
      </w:r>
      <w:r w:rsidR="006F10DE" w:rsidRPr="005176CF">
        <w:rPr>
          <w:lang w:val="en-US"/>
        </w:rPr>
        <w:t xml:space="preserve"> </w:t>
      </w:r>
      <w:r w:rsidR="006F10DE">
        <w:rPr>
          <w:lang w:val="en-US"/>
        </w:rPr>
        <w:t>can</w:t>
      </w:r>
      <w:r w:rsidR="006F10DE" w:rsidRPr="005176CF">
        <w:rPr>
          <w:lang w:val="en-US"/>
        </w:rPr>
        <w:t xml:space="preserve"> </w:t>
      </w:r>
      <w:r w:rsidR="006F10DE">
        <w:rPr>
          <w:lang w:val="en-US"/>
        </w:rPr>
        <w:t>be</w:t>
      </w:r>
      <w:r w:rsidR="006F10DE" w:rsidRPr="005176CF">
        <w:rPr>
          <w:lang w:val="en-US"/>
        </w:rPr>
        <w:t xml:space="preserve"> </w:t>
      </w:r>
      <w:r w:rsidR="006F10DE">
        <w:rPr>
          <w:lang w:val="en-US"/>
        </w:rPr>
        <w:t>distinguished</w:t>
      </w:r>
      <w:r w:rsidR="006F10DE" w:rsidRPr="005176CF">
        <w:rPr>
          <w:lang w:val="en-US"/>
        </w:rPr>
        <w:t xml:space="preserve">. </w:t>
      </w:r>
      <w:r w:rsidR="006F10DE">
        <w:rPr>
          <w:lang w:val="en-US"/>
        </w:rPr>
        <w:t>Firstly</w:t>
      </w:r>
      <w:r w:rsidR="006F10DE" w:rsidRPr="006F10DE">
        <w:rPr>
          <w:lang w:val="en-US"/>
        </w:rPr>
        <w:t xml:space="preserve">, </w:t>
      </w:r>
      <w:r w:rsidR="006F10DE">
        <w:rPr>
          <w:lang w:val="en-US"/>
        </w:rPr>
        <w:t>there</w:t>
      </w:r>
      <w:r w:rsidR="006F10DE" w:rsidRPr="006F10DE">
        <w:rPr>
          <w:lang w:val="en-US"/>
        </w:rPr>
        <w:t xml:space="preserve"> </w:t>
      </w:r>
      <w:r w:rsidR="006F10DE">
        <w:rPr>
          <w:lang w:val="en-US"/>
        </w:rPr>
        <w:t>is</w:t>
      </w:r>
      <w:r w:rsidR="006F10DE" w:rsidRPr="006F10DE">
        <w:rPr>
          <w:lang w:val="en-US"/>
        </w:rPr>
        <w:t xml:space="preserve"> </w:t>
      </w:r>
      <w:r w:rsidR="006F10DE">
        <w:rPr>
          <w:lang w:val="en-US"/>
        </w:rPr>
        <w:t>physiological</w:t>
      </w:r>
      <w:r w:rsidR="006F10DE" w:rsidRPr="006F10DE">
        <w:rPr>
          <w:lang w:val="en-US"/>
        </w:rPr>
        <w:t xml:space="preserve"> </w:t>
      </w:r>
      <w:r w:rsidR="006F10DE">
        <w:rPr>
          <w:lang w:val="en-US"/>
        </w:rPr>
        <w:t>aspect</w:t>
      </w:r>
      <w:r w:rsidR="006F10DE" w:rsidRPr="006F10DE">
        <w:rPr>
          <w:lang w:val="en-US"/>
        </w:rPr>
        <w:t xml:space="preserve"> </w:t>
      </w:r>
      <w:r w:rsidR="006F10DE">
        <w:rPr>
          <w:lang w:val="en-US"/>
        </w:rPr>
        <w:t>of</w:t>
      </w:r>
      <w:r w:rsidR="006F10DE" w:rsidRPr="006F10DE">
        <w:rPr>
          <w:lang w:val="en-US"/>
        </w:rPr>
        <w:t xml:space="preserve"> </w:t>
      </w:r>
      <w:r w:rsidR="006F10DE">
        <w:rPr>
          <w:lang w:val="en-US"/>
        </w:rPr>
        <w:t>adaptation</w:t>
      </w:r>
      <w:r w:rsidR="006F10DE" w:rsidRPr="006F10DE">
        <w:rPr>
          <w:lang w:val="en-US"/>
        </w:rPr>
        <w:t xml:space="preserve"> </w:t>
      </w:r>
      <w:r w:rsidR="006F10DE">
        <w:rPr>
          <w:lang w:val="en-US"/>
        </w:rPr>
        <w:t>which</w:t>
      </w:r>
      <w:r w:rsidR="006F10DE" w:rsidRPr="006F10DE">
        <w:rPr>
          <w:lang w:val="en-US"/>
        </w:rPr>
        <w:t xml:space="preserve"> </w:t>
      </w:r>
      <w:r w:rsidR="006F10DE">
        <w:rPr>
          <w:lang w:val="en-US"/>
        </w:rPr>
        <w:t>implies</w:t>
      </w:r>
      <w:r w:rsidR="006F10DE" w:rsidRPr="006F10DE">
        <w:rPr>
          <w:lang w:val="en-US"/>
        </w:rPr>
        <w:t xml:space="preserve"> </w:t>
      </w:r>
      <w:r w:rsidR="006F10DE">
        <w:rPr>
          <w:lang w:val="en-US"/>
        </w:rPr>
        <w:t>entering</w:t>
      </w:r>
      <w:r w:rsidR="006F10DE" w:rsidRPr="006F10DE">
        <w:rPr>
          <w:lang w:val="en-US"/>
        </w:rPr>
        <w:t xml:space="preserve"> </w:t>
      </w:r>
      <w:r w:rsidR="006F10DE">
        <w:rPr>
          <w:lang w:val="en-US"/>
        </w:rPr>
        <w:t>a</w:t>
      </w:r>
      <w:r w:rsidR="006F10DE" w:rsidRPr="006F10DE">
        <w:rPr>
          <w:lang w:val="en-US"/>
        </w:rPr>
        <w:t xml:space="preserve"> </w:t>
      </w:r>
      <w:r w:rsidR="006F10DE">
        <w:rPr>
          <w:lang w:val="en-US"/>
        </w:rPr>
        <w:t>new</w:t>
      </w:r>
      <w:r w:rsidR="006F10DE" w:rsidRPr="006F10DE">
        <w:rPr>
          <w:lang w:val="en-US"/>
        </w:rPr>
        <w:t xml:space="preserve"> </w:t>
      </w:r>
      <w:r w:rsidR="006F10DE">
        <w:rPr>
          <w:lang w:val="en-US"/>
        </w:rPr>
        <w:t>mode</w:t>
      </w:r>
      <w:r w:rsidR="006F10DE" w:rsidRPr="006F10DE">
        <w:rPr>
          <w:lang w:val="en-US"/>
        </w:rPr>
        <w:t xml:space="preserve"> </w:t>
      </w:r>
      <w:r w:rsidR="006F10DE">
        <w:rPr>
          <w:lang w:val="en-US"/>
        </w:rPr>
        <w:t>of</w:t>
      </w:r>
      <w:r w:rsidR="006F10DE" w:rsidRPr="006F10DE">
        <w:rPr>
          <w:lang w:val="en-US"/>
        </w:rPr>
        <w:t xml:space="preserve"> </w:t>
      </w:r>
      <w:r w:rsidR="006F10DE">
        <w:rPr>
          <w:lang w:val="en-US"/>
        </w:rPr>
        <w:t>work</w:t>
      </w:r>
      <w:r w:rsidR="006F10DE" w:rsidRPr="006F10DE">
        <w:rPr>
          <w:lang w:val="en-US"/>
        </w:rPr>
        <w:t xml:space="preserve"> </w:t>
      </w:r>
      <w:r w:rsidR="006F10DE">
        <w:rPr>
          <w:lang w:val="en-US"/>
        </w:rPr>
        <w:t>and</w:t>
      </w:r>
      <w:r w:rsidR="006F10DE" w:rsidRPr="006F10DE">
        <w:rPr>
          <w:lang w:val="en-US"/>
        </w:rPr>
        <w:t xml:space="preserve"> </w:t>
      </w:r>
      <w:r w:rsidR="006F10DE">
        <w:rPr>
          <w:lang w:val="en-US"/>
        </w:rPr>
        <w:t>rest</w:t>
      </w:r>
      <w:r w:rsidR="006F10DE" w:rsidRPr="006F10DE">
        <w:rPr>
          <w:lang w:val="en-US"/>
        </w:rPr>
        <w:t xml:space="preserve">, </w:t>
      </w:r>
      <w:r w:rsidR="006F10DE">
        <w:rPr>
          <w:lang w:val="en-US"/>
        </w:rPr>
        <w:t>and</w:t>
      </w:r>
      <w:r w:rsidR="006F10DE" w:rsidRPr="006F10DE">
        <w:rPr>
          <w:lang w:val="en-US"/>
        </w:rPr>
        <w:t xml:space="preserve"> </w:t>
      </w:r>
      <w:r w:rsidR="006F10DE">
        <w:rPr>
          <w:lang w:val="en-US"/>
        </w:rPr>
        <w:t>requires</w:t>
      </w:r>
      <w:r w:rsidR="006F10DE" w:rsidRPr="006F10DE">
        <w:rPr>
          <w:lang w:val="en-US"/>
        </w:rPr>
        <w:t xml:space="preserve"> </w:t>
      </w:r>
      <w:r w:rsidR="006F10DE">
        <w:rPr>
          <w:lang w:val="en-US"/>
        </w:rPr>
        <w:t>restructuring</w:t>
      </w:r>
      <w:r w:rsidR="006F10DE" w:rsidRPr="006F10DE">
        <w:rPr>
          <w:lang w:val="en-US"/>
        </w:rPr>
        <w:t xml:space="preserve"> </w:t>
      </w:r>
      <w:r w:rsidR="006F10DE">
        <w:rPr>
          <w:lang w:val="en-US"/>
        </w:rPr>
        <w:t>of</w:t>
      </w:r>
      <w:r w:rsidR="006F10DE" w:rsidRPr="006F10DE">
        <w:rPr>
          <w:lang w:val="en-US"/>
        </w:rPr>
        <w:t xml:space="preserve"> </w:t>
      </w:r>
      <w:r w:rsidR="006F10DE">
        <w:rPr>
          <w:lang w:val="en-US"/>
        </w:rPr>
        <w:t>the</w:t>
      </w:r>
      <w:r w:rsidR="006F10DE" w:rsidRPr="006F10DE">
        <w:rPr>
          <w:lang w:val="en-US"/>
        </w:rPr>
        <w:t xml:space="preserve"> </w:t>
      </w:r>
      <w:r w:rsidR="006F10DE">
        <w:rPr>
          <w:lang w:val="en-US"/>
        </w:rPr>
        <w:t>life activity algorithm.</w:t>
      </w:r>
      <w:r w:rsidR="006F10DE" w:rsidRPr="006F10DE">
        <w:rPr>
          <w:lang w:val="en-US"/>
        </w:rPr>
        <w:t xml:space="preserve"> </w:t>
      </w:r>
      <w:r w:rsidR="000602E6" w:rsidRPr="006F10DE">
        <w:rPr>
          <w:lang w:val="en-US"/>
        </w:rPr>
        <w:t xml:space="preserve"> </w:t>
      </w:r>
      <w:r w:rsidR="006F10DE">
        <w:rPr>
          <w:lang w:val="en-US"/>
        </w:rPr>
        <w:t>Secondly</w:t>
      </w:r>
      <w:r w:rsidR="006F10DE" w:rsidRPr="006F10DE">
        <w:rPr>
          <w:lang w:val="en-US"/>
        </w:rPr>
        <w:t xml:space="preserve">, </w:t>
      </w:r>
      <w:r w:rsidR="006F10DE">
        <w:rPr>
          <w:lang w:val="en-US"/>
        </w:rPr>
        <w:t>there</w:t>
      </w:r>
      <w:r w:rsidR="006F10DE" w:rsidRPr="006F10DE">
        <w:rPr>
          <w:lang w:val="en-US"/>
        </w:rPr>
        <w:t xml:space="preserve"> </w:t>
      </w:r>
      <w:r w:rsidR="006F10DE">
        <w:rPr>
          <w:lang w:val="en-US"/>
        </w:rPr>
        <w:t>is</w:t>
      </w:r>
      <w:r w:rsidR="006F10DE" w:rsidRPr="006F10DE">
        <w:rPr>
          <w:lang w:val="en-US"/>
        </w:rPr>
        <w:t xml:space="preserve"> </w:t>
      </w:r>
      <w:r w:rsidR="006F10DE">
        <w:rPr>
          <w:lang w:val="en-US"/>
        </w:rPr>
        <w:t>practical</w:t>
      </w:r>
      <w:r w:rsidR="006F10DE" w:rsidRPr="006F10DE">
        <w:rPr>
          <w:lang w:val="en-US"/>
        </w:rPr>
        <w:t xml:space="preserve"> </w:t>
      </w:r>
      <w:r w:rsidR="000602E6" w:rsidRPr="006F10DE">
        <w:rPr>
          <w:lang w:val="en-US"/>
        </w:rPr>
        <w:t>(</w:t>
      </w:r>
      <w:r w:rsidR="006F10DE">
        <w:rPr>
          <w:lang w:val="en-US"/>
        </w:rPr>
        <w:t>professional</w:t>
      </w:r>
      <w:r w:rsidR="000602E6" w:rsidRPr="006F10DE">
        <w:rPr>
          <w:lang w:val="en-US"/>
        </w:rPr>
        <w:t xml:space="preserve">) </w:t>
      </w:r>
      <w:r w:rsidR="006F10DE">
        <w:rPr>
          <w:lang w:val="en-US"/>
        </w:rPr>
        <w:t>aspect</w:t>
      </w:r>
      <w:r w:rsidR="000602E6" w:rsidRPr="006F10DE">
        <w:rPr>
          <w:lang w:val="en-US"/>
        </w:rPr>
        <w:t xml:space="preserve"> </w:t>
      </w:r>
      <w:r w:rsidR="00F764C7" w:rsidRPr="006F10DE">
        <w:rPr>
          <w:lang w:val="en-US"/>
        </w:rPr>
        <w:t>(</w:t>
      </w:r>
      <w:proofErr w:type="spellStart"/>
      <w:r w:rsidR="00F764C7" w:rsidRPr="00711116">
        <w:rPr>
          <w:lang w:val="en-US"/>
        </w:rPr>
        <w:t>Sirrakos</w:t>
      </w:r>
      <w:proofErr w:type="spellEnd"/>
      <w:r w:rsidR="00F764C7" w:rsidRPr="006F10DE">
        <w:rPr>
          <w:lang w:val="en-US"/>
        </w:rPr>
        <w:t xml:space="preserve"> &amp; </w:t>
      </w:r>
      <w:r w:rsidR="00F764C7" w:rsidRPr="00711116">
        <w:rPr>
          <w:lang w:val="en-US"/>
        </w:rPr>
        <w:t>Fraser</w:t>
      </w:r>
      <w:r w:rsidR="00F764C7" w:rsidRPr="006F10DE">
        <w:rPr>
          <w:lang w:val="en-US"/>
        </w:rPr>
        <w:t>, 2016)</w:t>
      </w:r>
      <w:r w:rsidR="006F10DE" w:rsidRPr="006F10DE">
        <w:rPr>
          <w:lang w:val="en-US"/>
        </w:rPr>
        <w:t xml:space="preserve"> </w:t>
      </w:r>
      <w:r w:rsidR="006F10DE">
        <w:rPr>
          <w:lang w:val="en-US"/>
        </w:rPr>
        <w:t>which</w:t>
      </w:r>
      <w:r w:rsidR="006F10DE" w:rsidRPr="006F10DE">
        <w:rPr>
          <w:lang w:val="en-US"/>
        </w:rPr>
        <w:t xml:space="preserve"> </w:t>
      </w:r>
      <w:r w:rsidR="006F10DE">
        <w:rPr>
          <w:lang w:val="en-US"/>
        </w:rPr>
        <w:t>concerns learning a wide range of new knowledge and skills necessary for successful future professional activity. Thirdly</w:t>
      </w:r>
      <w:r w:rsidR="006F10DE" w:rsidRPr="006F10DE">
        <w:rPr>
          <w:lang w:val="en-US"/>
        </w:rPr>
        <w:t xml:space="preserve">, </w:t>
      </w:r>
      <w:r w:rsidR="006F10DE">
        <w:rPr>
          <w:lang w:val="en-US"/>
        </w:rPr>
        <w:t>there</w:t>
      </w:r>
      <w:r w:rsidR="006F10DE" w:rsidRPr="006F10DE">
        <w:rPr>
          <w:lang w:val="en-US"/>
        </w:rPr>
        <w:t xml:space="preserve"> </w:t>
      </w:r>
      <w:r w:rsidR="006F10DE">
        <w:rPr>
          <w:lang w:val="en-US"/>
        </w:rPr>
        <w:t>is</w:t>
      </w:r>
      <w:r w:rsidR="006F10DE" w:rsidRPr="006F10DE">
        <w:rPr>
          <w:lang w:val="en-US"/>
        </w:rPr>
        <w:t xml:space="preserve"> </w:t>
      </w:r>
      <w:r w:rsidR="006F10DE">
        <w:rPr>
          <w:lang w:val="en-US"/>
        </w:rPr>
        <w:t>social</w:t>
      </w:r>
      <w:r w:rsidR="006F10DE" w:rsidRPr="006F10DE">
        <w:rPr>
          <w:lang w:val="en-US"/>
        </w:rPr>
        <w:t xml:space="preserve"> </w:t>
      </w:r>
      <w:r w:rsidR="006F10DE">
        <w:rPr>
          <w:lang w:val="en-US"/>
        </w:rPr>
        <w:t>aspect</w:t>
      </w:r>
      <w:r w:rsidR="006F10DE" w:rsidRPr="006F10DE">
        <w:rPr>
          <w:lang w:val="en-US"/>
        </w:rPr>
        <w:t xml:space="preserve"> </w:t>
      </w:r>
      <w:r w:rsidR="006F10DE">
        <w:rPr>
          <w:lang w:val="en-US"/>
        </w:rPr>
        <w:t>which</w:t>
      </w:r>
      <w:r w:rsidR="006F10DE" w:rsidRPr="006F10DE">
        <w:rPr>
          <w:lang w:val="en-US"/>
        </w:rPr>
        <w:t xml:space="preserve"> </w:t>
      </w:r>
      <w:r w:rsidR="006F10DE">
        <w:rPr>
          <w:lang w:val="en-US"/>
        </w:rPr>
        <w:t>is</w:t>
      </w:r>
      <w:r w:rsidR="006F10DE" w:rsidRPr="006F10DE">
        <w:rPr>
          <w:lang w:val="en-US"/>
        </w:rPr>
        <w:t xml:space="preserve"> </w:t>
      </w:r>
      <w:r w:rsidR="006F10DE">
        <w:rPr>
          <w:lang w:val="en-US"/>
        </w:rPr>
        <w:t>associated</w:t>
      </w:r>
      <w:r w:rsidR="006F10DE" w:rsidRPr="006F10DE">
        <w:rPr>
          <w:lang w:val="en-US"/>
        </w:rPr>
        <w:t xml:space="preserve"> </w:t>
      </w:r>
      <w:r w:rsidR="006F10DE">
        <w:rPr>
          <w:lang w:val="en-US"/>
        </w:rPr>
        <w:t>with</w:t>
      </w:r>
      <w:r w:rsidR="006F10DE" w:rsidRPr="006F10DE">
        <w:rPr>
          <w:lang w:val="en-US"/>
        </w:rPr>
        <w:t xml:space="preserve"> </w:t>
      </w:r>
      <w:r w:rsidR="006F10DE">
        <w:rPr>
          <w:lang w:val="en-US"/>
        </w:rPr>
        <w:t>entering</w:t>
      </w:r>
      <w:r w:rsidR="006F10DE" w:rsidRPr="006F10DE">
        <w:rPr>
          <w:lang w:val="en-US"/>
        </w:rPr>
        <w:t xml:space="preserve"> </w:t>
      </w:r>
      <w:r w:rsidR="006F10DE">
        <w:rPr>
          <w:lang w:val="en-US"/>
        </w:rPr>
        <w:t>a</w:t>
      </w:r>
      <w:r w:rsidR="006F10DE" w:rsidRPr="006F10DE">
        <w:rPr>
          <w:lang w:val="en-US"/>
        </w:rPr>
        <w:t xml:space="preserve"> </w:t>
      </w:r>
      <w:r w:rsidR="006F10DE">
        <w:rPr>
          <w:lang w:val="en-US"/>
        </w:rPr>
        <w:t>new</w:t>
      </w:r>
      <w:r w:rsidR="006F10DE" w:rsidRPr="006F10DE">
        <w:rPr>
          <w:lang w:val="en-US"/>
        </w:rPr>
        <w:t xml:space="preserve"> </w:t>
      </w:r>
      <w:r w:rsidR="006F10DE">
        <w:rPr>
          <w:lang w:val="en-US"/>
        </w:rPr>
        <w:t>student</w:t>
      </w:r>
      <w:r w:rsidR="006F10DE" w:rsidRPr="006F10DE">
        <w:rPr>
          <w:lang w:val="en-US"/>
        </w:rPr>
        <w:t xml:space="preserve"> </w:t>
      </w:r>
      <w:r w:rsidR="006F10DE">
        <w:rPr>
          <w:lang w:val="en-US"/>
        </w:rPr>
        <w:t>group and acquiring a new role. The</w:t>
      </w:r>
      <w:r w:rsidR="006F10DE" w:rsidRPr="005176CF">
        <w:rPr>
          <w:lang w:val="en-US"/>
        </w:rPr>
        <w:t xml:space="preserve"> </w:t>
      </w:r>
      <w:r w:rsidR="006F10DE">
        <w:rPr>
          <w:lang w:val="en-US"/>
        </w:rPr>
        <w:t>soviet</w:t>
      </w:r>
      <w:r w:rsidR="006F10DE" w:rsidRPr="005176CF">
        <w:rPr>
          <w:lang w:val="en-US"/>
        </w:rPr>
        <w:t xml:space="preserve"> </w:t>
      </w:r>
      <w:r w:rsidR="006F10DE">
        <w:rPr>
          <w:lang w:val="en-US"/>
        </w:rPr>
        <w:t>pedagogy</w:t>
      </w:r>
      <w:r w:rsidR="006F10DE" w:rsidRPr="005176CF">
        <w:rPr>
          <w:lang w:val="en-US"/>
        </w:rPr>
        <w:t xml:space="preserve"> </w:t>
      </w:r>
      <w:r w:rsidR="006F10DE">
        <w:rPr>
          <w:lang w:val="en-US"/>
        </w:rPr>
        <w:t>largely</w:t>
      </w:r>
      <w:r w:rsidR="006F10DE" w:rsidRPr="005176CF">
        <w:rPr>
          <w:lang w:val="en-US"/>
        </w:rPr>
        <w:t xml:space="preserve"> </w:t>
      </w:r>
      <w:r w:rsidR="006F10DE">
        <w:rPr>
          <w:lang w:val="en-US"/>
        </w:rPr>
        <w:t>reflects</w:t>
      </w:r>
      <w:r w:rsidR="006F10DE" w:rsidRPr="005176CF">
        <w:rPr>
          <w:lang w:val="en-US"/>
        </w:rPr>
        <w:t xml:space="preserve"> </w:t>
      </w:r>
      <w:r w:rsidR="006F10DE">
        <w:rPr>
          <w:lang w:val="en-US"/>
        </w:rPr>
        <w:t>the</w:t>
      </w:r>
      <w:r w:rsidR="006F10DE" w:rsidRPr="005176CF">
        <w:rPr>
          <w:lang w:val="en-US"/>
        </w:rPr>
        <w:t xml:space="preserve"> </w:t>
      </w:r>
      <w:r w:rsidR="006F10DE">
        <w:rPr>
          <w:lang w:val="en-US"/>
        </w:rPr>
        <w:t>thought</w:t>
      </w:r>
      <w:r w:rsidR="006F10DE" w:rsidRPr="005176CF">
        <w:rPr>
          <w:lang w:val="en-US"/>
        </w:rPr>
        <w:t xml:space="preserve"> </w:t>
      </w:r>
      <w:r w:rsidR="006F10DE">
        <w:rPr>
          <w:lang w:val="en-US"/>
        </w:rPr>
        <w:t>about</w:t>
      </w:r>
      <w:r w:rsidR="006F10DE" w:rsidRPr="005176CF">
        <w:rPr>
          <w:lang w:val="en-US"/>
        </w:rPr>
        <w:t xml:space="preserve"> </w:t>
      </w:r>
      <w:r w:rsidR="006F10DE">
        <w:rPr>
          <w:lang w:val="en-US"/>
        </w:rPr>
        <w:t>the</w:t>
      </w:r>
      <w:r w:rsidR="006F10DE" w:rsidRPr="005176CF">
        <w:rPr>
          <w:lang w:val="en-US"/>
        </w:rPr>
        <w:t xml:space="preserve"> </w:t>
      </w:r>
      <w:r w:rsidR="006F10DE">
        <w:rPr>
          <w:lang w:val="en-US"/>
        </w:rPr>
        <w:t>tight</w:t>
      </w:r>
      <w:r w:rsidR="006F10DE" w:rsidRPr="005176CF">
        <w:rPr>
          <w:lang w:val="en-US"/>
        </w:rPr>
        <w:t xml:space="preserve"> </w:t>
      </w:r>
      <w:r w:rsidR="006F10DE">
        <w:rPr>
          <w:lang w:val="en-US"/>
        </w:rPr>
        <w:t>connection</w:t>
      </w:r>
      <w:r w:rsidR="006F10DE" w:rsidRPr="005176CF">
        <w:rPr>
          <w:lang w:val="en-US"/>
        </w:rPr>
        <w:t xml:space="preserve"> </w:t>
      </w:r>
      <w:r w:rsidR="006F10DE">
        <w:rPr>
          <w:lang w:val="en-US"/>
        </w:rPr>
        <w:t>between</w:t>
      </w:r>
      <w:r w:rsidR="006F10DE" w:rsidRPr="005176CF">
        <w:rPr>
          <w:lang w:val="en-US"/>
        </w:rPr>
        <w:t xml:space="preserve"> </w:t>
      </w:r>
      <w:r w:rsidR="006F10DE">
        <w:rPr>
          <w:lang w:val="en-US"/>
        </w:rPr>
        <w:t>professional</w:t>
      </w:r>
      <w:r w:rsidR="006F10DE" w:rsidRPr="005176CF">
        <w:rPr>
          <w:lang w:val="en-US"/>
        </w:rPr>
        <w:t xml:space="preserve"> </w:t>
      </w:r>
      <w:r w:rsidR="006F10DE">
        <w:rPr>
          <w:lang w:val="en-US"/>
        </w:rPr>
        <w:t>and</w:t>
      </w:r>
      <w:r w:rsidR="006F10DE" w:rsidRPr="005176CF">
        <w:rPr>
          <w:lang w:val="en-US"/>
        </w:rPr>
        <w:t xml:space="preserve"> </w:t>
      </w:r>
      <w:r w:rsidR="006F10DE">
        <w:rPr>
          <w:lang w:val="en-US"/>
        </w:rPr>
        <w:t>social</w:t>
      </w:r>
      <w:r w:rsidR="006F10DE" w:rsidRPr="005176CF">
        <w:rPr>
          <w:lang w:val="en-US"/>
        </w:rPr>
        <w:t xml:space="preserve"> </w:t>
      </w:r>
      <w:r w:rsidR="006F10DE">
        <w:rPr>
          <w:lang w:val="en-US"/>
        </w:rPr>
        <w:t>adaptation</w:t>
      </w:r>
      <w:r w:rsidR="006F10DE" w:rsidRPr="005176CF">
        <w:rPr>
          <w:lang w:val="en-US"/>
        </w:rPr>
        <w:t xml:space="preserve">. </w:t>
      </w:r>
      <w:r w:rsidR="00FE579D">
        <w:rPr>
          <w:lang w:val="en-US"/>
        </w:rPr>
        <w:t>The</w:t>
      </w:r>
      <w:r w:rsidR="00FE579D" w:rsidRPr="00FE579D">
        <w:rPr>
          <w:lang w:val="en-US"/>
        </w:rPr>
        <w:t xml:space="preserve"> </w:t>
      </w:r>
      <w:r w:rsidR="00FE579D">
        <w:rPr>
          <w:lang w:val="en-US"/>
        </w:rPr>
        <w:t>individual</w:t>
      </w:r>
      <w:r w:rsidR="00FE579D" w:rsidRPr="00FE579D">
        <w:rPr>
          <w:lang w:val="en-US"/>
        </w:rPr>
        <w:t>’</w:t>
      </w:r>
      <w:r w:rsidR="00FE579D">
        <w:rPr>
          <w:lang w:val="en-US"/>
        </w:rPr>
        <w:t>s</w:t>
      </w:r>
      <w:r w:rsidR="00FE579D" w:rsidRPr="00FE579D">
        <w:rPr>
          <w:lang w:val="en-US"/>
        </w:rPr>
        <w:t xml:space="preserve"> </w:t>
      </w:r>
      <w:r w:rsidR="00FE579D">
        <w:rPr>
          <w:lang w:val="en-US"/>
        </w:rPr>
        <w:t>learning</w:t>
      </w:r>
      <w:r w:rsidR="00FE579D" w:rsidRPr="00FE579D">
        <w:rPr>
          <w:lang w:val="en-US"/>
        </w:rPr>
        <w:t xml:space="preserve"> </w:t>
      </w:r>
      <w:r w:rsidR="00FE579D">
        <w:rPr>
          <w:lang w:val="en-US"/>
        </w:rPr>
        <w:t>of</w:t>
      </w:r>
      <w:r w:rsidR="00FE579D" w:rsidRPr="00FE579D">
        <w:rPr>
          <w:lang w:val="en-US"/>
        </w:rPr>
        <w:t xml:space="preserve"> </w:t>
      </w:r>
      <w:r w:rsidR="00FE579D">
        <w:rPr>
          <w:lang w:val="en-US"/>
        </w:rPr>
        <w:t>skills</w:t>
      </w:r>
      <w:r w:rsidR="00FE579D" w:rsidRPr="00FE579D">
        <w:rPr>
          <w:lang w:val="en-US"/>
        </w:rPr>
        <w:t xml:space="preserve"> </w:t>
      </w:r>
      <w:r w:rsidR="00FE579D">
        <w:rPr>
          <w:lang w:val="en-US"/>
        </w:rPr>
        <w:t>and</w:t>
      </w:r>
      <w:r w:rsidR="00FE579D" w:rsidRPr="00FE579D">
        <w:rPr>
          <w:lang w:val="en-US"/>
        </w:rPr>
        <w:t xml:space="preserve"> </w:t>
      </w:r>
      <w:r w:rsidR="00FE579D">
        <w:rPr>
          <w:lang w:val="en-US"/>
        </w:rPr>
        <w:t>knowledge</w:t>
      </w:r>
      <w:r w:rsidR="00FE579D" w:rsidRPr="00FE579D">
        <w:rPr>
          <w:lang w:val="en-US"/>
        </w:rPr>
        <w:t xml:space="preserve"> </w:t>
      </w:r>
      <w:r w:rsidR="00FE579D">
        <w:rPr>
          <w:lang w:val="en-US"/>
        </w:rPr>
        <w:t>that</w:t>
      </w:r>
      <w:r w:rsidR="00FE579D" w:rsidRPr="00FE579D">
        <w:rPr>
          <w:lang w:val="en-US"/>
        </w:rPr>
        <w:t xml:space="preserve"> </w:t>
      </w:r>
      <w:r w:rsidR="00FE579D">
        <w:rPr>
          <w:lang w:val="en-US"/>
        </w:rPr>
        <w:t>are</w:t>
      </w:r>
      <w:r w:rsidR="00FE579D" w:rsidRPr="00FE579D">
        <w:rPr>
          <w:lang w:val="en-US"/>
        </w:rPr>
        <w:t xml:space="preserve"> </w:t>
      </w:r>
      <w:r w:rsidR="00FE579D">
        <w:rPr>
          <w:lang w:val="en-US"/>
        </w:rPr>
        <w:t>new</w:t>
      </w:r>
      <w:r w:rsidR="00FE579D" w:rsidRPr="00FE579D">
        <w:rPr>
          <w:lang w:val="en-US"/>
        </w:rPr>
        <w:t xml:space="preserve"> </w:t>
      </w:r>
      <w:r w:rsidR="00FE579D">
        <w:rPr>
          <w:lang w:val="en-US"/>
        </w:rPr>
        <w:t>to</w:t>
      </w:r>
      <w:r w:rsidR="00FE579D" w:rsidRPr="00FE579D">
        <w:rPr>
          <w:lang w:val="en-US"/>
        </w:rPr>
        <w:t xml:space="preserve"> </w:t>
      </w:r>
      <w:r w:rsidR="00FE579D">
        <w:rPr>
          <w:lang w:val="en-US"/>
        </w:rPr>
        <w:t>them</w:t>
      </w:r>
      <w:r w:rsidR="00FE579D" w:rsidRPr="00FE579D">
        <w:rPr>
          <w:lang w:val="en-US"/>
        </w:rPr>
        <w:t xml:space="preserve"> </w:t>
      </w:r>
      <w:r w:rsidR="00FE579D">
        <w:rPr>
          <w:lang w:val="en-US"/>
        </w:rPr>
        <w:t>is</w:t>
      </w:r>
      <w:r w:rsidR="00FE579D" w:rsidRPr="00FE579D">
        <w:rPr>
          <w:lang w:val="en-US"/>
        </w:rPr>
        <w:t xml:space="preserve"> </w:t>
      </w:r>
      <w:r w:rsidR="00FE579D">
        <w:rPr>
          <w:lang w:val="en-US"/>
        </w:rPr>
        <w:t>conditioned</w:t>
      </w:r>
      <w:r w:rsidR="00FE579D" w:rsidRPr="00FE579D">
        <w:rPr>
          <w:lang w:val="en-US"/>
        </w:rPr>
        <w:t xml:space="preserve"> </w:t>
      </w:r>
      <w:r w:rsidR="00FE579D">
        <w:rPr>
          <w:lang w:val="en-US"/>
        </w:rPr>
        <w:t>by</w:t>
      </w:r>
      <w:r w:rsidR="00FE579D" w:rsidRPr="00FE579D">
        <w:rPr>
          <w:lang w:val="en-US"/>
        </w:rPr>
        <w:t xml:space="preserve"> </w:t>
      </w:r>
      <w:r w:rsidR="00FE579D">
        <w:rPr>
          <w:lang w:val="en-US"/>
        </w:rPr>
        <w:t>entering</w:t>
      </w:r>
      <w:r w:rsidR="00FE579D" w:rsidRPr="00FE579D">
        <w:rPr>
          <w:lang w:val="en-US"/>
        </w:rPr>
        <w:t xml:space="preserve"> </w:t>
      </w:r>
      <w:r w:rsidR="00FE579D">
        <w:rPr>
          <w:lang w:val="en-US"/>
        </w:rPr>
        <w:t>the</w:t>
      </w:r>
      <w:r w:rsidR="00FE579D" w:rsidRPr="00FE579D">
        <w:rPr>
          <w:lang w:val="en-US"/>
        </w:rPr>
        <w:t xml:space="preserve"> </w:t>
      </w:r>
      <w:r w:rsidR="00FE579D">
        <w:rPr>
          <w:lang w:val="en-US"/>
        </w:rPr>
        <w:t>work</w:t>
      </w:r>
      <w:r w:rsidR="00FE579D" w:rsidRPr="00FE579D">
        <w:rPr>
          <w:lang w:val="en-US"/>
        </w:rPr>
        <w:t xml:space="preserve"> </w:t>
      </w:r>
      <w:r w:rsidR="00FE579D">
        <w:rPr>
          <w:lang w:val="en-US"/>
        </w:rPr>
        <w:t>group</w:t>
      </w:r>
      <w:r w:rsidR="00FE579D" w:rsidRPr="00FE579D">
        <w:rPr>
          <w:lang w:val="en-US"/>
        </w:rPr>
        <w:t xml:space="preserve">, </w:t>
      </w:r>
      <w:r w:rsidR="00FE579D">
        <w:rPr>
          <w:lang w:val="en-US"/>
        </w:rPr>
        <w:t>by</w:t>
      </w:r>
      <w:r w:rsidR="00FE579D" w:rsidRPr="00FE579D">
        <w:rPr>
          <w:lang w:val="en-US"/>
        </w:rPr>
        <w:t xml:space="preserve"> </w:t>
      </w:r>
      <w:r w:rsidR="00FE579D">
        <w:rPr>
          <w:lang w:val="en-US"/>
        </w:rPr>
        <w:t>the</w:t>
      </w:r>
      <w:r w:rsidR="00FE579D" w:rsidRPr="00FE579D">
        <w:rPr>
          <w:lang w:val="en-US"/>
        </w:rPr>
        <w:t xml:space="preserve"> </w:t>
      </w:r>
      <w:r w:rsidR="00FE579D">
        <w:rPr>
          <w:lang w:val="en-US"/>
        </w:rPr>
        <w:t>system</w:t>
      </w:r>
      <w:r w:rsidR="00FE579D" w:rsidRPr="00FE579D">
        <w:rPr>
          <w:lang w:val="en-US"/>
        </w:rPr>
        <w:t xml:space="preserve"> </w:t>
      </w:r>
      <w:r w:rsidR="00FE579D">
        <w:rPr>
          <w:lang w:val="en-US"/>
        </w:rPr>
        <w:t>of</w:t>
      </w:r>
      <w:r w:rsidR="00FE579D" w:rsidRPr="00FE579D">
        <w:rPr>
          <w:lang w:val="en-US"/>
        </w:rPr>
        <w:t xml:space="preserve"> </w:t>
      </w:r>
      <w:r w:rsidR="00FE579D">
        <w:rPr>
          <w:lang w:val="en-US"/>
        </w:rPr>
        <w:t>interconnections</w:t>
      </w:r>
      <w:r w:rsidR="00FE579D" w:rsidRPr="00FE579D">
        <w:rPr>
          <w:lang w:val="en-US"/>
        </w:rPr>
        <w:t xml:space="preserve"> </w:t>
      </w:r>
      <w:r w:rsidR="00FE579D">
        <w:rPr>
          <w:lang w:val="en-US"/>
        </w:rPr>
        <w:t>with</w:t>
      </w:r>
      <w:r w:rsidR="00FE579D" w:rsidRPr="00FE579D">
        <w:rPr>
          <w:lang w:val="en-US"/>
        </w:rPr>
        <w:t xml:space="preserve"> </w:t>
      </w:r>
      <w:r w:rsidR="00FE579D">
        <w:rPr>
          <w:lang w:val="en-US"/>
        </w:rPr>
        <w:t>the</w:t>
      </w:r>
      <w:r w:rsidR="00FE579D" w:rsidRPr="00FE579D">
        <w:rPr>
          <w:lang w:val="en-US"/>
        </w:rPr>
        <w:t xml:space="preserve"> </w:t>
      </w:r>
      <w:r w:rsidR="00FE579D">
        <w:rPr>
          <w:lang w:val="en-US"/>
        </w:rPr>
        <w:t>others</w:t>
      </w:r>
      <w:r w:rsidR="000602E6" w:rsidRPr="00FE579D">
        <w:rPr>
          <w:lang w:val="en-US"/>
        </w:rPr>
        <w:t>,</w:t>
      </w:r>
      <w:r w:rsidR="00FE579D">
        <w:rPr>
          <w:lang w:val="en-US"/>
        </w:rPr>
        <w:t xml:space="preserve"> which acts as both the source of constant information and pace for self-presentation and self-fulfillment. At</w:t>
      </w:r>
      <w:r w:rsidR="00FE579D" w:rsidRPr="000652F1">
        <w:rPr>
          <w:lang w:val="en-US"/>
        </w:rPr>
        <w:t xml:space="preserve"> </w:t>
      </w:r>
      <w:r w:rsidR="00FE579D">
        <w:rPr>
          <w:lang w:val="en-US"/>
        </w:rPr>
        <w:t>the</w:t>
      </w:r>
      <w:r w:rsidR="00FE579D" w:rsidRPr="000652F1">
        <w:rPr>
          <w:lang w:val="en-US"/>
        </w:rPr>
        <w:t xml:space="preserve"> </w:t>
      </w:r>
      <w:r w:rsidR="00FE579D">
        <w:rPr>
          <w:lang w:val="en-US"/>
        </w:rPr>
        <w:t>same</w:t>
      </w:r>
      <w:r w:rsidR="00FE579D" w:rsidRPr="000652F1">
        <w:rPr>
          <w:lang w:val="en-US"/>
        </w:rPr>
        <w:t xml:space="preserve"> </w:t>
      </w:r>
      <w:r w:rsidR="00FE579D">
        <w:rPr>
          <w:lang w:val="en-US"/>
        </w:rPr>
        <w:t>time</w:t>
      </w:r>
      <w:r w:rsidR="00FE579D" w:rsidRPr="000652F1">
        <w:rPr>
          <w:lang w:val="en-US"/>
        </w:rPr>
        <w:t xml:space="preserve">, </w:t>
      </w:r>
      <w:r w:rsidR="000652F1">
        <w:rPr>
          <w:lang w:val="en-US"/>
        </w:rPr>
        <w:t>successful</w:t>
      </w:r>
      <w:r w:rsidR="000652F1" w:rsidRPr="000652F1">
        <w:rPr>
          <w:lang w:val="en-US"/>
        </w:rPr>
        <w:t xml:space="preserve"> </w:t>
      </w:r>
      <w:r w:rsidR="000652F1">
        <w:rPr>
          <w:lang w:val="en-US"/>
        </w:rPr>
        <w:t>learning</w:t>
      </w:r>
      <w:r w:rsidR="000652F1" w:rsidRPr="000652F1">
        <w:rPr>
          <w:lang w:val="en-US"/>
        </w:rPr>
        <w:t xml:space="preserve"> </w:t>
      </w:r>
      <w:r w:rsidR="000652F1">
        <w:rPr>
          <w:lang w:val="en-US"/>
        </w:rPr>
        <w:t>of</w:t>
      </w:r>
      <w:r w:rsidR="000652F1" w:rsidRPr="000652F1">
        <w:rPr>
          <w:lang w:val="en-US"/>
        </w:rPr>
        <w:t xml:space="preserve"> </w:t>
      </w:r>
      <w:r w:rsidR="000652F1">
        <w:rPr>
          <w:lang w:val="en-US"/>
        </w:rPr>
        <w:t>professional</w:t>
      </w:r>
      <w:r w:rsidR="000652F1" w:rsidRPr="000652F1">
        <w:rPr>
          <w:lang w:val="en-US"/>
        </w:rPr>
        <w:t xml:space="preserve"> </w:t>
      </w:r>
      <w:r w:rsidR="000652F1">
        <w:rPr>
          <w:lang w:val="en-US"/>
        </w:rPr>
        <w:t>knowledge</w:t>
      </w:r>
      <w:r w:rsidR="000652F1" w:rsidRPr="000652F1">
        <w:rPr>
          <w:lang w:val="en-US"/>
        </w:rPr>
        <w:t xml:space="preserve"> </w:t>
      </w:r>
      <w:r w:rsidR="000652F1">
        <w:rPr>
          <w:lang w:val="en-US"/>
        </w:rPr>
        <w:t>and</w:t>
      </w:r>
      <w:r w:rsidR="000652F1" w:rsidRPr="000652F1">
        <w:rPr>
          <w:lang w:val="en-US"/>
        </w:rPr>
        <w:t xml:space="preserve"> </w:t>
      </w:r>
      <w:r w:rsidR="000652F1">
        <w:rPr>
          <w:lang w:val="en-US"/>
        </w:rPr>
        <w:t>skills</w:t>
      </w:r>
      <w:r w:rsidR="000652F1" w:rsidRPr="000652F1">
        <w:rPr>
          <w:lang w:val="en-US"/>
        </w:rPr>
        <w:t xml:space="preserve"> </w:t>
      </w:r>
      <w:r w:rsidR="000652F1">
        <w:rPr>
          <w:lang w:val="en-US"/>
        </w:rPr>
        <w:t>ensures identification of social status and role of the employee in the work team. That</w:t>
      </w:r>
      <w:r w:rsidR="000652F1" w:rsidRPr="000652F1">
        <w:rPr>
          <w:lang w:val="en-US"/>
        </w:rPr>
        <w:t xml:space="preserve"> </w:t>
      </w:r>
      <w:r w:rsidR="000652F1">
        <w:rPr>
          <w:lang w:val="en-US"/>
        </w:rPr>
        <w:t>is</w:t>
      </w:r>
      <w:r w:rsidR="000652F1" w:rsidRPr="000652F1">
        <w:rPr>
          <w:lang w:val="en-US"/>
        </w:rPr>
        <w:t xml:space="preserve"> </w:t>
      </w:r>
      <w:r w:rsidR="000652F1">
        <w:rPr>
          <w:lang w:val="en-US"/>
        </w:rPr>
        <w:t>why</w:t>
      </w:r>
      <w:r w:rsidR="000652F1" w:rsidRPr="000652F1">
        <w:rPr>
          <w:lang w:val="en-US"/>
        </w:rPr>
        <w:t xml:space="preserve"> </w:t>
      </w:r>
      <w:r w:rsidR="000652F1">
        <w:rPr>
          <w:lang w:val="en-US"/>
        </w:rPr>
        <w:t>the</w:t>
      </w:r>
      <w:r w:rsidR="000652F1" w:rsidRPr="000652F1">
        <w:rPr>
          <w:lang w:val="en-US"/>
        </w:rPr>
        <w:t xml:space="preserve"> </w:t>
      </w:r>
      <w:r w:rsidR="000652F1">
        <w:rPr>
          <w:lang w:val="en-US"/>
        </w:rPr>
        <w:t>process</w:t>
      </w:r>
      <w:r w:rsidR="000652F1" w:rsidRPr="000652F1">
        <w:rPr>
          <w:lang w:val="en-US"/>
        </w:rPr>
        <w:t xml:space="preserve"> </w:t>
      </w:r>
      <w:r w:rsidR="000652F1">
        <w:rPr>
          <w:lang w:val="en-US"/>
        </w:rPr>
        <w:t>of</w:t>
      </w:r>
      <w:r w:rsidR="000652F1" w:rsidRPr="000652F1">
        <w:rPr>
          <w:lang w:val="en-US"/>
        </w:rPr>
        <w:t xml:space="preserve"> </w:t>
      </w:r>
      <w:r w:rsidR="000652F1">
        <w:rPr>
          <w:lang w:val="en-US"/>
        </w:rPr>
        <w:t>adaptation</w:t>
      </w:r>
      <w:r w:rsidR="000652F1" w:rsidRPr="000652F1">
        <w:rPr>
          <w:lang w:val="en-US"/>
        </w:rPr>
        <w:t xml:space="preserve"> </w:t>
      </w:r>
      <w:r w:rsidR="000652F1">
        <w:rPr>
          <w:lang w:val="en-US"/>
        </w:rPr>
        <w:t>needs</w:t>
      </w:r>
      <w:r w:rsidR="000652F1" w:rsidRPr="000652F1">
        <w:rPr>
          <w:lang w:val="en-US"/>
        </w:rPr>
        <w:t xml:space="preserve"> </w:t>
      </w:r>
      <w:r w:rsidR="000652F1">
        <w:rPr>
          <w:lang w:val="en-US"/>
        </w:rPr>
        <w:t>to</w:t>
      </w:r>
      <w:r w:rsidR="000652F1" w:rsidRPr="000652F1">
        <w:rPr>
          <w:lang w:val="en-US"/>
        </w:rPr>
        <w:t xml:space="preserve"> </w:t>
      </w:r>
      <w:r w:rsidR="000652F1">
        <w:rPr>
          <w:lang w:val="en-US"/>
        </w:rPr>
        <w:t>be</w:t>
      </w:r>
      <w:r w:rsidR="000652F1" w:rsidRPr="000652F1">
        <w:rPr>
          <w:lang w:val="en-US"/>
        </w:rPr>
        <w:t xml:space="preserve"> </w:t>
      </w:r>
      <w:r w:rsidR="000652F1">
        <w:rPr>
          <w:lang w:val="en-US"/>
        </w:rPr>
        <w:t>viewed</w:t>
      </w:r>
      <w:r w:rsidR="000652F1" w:rsidRPr="000652F1">
        <w:rPr>
          <w:lang w:val="en-US"/>
        </w:rPr>
        <w:t xml:space="preserve"> </w:t>
      </w:r>
      <w:r w:rsidR="000652F1">
        <w:rPr>
          <w:lang w:val="en-US"/>
        </w:rPr>
        <w:t>through the integrity</w:t>
      </w:r>
      <w:r w:rsidR="000602E6" w:rsidRPr="000652F1">
        <w:rPr>
          <w:lang w:val="en-US"/>
        </w:rPr>
        <w:t xml:space="preserve"> </w:t>
      </w:r>
      <w:r w:rsidR="000652F1">
        <w:rPr>
          <w:lang w:val="en-US"/>
        </w:rPr>
        <w:t xml:space="preserve">of its parts as a complex phenomenon in the context of age development of higher education students </w:t>
      </w:r>
      <w:r w:rsidR="00F764C7" w:rsidRPr="000652F1">
        <w:rPr>
          <w:lang w:val="en-US"/>
        </w:rPr>
        <w:t>(</w:t>
      </w:r>
      <w:r w:rsidR="00F764C7" w:rsidRPr="00711116">
        <w:rPr>
          <w:lang w:val="en-US"/>
        </w:rPr>
        <w:t>Comber</w:t>
      </w:r>
      <w:r w:rsidR="00F764C7" w:rsidRPr="000652F1">
        <w:rPr>
          <w:lang w:val="en-US"/>
        </w:rPr>
        <w:t>, 2016)</w:t>
      </w:r>
      <w:r w:rsidR="000602E6" w:rsidRPr="000652F1">
        <w:rPr>
          <w:lang w:val="en-US"/>
        </w:rPr>
        <w:t xml:space="preserve">. </w:t>
      </w:r>
    </w:p>
    <w:p w:rsidR="000602E6" w:rsidRDefault="000652F1" w:rsidP="000602E6">
      <w:pPr>
        <w:pStyle w:val="TNR"/>
        <w:rPr>
          <w:lang w:val="en-US"/>
        </w:rPr>
      </w:pPr>
      <w:r>
        <w:rPr>
          <w:lang w:val="en-US"/>
        </w:rPr>
        <w:t>It</w:t>
      </w:r>
      <w:r w:rsidRPr="000652F1">
        <w:rPr>
          <w:lang w:val="en-US"/>
        </w:rPr>
        <w:t xml:space="preserve"> </w:t>
      </w:r>
      <w:r>
        <w:rPr>
          <w:lang w:val="en-US"/>
        </w:rPr>
        <w:t>is</w:t>
      </w:r>
      <w:r w:rsidRPr="000652F1">
        <w:rPr>
          <w:lang w:val="en-US"/>
        </w:rPr>
        <w:t xml:space="preserve"> </w:t>
      </w:r>
      <w:r>
        <w:rPr>
          <w:lang w:val="en-US"/>
        </w:rPr>
        <w:t>at</w:t>
      </w:r>
      <w:r w:rsidRPr="000652F1">
        <w:rPr>
          <w:lang w:val="en-US"/>
        </w:rPr>
        <w:t xml:space="preserve"> </w:t>
      </w:r>
      <w:r>
        <w:rPr>
          <w:lang w:val="en-US"/>
        </w:rPr>
        <w:t>the</w:t>
      </w:r>
      <w:r w:rsidRPr="000652F1">
        <w:rPr>
          <w:lang w:val="en-US"/>
        </w:rPr>
        <w:t xml:space="preserve"> </w:t>
      </w:r>
      <w:r>
        <w:rPr>
          <w:lang w:val="en-US"/>
        </w:rPr>
        <w:t>age</w:t>
      </w:r>
      <w:r w:rsidRPr="000652F1">
        <w:rPr>
          <w:lang w:val="en-US"/>
        </w:rPr>
        <w:t xml:space="preserve"> </w:t>
      </w:r>
      <w:r>
        <w:rPr>
          <w:lang w:val="en-US"/>
        </w:rPr>
        <w:t>of</w:t>
      </w:r>
      <w:r w:rsidRPr="000652F1">
        <w:rPr>
          <w:lang w:val="en-US"/>
        </w:rPr>
        <w:t xml:space="preserve"> </w:t>
      </w:r>
      <w:r>
        <w:rPr>
          <w:lang w:val="en-US"/>
        </w:rPr>
        <w:t>a</w:t>
      </w:r>
      <w:r w:rsidRPr="000652F1">
        <w:rPr>
          <w:lang w:val="en-US"/>
        </w:rPr>
        <w:t xml:space="preserve"> </w:t>
      </w:r>
      <w:r>
        <w:rPr>
          <w:lang w:val="en-US"/>
        </w:rPr>
        <w:t>student</w:t>
      </w:r>
      <w:r w:rsidRPr="000652F1">
        <w:rPr>
          <w:lang w:val="en-US"/>
        </w:rPr>
        <w:t xml:space="preserve"> </w:t>
      </w:r>
      <w:r>
        <w:rPr>
          <w:lang w:val="en-US"/>
        </w:rPr>
        <w:t>when</w:t>
      </w:r>
      <w:r w:rsidRPr="000652F1">
        <w:rPr>
          <w:lang w:val="en-US"/>
        </w:rPr>
        <w:t xml:space="preserve"> </w:t>
      </w:r>
      <w:r>
        <w:rPr>
          <w:lang w:val="en-US"/>
        </w:rPr>
        <w:t>the</w:t>
      </w:r>
      <w:r w:rsidRPr="000652F1">
        <w:rPr>
          <w:lang w:val="en-US"/>
        </w:rPr>
        <w:t xml:space="preserve"> </w:t>
      </w:r>
      <w:r>
        <w:rPr>
          <w:lang w:val="en-US"/>
        </w:rPr>
        <w:t>shaping</w:t>
      </w:r>
      <w:r w:rsidRPr="000652F1">
        <w:rPr>
          <w:lang w:val="en-US"/>
        </w:rPr>
        <w:t xml:space="preserve"> </w:t>
      </w:r>
      <w:r>
        <w:rPr>
          <w:lang w:val="en-US"/>
        </w:rPr>
        <w:t>of</w:t>
      </w:r>
      <w:r w:rsidRPr="000652F1">
        <w:rPr>
          <w:lang w:val="en-US"/>
        </w:rPr>
        <w:t xml:space="preserve"> </w:t>
      </w:r>
      <w:r>
        <w:rPr>
          <w:lang w:val="en-US"/>
        </w:rPr>
        <w:t>direction</w:t>
      </w:r>
      <w:r w:rsidRPr="000652F1">
        <w:rPr>
          <w:lang w:val="en-US"/>
        </w:rPr>
        <w:t xml:space="preserve"> </w:t>
      </w:r>
      <w:r>
        <w:rPr>
          <w:lang w:val="en-US"/>
        </w:rPr>
        <w:t>takes</w:t>
      </w:r>
      <w:r w:rsidRPr="000652F1">
        <w:rPr>
          <w:lang w:val="en-US"/>
        </w:rPr>
        <w:t xml:space="preserve"> </w:t>
      </w:r>
      <w:r>
        <w:rPr>
          <w:lang w:val="en-US"/>
        </w:rPr>
        <w:t>place</w:t>
      </w:r>
      <w:r w:rsidRPr="000652F1">
        <w:rPr>
          <w:lang w:val="en-US"/>
        </w:rPr>
        <w:t xml:space="preserve"> </w:t>
      </w:r>
      <w:r>
        <w:rPr>
          <w:lang w:val="en-US"/>
        </w:rPr>
        <w:t>as</w:t>
      </w:r>
      <w:r w:rsidRPr="000652F1">
        <w:rPr>
          <w:lang w:val="en-US"/>
        </w:rPr>
        <w:t xml:space="preserve"> </w:t>
      </w:r>
      <w:r>
        <w:rPr>
          <w:lang w:val="en-US"/>
        </w:rPr>
        <w:t>a</w:t>
      </w:r>
      <w:r w:rsidRPr="000652F1">
        <w:rPr>
          <w:lang w:val="en-US"/>
        </w:rPr>
        <w:t xml:space="preserve"> </w:t>
      </w:r>
      <w:r>
        <w:rPr>
          <w:lang w:val="en-US"/>
        </w:rPr>
        <w:t>peculiar</w:t>
      </w:r>
      <w:r w:rsidRPr="000652F1">
        <w:rPr>
          <w:lang w:val="en-US"/>
        </w:rPr>
        <w:t xml:space="preserve"> </w:t>
      </w:r>
      <w:r>
        <w:rPr>
          <w:lang w:val="en-US"/>
        </w:rPr>
        <w:t>hierarchy of motives which identifies</w:t>
      </w:r>
      <w:r w:rsidR="00620909">
        <w:rPr>
          <w:lang w:val="en-US"/>
        </w:rPr>
        <w:t xml:space="preserve"> activity directions that are in priority for the individual, gives stability and thoughtfulness to this activity. Furthermore</w:t>
      </w:r>
      <w:r w:rsidR="00620909" w:rsidRPr="00620909">
        <w:rPr>
          <w:lang w:val="en-US"/>
        </w:rPr>
        <w:t xml:space="preserve">, </w:t>
      </w:r>
      <w:r w:rsidR="00620909">
        <w:rPr>
          <w:lang w:val="en-US"/>
        </w:rPr>
        <w:t>the</w:t>
      </w:r>
      <w:r w:rsidR="00620909" w:rsidRPr="00620909">
        <w:rPr>
          <w:lang w:val="en-US"/>
        </w:rPr>
        <w:t xml:space="preserve"> </w:t>
      </w:r>
      <w:r w:rsidR="00620909">
        <w:rPr>
          <w:lang w:val="en-US"/>
        </w:rPr>
        <w:t>development</w:t>
      </w:r>
      <w:r w:rsidR="00620909" w:rsidRPr="00620909">
        <w:rPr>
          <w:lang w:val="en-US"/>
        </w:rPr>
        <w:t xml:space="preserve"> </w:t>
      </w:r>
      <w:r w:rsidR="00620909">
        <w:rPr>
          <w:lang w:val="en-US"/>
        </w:rPr>
        <w:t>of</w:t>
      </w:r>
      <w:r w:rsidR="00620909" w:rsidRPr="00620909">
        <w:rPr>
          <w:lang w:val="en-US"/>
        </w:rPr>
        <w:t xml:space="preserve"> </w:t>
      </w:r>
      <w:r w:rsidR="00620909">
        <w:rPr>
          <w:lang w:val="en-US"/>
        </w:rPr>
        <w:t>an</w:t>
      </w:r>
      <w:r w:rsidR="00620909" w:rsidRPr="00620909">
        <w:rPr>
          <w:lang w:val="en-US"/>
        </w:rPr>
        <w:t xml:space="preserve"> </w:t>
      </w:r>
      <w:r w:rsidR="00620909">
        <w:rPr>
          <w:lang w:val="en-US"/>
        </w:rPr>
        <w:t>adequate</w:t>
      </w:r>
      <w:r w:rsidR="00620909" w:rsidRPr="00620909">
        <w:rPr>
          <w:lang w:val="en-US"/>
        </w:rPr>
        <w:t xml:space="preserve"> </w:t>
      </w:r>
      <w:r w:rsidR="00620909">
        <w:rPr>
          <w:lang w:val="en-US"/>
        </w:rPr>
        <w:t>self</w:t>
      </w:r>
      <w:r w:rsidR="00620909" w:rsidRPr="00620909">
        <w:rPr>
          <w:lang w:val="en-US"/>
        </w:rPr>
        <w:t>-</w:t>
      </w:r>
      <w:r w:rsidR="00620909">
        <w:rPr>
          <w:lang w:val="en-US"/>
        </w:rPr>
        <w:t>esteem</w:t>
      </w:r>
      <w:r w:rsidR="00620909" w:rsidRPr="00620909">
        <w:rPr>
          <w:lang w:val="en-US"/>
        </w:rPr>
        <w:t xml:space="preserve"> </w:t>
      </w:r>
      <w:r w:rsidR="00620909">
        <w:rPr>
          <w:lang w:val="en-US"/>
        </w:rPr>
        <w:t>takes</w:t>
      </w:r>
      <w:r w:rsidR="00620909" w:rsidRPr="00620909">
        <w:rPr>
          <w:lang w:val="en-US"/>
        </w:rPr>
        <w:t xml:space="preserve"> </w:t>
      </w:r>
      <w:r w:rsidR="00620909">
        <w:rPr>
          <w:lang w:val="en-US"/>
        </w:rPr>
        <w:t>place through intensive comparison of the student’s own behavior to a certain ideal. It</w:t>
      </w:r>
      <w:r w:rsidR="00620909" w:rsidRPr="00620909">
        <w:rPr>
          <w:lang w:val="en-US"/>
        </w:rPr>
        <w:t xml:space="preserve"> </w:t>
      </w:r>
      <w:r w:rsidR="00620909">
        <w:rPr>
          <w:lang w:val="en-US"/>
        </w:rPr>
        <w:t>is</w:t>
      </w:r>
      <w:r w:rsidR="00620909" w:rsidRPr="00620909">
        <w:rPr>
          <w:lang w:val="en-US"/>
        </w:rPr>
        <w:t xml:space="preserve"> </w:t>
      </w:r>
      <w:r w:rsidR="00620909">
        <w:rPr>
          <w:lang w:val="en-US"/>
        </w:rPr>
        <w:t>worth</w:t>
      </w:r>
      <w:r w:rsidR="00620909" w:rsidRPr="00620909">
        <w:rPr>
          <w:lang w:val="en-US"/>
        </w:rPr>
        <w:t xml:space="preserve"> </w:t>
      </w:r>
      <w:r w:rsidR="00620909">
        <w:rPr>
          <w:lang w:val="en-US"/>
        </w:rPr>
        <w:t>mentioning</w:t>
      </w:r>
      <w:r w:rsidR="00620909" w:rsidRPr="00620909">
        <w:rPr>
          <w:lang w:val="en-US"/>
        </w:rPr>
        <w:t xml:space="preserve"> </w:t>
      </w:r>
      <w:r w:rsidR="00620909">
        <w:rPr>
          <w:lang w:val="en-US"/>
        </w:rPr>
        <w:t>that</w:t>
      </w:r>
      <w:r w:rsidR="00620909" w:rsidRPr="00620909">
        <w:rPr>
          <w:lang w:val="en-US"/>
        </w:rPr>
        <w:t xml:space="preserve">, </w:t>
      </w:r>
      <w:r w:rsidR="00620909">
        <w:rPr>
          <w:lang w:val="en-US"/>
        </w:rPr>
        <w:t>at</w:t>
      </w:r>
      <w:r w:rsidR="00620909" w:rsidRPr="00620909">
        <w:rPr>
          <w:lang w:val="en-US"/>
        </w:rPr>
        <w:t xml:space="preserve"> </w:t>
      </w:r>
      <w:r w:rsidR="00620909">
        <w:rPr>
          <w:lang w:val="en-US"/>
        </w:rPr>
        <w:t>the</w:t>
      </w:r>
      <w:r w:rsidR="00620909" w:rsidRPr="00620909">
        <w:rPr>
          <w:lang w:val="en-US"/>
        </w:rPr>
        <w:t xml:space="preserve"> </w:t>
      </w:r>
      <w:r w:rsidR="00620909">
        <w:rPr>
          <w:lang w:val="en-US"/>
        </w:rPr>
        <w:t>age</w:t>
      </w:r>
      <w:r w:rsidR="00620909" w:rsidRPr="00620909">
        <w:rPr>
          <w:lang w:val="en-US"/>
        </w:rPr>
        <w:t xml:space="preserve"> </w:t>
      </w:r>
      <w:r w:rsidR="00620909">
        <w:rPr>
          <w:lang w:val="en-US"/>
        </w:rPr>
        <w:t>of</w:t>
      </w:r>
      <w:r w:rsidR="00620909" w:rsidRPr="00620909">
        <w:rPr>
          <w:lang w:val="en-US"/>
        </w:rPr>
        <w:t xml:space="preserve"> </w:t>
      </w:r>
      <w:r w:rsidR="00620909">
        <w:rPr>
          <w:lang w:val="en-US"/>
        </w:rPr>
        <w:t>student</w:t>
      </w:r>
      <w:r w:rsidR="00620909" w:rsidRPr="00620909">
        <w:rPr>
          <w:lang w:val="en-US"/>
        </w:rPr>
        <w:t xml:space="preserve">, </w:t>
      </w:r>
      <w:r w:rsidR="00620909">
        <w:rPr>
          <w:lang w:val="en-US"/>
        </w:rPr>
        <w:t>self</w:t>
      </w:r>
      <w:r w:rsidR="00620909" w:rsidRPr="00620909">
        <w:rPr>
          <w:lang w:val="en-US"/>
        </w:rPr>
        <w:t>-</w:t>
      </w:r>
      <w:r w:rsidR="00620909">
        <w:rPr>
          <w:lang w:val="en-US"/>
        </w:rPr>
        <w:t>evaluation</w:t>
      </w:r>
      <w:r w:rsidR="00620909" w:rsidRPr="00620909">
        <w:rPr>
          <w:lang w:val="en-US"/>
        </w:rPr>
        <w:t xml:space="preserve"> </w:t>
      </w:r>
      <w:r w:rsidR="00620909">
        <w:rPr>
          <w:lang w:val="en-US"/>
        </w:rPr>
        <w:t>characteristics</w:t>
      </w:r>
      <w:r w:rsidR="00620909" w:rsidRPr="00620909">
        <w:rPr>
          <w:lang w:val="en-US"/>
        </w:rPr>
        <w:t xml:space="preserve"> </w:t>
      </w:r>
      <w:r w:rsidR="00620909">
        <w:rPr>
          <w:lang w:val="en-US"/>
        </w:rPr>
        <w:t>also include</w:t>
      </w:r>
      <w:r w:rsidR="000602E6" w:rsidRPr="00620909">
        <w:rPr>
          <w:lang w:val="en-US"/>
        </w:rPr>
        <w:t xml:space="preserve"> </w:t>
      </w:r>
      <w:r w:rsidR="00620909">
        <w:rPr>
          <w:lang w:val="en-US"/>
        </w:rPr>
        <w:t xml:space="preserve">professional ones, and specialists act as the role model </w:t>
      </w:r>
      <w:r w:rsidR="000602E6" w:rsidRPr="00620909">
        <w:rPr>
          <w:lang w:val="en-US"/>
        </w:rPr>
        <w:t>(</w:t>
      </w:r>
      <w:r w:rsidR="00620909">
        <w:rPr>
          <w:lang w:val="en-US"/>
        </w:rPr>
        <w:t xml:space="preserve">teachers of higher education establishments, above </w:t>
      </w:r>
      <w:r w:rsidR="00620909">
        <w:rPr>
          <w:lang w:val="en-US"/>
        </w:rPr>
        <w:lastRenderedPageBreak/>
        <w:t>all</w:t>
      </w:r>
      <w:r w:rsidR="000602E6" w:rsidRPr="00620909">
        <w:rPr>
          <w:lang w:val="en-US"/>
        </w:rPr>
        <w:t xml:space="preserve">). </w:t>
      </w:r>
      <w:r w:rsidR="005176CF">
        <w:rPr>
          <w:lang w:val="en-US"/>
        </w:rPr>
        <w:t>It</w:t>
      </w:r>
      <w:r w:rsidR="005176CF" w:rsidRPr="005176CF">
        <w:rPr>
          <w:lang w:val="en-US"/>
        </w:rPr>
        <w:t xml:space="preserve"> </w:t>
      </w:r>
      <w:r w:rsidR="005176CF">
        <w:rPr>
          <w:lang w:val="en-US"/>
        </w:rPr>
        <w:t>is</w:t>
      </w:r>
      <w:r w:rsidR="005176CF" w:rsidRPr="005176CF">
        <w:rPr>
          <w:lang w:val="en-US"/>
        </w:rPr>
        <w:t xml:space="preserve"> </w:t>
      </w:r>
      <w:r w:rsidR="005176CF">
        <w:rPr>
          <w:lang w:val="en-US"/>
        </w:rPr>
        <w:t>characteristic</w:t>
      </w:r>
      <w:r w:rsidR="005176CF" w:rsidRPr="005176CF">
        <w:rPr>
          <w:lang w:val="en-US"/>
        </w:rPr>
        <w:t xml:space="preserve"> </w:t>
      </w:r>
      <w:r w:rsidR="005176CF">
        <w:rPr>
          <w:lang w:val="en-US"/>
        </w:rPr>
        <w:t>of</w:t>
      </w:r>
      <w:r w:rsidR="005176CF" w:rsidRPr="005176CF">
        <w:rPr>
          <w:lang w:val="en-US"/>
        </w:rPr>
        <w:t xml:space="preserve"> </w:t>
      </w:r>
      <w:r w:rsidR="005176CF">
        <w:rPr>
          <w:lang w:val="en-US"/>
        </w:rPr>
        <w:t>students</w:t>
      </w:r>
      <w:r w:rsidR="005176CF" w:rsidRPr="005176CF">
        <w:rPr>
          <w:lang w:val="en-US"/>
        </w:rPr>
        <w:t xml:space="preserve"> </w:t>
      </w:r>
      <w:r w:rsidR="005176CF">
        <w:rPr>
          <w:lang w:val="en-US"/>
        </w:rPr>
        <w:t>to</w:t>
      </w:r>
      <w:r w:rsidR="005176CF" w:rsidRPr="005176CF">
        <w:rPr>
          <w:lang w:val="en-US"/>
        </w:rPr>
        <w:t xml:space="preserve"> </w:t>
      </w:r>
      <w:r w:rsidR="005176CF">
        <w:rPr>
          <w:lang w:val="en-US"/>
        </w:rPr>
        <w:t>improve</w:t>
      </w:r>
      <w:r w:rsidR="005176CF" w:rsidRPr="005176CF">
        <w:rPr>
          <w:lang w:val="en-US"/>
        </w:rPr>
        <w:t xml:space="preserve"> </w:t>
      </w:r>
      <w:r w:rsidR="005176CF">
        <w:rPr>
          <w:lang w:val="en-US"/>
        </w:rPr>
        <w:t>their</w:t>
      </w:r>
      <w:r w:rsidR="005176CF" w:rsidRPr="005176CF">
        <w:rPr>
          <w:lang w:val="en-US"/>
        </w:rPr>
        <w:t xml:space="preserve"> </w:t>
      </w:r>
      <w:r w:rsidR="005176CF">
        <w:rPr>
          <w:lang w:val="en-US"/>
        </w:rPr>
        <w:t>professional</w:t>
      </w:r>
      <w:r w:rsidR="005176CF" w:rsidRPr="005176CF">
        <w:rPr>
          <w:lang w:val="en-US"/>
        </w:rPr>
        <w:t xml:space="preserve"> </w:t>
      </w:r>
      <w:r w:rsidR="005176CF">
        <w:rPr>
          <w:lang w:val="en-US"/>
        </w:rPr>
        <w:t>and</w:t>
      </w:r>
      <w:r w:rsidR="005176CF" w:rsidRPr="005176CF">
        <w:rPr>
          <w:lang w:val="en-US"/>
        </w:rPr>
        <w:t xml:space="preserve"> </w:t>
      </w:r>
      <w:r w:rsidR="005176CF">
        <w:rPr>
          <w:lang w:val="en-US"/>
        </w:rPr>
        <w:t>creative</w:t>
      </w:r>
      <w:r w:rsidR="005176CF" w:rsidRPr="005176CF">
        <w:rPr>
          <w:lang w:val="en-US"/>
        </w:rPr>
        <w:t xml:space="preserve"> </w:t>
      </w:r>
      <w:r w:rsidR="005176CF">
        <w:rPr>
          <w:lang w:val="en-US"/>
        </w:rPr>
        <w:t>skills</w:t>
      </w:r>
      <w:r w:rsidR="005176CF" w:rsidRPr="005176CF">
        <w:rPr>
          <w:lang w:val="en-US"/>
        </w:rPr>
        <w:t xml:space="preserve"> </w:t>
      </w:r>
      <w:r w:rsidR="005176CF">
        <w:rPr>
          <w:lang w:val="en-US"/>
        </w:rPr>
        <w:t>as</w:t>
      </w:r>
      <w:r w:rsidR="005176CF" w:rsidRPr="005176CF">
        <w:rPr>
          <w:lang w:val="en-US"/>
        </w:rPr>
        <w:t xml:space="preserve"> </w:t>
      </w:r>
      <w:r w:rsidR="005176CF">
        <w:rPr>
          <w:lang w:val="en-US"/>
        </w:rPr>
        <w:t>potential</w:t>
      </w:r>
      <w:r w:rsidR="005176CF" w:rsidRPr="005176CF">
        <w:rPr>
          <w:lang w:val="en-US"/>
        </w:rPr>
        <w:t xml:space="preserve"> </w:t>
      </w:r>
      <w:r w:rsidR="005176CF">
        <w:rPr>
          <w:lang w:val="en-US"/>
        </w:rPr>
        <w:t>possibilities</w:t>
      </w:r>
      <w:r w:rsidR="005176CF" w:rsidRPr="005176CF">
        <w:rPr>
          <w:lang w:val="en-US"/>
        </w:rPr>
        <w:t xml:space="preserve"> </w:t>
      </w:r>
      <w:r w:rsidR="005176CF">
        <w:rPr>
          <w:lang w:val="en-US"/>
        </w:rPr>
        <w:t>of</w:t>
      </w:r>
      <w:r w:rsidR="005176CF" w:rsidRPr="005176CF">
        <w:rPr>
          <w:lang w:val="en-US"/>
        </w:rPr>
        <w:t xml:space="preserve"> </w:t>
      </w:r>
      <w:r w:rsidR="005176CF">
        <w:rPr>
          <w:lang w:val="en-US"/>
        </w:rPr>
        <w:t>an</w:t>
      </w:r>
      <w:r w:rsidR="005176CF" w:rsidRPr="005176CF">
        <w:rPr>
          <w:lang w:val="en-US"/>
        </w:rPr>
        <w:t xml:space="preserve"> </w:t>
      </w:r>
      <w:r w:rsidR="005176CF">
        <w:rPr>
          <w:lang w:val="en-US"/>
        </w:rPr>
        <w:t>individual which benefit the efficiency of activity and bring originality and uniqueness to it. As</w:t>
      </w:r>
      <w:r w:rsidR="005176CF" w:rsidRPr="005176CF">
        <w:rPr>
          <w:lang w:val="en-US"/>
        </w:rPr>
        <w:t xml:space="preserve"> </w:t>
      </w:r>
      <w:r w:rsidR="005176CF">
        <w:rPr>
          <w:lang w:val="en-US"/>
        </w:rPr>
        <w:t>a</w:t>
      </w:r>
      <w:r w:rsidR="005176CF" w:rsidRPr="005176CF">
        <w:rPr>
          <w:lang w:val="en-US"/>
        </w:rPr>
        <w:t xml:space="preserve"> </w:t>
      </w:r>
      <w:r w:rsidR="005176CF">
        <w:rPr>
          <w:lang w:val="en-US"/>
        </w:rPr>
        <w:t>result</w:t>
      </w:r>
      <w:r w:rsidR="005176CF" w:rsidRPr="005176CF">
        <w:rPr>
          <w:lang w:val="en-US"/>
        </w:rPr>
        <w:t xml:space="preserve">, </w:t>
      </w:r>
      <w:r w:rsidR="005176CF">
        <w:rPr>
          <w:lang w:val="en-US"/>
        </w:rPr>
        <w:t>gradual</w:t>
      </w:r>
      <w:r w:rsidR="005176CF" w:rsidRPr="005176CF">
        <w:rPr>
          <w:lang w:val="en-US"/>
        </w:rPr>
        <w:t xml:space="preserve"> </w:t>
      </w:r>
      <w:r w:rsidR="005176CF">
        <w:rPr>
          <w:lang w:val="en-US"/>
        </w:rPr>
        <w:t>shaping</w:t>
      </w:r>
      <w:r w:rsidR="005176CF" w:rsidRPr="005176CF">
        <w:rPr>
          <w:lang w:val="en-US"/>
        </w:rPr>
        <w:t xml:space="preserve"> </w:t>
      </w:r>
      <w:r w:rsidR="005176CF">
        <w:rPr>
          <w:lang w:val="en-US"/>
        </w:rPr>
        <w:t>of</w:t>
      </w:r>
      <w:r w:rsidR="005176CF" w:rsidRPr="005176CF">
        <w:rPr>
          <w:lang w:val="en-US"/>
        </w:rPr>
        <w:t xml:space="preserve"> </w:t>
      </w:r>
      <w:r w:rsidR="005176CF">
        <w:rPr>
          <w:lang w:val="en-US"/>
        </w:rPr>
        <w:t>professional</w:t>
      </w:r>
      <w:r w:rsidR="005176CF" w:rsidRPr="005176CF">
        <w:rPr>
          <w:lang w:val="en-US"/>
        </w:rPr>
        <w:t xml:space="preserve"> </w:t>
      </w:r>
      <w:r w:rsidR="005176CF">
        <w:rPr>
          <w:lang w:val="en-US"/>
        </w:rPr>
        <w:t>and</w:t>
      </w:r>
      <w:r w:rsidR="005176CF" w:rsidRPr="005176CF">
        <w:rPr>
          <w:lang w:val="en-US"/>
        </w:rPr>
        <w:t xml:space="preserve"> </w:t>
      </w:r>
      <w:r w:rsidR="005176CF">
        <w:rPr>
          <w:lang w:val="en-US"/>
        </w:rPr>
        <w:t>civil</w:t>
      </w:r>
      <w:r w:rsidR="005176CF" w:rsidRPr="005176CF">
        <w:rPr>
          <w:lang w:val="en-US"/>
        </w:rPr>
        <w:t xml:space="preserve"> </w:t>
      </w:r>
      <w:r w:rsidR="005176CF">
        <w:rPr>
          <w:lang w:val="en-US"/>
        </w:rPr>
        <w:t>qualities</w:t>
      </w:r>
      <w:r w:rsidR="005176CF" w:rsidRPr="005176CF">
        <w:rPr>
          <w:lang w:val="en-US"/>
        </w:rPr>
        <w:t xml:space="preserve"> </w:t>
      </w:r>
      <w:r w:rsidR="005176CF">
        <w:rPr>
          <w:lang w:val="en-US"/>
        </w:rPr>
        <w:t>takes</w:t>
      </w:r>
      <w:r w:rsidR="005176CF" w:rsidRPr="005176CF">
        <w:rPr>
          <w:lang w:val="en-US"/>
        </w:rPr>
        <w:t xml:space="preserve"> </w:t>
      </w:r>
      <w:r w:rsidR="005176CF">
        <w:rPr>
          <w:lang w:val="en-US"/>
        </w:rPr>
        <w:t xml:space="preserve">place. </w:t>
      </w:r>
    </w:p>
    <w:p w:rsidR="00CA072C" w:rsidRDefault="005176CF" w:rsidP="00CA072C">
      <w:pPr>
        <w:pStyle w:val="TNR"/>
        <w:rPr>
          <w:lang w:val="en-US"/>
        </w:rPr>
      </w:pPr>
      <w:r>
        <w:rPr>
          <w:lang w:val="en-US"/>
        </w:rPr>
        <w:t>It</w:t>
      </w:r>
      <w:r w:rsidRPr="005176CF">
        <w:rPr>
          <w:lang w:val="en-US"/>
        </w:rPr>
        <w:t xml:space="preserve"> </w:t>
      </w:r>
      <w:r>
        <w:rPr>
          <w:lang w:val="en-US"/>
        </w:rPr>
        <w:t>is</w:t>
      </w:r>
      <w:r w:rsidRPr="005176CF">
        <w:rPr>
          <w:lang w:val="en-US"/>
        </w:rPr>
        <w:t xml:space="preserve"> </w:t>
      </w:r>
      <w:r>
        <w:rPr>
          <w:lang w:val="en-US"/>
        </w:rPr>
        <w:t>completely clear that all of these personality characteristics develop during intensive adaptation of a young person to the studying process at a higher education establishment which differs greatly from secondary education studies. Consequently</w:t>
      </w:r>
      <w:r w:rsidRPr="005176CF">
        <w:rPr>
          <w:lang w:val="en-US"/>
        </w:rPr>
        <w:t xml:space="preserve">, </w:t>
      </w:r>
      <w:r>
        <w:rPr>
          <w:lang w:val="en-US"/>
        </w:rPr>
        <w:t>the</w:t>
      </w:r>
      <w:r w:rsidRPr="005176CF">
        <w:rPr>
          <w:lang w:val="en-US"/>
        </w:rPr>
        <w:t xml:space="preserve"> </w:t>
      </w:r>
      <w:r>
        <w:rPr>
          <w:lang w:val="en-US"/>
        </w:rPr>
        <w:t>student</w:t>
      </w:r>
      <w:r w:rsidRPr="005176CF">
        <w:rPr>
          <w:lang w:val="en-US"/>
        </w:rPr>
        <w:t>’</w:t>
      </w:r>
      <w:r>
        <w:rPr>
          <w:lang w:val="en-US"/>
        </w:rPr>
        <w:t>s</w:t>
      </w:r>
      <w:r w:rsidRPr="005176CF">
        <w:rPr>
          <w:lang w:val="en-US"/>
        </w:rPr>
        <w:t xml:space="preserve"> </w:t>
      </w:r>
      <w:r>
        <w:rPr>
          <w:lang w:val="en-US"/>
        </w:rPr>
        <w:t>complex</w:t>
      </w:r>
      <w:r w:rsidRPr="005176CF">
        <w:rPr>
          <w:lang w:val="en-US"/>
        </w:rPr>
        <w:t xml:space="preserve"> </w:t>
      </w:r>
      <w:r>
        <w:rPr>
          <w:lang w:val="en-US"/>
        </w:rPr>
        <w:t>adaptation</w:t>
      </w:r>
      <w:r w:rsidRPr="005176CF">
        <w:rPr>
          <w:lang w:val="en-US"/>
        </w:rPr>
        <w:t xml:space="preserve"> </w:t>
      </w:r>
      <w:r>
        <w:rPr>
          <w:lang w:val="en-US"/>
        </w:rPr>
        <w:t>process</w:t>
      </w:r>
      <w:r w:rsidRPr="005176CF">
        <w:rPr>
          <w:lang w:val="en-US"/>
        </w:rPr>
        <w:t xml:space="preserve"> </w:t>
      </w:r>
      <w:r>
        <w:rPr>
          <w:lang w:val="en-US"/>
        </w:rPr>
        <w:t>to learning new knowledge and skills is impossible without fulfillment of a number of characteristics which are the resu</w:t>
      </w:r>
      <w:r w:rsidR="00CA072C">
        <w:rPr>
          <w:lang w:val="en-US"/>
        </w:rPr>
        <w:t>lt of personal development at the student’s age.</w:t>
      </w:r>
    </w:p>
    <w:p w:rsidR="00CA072C" w:rsidRDefault="00CA072C" w:rsidP="00CA072C">
      <w:pPr>
        <w:pStyle w:val="TNR"/>
        <w:rPr>
          <w:lang w:val="en-US"/>
        </w:rPr>
      </w:pPr>
      <w:r>
        <w:rPr>
          <w:lang w:val="en-US"/>
        </w:rPr>
        <w:t>Taking</w:t>
      </w:r>
      <w:r w:rsidRPr="00CA072C">
        <w:rPr>
          <w:lang w:val="en-US"/>
        </w:rPr>
        <w:t xml:space="preserve"> </w:t>
      </w:r>
      <w:r>
        <w:rPr>
          <w:lang w:val="en-US"/>
        </w:rPr>
        <w:t>into</w:t>
      </w:r>
      <w:r w:rsidRPr="00CA072C">
        <w:rPr>
          <w:lang w:val="en-US"/>
        </w:rPr>
        <w:t xml:space="preserve"> </w:t>
      </w:r>
      <w:r>
        <w:rPr>
          <w:lang w:val="en-US"/>
        </w:rPr>
        <w:t>consideration</w:t>
      </w:r>
      <w:r w:rsidRPr="00CA072C">
        <w:rPr>
          <w:lang w:val="en-US"/>
        </w:rPr>
        <w:t xml:space="preserve"> </w:t>
      </w:r>
      <w:r>
        <w:rPr>
          <w:lang w:val="en-US"/>
        </w:rPr>
        <w:t>the</w:t>
      </w:r>
      <w:r w:rsidRPr="00CA072C">
        <w:rPr>
          <w:lang w:val="en-US"/>
        </w:rPr>
        <w:t xml:space="preserve"> </w:t>
      </w:r>
      <w:r>
        <w:rPr>
          <w:lang w:val="en-US"/>
        </w:rPr>
        <w:t>socio</w:t>
      </w:r>
      <w:r w:rsidRPr="00CA072C">
        <w:rPr>
          <w:lang w:val="en-US"/>
        </w:rPr>
        <w:t>-</w:t>
      </w:r>
      <w:r>
        <w:rPr>
          <w:lang w:val="en-US"/>
        </w:rPr>
        <w:t>economical</w:t>
      </w:r>
      <w:r w:rsidRPr="00CA072C">
        <w:rPr>
          <w:lang w:val="en-US"/>
        </w:rPr>
        <w:t xml:space="preserve"> </w:t>
      </w:r>
      <w:r>
        <w:rPr>
          <w:lang w:val="en-US"/>
        </w:rPr>
        <w:t>type</w:t>
      </w:r>
      <w:r w:rsidRPr="00CA072C">
        <w:rPr>
          <w:lang w:val="en-US"/>
        </w:rPr>
        <w:t xml:space="preserve"> </w:t>
      </w:r>
      <w:r>
        <w:rPr>
          <w:lang w:val="en-US"/>
        </w:rPr>
        <w:t>of</w:t>
      </w:r>
      <w:r w:rsidRPr="00CA072C">
        <w:rPr>
          <w:lang w:val="en-US"/>
        </w:rPr>
        <w:t xml:space="preserve"> </w:t>
      </w:r>
      <w:r>
        <w:rPr>
          <w:lang w:val="en-US"/>
        </w:rPr>
        <w:t>the</w:t>
      </w:r>
      <w:r w:rsidRPr="00CA072C">
        <w:rPr>
          <w:lang w:val="en-US"/>
        </w:rPr>
        <w:t xml:space="preserve"> </w:t>
      </w:r>
      <w:r>
        <w:rPr>
          <w:lang w:val="en-US"/>
        </w:rPr>
        <w:t>teaching</w:t>
      </w:r>
      <w:r w:rsidRPr="00CA072C">
        <w:rPr>
          <w:lang w:val="en-US"/>
        </w:rPr>
        <w:t xml:space="preserve"> </w:t>
      </w:r>
      <w:r>
        <w:rPr>
          <w:lang w:val="en-US"/>
        </w:rPr>
        <w:t>profession</w:t>
      </w:r>
      <w:r w:rsidR="000602E6" w:rsidRPr="00CA072C">
        <w:rPr>
          <w:lang w:val="en-US"/>
        </w:rPr>
        <w:t xml:space="preserve"> </w:t>
      </w:r>
      <w:r>
        <w:rPr>
          <w:lang w:val="en-US"/>
        </w:rPr>
        <w:t>where</w:t>
      </w:r>
      <w:r w:rsidRPr="00CA072C">
        <w:rPr>
          <w:lang w:val="en-US"/>
        </w:rPr>
        <w:t xml:space="preserve"> </w:t>
      </w:r>
      <w:r>
        <w:rPr>
          <w:lang w:val="en-US"/>
        </w:rPr>
        <w:t>the</w:t>
      </w:r>
      <w:r w:rsidRPr="00CA072C">
        <w:rPr>
          <w:lang w:val="en-US"/>
        </w:rPr>
        <w:t xml:space="preserve"> </w:t>
      </w:r>
      <w:r>
        <w:rPr>
          <w:lang w:val="en-US"/>
        </w:rPr>
        <w:t>main</w:t>
      </w:r>
      <w:r w:rsidRPr="00CA072C">
        <w:rPr>
          <w:lang w:val="en-US"/>
        </w:rPr>
        <w:t xml:space="preserve"> </w:t>
      </w:r>
      <w:r>
        <w:rPr>
          <w:lang w:val="en-US"/>
        </w:rPr>
        <w:t>method</w:t>
      </w:r>
      <w:r w:rsidRPr="00CA072C">
        <w:rPr>
          <w:lang w:val="en-US"/>
        </w:rPr>
        <w:t xml:space="preserve"> </w:t>
      </w:r>
      <w:r>
        <w:rPr>
          <w:lang w:val="en-US"/>
        </w:rPr>
        <w:t>of</w:t>
      </w:r>
      <w:r w:rsidRPr="00CA072C">
        <w:rPr>
          <w:lang w:val="en-US"/>
        </w:rPr>
        <w:t xml:space="preserve"> </w:t>
      </w:r>
      <w:r>
        <w:rPr>
          <w:lang w:val="en-US"/>
        </w:rPr>
        <w:t>professional</w:t>
      </w:r>
      <w:r w:rsidRPr="00CA072C">
        <w:rPr>
          <w:lang w:val="en-US"/>
        </w:rPr>
        <w:t xml:space="preserve"> </w:t>
      </w:r>
      <w:r>
        <w:rPr>
          <w:lang w:val="en-US"/>
        </w:rPr>
        <w:t>activity</w:t>
      </w:r>
      <w:r w:rsidRPr="00CA072C">
        <w:rPr>
          <w:lang w:val="en-US"/>
        </w:rPr>
        <w:t xml:space="preserve"> </w:t>
      </w:r>
      <w:r>
        <w:rPr>
          <w:lang w:val="en-US"/>
        </w:rPr>
        <w:t>is</w:t>
      </w:r>
      <w:r w:rsidRPr="00CA072C">
        <w:rPr>
          <w:lang w:val="en-US"/>
        </w:rPr>
        <w:t xml:space="preserve"> </w:t>
      </w:r>
      <w:r>
        <w:rPr>
          <w:lang w:val="en-US"/>
        </w:rPr>
        <w:t>purposeful</w:t>
      </w:r>
      <w:r w:rsidRPr="00CA072C">
        <w:rPr>
          <w:lang w:val="en-US"/>
        </w:rPr>
        <w:t xml:space="preserve"> </w:t>
      </w:r>
      <w:r>
        <w:rPr>
          <w:lang w:val="en-US"/>
        </w:rPr>
        <w:t>interaction</w:t>
      </w:r>
      <w:r w:rsidRPr="00CA072C">
        <w:rPr>
          <w:lang w:val="en-US"/>
        </w:rPr>
        <w:t xml:space="preserve"> </w:t>
      </w:r>
      <w:r>
        <w:rPr>
          <w:lang w:val="en-US"/>
        </w:rPr>
        <w:t>between</w:t>
      </w:r>
      <w:r w:rsidRPr="00CA072C">
        <w:rPr>
          <w:lang w:val="en-US"/>
        </w:rPr>
        <w:t xml:space="preserve"> </w:t>
      </w:r>
      <w:r>
        <w:rPr>
          <w:lang w:val="en-US"/>
        </w:rPr>
        <w:t>the</w:t>
      </w:r>
      <w:r w:rsidRPr="00CA072C">
        <w:rPr>
          <w:lang w:val="en-US"/>
        </w:rPr>
        <w:t xml:space="preserve"> </w:t>
      </w:r>
      <w:r>
        <w:rPr>
          <w:lang w:val="en-US"/>
        </w:rPr>
        <w:t>teacher and the students at the subject-subject level, one of the important sides of the student’s adaptation</w:t>
      </w:r>
      <w:r w:rsidR="000602E6" w:rsidRPr="00CA072C">
        <w:rPr>
          <w:lang w:val="en-US"/>
        </w:rPr>
        <w:t xml:space="preserve"> </w:t>
      </w:r>
      <w:r>
        <w:rPr>
          <w:lang w:val="en-US"/>
        </w:rPr>
        <w:t>to their future profession is the fulfillment of the well-formed emotional intellect which is a factor of active learning of professional knowledge and skills concerning main functions of pedagogical communication</w:t>
      </w:r>
      <w:r w:rsidR="000602E6" w:rsidRPr="00CA072C">
        <w:rPr>
          <w:lang w:val="en-US"/>
        </w:rPr>
        <w:t>.</w:t>
      </w:r>
    </w:p>
    <w:p w:rsidR="000602E6" w:rsidRPr="004D0E70" w:rsidRDefault="00CA072C" w:rsidP="004D0E70">
      <w:pPr>
        <w:pStyle w:val="TNR"/>
        <w:rPr>
          <w:lang w:val="en-US"/>
        </w:rPr>
      </w:pPr>
      <w:r>
        <w:rPr>
          <w:lang w:val="en-US"/>
        </w:rPr>
        <w:t>During</w:t>
      </w:r>
      <w:r w:rsidRPr="00CA072C">
        <w:rPr>
          <w:lang w:val="en-US"/>
        </w:rPr>
        <w:t xml:space="preserve"> </w:t>
      </w:r>
      <w:r>
        <w:rPr>
          <w:lang w:val="en-US"/>
        </w:rPr>
        <w:t>the</w:t>
      </w:r>
      <w:r w:rsidRPr="00CA072C">
        <w:rPr>
          <w:lang w:val="en-US"/>
        </w:rPr>
        <w:t xml:space="preserve"> </w:t>
      </w:r>
      <w:r>
        <w:rPr>
          <w:lang w:val="en-US"/>
        </w:rPr>
        <w:t>pedagogical</w:t>
      </w:r>
      <w:r w:rsidRPr="00CA072C">
        <w:rPr>
          <w:lang w:val="en-US"/>
        </w:rPr>
        <w:t xml:space="preserve"> </w:t>
      </w:r>
      <w:r>
        <w:rPr>
          <w:lang w:val="en-US"/>
        </w:rPr>
        <w:t>process</w:t>
      </w:r>
      <w:r w:rsidRPr="00CA072C">
        <w:rPr>
          <w:lang w:val="en-US"/>
        </w:rPr>
        <w:t xml:space="preserve">, </w:t>
      </w:r>
      <w:r>
        <w:rPr>
          <w:lang w:val="en-US"/>
        </w:rPr>
        <w:t xml:space="preserve">communication ensures a number of important functions each of which acquires a special meaning </w:t>
      </w:r>
      <w:r w:rsidR="004D0E70">
        <w:rPr>
          <w:lang w:val="en-US"/>
        </w:rPr>
        <w:t>in</w:t>
      </w:r>
      <w:r>
        <w:rPr>
          <w:lang w:val="en-US"/>
        </w:rPr>
        <w:t xml:space="preserve"> the course of giving traits of active interaction</w:t>
      </w:r>
      <w:r w:rsidR="004D0E70" w:rsidRPr="004D0E70">
        <w:rPr>
          <w:lang w:val="en-US"/>
        </w:rPr>
        <w:t xml:space="preserve"> </w:t>
      </w:r>
      <w:r w:rsidR="004D0E70">
        <w:rPr>
          <w:lang w:val="en-US"/>
        </w:rPr>
        <w:t>to the teaching process. Among them, the following can be distinguished</w:t>
      </w:r>
      <w:r w:rsidR="000602E6" w:rsidRPr="004D0E70">
        <w:rPr>
          <w:lang w:val="en-US"/>
        </w:rPr>
        <w:t xml:space="preserve">: </w:t>
      </w:r>
    </w:p>
    <w:p w:rsidR="000602E6" w:rsidRPr="004D0E70" w:rsidRDefault="004D0E70" w:rsidP="00307022">
      <w:pPr>
        <w:pStyle w:val="TNR"/>
        <w:numPr>
          <w:ilvl w:val="0"/>
          <w:numId w:val="4"/>
        </w:numPr>
        <w:ind w:left="0" w:firstLine="709"/>
        <w:rPr>
          <w:lang w:val="en-US"/>
        </w:rPr>
      </w:pPr>
      <w:r>
        <w:rPr>
          <w:lang w:val="en-US"/>
        </w:rPr>
        <w:t>contact</w:t>
      </w:r>
      <w:r w:rsidRPr="004D0E70">
        <w:rPr>
          <w:lang w:val="en-US"/>
        </w:rPr>
        <w:t xml:space="preserve"> </w:t>
      </w:r>
      <w:r>
        <w:rPr>
          <w:lang w:val="en-US"/>
        </w:rPr>
        <w:t>trait</w:t>
      </w:r>
      <w:r w:rsidRPr="004D0E70">
        <w:rPr>
          <w:lang w:val="en-US"/>
        </w:rPr>
        <w:t xml:space="preserve">, </w:t>
      </w:r>
      <w:r>
        <w:rPr>
          <w:lang w:val="en-US"/>
        </w:rPr>
        <w:t>i</w:t>
      </w:r>
      <w:r w:rsidRPr="004D0E70">
        <w:rPr>
          <w:lang w:val="en-US"/>
        </w:rPr>
        <w:t>.</w:t>
      </w:r>
      <w:r>
        <w:rPr>
          <w:lang w:val="en-US"/>
        </w:rPr>
        <w:t>e</w:t>
      </w:r>
      <w:r w:rsidRPr="004D0E70">
        <w:rPr>
          <w:lang w:val="en-US"/>
        </w:rPr>
        <w:t xml:space="preserve">. </w:t>
      </w:r>
      <w:r>
        <w:rPr>
          <w:lang w:val="en-US"/>
        </w:rPr>
        <w:t>assurance</w:t>
      </w:r>
      <w:r w:rsidRPr="004D0E70">
        <w:rPr>
          <w:lang w:val="en-US"/>
        </w:rPr>
        <w:t xml:space="preserve"> </w:t>
      </w:r>
      <w:r>
        <w:rPr>
          <w:lang w:val="en-US"/>
        </w:rPr>
        <w:t>of</w:t>
      </w:r>
      <w:r w:rsidRPr="004D0E70">
        <w:rPr>
          <w:lang w:val="en-US"/>
        </w:rPr>
        <w:t xml:space="preserve"> </w:t>
      </w:r>
      <w:r>
        <w:rPr>
          <w:lang w:val="en-US"/>
        </w:rPr>
        <w:t>readiness</w:t>
      </w:r>
      <w:r w:rsidRPr="004D0E70">
        <w:rPr>
          <w:lang w:val="en-US"/>
        </w:rPr>
        <w:t xml:space="preserve"> </w:t>
      </w:r>
      <w:r>
        <w:rPr>
          <w:lang w:val="en-US"/>
        </w:rPr>
        <w:t>to</w:t>
      </w:r>
      <w:r w:rsidRPr="004D0E70">
        <w:rPr>
          <w:lang w:val="en-US"/>
        </w:rPr>
        <w:t xml:space="preserve"> </w:t>
      </w:r>
      <w:r>
        <w:rPr>
          <w:lang w:val="en-US"/>
        </w:rPr>
        <w:t>both</w:t>
      </w:r>
      <w:r w:rsidRPr="004D0E70">
        <w:rPr>
          <w:lang w:val="en-US"/>
        </w:rPr>
        <w:t xml:space="preserve"> </w:t>
      </w:r>
      <w:r>
        <w:rPr>
          <w:lang w:val="en-US"/>
        </w:rPr>
        <w:t xml:space="preserve">perception and conveying of </w:t>
      </w:r>
      <w:r w:rsidR="000602E6" w:rsidRPr="004D0E70">
        <w:rPr>
          <w:lang w:val="en-US"/>
        </w:rPr>
        <w:t xml:space="preserve"> </w:t>
      </w:r>
      <w:r>
        <w:rPr>
          <w:lang w:val="en-US"/>
        </w:rPr>
        <w:t>the content of knowledge</w:t>
      </w:r>
      <w:r w:rsidR="000602E6" w:rsidRPr="004D0E70">
        <w:rPr>
          <w:lang w:val="en-US"/>
        </w:rPr>
        <w:t xml:space="preserve">, </w:t>
      </w:r>
    </w:p>
    <w:p w:rsidR="000602E6" w:rsidRPr="004D0E70" w:rsidRDefault="004D0E70" w:rsidP="00307022">
      <w:pPr>
        <w:pStyle w:val="TNR"/>
        <w:numPr>
          <w:ilvl w:val="0"/>
          <w:numId w:val="4"/>
        </w:numPr>
        <w:ind w:left="0" w:firstLine="709"/>
        <w:rPr>
          <w:lang w:val="en-US"/>
        </w:rPr>
      </w:pPr>
      <w:r>
        <w:rPr>
          <w:lang w:val="en-US"/>
        </w:rPr>
        <w:t>informational</w:t>
      </w:r>
      <w:r w:rsidRPr="004D0E70">
        <w:rPr>
          <w:lang w:val="en-US"/>
        </w:rPr>
        <w:t xml:space="preserve"> </w:t>
      </w:r>
      <w:r>
        <w:rPr>
          <w:lang w:val="en-US"/>
        </w:rPr>
        <w:t>trait</w:t>
      </w:r>
      <w:r w:rsidRPr="004D0E70">
        <w:rPr>
          <w:lang w:val="en-US"/>
        </w:rPr>
        <w:t xml:space="preserve"> </w:t>
      </w:r>
      <w:r>
        <w:rPr>
          <w:lang w:val="en-US"/>
        </w:rPr>
        <w:t>which</w:t>
      </w:r>
      <w:r w:rsidRPr="004D0E70">
        <w:rPr>
          <w:lang w:val="en-US"/>
        </w:rPr>
        <w:t xml:space="preserve"> </w:t>
      </w:r>
      <w:r>
        <w:rPr>
          <w:lang w:val="en-US"/>
        </w:rPr>
        <w:t>consists</w:t>
      </w:r>
      <w:r w:rsidRPr="004D0E70">
        <w:rPr>
          <w:lang w:val="en-US"/>
        </w:rPr>
        <w:t xml:space="preserve"> </w:t>
      </w:r>
      <w:r>
        <w:rPr>
          <w:lang w:val="en-US"/>
        </w:rPr>
        <w:t>in</w:t>
      </w:r>
      <w:r w:rsidRPr="004D0E70">
        <w:rPr>
          <w:lang w:val="en-US"/>
        </w:rPr>
        <w:t xml:space="preserve"> </w:t>
      </w:r>
      <w:r>
        <w:rPr>
          <w:lang w:val="en-US"/>
        </w:rPr>
        <w:t>the</w:t>
      </w:r>
      <w:r w:rsidRPr="004D0E70">
        <w:rPr>
          <w:lang w:val="en-US"/>
        </w:rPr>
        <w:t xml:space="preserve"> </w:t>
      </w:r>
      <w:r>
        <w:rPr>
          <w:lang w:val="en-US"/>
        </w:rPr>
        <w:t>exchange</w:t>
      </w:r>
      <w:r w:rsidRPr="004D0E70">
        <w:rPr>
          <w:lang w:val="en-US"/>
        </w:rPr>
        <w:t xml:space="preserve"> </w:t>
      </w:r>
      <w:r>
        <w:rPr>
          <w:lang w:val="en-US"/>
        </w:rPr>
        <w:t>of</w:t>
      </w:r>
      <w:r w:rsidRPr="004D0E70">
        <w:rPr>
          <w:lang w:val="en-US"/>
        </w:rPr>
        <w:t xml:space="preserve"> </w:t>
      </w:r>
      <w:r>
        <w:rPr>
          <w:lang w:val="en-US"/>
        </w:rPr>
        <w:t>thoughts, decisions etc</w:t>
      </w:r>
      <w:r w:rsidR="000602E6" w:rsidRPr="004D0E70">
        <w:rPr>
          <w:lang w:val="en-US"/>
        </w:rPr>
        <w:t xml:space="preserve">, </w:t>
      </w:r>
    </w:p>
    <w:p w:rsidR="000602E6" w:rsidRPr="004D0E70" w:rsidRDefault="004D0E70" w:rsidP="00307022">
      <w:pPr>
        <w:pStyle w:val="TNR"/>
        <w:numPr>
          <w:ilvl w:val="0"/>
          <w:numId w:val="4"/>
        </w:numPr>
        <w:ind w:left="0" w:firstLine="709"/>
        <w:rPr>
          <w:lang w:val="en-US"/>
        </w:rPr>
      </w:pPr>
      <w:r>
        <w:rPr>
          <w:lang w:val="en-US"/>
        </w:rPr>
        <w:t>stimulating</w:t>
      </w:r>
      <w:r w:rsidRPr="004D0E70">
        <w:rPr>
          <w:lang w:val="en-US"/>
        </w:rPr>
        <w:t xml:space="preserve"> </w:t>
      </w:r>
      <w:r>
        <w:rPr>
          <w:lang w:val="en-US"/>
        </w:rPr>
        <w:t>trait</w:t>
      </w:r>
      <w:r w:rsidRPr="004D0E70">
        <w:rPr>
          <w:lang w:val="en-US"/>
        </w:rPr>
        <w:t xml:space="preserve"> </w:t>
      </w:r>
      <w:r>
        <w:rPr>
          <w:lang w:val="en-US"/>
        </w:rPr>
        <w:t>which</w:t>
      </w:r>
      <w:r w:rsidRPr="004D0E70">
        <w:rPr>
          <w:lang w:val="en-US"/>
        </w:rPr>
        <w:t xml:space="preserve"> </w:t>
      </w:r>
      <w:r>
        <w:rPr>
          <w:lang w:val="en-US"/>
        </w:rPr>
        <w:t>assures</w:t>
      </w:r>
      <w:r w:rsidRPr="004D0E70">
        <w:rPr>
          <w:lang w:val="en-US"/>
        </w:rPr>
        <w:t xml:space="preserve"> </w:t>
      </w:r>
      <w:r>
        <w:rPr>
          <w:lang w:val="en-US"/>
        </w:rPr>
        <w:t>motivating</w:t>
      </w:r>
      <w:r w:rsidRPr="004D0E70">
        <w:rPr>
          <w:lang w:val="en-US"/>
        </w:rPr>
        <w:t xml:space="preserve"> </w:t>
      </w:r>
      <w:r>
        <w:rPr>
          <w:lang w:val="en-US"/>
        </w:rPr>
        <w:t>the</w:t>
      </w:r>
      <w:r w:rsidRPr="004D0E70">
        <w:rPr>
          <w:lang w:val="en-US"/>
        </w:rPr>
        <w:t xml:space="preserve"> </w:t>
      </w:r>
      <w:r>
        <w:rPr>
          <w:lang w:val="en-US"/>
        </w:rPr>
        <w:t>student</w:t>
      </w:r>
      <w:r w:rsidRPr="004D0E70">
        <w:rPr>
          <w:lang w:val="en-US"/>
        </w:rPr>
        <w:t xml:space="preserve"> </w:t>
      </w:r>
      <w:r>
        <w:rPr>
          <w:lang w:val="en-US"/>
        </w:rPr>
        <w:t>towards</w:t>
      </w:r>
      <w:r w:rsidRPr="004D0E70">
        <w:rPr>
          <w:lang w:val="en-US"/>
        </w:rPr>
        <w:t xml:space="preserve"> </w:t>
      </w:r>
      <w:r>
        <w:rPr>
          <w:lang w:val="en-US"/>
        </w:rPr>
        <w:t>certain actions</w:t>
      </w:r>
      <w:r w:rsidR="000602E6" w:rsidRPr="004D0E70">
        <w:rPr>
          <w:lang w:val="en-US"/>
        </w:rPr>
        <w:t xml:space="preserve">, </w:t>
      </w:r>
    </w:p>
    <w:p w:rsidR="000602E6" w:rsidRPr="00021209" w:rsidRDefault="004D0E70" w:rsidP="00307022">
      <w:pPr>
        <w:pStyle w:val="TNR"/>
        <w:numPr>
          <w:ilvl w:val="0"/>
          <w:numId w:val="4"/>
        </w:numPr>
        <w:ind w:left="0" w:firstLine="709"/>
        <w:rPr>
          <w:lang w:val="en-US"/>
        </w:rPr>
      </w:pPr>
      <w:r>
        <w:rPr>
          <w:lang w:val="en-US"/>
        </w:rPr>
        <w:t>coordination</w:t>
      </w:r>
      <w:r w:rsidRPr="00021209">
        <w:rPr>
          <w:lang w:val="en-US"/>
        </w:rPr>
        <w:t xml:space="preserve"> </w:t>
      </w:r>
      <w:r>
        <w:rPr>
          <w:lang w:val="en-US"/>
        </w:rPr>
        <w:t>trait</w:t>
      </w:r>
      <w:r w:rsidRPr="00021209">
        <w:rPr>
          <w:lang w:val="en-US"/>
        </w:rPr>
        <w:t xml:space="preserve"> </w:t>
      </w:r>
      <w:r>
        <w:rPr>
          <w:lang w:val="en-US"/>
        </w:rPr>
        <w:t>which</w:t>
      </w:r>
      <w:r w:rsidRPr="00021209">
        <w:rPr>
          <w:lang w:val="en-US"/>
        </w:rPr>
        <w:t xml:space="preserve"> </w:t>
      </w:r>
      <w:r>
        <w:rPr>
          <w:lang w:val="en-US"/>
        </w:rPr>
        <w:t>implies</w:t>
      </w:r>
      <w:r w:rsidRPr="00021209">
        <w:rPr>
          <w:lang w:val="en-US"/>
        </w:rPr>
        <w:t xml:space="preserve"> </w:t>
      </w:r>
      <w:r w:rsidR="00021209">
        <w:rPr>
          <w:lang w:val="en-US"/>
        </w:rPr>
        <w:t>coordination</w:t>
      </w:r>
      <w:r w:rsidR="00021209" w:rsidRPr="00021209">
        <w:rPr>
          <w:lang w:val="en-US"/>
        </w:rPr>
        <w:t xml:space="preserve"> </w:t>
      </w:r>
      <w:r w:rsidR="00021209">
        <w:rPr>
          <w:lang w:val="en-US"/>
        </w:rPr>
        <w:t>of</w:t>
      </w:r>
      <w:r w:rsidR="00021209" w:rsidRPr="00021209">
        <w:rPr>
          <w:lang w:val="en-US"/>
        </w:rPr>
        <w:t xml:space="preserve"> </w:t>
      </w:r>
      <w:r w:rsidR="00021209">
        <w:rPr>
          <w:lang w:val="en-US"/>
        </w:rPr>
        <w:t>actions</w:t>
      </w:r>
      <w:r w:rsidR="00021209" w:rsidRPr="00021209">
        <w:rPr>
          <w:lang w:val="en-US"/>
        </w:rPr>
        <w:t xml:space="preserve"> </w:t>
      </w:r>
      <w:r w:rsidR="00021209">
        <w:rPr>
          <w:lang w:val="en-US"/>
        </w:rPr>
        <w:t>for</w:t>
      </w:r>
      <w:r w:rsidR="00021209" w:rsidRPr="00021209">
        <w:rPr>
          <w:lang w:val="en-US"/>
        </w:rPr>
        <w:t xml:space="preserve"> </w:t>
      </w:r>
      <w:r w:rsidR="00021209">
        <w:rPr>
          <w:lang w:val="en-US"/>
        </w:rPr>
        <w:t>collaboration</w:t>
      </w:r>
      <w:r w:rsidR="000602E6" w:rsidRPr="00021209">
        <w:rPr>
          <w:lang w:val="en-US"/>
        </w:rPr>
        <w:t xml:space="preserve">, </w:t>
      </w:r>
    </w:p>
    <w:p w:rsidR="000602E6" w:rsidRPr="00021209" w:rsidRDefault="00021209" w:rsidP="00307022">
      <w:pPr>
        <w:pStyle w:val="TNR"/>
        <w:numPr>
          <w:ilvl w:val="0"/>
          <w:numId w:val="4"/>
        </w:numPr>
        <w:ind w:left="0" w:firstLine="709"/>
        <w:rPr>
          <w:lang w:val="en-US"/>
        </w:rPr>
      </w:pPr>
      <w:r>
        <w:rPr>
          <w:lang w:val="en-US"/>
        </w:rPr>
        <w:t>cognitive</w:t>
      </w:r>
      <w:r w:rsidRPr="00021209">
        <w:rPr>
          <w:lang w:val="en-US"/>
        </w:rPr>
        <w:t xml:space="preserve"> </w:t>
      </w:r>
      <w:r>
        <w:rPr>
          <w:lang w:val="en-US"/>
        </w:rPr>
        <w:t>trait</w:t>
      </w:r>
      <w:r w:rsidRPr="00021209">
        <w:rPr>
          <w:lang w:val="en-US"/>
        </w:rPr>
        <w:t xml:space="preserve"> </w:t>
      </w:r>
      <w:r>
        <w:rPr>
          <w:lang w:val="en-US"/>
        </w:rPr>
        <w:t>as</w:t>
      </w:r>
      <w:r w:rsidRPr="00021209">
        <w:rPr>
          <w:lang w:val="en-US"/>
        </w:rPr>
        <w:t xml:space="preserve"> </w:t>
      </w:r>
      <w:r>
        <w:rPr>
          <w:lang w:val="en-US"/>
        </w:rPr>
        <w:t>perception</w:t>
      </w:r>
      <w:r w:rsidRPr="00021209">
        <w:rPr>
          <w:lang w:val="en-US"/>
        </w:rPr>
        <w:t xml:space="preserve"> </w:t>
      </w:r>
      <w:r>
        <w:rPr>
          <w:lang w:val="en-US"/>
        </w:rPr>
        <w:t>and</w:t>
      </w:r>
      <w:r w:rsidRPr="00021209">
        <w:rPr>
          <w:lang w:val="en-US"/>
        </w:rPr>
        <w:t xml:space="preserve"> </w:t>
      </w:r>
      <w:r>
        <w:rPr>
          <w:lang w:val="en-US"/>
        </w:rPr>
        <w:t>learning</w:t>
      </w:r>
      <w:r w:rsidRPr="00021209">
        <w:rPr>
          <w:lang w:val="en-US"/>
        </w:rPr>
        <w:t xml:space="preserve"> </w:t>
      </w:r>
      <w:r>
        <w:rPr>
          <w:lang w:val="en-US"/>
        </w:rPr>
        <w:t>of</w:t>
      </w:r>
      <w:r w:rsidRPr="00021209">
        <w:rPr>
          <w:lang w:val="en-US"/>
        </w:rPr>
        <w:t xml:space="preserve"> </w:t>
      </w:r>
      <w:r>
        <w:rPr>
          <w:lang w:val="en-US"/>
        </w:rPr>
        <w:t>the</w:t>
      </w:r>
      <w:r w:rsidRPr="00021209">
        <w:rPr>
          <w:lang w:val="en-US"/>
        </w:rPr>
        <w:t xml:space="preserve"> </w:t>
      </w:r>
      <w:r>
        <w:rPr>
          <w:lang w:val="en-US"/>
        </w:rPr>
        <w:t>emotional</w:t>
      </w:r>
      <w:r w:rsidRPr="00021209">
        <w:rPr>
          <w:lang w:val="en-US"/>
        </w:rPr>
        <w:t xml:space="preserve"> </w:t>
      </w:r>
      <w:r>
        <w:rPr>
          <w:lang w:val="en-US"/>
        </w:rPr>
        <w:t>state of the interlocutor</w:t>
      </w:r>
      <w:r w:rsidR="000602E6" w:rsidRPr="00021209">
        <w:rPr>
          <w:lang w:val="en-US"/>
        </w:rPr>
        <w:t xml:space="preserve">, </w:t>
      </w:r>
      <w:r>
        <w:rPr>
          <w:lang w:val="en-US"/>
        </w:rPr>
        <w:t>team member, and oneself</w:t>
      </w:r>
      <w:r w:rsidR="000602E6" w:rsidRPr="00021209">
        <w:rPr>
          <w:lang w:val="en-US"/>
        </w:rPr>
        <w:t xml:space="preserve">, </w:t>
      </w:r>
    </w:p>
    <w:p w:rsidR="000602E6" w:rsidRPr="00021209" w:rsidRDefault="00021209" w:rsidP="00307022">
      <w:pPr>
        <w:pStyle w:val="TNR"/>
        <w:numPr>
          <w:ilvl w:val="0"/>
          <w:numId w:val="4"/>
        </w:numPr>
        <w:ind w:left="0" w:firstLine="709"/>
        <w:rPr>
          <w:lang w:val="en-US"/>
        </w:rPr>
      </w:pPr>
      <w:r>
        <w:rPr>
          <w:lang w:val="en-US"/>
        </w:rPr>
        <w:lastRenderedPageBreak/>
        <w:t>expressive</w:t>
      </w:r>
      <w:r w:rsidRPr="00021209">
        <w:rPr>
          <w:lang w:val="en-US"/>
        </w:rPr>
        <w:t xml:space="preserve"> </w:t>
      </w:r>
      <w:r>
        <w:rPr>
          <w:lang w:val="en-US"/>
        </w:rPr>
        <w:t>trait</w:t>
      </w:r>
      <w:r w:rsidRPr="00021209">
        <w:rPr>
          <w:lang w:val="en-US"/>
        </w:rPr>
        <w:t xml:space="preserve"> </w:t>
      </w:r>
      <w:r>
        <w:rPr>
          <w:lang w:val="en-US"/>
        </w:rPr>
        <w:t>which</w:t>
      </w:r>
      <w:r w:rsidRPr="00021209">
        <w:rPr>
          <w:lang w:val="en-US"/>
        </w:rPr>
        <w:t xml:space="preserve">, </w:t>
      </w:r>
      <w:r>
        <w:rPr>
          <w:lang w:val="en-US"/>
        </w:rPr>
        <w:t>on</w:t>
      </w:r>
      <w:r w:rsidRPr="00021209">
        <w:rPr>
          <w:lang w:val="en-US"/>
        </w:rPr>
        <w:t xml:space="preserve"> </w:t>
      </w:r>
      <w:r>
        <w:rPr>
          <w:lang w:val="en-US"/>
        </w:rPr>
        <w:t>the</w:t>
      </w:r>
      <w:r w:rsidRPr="00021209">
        <w:rPr>
          <w:lang w:val="en-US"/>
        </w:rPr>
        <w:t xml:space="preserve"> </w:t>
      </w:r>
      <w:r>
        <w:rPr>
          <w:lang w:val="en-US"/>
        </w:rPr>
        <w:t>one</w:t>
      </w:r>
      <w:r w:rsidRPr="00021209">
        <w:rPr>
          <w:lang w:val="en-US"/>
        </w:rPr>
        <w:t xml:space="preserve"> </w:t>
      </w:r>
      <w:r>
        <w:rPr>
          <w:lang w:val="en-US"/>
        </w:rPr>
        <w:t>hand</w:t>
      </w:r>
      <w:r w:rsidRPr="00021209">
        <w:rPr>
          <w:lang w:val="en-US"/>
        </w:rPr>
        <w:t xml:space="preserve">, </w:t>
      </w:r>
      <w:r>
        <w:rPr>
          <w:lang w:val="en-US"/>
        </w:rPr>
        <w:t>is</w:t>
      </w:r>
      <w:r w:rsidRPr="00021209">
        <w:rPr>
          <w:lang w:val="en-US"/>
        </w:rPr>
        <w:t xml:space="preserve"> </w:t>
      </w:r>
      <w:r>
        <w:rPr>
          <w:lang w:val="en-US"/>
        </w:rPr>
        <w:t>the</w:t>
      </w:r>
      <w:r w:rsidRPr="00021209">
        <w:rPr>
          <w:lang w:val="en-US"/>
        </w:rPr>
        <w:t xml:space="preserve"> </w:t>
      </w:r>
      <w:r>
        <w:rPr>
          <w:lang w:val="en-US"/>
        </w:rPr>
        <w:t>teacher</w:t>
      </w:r>
      <w:r w:rsidRPr="00021209">
        <w:rPr>
          <w:lang w:val="en-US"/>
        </w:rPr>
        <w:t>’</w:t>
      </w:r>
      <w:r>
        <w:rPr>
          <w:lang w:val="en-US"/>
        </w:rPr>
        <w:t>s</w:t>
      </w:r>
      <w:r w:rsidRPr="00021209">
        <w:rPr>
          <w:lang w:val="en-US"/>
        </w:rPr>
        <w:t xml:space="preserve"> </w:t>
      </w:r>
      <w:r>
        <w:rPr>
          <w:lang w:val="en-US"/>
        </w:rPr>
        <w:t>ability</w:t>
      </w:r>
      <w:r w:rsidRPr="00021209">
        <w:rPr>
          <w:lang w:val="en-US"/>
        </w:rPr>
        <w:t xml:space="preserve"> </w:t>
      </w:r>
      <w:r>
        <w:rPr>
          <w:lang w:val="en-US"/>
        </w:rPr>
        <w:t>to</w:t>
      </w:r>
      <w:r w:rsidRPr="00021209">
        <w:rPr>
          <w:lang w:val="en-US"/>
        </w:rPr>
        <w:t xml:space="preserve"> </w:t>
      </w:r>
      <w:r>
        <w:rPr>
          <w:lang w:val="en-US"/>
        </w:rPr>
        <w:t>emotional</w:t>
      </w:r>
      <w:r w:rsidRPr="00021209">
        <w:rPr>
          <w:lang w:val="en-US"/>
        </w:rPr>
        <w:t xml:space="preserve"> </w:t>
      </w:r>
      <w:r>
        <w:rPr>
          <w:lang w:val="en-US"/>
        </w:rPr>
        <w:t>expression in the knowledge transfer and, on the other hand, assures emotional exchange with the partner</w:t>
      </w:r>
      <w:r w:rsidR="000602E6" w:rsidRPr="00021209">
        <w:rPr>
          <w:lang w:val="en-US"/>
        </w:rPr>
        <w:t xml:space="preserve">, </w:t>
      </w:r>
    </w:p>
    <w:p w:rsidR="000602E6" w:rsidRPr="00021209" w:rsidRDefault="00021209" w:rsidP="00307022">
      <w:pPr>
        <w:pStyle w:val="TNR"/>
        <w:numPr>
          <w:ilvl w:val="0"/>
          <w:numId w:val="4"/>
        </w:numPr>
        <w:ind w:left="0" w:firstLine="709"/>
        <w:rPr>
          <w:lang w:val="en-US"/>
        </w:rPr>
      </w:pPr>
      <w:r>
        <w:rPr>
          <w:lang w:val="en-US"/>
        </w:rPr>
        <w:t>building</w:t>
      </w:r>
      <w:r w:rsidRPr="00021209">
        <w:rPr>
          <w:lang w:val="en-US"/>
        </w:rPr>
        <w:t xml:space="preserve"> </w:t>
      </w:r>
      <w:r>
        <w:rPr>
          <w:lang w:val="en-US"/>
        </w:rPr>
        <w:t>of</w:t>
      </w:r>
      <w:r w:rsidRPr="00021209">
        <w:rPr>
          <w:lang w:val="en-US"/>
        </w:rPr>
        <w:t xml:space="preserve"> </w:t>
      </w:r>
      <w:r>
        <w:rPr>
          <w:lang w:val="en-US"/>
        </w:rPr>
        <w:t>relations</w:t>
      </w:r>
      <w:r w:rsidRPr="00021209">
        <w:rPr>
          <w:lang w:val="en-US"/>
        </w:rPr>
        <w:t xml:space="preserve">, </w:t>
      </w:r>
      <w:r>
        <w:rPr>
          <w:lang w:val="en-US"/>
        </w:rPr>
        <w:t>i</w:t>
      </w:r>
      <w:r w:rsidRPr="00021209">
        <w:rPr>
          <w:lang w:val="en-US"/>
        </w:rPr>
        <w:t>.</w:t>
      </w:r>
      <w:r>
        <w:rPr>
          <w:lang w:val="en-US"/>
        </w:rPr>
        <w:t>e</w:t>
      </w:r>
      <w:r w:rsidRPr="00021209">
        <w:rPr>
          <w:lang w:val="en-US"/>
        </w:rPr>
        <w:t xml:space="preserve">. </w:t>
      </w:r>
      <w:r>
        <w:rPr>
          <w:lang w:val="en-US"/>
        </w:rPr>
        <w:t>roles</w:t>
      </w:r>
      <w:r w:rsidRPr="00021209">
        <w:rPr>
          <w:lang w:val="en-US"/>
        </w:rPr>
        <w:t xml:space="preserve">, </w:t>
      </w:r>
      <w:r>
        <w:rPr>
          <w:lang w:val="en-US"/>
        </w:rPr>
        <w:t>status</w:t>
      </w:r>
      <w:r w:rsidRPr="00021209">
        <w:rPr>
          <w:lang w:val="en-US"/>
        </w:rPr>
        <w:t xml:space="preserve"> </w:t>
      </w:r>
      <w:r>
        <w:rPr>
          <w:lang w:val="en-US"/>
        </w:rPr>
        <w:t>and</w:t>
      </w:r>
      <w:r w:rsidRPr="00021209">
        <w:rPr>
          <w:lang w:val="en-US"/>
        </w:rPr>
        <w:t xml:space="preserve"> </w:t>
      </w:r>
      <w:r>
        <w:rPr>
          <w:lang w:val="en-US"/>
        </w:rPr>
        <w:t>interrelation connections</w:t>
      </w:r>
      <w:r w:rsidR="000602E6" w:rsidRPr="00021209">
        <w:rPr>
          <w:lang w:val="en-US"/>
        </w:rPr>
        <w:t xml:space="preserve">, </w:t>
      </w:r>
    </w:p>
    <w:p w:rsidR="000602E6" w:rsidRPr="00021209" w:rsidRDefault="00021209" w:rsidP="00307022">
      <w:pPr>
        <w:pStyle w:val="TNR"/>
        <w:numPr>
          <w:ilvl w:val="0"/>
          <w:numId w:val="4"/>
        </w:numPr>
        <w:ind w:left="0" w:firstLine="709"/>
        <w:rPr>
          <w:lang w:val="en-US"/>
        </w:rPr>
      </w:pPr>
      <w:r>
        <w:rPr>
          <w:lang w:val="en-US"/>
        </w:rPr>
        <w:t>organization</w:t>
      </w:r>
      <w:r w:rsidRPr="00021209">
        <w:rPr>
          <w:lang w:val="en-US"/>
        </w:rPr>
        <w:t xml:space="preserve"> </w:t>
      </w:r>
      <w:r>
        <w:rPr>
          <w:lang w:val="en-US"/>
        </w:rPr>
        <w:t>of</w:t>
      </w:r>
      <w:r w:rsidRPr="00021209">
        <w:rPr>
          <w:lang w:val="en-US"/>
        </w:rPr>
        <w:t xml:space="preserve"> </w:t>
      </w:r>
      <w:r>
        <w:rPr>
          <w:lang w:val="en-US"/>
        </w:rPr>
        <w:t>impact</w:t>
      </w:r>
      <w:r w:rsidRPr="00021209">
        <w:rPr>
          <w:lang w:val="en-US"/>
        </w:rPr>
        <w:t xml:space="preserve"> </w:t>
      </w:r>
      <w:r>
        <w:rPr>
          <w:lang w:val="en-US"/>
        </w:rPr>
        <w:t>as</w:t>
      </w:r>
      <w:r w:rsidRPr="00021209">
        <w:rPr>
          <w:lang w:val="en-US"/>
        </w:rPr>
        <w:t xml:space="preserve"> </w:t>
      </w:r>
      <w:r>
        <w:rPr>
          <w:lang w:val="en-US"/>
        </w:rPr>
        <w:t>the</w:t>
      </w:r>
      <w:r w:rsidRPr="00021209">
        <w:rPr>
          <w:lang w:val="en-US"/>
        </w:rPr>
        <w:t xml:space="preserve"> </w:t>
      </w:r>
      <w:r>
        <w:rPr>
          <w:lang w:val="en-US"/>
        </w:rPr>
        <w:t>change</w:t>
      </w:r>
      <w:r w:rsidRPr="00021209">
        <w:rPr>
          <w:lang w:val="en-US"/>
        </w:rPr>
        <w:t xml:space="preserve"> </w:t>
      </w:r>
      <w:r>
        <w:rPr>
          <w:lang w:val="en-US"/>
        </w:rPr>
        <w:t>of</w:t>
      </w:r>
      <w:r w:rsidRPr="00021209">
        <w:rPr>
          <w:lang w:val="en-US"/>
        </w:rPr>
        <w:t xml:space="preserve"> </w:t>
      </w:r>
      <w:r w:rsidR="000602E6" w:rsidRPr="00021209">
        <w:rPr>
          <w:lang w:val="en-US"/>
        </w:rPr>
        <w:t xml:space="preserve"> </w:t>
      </w:r>
      <w:r>
        <w:rPr>
          <w:lang w:val="en-US"/>
        </w:rPr>
        <w:t>mood</w:t>
      </w:r>
      <w:r w:rsidRPr="00021209">
        <w:rPr>
          <w:lang w:val="en-US"/>
        </w:rPr>
        <w:t xml:space="preserve">, </w:t>
      </w:r>
      <w:r>
        <w:rPr>
          <w:lang w:val="en-US"/>
        </w:rPr>
        <w:t>behavior</w:t>
      </w:r>
      <w:r w:rsidRPr="00021209">
        <w:rPr>
          <w:lang w:val="en-US"/>
        </w:rPr>
        <w:t xml:space="preserve">, </w:t>
      </w:r>
      <w:r>
        <w:rPr>
          <w:lang w:val="en-US"/>
        </w:rPr>
        <w:t>individual’s communicative abilities</w:t>
      </w:r>
      <w:r w:rsidR="000602E6" w:rsidRPr="00021209">
        <w:rPr>
          <w:lang w:val="en-US"/>
        </w:rPr>
        <w:t xml:space="preserve">, </w:t>
      </w:r>
    </w:p>
    <w:p w:rsidR="000602E6" w:rsidRPr="00021209" w:rsidRDefault="00021209" w:rsidP="00307022">
      <w:pPr>
        <w:pStyle w:val="TNR"/>
        <w:numPr>
          <w:ilvl w:val="0"/>
          <w:numId w:val="4"/>
        </w:numPr>
        <w:ind w:left="0" w:firstLine="709"/>
        <w:rPr>
          <w:lang w:val="en-US"/>
        </w:rPr>
      </w:pPr>
      <w:proofErr w:type="gramStart"/>
      <w:r>
        <w:rPr>
          <w:lang w:val="en-US"/>
        </w:rPr>
        <w:t>managing</w:t>
      </w:r>
      <w:proofErr w:type="gramEnd"/>
      <w:r w:rsidRPr="00021209">
        <w:rPr>
          <w:lang w:val="en-US"/>
        </w:rPr>
        <w:t xml:space="preserve"> </w:t>
      </w:r>
      <w:r>
        <w:rPr>
          <w:lang w:val="en-US"/>
        </w:rPr>
        <w:t>trait</w:t>
      </w:r>
      <w:r w:rsidRPr="00021209">
        <w:rPr>
          <w:lang w:val="en-US"/>
        </w:rPr>
        <w:t xml:space="preserve">, </w:t>
      </w:r>
      <w:r>
        <w:rPr>
          <w:lang w:val="en-US"/>
        </w:rPr>
        <w:t>i</w:t>
      </w:r>
      <w:r w:rsidRPr="00021209">
        <w:rPr>
          <w:lang w:val="en-US"/>
        </w:rPr>
        <w:t>.</w:t>
      </w:r>
      <w:r>
        <w:rPr>
          <w:lang w:val="en-US"/>
        </w:rPr>
        <w:t>e</w:t>
      </w:r>
      <w:r w:rsidRPr="00021209">
        <w:rPr>
          <w:lang w:val="en-US"/>
        </w:rPr>
        <w:t xml:space="preserve">. </w:t>
      </w:r>
      <w:r>
        <w:rPr>
          <w:lang w:val="en-US"/>
        </w:rPr>
        <w:t>the</w:t>
      </w:r>
      <w:r w:rsidRPr="00021209">
        <w:rPr>
          <w:lang w:val="en-US"/>
        </w:rPr>
        <w:t xml:space="preserve"> </w:t>
      </w:r>
      <w:r>
        <w:rPr>
          <w:lang w:val="en-US"/>
        </w:rPr>
        <w:t>ability</w:t>
      </w:r>
      <w:r w:rsidRPr="00021209">
        <w:rPr>
          <w:lang w:val="en-US"/>
        </w:rPr>
        <w:t xml:space="preserve"> </w:t>
      </w:r>
      <w:r>
        <w:rPr>
          <w:lang w:val="en-US"/>
        </w:rPr>
        <w:t>to</w:t>
      </w:r>
      <w:r w:rsidRPr="00021209">
        <w:rPr>
          <w:lang w:val="en-US"/>
        </w:rPr>
        <w:t xml:space="preserve"> </w:t>
      </w:r>
      <w:r>
        <w:rPr>
          <w:lang w:val="en-US"/>
        </w:rPr>
        <w:t>manage</w:t>
      </w:r>
      <w:r w:rsidRPr="00021209">
        <w:rPr>
          <w:lang w:val="en-US"/>
        </w:rPr>
        <w:t xml:space="preserve"> </w:t>
      </w:r>
      <w:r>
        <w:rPr>
          <w:lang w:val="en-US"/>
        </w:rPr>
        <w:t>your</w:t>
      </w:r>
      <w:r w:rsidRPr="00021209">
        <w:rPr>
          <w:lang w:val="en-US"/>
        </w:rPr>
        <w:t xml:space="preserve"> </w:t>
      </w:r>
      <w:r>
        <w:rPr>
          <w:lang w:val="en-US"/>
        </w:rPr>
        <w:t>behavior</w:t>
      </w:r>
      <w:r w:rsidRPr="00021209">
        <w:rPr>
          <w:lang w:val="en-US"/>
        </w:rPr>
        <w:t xml:space="preserve"> </w:t>
      </w:r>
      <w:r>
        <w:rPr>
          <w:lang w:val="en-US"/>
        </w:rPr>
        <w:t>and</w:t>
      </w:r>
      <w:r w:rsidRPr="00021209">
        <w:rPr>
          <w:lang w:val="en-US"/>
        </w:rPr>
        <w:t xml:space="preserve"> </w:t>
      </w:r>
      <w:r>
        <w:rPr>
          <w:lang w:val="en-US"/>
        </w:rPr>
        <w:t>impact other people</w:t>
      </w:r>
      <w:r w:rsidR="000602E6" w:rsidRPr="00021209">
        <w:rPr>
          <w:lang w:val="en-US"/>
        </w:rPr>
        <w:t>.</w:t>
      </w:r>
    </w:p>
    <w:p w:rsidR="000602E6" w:rsidRDefault="00021209" w:rsidP="000602E6">
      <w:pPr>
        <w:pStyle w:val="TNR"/>
        <w:rPr>
          <w:lang w:val="en-US"/>
        </w:rPr>
      </w:pPr>
      <w:r>
        <w:rPr>
          <w:lang w:val="en-US"/>
        </w:rPr>
        <w:t>There</w:t>
      </w:r>
      <w:r w:rsidRPr="00021209">
        <w:rPr>
          <w:lang w:val="en-US"/>
        </w:rPr>
        <w:t xml:space="preserve"> </w:t>
      </w:r>
      <w:r>
        <w:rPr>
          <w:lang w:val="en-US"/>
        </w:rPr>
        <w:t>is</w:t>
      </w:r>
      <w:r w:rsidRPr="00021209">
        <w:rPr>
          <w:lang w:val="en-US"/>
        </w:rPr>
        <w:t xml:space="preserve"> </w:t>
      </w:r>
      <w:r>
        <w:rPr>
          <w:lang w:val="en-US"/>
        </w:rPr>
        <w:t>no</w:t>
      </w:r>
      <w:r w:rsidRPr="00021209">
        <w:rPr>
          <w:lang w:val="en-US"/>
        </w:rPr>
        <w:t xml:space="preserve"> </w:t>
      </w:r>
      <w:r>
        <w:rPr>
          <w:lang w:val="en-US"/>
        </w:rPr>
        <w:t>doubt</w:t>
      </w:r>
      <w:r w:rsidRPr="00021209">
        <w:rPr>
          <w:lang w:val="en-US"/>
        </w:rPr>
        <w:t xml:space="preserve"> </w:t>
      </w:r>
      <w:r>
        <w:rPr>
          <w:lang w:val="en-US"/>
        </w:rPr>
        <w:t>that</w:t>
      </w:r>
      <w:r w:rsidRPr="00021209">
        <w:rPr>
          <w:lang w:val="en-US"/>
        </w:rPr>
        <w:t xml:space="preserve"> </w:t>
      </w:r>
      <w:r>
        <w:rPr>
          <w:lang w:val="en-US"/>
        </w:rPr>
        <w:t>these</w:t>
      </w:r>
      <w:r w:rsidRPr="00021209">
        <w:rPr>
          <w:lang w:val="en-US"/>
        </w:rPr>
        <w:t xml:space="preserve"> </w:t>
      </w:r>
      <w:r>
        <w:rPr>
          <w:lang w:val="en-US"/>
        </w:rPr>
        <w:t>functions</w:t>
      </w:r>
      <w:r w:rsidRPr="00021209">
        <w:rPr>
          <w:lang w:val="en-US"/>
        </w:rPr>
        <w:t xml:space="preserve"> </w:t>
      </w:r>
      <w:r>
        <w:rPr>
          <w:lang w:val="en-US"/>
        </w:rPr>
        <w:t>have</w:t>
      </w:r>
      <w:r w:rsidRPr="00021209">
        <w:rPr>
          <w:lang w:val="en-US"/>
        </w:rPr>
        <w:t xml:space="preserve"> </w:t>
      </w:r>
      <w:r>
        <w:rPr>
          <w:lang w:val="en-US"/>
        </w:rPr>
        <w:t>systemic</w:t>
      </w:r>
      <w:r w:rsidRPr="00021209">
        <w:rPr>
          <w:lang w:val="en-US"/>
        </w:rPr>
        <w:t xml:space="preserve"> </w:t>
      </w:r>
      <w:r>
        <w:rPr>
          <w:lang w:val="en-US"/>
        </w:rPr>
        <w:t>character</w:t>
      </w:r>
      <w:r w:rsidRPr="00021209">
        <w:rPr>
          <w:lang w:val="en-US"/>
        </w:rPr>
        <w:t xml:space="preserve">, </w:t>
      </w:r>
      <w:r>
        <w:rPr>
          <w:lang w:val="en-US"/>
        </w:rPr>
        <w:t>hence</w:t>
      </w:r>
      <w:r w:rsidRPr="00021209">
        <w:rPr>
          <w:lang w:val="en-US"/>
        </w:rPr>
        <w:t xml:space="preserve"> </w:t>
      </w:r>
      <w:r>
        <w:rPr>
          <w:lang w:val="en-US"/>
        </w:rPr>
        <w:t>they</w:t>
      </w:r>
      <w:r w:rsidRPr="00021209">
        <w:rPr>
          <w:lang w:val="en-US"/>
        </w:rPr>
        <w:t xml:space="preserve"> </w:t>
      </w:r>
      <w:r>
        <w:rPr>
          <w:lang w:val="en-US"/>
        </w:rPr>
        <w:t>imply</w:t>
      </w:r>
      <w:r w:rsidRPr="00021209">
        <w:rPr>
          <w:lang w:val="en-US"/>
        </w:rPr>
        <w:t xml:space="preserve"> </w:t>
      </w:r>
      <w:r>
        <w:rPr>
          <w:lang w:val="en-US"/>
        </w:rPr>
        <w:t xml:space="preserve">integrity and constant interconnection which allows the teacher to </w:t>
      </w:r>
      <w:r w:rsidR="004A5944">
        <w:rPr>
          <w:lang w:val="en-US"/>
        </w:rPr>
        <w:t xml:space="preserve">organize diverse interaction with the students not only during the class but also during the non-school hours. </w:t>
      </w:r>
      <w:r w:rsidR="00A97D4B">
        <w:rPr>
          <w:lang w:val="en-US"/>
        </w:rPr>
        <w:t>That</w:t>
      </w:r>
      <w:r w:rsidR="00A97D4B" w:rsidRPr="00A97D4B">
        <w:rPr>
          <w:lang w:val="en-US"/>
        </w:rPr>
        <w:t xml:space="preserve"> </w:t>
      </w:r>
      <w:r w:rsidR="00A97D4B">
        <w:rPr>
          <w:lang w:val="en-US"/>
        </w:rPr>
        <w:t>is</w:t>
      </w:r>
      <w:r w:rsidR="00A97D4B" w:rsidRPr="00A97D4B">
        <w:rPr>
          <w:lang w:val="en-US"/>
        </w:rPr>
        <w:t xml:space="preserve"> </w:t>
      </w:r>
      <w:r w:rsidR="00A97D4B">
        <w:rPr>
          <w:lang w:val="en-US"/>
        </w:rPr>
        <w:t>why</w:t>
      </w:r>
      <w:r w:rsidR="00A97D4B" w:rsidRPr="00A97D4B">
        <w:rPr>
          <w:lang w:val="en-US"/>
        </w:rPr>
        <w:t xml:space="preserve"> </w:t>
      </w:r>
      <w:r w:rsidR="00A97D4B">
        <w:rPr>
          <w:lang w:val="en-US"/>
        </w:rPr>
        <w:t>we</w:t>
      </w:r>
      <w:r w:rsidR="00A97D4B" w:rsidRPr="00A97D4B">
        <w:rPr>
          <w:lang w:val="en-US"/>
        </w:rPr>
        <w:t xml:space="preserve"> </w:t>
      </w:r>
      <w:r w:rsidR="00A97D4B">
        <w:rPr>
          <w:lang w:val="en-US"/>
        </w:rPr>
        <w:t>can</w:t>
      </w:r>
      <w:r w:rsidR="00A97D4B" w:rsidRPr="00A97D4B">
        <w:rPr>
          <w:lang w:val="en-US"/>
        </w:rPr>
        <w:t xml:space="preserve"> </w:t>
      </w:r>
      <w:r w:rsidR="00A97D4B">
        <w:rPr>
          <w:lang w:val="en-US"/>
        </w:rPr>
        <w:t>say</w:t>
      </w:r>
      <w:r w:rsidR="00A97D4B" w:rsidRPr="00A97D4B">
        <w:rPr>
          <w:lang w:val="en-US"/>
        </w:rPr>
        <w:t xml:space="preserve"> </w:t>
      </w:r>
      <w:r w:rsidR="00A97D4B">
        <w:rPr>
          <w:lang w:val="en-US"/>
        </w:rPr>
        <w:t>that</w:t>
      </w:r>
      <w:r w:rsidR="00A97D4B" w:rsidRPr="00A97D4B">
        <w:rPr>
          <w:lang w:val="en-US"/>
        </w:rPr>
        <w:t xml:space="preserve"> </w:t>
      </w:r>
      <w:r w:rsidR="00A97D4B">
        <w:rPr>
          <w:lang w:val="en-US"/>
        </w:rPr>
        <w:t>the</w:t>
      </w:r>
      <w:r w:rsidR="00A97D4B" w:rsidRPr="00A97D4B">
        <w:rPr>
          <w:lang w:val="en-US"/>
        </w:rPr>
        <w:t xml:space="preserve"> </w:t>
      </w:r>
      <w:r w:rsidR="00A97D4B">
        <w:rPr>
          <w:lang w:val="en-US"/>
        </w:rPr>
        <w:t>fulfillment</w:t>
      </w:r>
      <w:r w:rsidR="00A97D4B" w:rsidRPr="00A97D4B">
        <w:rPr>
          <w:lang w:val="en-US"/>
        </w:rPr>
        <w:t xml:space="preserve"> </w:t>
      </w:r>
      <w:r w:rsidR="00A97D4B">
        <w:rPr>
          <w:lang w:val="en-US"/>
        </w:rPr>
        <w:t>of</w:t>
      </w:r>
      <w:r w:rsidR="00A97D4B" w:rsidRPr="00A97D4B">
        <w:rPr>
          <w:lang w:val="en-US"/>
        </w:rPr>
        <w:t xml:space="preserve"> </w:t>
      </w:r>
      <w:r w:rsidR="00A97D4B">
        <w:rPr>
          <w:lang w:val="en-US"/>
        </w:rPr>
        <w:t>each</w:t>
      </w:r>
      <w:r w:rsidR="00A97D4B" w:rsidRPr="00A97D4B">
        <w:rPr>
          <w:lang w:val="en-US"/>
        </w:rPr>
        <w:t xml:space="preserve"> </w:t>
      </w:r>
      <w:proofErr w:type="spellStart"/>
      <w:r w:rsidR="00A97D4B">
        <w:rPr>
          <w:lang w:val="en-US"/>
        </w:rPr>
        <w:t>traitis</w:t>
      </w:r>
      <w:proofErr w:type="spellEnd"/>
      <w:r w:rsidR="00A97D4B" w:rsidRPr="00A97D4B">
        <w:rPr>
          <w:lang w:val="en-US"/>
        </w:rPr>
        <w:t xml:space="preserve"> </w:t>
      </w:r>
      <w:r w:rsidR="00A97D4B">
        <w:rPr>
          <w:lang w:val="en-US"/>
        </w:rPr>
        <w:t>impossible</w:t>
      </w:r>
      <w:r w:rsidR="00A97D4B" w:rsidRPr="00A97D4B">
        <w:rPr>
          <w:lang w:val="en-US"/>
        </w:rPr>
        <w:t xml:space="preserve"> </w:t>
      </w:r>
      <w:r w:rsidR="00A97D4B">
        <w:rPr>
          <w:lang w:val="en-US"/>
        </w:rPr>
        <w:t>without</w:t>
      </w:r>
      <w:r w:rsidR="00A97D4B" w:rsidRPr="00A97D4B">
        <w:rPr>
          <w:lang w:val="en-US"/>
        </w:rPr>
        <w:t xml:space="preserve"> </w:t>
      </w:r>
      <w:r w:rsidR="00A97D4B">
        <w:rPr>
          <w:lang w:val="en-US"/>
        </w:rPr>
        <w:t>the</w:t>
      </w:r>
      <w:r w:rsidR="00A97D4B" w:rsidRPr="00A97D4B">
        <w:rPr>
          <w:lang w:val="en-US"/>
        </w:rPr>
        <w:t xml:space="preserve"> </w:t>
      </w:r>
      <w:r w:rsidR="00A97D4B">
        <w:rPr>
          <w:lang w:val="en-US"/>
        </w:rPr>
        <w:t>ability</w:t>
      </w:r>
      <w:r w:rsidR="00A97D4B" w:rsidRPr="00A97D4B">
        <w:rPr>
          <w:lang w:val="en-US"/>
        </w:rPr>
        <w:t xml:space="preserve"> </w:t>
      </w:r>
      <w:r w:rsidR="00A97D4B">
        <w:rPr>
          <w:lang w:val="en-US"/>
        </w:rPr>
        <w:t>of</w:t>
      </w:r>
      <w:r w:rsidR="00A97D4B" w:rsidRPr="00A97D4B">
        <w:rPr>
          <w:lang w:val="en-US"/>
        </w:rPr>
        <w:t xml:space="preserve"> </w:t>
      </w:r>
      <w:r w:rsidR="00A97D4B">
        <w:rPr>
          <w:lang w:val="en-US"/>
        </w:rPr>
        <w:t>each</w:t>
      </w:r>
      <w:r w:rsidR="00A97D4B" w:rsidRPr="00A97D4B">
        <w:rPr>
          <w:lang w:val="en-US"/>
        </w:rPr>
        <w:t xml:space="preserve"> </w:t>
      </w:r>
      <w:r w:rsidR="00A97D4B">
        <w:rPr>
          <w:lang w:val="en-US"/>
        </w:rPr>
        <w:t>of</w:t>
      </w:r>
      <w:r w:rsidR="00A97D4B" w:rsidRPr="00A97D4B">
        <w:rPr>
          <w:lang w:val="en-US"/>
        </w:rPr>
        <w:t xml:space="preserve"> </w:t>
      </w:r>
      <w:r w:rsidR="00A97D4B">
        <w:rPr>
          <w:lang w:val="en-US"/>
        </w:rPr>
        <w:t>the</w:t>
      </w:r>
      <w:r w:rsidR="00A97D4B" w:rsidRPr="00A97D4B">
        <w:rPr>
          <w:lang w:val="en-US"/>
        </w:rPr>
        <w:t xml:space="preserve"> </w:t>
      </w:r>
      <w:r w:rsidR="00A97D4B">
        <w:rPr>
          <w:lang w:val="en-US"/>
        </w:rPr>
        <w:t>sides</w:t>
      </w:r>
      <w:r w:rsidR="00A97D4B" w:rsidRPr="00A97D4B">
        <w:rPr>
          <w:lang w:val="en-US"/>
        </w:rPr>
        <w:t xml:space="preserve"> </w:t>
      </w:r>
      <w:r w:rsidR="00A97D4B">
        <w:rPr>
          <w:lang w:val="en-US"/>
        </w:rPr>
        <w:t>of</w:t>
      </w:r>
      <w:r w:rsidR="00A97D4B" w:rsidRPr="00A97D4B">
        <w:rPr>
          <w:lang w:val="en-US"/>
        </w:rPr>
        <w:t xml:space="preserve"> </w:t>
      </w:r>
      <w:r w:rsidR="00A97D4B">
        <w:rPr>
          <w:lang w:val="en-US"/>
        </w:rPr>
        <w:t xml:space="preserve">the pedagogical </w:t>
      </w:r>
      <w:proofErr w:type="gramStart"/>
      <w:r w:rsidR="00A97D4B">
        <w:rPr>
          <w:lang w:val="en-US"/>
        </w:rPr>
        <w:t>conversation  to</w:t>
      </w:r>
      <w:proofErr w:type="gramEnd"/>
      <w:r w:rsidR="00A97D4B">
        <w:rPr>
          <w:lang w:val="en-US"/>
        </w:rPr>
        <w:t xml:space="preserve"> analyze both one’s own emotions and feelings, and emotions of the interlocutor. That</w:t>
      </w:r>
      <w:r w:rsidR="00A97D4B" w:rsidRPr="00A97D4B">
        <w:rPr>
          <w:lang w:val="en-US"/>
        </w:rPr>
        <w:t xml:space="preserve"> </w:t>
      </w:r>
      <w:r w:rsidR="00A97D4B">
        <w:rPr>
          <w:lang w:val="en-US"/>
        </w:rPr>
        <w:t>is</w:t>
      </w:r>
      <w:r w:rsidR="00A97D4B" w:rsidRPr="00A97D4B">
        <w:rPr>
          <w:lang w:val="en-US"/>
        </w:rPr>
        <w:t xml:space="preserve"> </w:t>
      </w:r>
      <w:r w:rsidR="00A97D4B">
        <w:rPr>
          <w:lang w:val="en-US"/>
        </w:rPr>
        <w:t>what</w:t>
      </w:r>
      <w:r w:rsidR="00A97D4B" w:rsidRPr="00A97D4B">
        <w:rPr>
          <w:lang w:val="en-US"/>
        </w:rPr>
        <w:t xml:space="preserve"> </w:t>
      </w:r>
      <w:r w:rsidR="00A97D4B">
        <w:rPr>
          <w:lang w:val="en-US"/>
        </w:rPr>
        <w:t>assures</w:t>
      </w:r>
      <w:r w:rsidR="00A97D4B" w:rsidRPr="00A97D4B">
        <w:rPr>
          <w:lang w:val="en-US"/>
        </w:rPr>
        <w:t xml:space="preserve"> </w:t>
      </w:r>
      <w:r w:rsidR="00A97D4B">
        <w:rPr>
          <w:lang w:val="en-US"/>
        </w:rPr>
        <w:t>beneficial</w:t>
      </w:r>
      <w:r w:rsidR="00A97D4B" w:rsidRPr="00A97D4B">
        <w:rPr>
          <w:lang w:val="en-US"/>
        </w:rPr>
        <w:t xml:space="preserve"> </w:t>
      </w:r>
      <w:r w:rsidR="00A97D4B">
        <w:rPr>
          <w:lang w:val="en-US"/>
        </w:rPr>
        <w:t>psychological</w:t>
      </w:r>
      <w:r w:rsidR="00A97D4B" w:rsidRPr="00A97D4B">
        <w:rPr>
          <w:lang w:val="en-US"/>
        </w:rPr>
        <w:t xml:space="preserve"> </w:t>
      </w:r>
      <w:r w:rsidR="00A97D4B">
        <w:rPr>
          <w:lang w:val="en-US"/>
        </w:rPr>
        <w:t>climate</w:t>
      </w:r>
      <w:r w:rsidR="00A97D4B" w:rsidRPr="00A97D4B">
        <w:rPr>
          <w:lang w:val="en-US"/>
        </w:rPr>
        <w:t xml:space="preserve"> </w:t>
      </w:r>
      <w:r w:rsidR="00A97D4B">
        <w:rPr>
          <w:lang w:val="en-US"/>
        </w:rPr>
        <w:t>during</w:t>
      </w:r>
      <w:r w:rsidR="00A97D4B" w:rsidRPr="00A97D4B">
        <w:rPr>
          <w:lang w:val="en-US"/>
        </w:rPr>
        <w:t xml:space="preserve"> </w:t>
      </w:r>
      <w:r w:rsidR="00A97D4B">
        <w:rPr>
          <w:lang w:val="en-US"/>
        </w:rPr>
        <w:t>the</w:t>
      </w:r>
      <w:r w:rsidR="00A97D4B" w:rsidRPr="00A97D4B">
        <w:rPr>
          <w:lang w:val="en-US"/>
        </w:rPr>
        <w:t xml:space="preserve"> </w:t>
      </w:r>
      <w:r w:rsidR="00A97D4B">
        <w:rPr>
          <w:lang w:val="en-US"/>
        </w:rPr>
        <w:t>interaction</w:t>
      </w:r>
      <w:r w:rsidR="00A97D4B" w:rsidRPr="00A97D4B">
        <w:rPr>
          <w:lang w:val="en-US"/>
        </w:rPr>
        <w:t xml:space="preserve"> </w:t>
      </w:r>
      <w:r w:rsidR="00A97D4B">
        <w:rPr>
          <w:lang w:val="en-US"/>
        </w:rPr>
        <w:t>and disposition of its participants to collaboration and mutual understanding. As</w:t>
      </w:r>
      <w:r w:rsidR="00A97D4B" w:rsidRPr="00A97D4B">
        <w:rPr>
          <w:lang w:val="en-US"/>
        </w:rPr>
        <w:t xml:space="preserve"> </w:t>
      </w:r>
      <w:r w:rsidR="00A97D4B">
        <w:rPr>
          <w:lang w:val="en-US"/>
        </w:rPr>
        <w:t>a</w:t>
      </w:r>
      <w:r w:rsidR="00A97D4B" w:rsidRPr="00A97D4B">
        <w:rPr>
          <w:lang w:val="en-US"/>
        </w:rPr>
        <w:t xml:space="preserve"> </w:t>
      </w:r>
      <w:r w:rsidR="00A97D4B">
        <w:rPr>
          <w:lang w:val="en-US"/>
        </w:rPr>
        <w:t>number</w:t>
      </w:r>
      <w:r w:rsidR="00A97D4B" w:rsidRPr="00A97D4B">
        <w:rPr>
          <w:lang w:val="en-US"/>
        </w:rPr>
        <w:t xml:space="preserve"> </w:t>
      </w:r>
      <w:r w:rsidR="00A97D4B">
        <w:rPr>
          <w:lang w:val="en-US"/>
        </w:rPr>
        <w:t>of</w:t>
      </w:r>
      <w:r w:rsidR="00A97D4B" w:rsidRPr="00A97D4B">
        <w:rPr>
          <w:lang w:val="en-US"/>
        </w:rPr>
        <w:t xml:space="preserve"> </w:t>
      </w:r>
      <w:r w:rsidR="00A97D4B">
        <w:rPr>
          <w:lang w:val="en-US"/>
        </w:rPr>
        <w:t>contemporary</w:t>
      </w:r>
      <w:r w:rsidR="00A97D4B" w:rsidRPr="00A97D4B">
        <w:rPr>
          <w:lang w:val="en-US"/>
        </w:rPr>
        <w:t xml:space="preserve"> </w:t>
      </w:r>
      <w:r w:rsidR="00A97D4B">
        <w:rPr>
          <w:lang w:val="en-US"/>
        </w:rPr>
        <w:t>scientists</w:t>
      </w:r>
      <w:r w:rsidR="00A97D4B" w:rsidRPr="00A97D4B">
        <w:rPr>
          <w:lang w:val="en-US"/>
        </w:rPr>
        <w:t xml:space="preserve"> </w:t>
      </w:r>
      <w:r w:rsidR="00A97D4B">
        <w:rPr>
          <w:lang w:val="en-US"/>
        </w:rPr>
        <w:t>think</w:t>
      </w:r>
      <w:r w:rsidR="00A97D4B" w:rsidRPr="00A97D4B">
        <w:rPr>
          <w:lang w:val="en-US"/>
        </w:rPr>
        <w:t xml:space="preserve">, </w:t>
      </w:r>
      <w:r w:rsidR="00A97D4B">
        <w:rPr>
          <w:lang w:val="en-US"/>
        </w:rPr>
        <w:t>these</w:t>
      </w:r>
      <w:r w:rsidR="00A97D4B" w:rsidRPr="00A97D4B">
        <w:rPr>
          <w:lang w:val="en-US"/>
        </w:rPr>
        <w:t xml:space="preserve"> </w:t>
      </w:r>
      <w:r w:rsidR="00A97D4B">
        <w:rPr>
          <w:lang w:val="en-US"/>
        </w:rPr>
        <w:t>psychological</w:t>
      </w:r>
      <w:r w:rsidR="00A97D4B" w:rsidRPr="00A97D4B">
        <w:rPr>
          <w:lang w:val="en-US"/>
        </w:rPr>
        <w:t xml:space="preserve"> </w:t>
      </w:r>
      <w:r w:rsidR="00A97D4B">
        <w:rPr>
          <w:lang w:val="en-US"/>
        </w:rPr>
        <w:t>characteristics</w:t>
      </w:r>
      <w:r w:rsidR="00A97D4B" w:rsidRPr="00A97D4B">
        <w:rPr>
          <w:lang w:val="en-US"/>
        </w:rPr>
        <w:t xml:space="preserve"> </w:t>
      </w:r>
      <w:r w:rsidR="00A97D4B">
        <w:rPr>
          <w:lang w:val="en-US"/>
        </w:rPr>
        <w:t>form</w:t>
      </w:r>
      <w:r w:rsidR="00A97D4B" w:rsidRPr="00A97D4B">
        <w:rPr>
          <w:lang w:val="en-US"/>
        </w:rPr>
        <w:t xml:space="preserve"> </w:t>
      </w:r>
      <w:r w:rsidR="00A97D4B">
        <w:rPr>
          <w:lang w:val="en-US"/>
        </w:rPr>
        <w:t>a</w:t>
      </w:r>
      <w:r w:rsidR="00A97D4B" w:rsidRPr="00A97D4B">
        <w:rPr>
          <w:lang w:val="en-US"/>
        </w:rPr>
        <w:t xml:space="preserve"> </w:t>
      </w:r>
      <w:r w:rsidR="00A97D4B">
        <w:rPr>
          <w:lang w:val="en-US"/>
        </w:rPr>
        <w:t>part</w:t>
      </w:r>
      <w:r w:rsidR="00A97D4B" w:rsidRPr="00A97D4B">
        <w:rPr>
          <w:lang w:val="en-US"/>
        </w:rPr>
        <w:t xml:space="preserve"> </w:t>
      </w:r>
      <w:r w:rsidR="00A97D4B">
        <w:rPr>
          <w:lang w:val="en-US"/>
        </w:rPr>
        <w:t>of</w:t>
      </w:r>
      <w:r w:rsidR="00A97D4B" w:rsidRPr="00A97D4B">
        <w:rPr>
          <w:lang w:val="en-US"/>
        </w:rPr>
        <w:t xml:space="preserve"> </w:t>
      </w:r>
      <w:r w:rsidR="00A97D4B">
        <w:rPr>
          <w:lang w:val="en-US"/>
        </w:rPr>
        <w:t>emotional</w:t>
      </w:r>
      <w:r w:rsidR="00A97D4B" w:rsidRPr="00A97D4B">
        <w:rPr>
          <w:lang w:val="en-US"/>
        </w:rPr>
        <w:t xml:space="preserve"> </w:t>
      </w:r>
      <w:r w:rsidR="00A97D4B">
        <w:rPr>
          <w:lang w:val="en-US"/>
        </w:rPr>
        <w:t>intellect</w:t>
      </w:r>
      <w:r w:rsidR="00A97D4B" w:rsidRPr="00A97D4B">
        <w:rPr>
          <w:lang w:val="en-US"/>
        </w:rPr>
        <w:t xml:space="preserve"> </w:t>
      </w:r>
      <w:r w:rsidR="00A97D4B">
        <w:rPr>
          <w:lang w:val="en-US"/>
        </w:rPr>
        <w:t>which consists in organic combination of thinking with the individual’s emotional sphere and serves as the basis for self-regulation of behavior. The</w:t>
      </w:r>
      <w:r w:rsidR="00A97D4B" w:rsidRPr="00A97D4B">
        <w:rPr>
          <w:lang w:val="en-US"/>
        </w:rPr>
        <w:t xml:space="preserve"> </w:t>
      </w:r>
      <w:r w:rsidR="00A97D4B">
        <w:rPr>
          <w:lang w:val="en-US"/>
        </w:rPr>
        <w:t>structure</w:t>
      </w:r>
      <w:r w:rsidR="00A97D4B" w:rsidRPr="00A97D4B">
        <w:rPr>
          <w:lang w:val="en-US"/>
        </w:rPr>
        <w:t xml:space="preserve"> </w:t>
      </w:r>
      <w:r w:rsidR="00A97D4B">
        <w:rPr>
          <w:lang w:val="en-US"/>
        </w:rPr>
        <w:t>of</w:t>
      </w:r>
      <w:r w:rsidR="00A97D4B" w:rsidRPr="00A97D4B">
        <w:rPr>
          <w:lang w:val="en-US"/>
        </w:rPr>
        <w:t xml:space="preserve"> </w:t>
      </w:r>
      <w:r w:rsidR="00A97D4B">
        <w:rPr>
          <w:lang w:val="en-US"/>
        </w:rPr>
        <w:t>emotional</w:t>
      </w:r>
      <w:r w:rsidR="00A97D4B" w:rsidRPr="00A97D4B">
        <w:rPr>
          <w:lang w:val="en-US"/>
        </w:rPr>
        <w:t xml:space="preserve"> </w:t>
      </w:r>
      <w:r w:rsidR="00A97D4B">
        <w:rPr>
          <w:lang w:val="en-US"/>
        </w:rPr>
        <w:t>intellect</w:t>
      </w:r>
      <w:r w:rsidR="00A97D4B" w:rsidRPr="00A97D4B">
        <w:rPr>
          <w:lang w:val="en-US"/>
        </w:rPr>
        <w:t xml:space="preserve"> </w:t>
      </w:r>
      <w:r w:rsidR="00A97D4B">
        <w:rPr>
          <w:lang w:val="en-US"/>
        </w:rPr>
        <w:t>has</w:t>
      </w:r>
      <w:r w:rsidR="00A97D4B" w:rsidRPr="00A97D4B">
        <w:rPr>
          <w:lang w:val="en-US"/>
        </w:rPr>
        <w:t xml:space="preserve"> </w:t>
      </w:r>
      <w:r w:rsidR="00A97D4B">
        <w:rPr>
          <w:lang w:val="en-US"/>
        </w:rPr>
        <w:t>several</w:t>
      </w:r>
      <w:r w:rsidR="00A97D4B" w:rsidRPr="00A97D4B">
        <w:rPr>
          <w:lang w:val="en-US"/>
        </w:rPr>
        <w:t xml:space="preserve"> </w:t>
      </w:r>
      <w:r w:rsidR="00A97D4B">
        <w:rPr>
          <w:lang w:val="en-US"/>
        </w:rPr>
        <w:t>levels, so each of its components has its specific impact on pedagogical interaction. We will study them closely</w:t>
      </w:r>
      <w:r w:rsidR="000602E6" w:rsidRPr="00174548">
        <w:t xml:space="preserve">. </w:t>
      </w:r>
    </w:p>
    <w:p w:rsidR="00302BB8" w:rsidRDefault="00A97D4B" w:rsidP="00302BB8">
      <w:pPr>
        <w:pStyle w:val="TNR"/>
        <w:rPr>
          <w:lang w:val="en-US"/>
        </w:rPr>
      </w:pPr>
      <w:r>
        <w:rPr>
          <w:lang w:val="en-US"/>
        </w:rPr>
        <w:t>The</w:t>
      </w:r>
      <w:r w:rsidRPr="00A97D4B">
        <w:rPr>
          <w:lang w:val="en-US"/>
        </w:rPr>
        <w:t xml:space="preserve"> </w:t>
      </w:r>
      <w:r>
        <w:rPr>
          <w:lang w:val="en-US"/>
        </w:rPr>
        <w:t>very</w:t>
      </w:r>
      <w:r w:rsidRPr="00A97D4B">
        <w:rPr>
          <w:lang w:val="en-US"/>
        </w:rPr>
        <w:t xml:space="preserve"> </w:t>
      </w:r>
      <w:r>
        <w:rPr>
          <w:lang w:val="en-US"/>
        </w:rPr>
        <w:t>first step to realizing one’s own emotions is recognition (naming) which must be accomplished through understanding of nature of their a</w:t>
      </w:r>
      <w:r w:rsidR="00302BB8">
        <w:rPr>
          <w:lang w:val="en-US"/>
        </w:rPr>
        <w:t>ppearance and specifics of their flow in different situations</w:t>
      </w:r>
      <w:r w:rsidR="000602E6" w:rsidRPr="00302BB8">
        <w:rPr>
          <w:lang w:val="en-US"/>
        </w:rPr>
        <w:t>.</w:t>
      </w:r>
    </w:p>
    <w:p w:rsidR="00302BB8" w:rsidRDefault="00302BB8" w:rsidP="00302BB8">
      <w:pPr>
        <w:pStyle w:val="TNR"/>
        <w:rPr>
          <w:lang w:val="en-US"/>
        </w:rPr>
      </w:pPr>
      <w:r>
        <w:rPr>
          <w:lang w:val="en-US"/>
        </w:rPr>
        <w:t>As part of this emotional intellect component, we can seek further ideas of emotion fulfillment in expressive manifestations of the teacher’s behavior and of possible ways of their improvement and correction.</w:t>
      </w:r>
    </w:p>
    <w:p w:rsidR="000602E6" w:rsidRPr="00D71FB7" w:rsidRDefault="00D71FB7" w:rsidP="000602E6">
      <w:pPr>
        <w:pStyle w:val="TNR"/>
        <w:rPr>
          <w:lang w:val="en-US"/>
        </w:rPr>
      </w:pPr>
      <w:r>
        <w:rPr>
          <w:lang w:val="en-US"/>
        </w:rPr>
        <w:t>Other</w:t>
      </w:r>
      <w:r w:rsidRPr="00D71FB7">
        <w:rPr>
          <w:lang w:val="en-US"/>
        </w:rPr>
        <w:t xml:space="preserve"> </w:t>
      </w:r>
      <w:r w:rsidR="0089548F">
        <w:rPr>
          <w:lang w:val="en-US"/>
        </w:rPr>
        <w:t>component</w:t>
      </w:r>
      <w:r>
        <w:rPr>
          <w:lang w:val="en-US"/>
        </w:rPr>
        <w:t>s</w:t>
      </w:r>
      <w:r w:rsidR="0089548F" w:rsidRPr="00D71FB7">
        <w:rPr>
          <w:lang w:val="en-US"/>
        </w:rPr>
        <w:t xml:space="preserve"> </w:t>
      </w:r>
      <w:r w:rsidR="0089548F">
        <w:rPr>
          <w:lang w:val="en-US"/>
        </w:rPr>
        <w:t>of</w:t>
      </w:r>
      <w:r w:rsidR="0089548F" w:rsidRPr="00D71FB7">
        <w:rPr>
          <w:lang w:val="en-US"/>
        </w:rPr>
        <w:t xml:space="preserve"> </w:t>
      </w:r>
      <w:r w:rsidR="0089548F">
        <w:rPr>
          <w:lang w:val="en-US"/>
        </w:rPr>
        <w:t>emotional</w:t>
      </w:r>
      <w:r w:rsidR="0089548F" w:rsidRPr="00D71FB7">
        <w:rPr>
          <w:lang w:val="en-US"/>
        </w:rPr>
        <w:t xml:space="preserve"> </w:t>
      </w:r>
      <w:r w:rsidR="0089548F">
        <w:rPr>
          <w:lang w:val="en-US"/>
        </w:rPr>
        <w:t>intellect</w:t>
      </w:r>
      <w:r w:rsidR="0089548F" w:rsidRPr="00D71FB7">
        <w:rPr>
          <w:lang w:val="en-US"/>
        </w:rPr>
        <w:t xml:space="preserve"> </w:t>
      </w:r>
      <w:r>
        <w:rPr>
          <w:lang w:val="en-US"/>
        </w:rPr>
        <w:t>are</w:t>
      </w:r>
      <w:r w:rsidR="0089548F" w:rsidRPr="00D71FB7">
        <w:rPr>
          <w:lang w:val="en-US"/>
        </w:rPr>
        <w:t xml:space="preserve"> </w:t>
      </w:r>
      <w:r w:rsidR="0089548F">
        <w:rPr>
          <w:lang w:val="en-US"/>
        </w:rPr>
        <w:t>self</w:t>
      </w:r>
      <w:r w:rsidR="0089548F" w:rsidRPr="00D71FB7">
        <w:rPr>
          <w:lang w:val="en-US"/>
        </w:rPr>
        <w:t>-</w:t>
      </w:r>
      <w:r w:rsidR="0089548F">
        <w:rPr>
          <w:lang w:val="en-US"/>
        </w:rPr>
        <w:t>control</w:t>
      </w:r>
      <w:r w:rsidR="0089548F" w:rsidRPr="00D71FB7">
        <w:rPr>
          <w:lang w:val="en-US"/>
        </w:rPr>
        <w:t xml:space="preserve"> </w:t>
      </w:r>
      <w:r w:rsidR="0089548F">
        <w:rPr>
          <w:lang w:val="en-US"/>
        </w:rPr>
        <w:t>and</w:t>
      </w:r>
      <w:r w:rsidR="0089548F" w:rsidRPr="00D71FB7">
        <w:rPr>
          <w:lang w:val="en-US"/>
        </w:rPr>
        <w:t xml:space="preserve"> </w:t>
      </w:r>
      <w:r w:rsidR="0089548F">
        <w:rPr>
          <w:lang w:val="en-US"/>
        </w:rPr>
        <w:t>self</w:t>
      </w:r>
      <w:r w:rsidR="0089548F" w:rsidRPr="00D71FB7">
        <w:rPr>
          <w:lang w:val="en-US"/>
        </w:rPr>
        <w:t>-</w:t>
      </w:r>
      <w:r w:rsidR="0089548F">
        <w:rPr>
          <w:lang w:val="en-US"/>
        </w:rPr>
        <w:t>regulation</w:t>
      </w:r>
      <w:r w:rsidR="0089548F" w:rsidRPr="00D71FB7">
        <w:rPr>
          <w:lang w:val="en-US"/>
        </w:rPr>
        <w:t xml:space="preserve"> </w:t>
      </w:r>
      <w:r w:rsidR="0089548F">
        <w:rPr>
          <w:lang w:val="en-US"/>
        </w:rPr>
        <w:t>of</w:t>
      </w:r>
      <w:r w:rsidR="0089548F" w:rsidRPr="00D71FB7">
        <w:rPr>
          <w:lang w:val="en-US"/>
        </w:rPr>
        <w:t xml:space="preserve"> </w:t>
      </w:r>
      <w:r w:rsidR="0089548F">
        <w:rPr>
          <w:lang w:val="en-US"/>
        </w:rPr>
        <w:t>emotional</w:t>
      </w:r>
      <w:r w:rsidR="0089548F" w:rsidRPr="00D71FB7">
        <w:rPr>
          <w:lang w:val="en-US"/>
        </w:rPr>
        <w:t xml:space="preserve"> </w:t>
      </w:r>
      <w:r w:rsidR="0089548F">
        <w:rPr>
          <w:lang w:val="en-US"/>
        </w:rPr>
        <w:t>manifestations</w:t>
      </w:r>
      <w:r w:rsidR="0089548F" w:rsidRPr="00D71FB7">
        <w:rPr>
          <w:lang w:val="en-US"/>
        </w:rPr>
        <w:t xml:space="preserve">. </w:t>
      </w:r>
      <w:r>
        <w:rPr>
          <w:lang w:val="en-US"/>
        </w:rPr>
        <w:t>During</w:t>
      </w:r>
      <w:r w:rsidRPr="00D71FB7">
        <w:rPr>
          <w:lang w:val="en-US"/>
        </w:rPr>
        <w:t xml:space="preserve"> </w:t>
      </w:r>
      <w:r>
        <w:rPr>
          <w:lang w:val="en-US"/>
        </w:rPr>
        <w:t>the</w:t>
      </w:r>
      <w:r w:rsidRPr="00D71FB7">
        <w:rPr>
          <w:lang w:val="en-US"/>
        </w:rPr>
        <w:t xml:space="preserve"> </w:t>
      </w:r>
      <w:r>
        <w:rPr>
          <w:lang w:val="en-US"/>
        </w:rPr>
        <w:t>process</w:t>
      </w:r>
      <w:r w:rsidRPr="00D71FB7">
        <w:rPr>
          <w:lang w:val="en-US"/>
        </w:rPr>
        <w:t xml:space="preserve"> </w:t>
      </w:r>
      <w:r>
        <w:rPr>
          <w:lang w:val="en-US"/>
        </w:rPr>
        <w:t>of</w:t>
      </w:r>
      <w:r w:rsidRPr="00D71FB7">
        <w:rPr>
          <w:lang w:val="en-US"/>
        </w:rPr>
        <w:t xml:space="preserve"> </w:t>
      </w:r>
      <w:r>
        <w:rPr>
          <w:lang w:val="en-US"/>
        </w:rPr>
        <w:t>teaching</w:t>
      </w:r>
      <w:r w:rsidRPr="00D71FB7">
        <w:rPr>
          <w:lang w:val="en-US"/>
        </w:rPr>
        <w:t xml:space="preserve">, </w:t>
      </w:r>
      <w:r>
        <w:rPr>
          <w:lang w:val="en-US"/>
        </w:rPr>
        <w:t>they</w:t>
      </w:r>
      <w:r w:rsidRPr="00D71FB7">
        <w:rPr>
          <w:lang w:val="en-US"/>
        </w:rPr>
        <w:t xml:space="preserve"> </w:t>
      </w:r>
      <w:r>
        <w:rPr>
          <w:lang w:val="en-US"/>
        </w:rPr>
        <w:t>assure</w:t>
      </w:r>
      <w:r w:rsidRPr="00D71FB7">
        <w:rPr>
          <w:lang w:val="en-US"/>
        </w:rPr>
        <w:t xml:space="preserve"> </w:t>
      </w:r>
      <w:r>
        <w:rPr>
          <w:lang w:val="en-US"/>
        </w:rPr>
        <w:t>the</w:t>
      </w:r>
      <w:r w:rsidRPr="00D71FB7">
        <w:rPr>
          <w:lang w:val="en-US"/>
        </w:rPr>
        <w:t xml:space="preserve"> </w:t>
      </w:r>
      <w:r>
        <w:rPr>
          <w:lang w:val="en-US"/>
        </w:rPr>
        <w:t>fulfillment</w:t>
      </w:r>
      <w:r w:rsidRPr="00D71FB7">
        <w:rPr>
          <w:lang w:val="en-US"/>
        </w:rPr>
        <w:t xml:space="preserve"> </w:t>
      </w:r>
      <w:r>
        <w:rPr>
          <w:lang w:val="en-US"/>
        </w:rPr>
        <w:t>of</w:t>
      </w:r>
      <w:r w:rsidRPr="00D71FB7">
        <w:rPr>
          <w:lang w:val="en-US"/>
        </w:rPr>
        <w:t xml:space="preserve"> </w:t>
      </w:r>
      <w:r>
        <w:rPr>
          <w:lang w:val="en-US"/>
        </w:rPr>
        <w:t>such</w:t>
      </w:r>
      <w:r w:rsidRPr="00D71FB7">
        <w:rPr>
          <w:lang w:val="en-US"/>
        </w:rPr>
        <w:t xml:space="preserve"> </w:t>
      </w:r>
      <w:r>
        <w:rPr>
          <w:lang w:val="en-US"/>
        </w:rPr>
        <w:t>educational</w:t>
      </w:r>
      <w:r w:rsidRPr="00D71FB7">
        <w:rPr>
          <w:lang w:val="en-US"/>
        </w:rPr>
        <w:t xml:space="preserve"> </w:t>
      </w:r>
      <w:r>
        <w:rPr>
          <w:lang w:val="en-US"/>
        </w:rPr>
        <w:t>influences</w:t>
      </w:r>
      <w:r w:rsidRPr="00D71FB7">
        <w:rPr>
          <w:lang w:val="en-US"/>
        </w:rPr>
        <w:t xml:space="preserve"> </w:t>
      </w:r>
      <w:r>
        <w:rPr>
          <w:lang w:val="en-US"/>
        </w:rPr>
        <w:t>on the student’s personality as</w:t>
      </w:r>
      <w:r w:rsidR="000602E6" w:rsidRPr="00D71FB7">
        <w:rPr>
          <w:lang w:val="en-US"/>
        </w:rPr>
        <w:t xml:space="preserve"> </w:t>
      </w:r>
      <w:r>
        <w:rPr>
          <w:lang w:val="en-US"/>
        </w:rPr>
        <w:t xml:space="preserve">persuasion and infusion </w:t>
      </w:r>
      <w:r>
        <w:rPr>
          <w:lang w:val="en-US"/>
        </w:rPr>
        <w:lastRenderedPageBreak/>
        <w:t>which are often based on examples of behavior or the teachers themselves. Furthermore, they benefit the emotional color of the learning content and bring personal touch to it for both the students and the teacher.</w:t>
      </w:r>
      <w:r w:rsidR="000602E6" w:rsidRPr="00D71FB7">
        <w:rPr>
          <w:lang w:val="en-US"/>
        </w:rPr>
        <w:t xml:space="preserve"> </w:t>
      </w:r>
    </w:p>
    <w:p w:rsidR="000602E6" w:rsidRDefault="00D71FB7" w:rsidP="000602E6">
      <w:pPr>
        <w:pStyle w:val="TNR"/>
        <w:rPr>
          <w:lang w:val="en-US"/>
        </w:rPr>
      </w:pPr>
      <w:r>
        <w:rPr>
          <w:lang w:val="en-US"/>
        </w:rPr>
        <w:t>A</w:t>
      </w:r>
      <w:r w:rsidRPr="00B62B52">
        <w:rPr>
          <w:lang w:val="en-US"/>
        </w:rPr>
        <w:t xml:space="preserve"> </w:t>
      </w:r>
      <w:r>
        <w:rPr>
          <w:lang w:val="en-US"/>
        </w:rPr>
        <w:t>more</w:t>
      </w:r>
      <w:r w:rsidRPr="00B62B52">
        <w:rPr>
          <w:lang w:val="en-US"/>
        </w:rPr>
        <w:t xml:space="preserve"> </w:t>
      </w:r>
      <w:r>
        <w:rPr>
          <w:lang w:val="en-US"/>
        </w:rPr>
        <w:t>complex</w:t>
      </w:r>
      <w:r w:rsidRPr="00B62B52">
        <w:rPr>
          <w:lang w:val="en-US"/>
        </w:rPr>
        <w:t xml:space="preserve"> </w:t>
      </w:r>
      <w:r>
        <w:rPr>
          <w:lang w:val="en-US"/>
        </w:rPr>
        <w:t>component</w:t>
      </w:r>
      <w:r w:rsidRPr="00B62B52">
        <w:rPr>
          <w:lang w:val="en-US"/>
        </w:rPr>
        <w:t xml:space="preserve"> </w:t>
      </w:r>
      <w:r>
        <w:rPr>
          <w:lang w:val="en-US"/>
        </w:rPr>
        <w:t>of</w:t>
      </w:r>
      <w:r w:rsidRPr="00B62B52">
        <w:rPr>
          <w:lang w:val="en-US"/>
        </w:rPr>
        <w:t xml:space="preserve"> </w:t>
      </w:r>
      <w:r>
        <w:rPr>
          <w:lang w:val="en-US"/>
        </w:rPr>
        <w:t>emotional</w:t>
      </w:r>
      <w:r w:rsidRPr="00B62B52">
        <w:rPr>
          <w:lang w:val="en-US"/>
        </w:rPr>
        <w:t xml:space="preserve"> </w:t>
      </w:r>
      <w:r>
        <w:rPr>
          <w:lang w:val="en-US"/>
        </w:rPr>
        <w:t>intellect</w:t>
      </w:r>
      <w:r w:rsidRPr="00B62B52">
        <w:rPr>
          <w:lang w:val="en-US"/>
        </w:rPr>
        <w:t xml:space="preserve"> </w:t>
      </w:r>
      <w:r w:rsidR="00B62B52">
        <w:rPr>
          <w:lang w:val="en-US"/>
        </w:rPr>
        <w:t>in</w:t>
      </w:r>
      <w:r w:rsidR="00B62B52" w:rsidRPr="00B62B52">
        <w:rPr>
          <w:lang w:val="en-US"/>
        </w:rPr>
        <w:t xml:space="preserve"> </w:t>
      </w:r>
      <w:r w:rsidR="00B62B52">
        <w:rPr>
          <w:lang w:val="en-US"/>
        </w:rPr>
        <w:t>the</w:t>
      </w:r>
      <w:r w:rsidR="00B62B52" w:rsidRPr="00B62B52">
        <w:rPr>
          <w:lang w:val="en-US"/>
        </w:rPr>
        <w:t xml:space="preserve"> </w:t>
      </w:r>
      <w:r w:rsidR="00B62B52">
        <w:rPr>
          <w:lang w:val="en-US"/>
        </w:rPr>
        <w:t>interaction</w:t>
      </w:r>
      <w:r w:rsidR="00B62B52" w:rsidRPr="00B62B52">
        <w:rPr>
          <w:lang w:val="en-US"/>
        </w:rPr>
        <w:t xml:space="preserve"> </w:t>
      </w:r>
      <w:r w:rsidR="00B62B52">
        <w:rPr>
          <w:lang w:val="en-US"/>
        </w:rPr>
        <w:t>of</w:t>
      </w:r>
      <w:r w:rsidR="00B62B52" w:rsidRPr="00B62B52">
        <w:rPr>
          <w:lang w:val="en-US"/>
        </w:rPr>
        <w:t xml:space="preserve"> </w:t>
      </w:r>
      <w:r w:rsidR="00B62B52">
        <w:rPr>
          <w:lang w:val="en-US"/>
        </w:rPr>
        <w:t>the</w:t>
      </w:r>
      <w:r w:rsidR="00B62B52" w:rsidRPr="00B62B52">
        <w:rPr>
          <w:lang w:val="en-US"/>
        </w:rPr>
        <w:t xml:space="preserve"> </w:t>
      </w:r>
      <w:r w:rsidR="00B62B52">
        <w:rPr>
          <w:lang w:val="en-US"/>
        </w:rPr>
        <w:t>teacher</w:t>
      </w:r>
      <w:r w:rsidR="00B62B52" w:rsidRPr="00B62B52">
        <w:rPr>
          <w:lang w:val="en-US"/>
        </w:rPr>
        <w:t xml:space="preserve"> </w:t>
      </w:r>
      <w:r w:rsidR="00B62B52">
        <w:rPr>
          <w:lang w:val="en-US"/>
        </w:rPr>
        <w:t>with</w:t>
      </w:r>
      <w:r w:rsidR="00B62B52" w:rsidRPr="00B62B52">
        <w:rPr>
          <w:lang w:val="en-US"/>
        </w:rPr>
        <w:t xml:space="preserve"> </w:t>
      </w:r>
      <w:r w:rsidR="00B62B52">
        <w:rPr>
          <w:lang w:val="en-US"/>
        </w:rPr>
        <w:t>the participants of the educational process is realization of not only one’s own feelings but also their connection to the emotional state of the students. When</w:t>
      </w:r>
      <w:r w:rsidR="00B62B52" w:rsidRPr="00B62B52">
        <w:t xml:space="preserve"> </w:t>
      </w:r>
      <w:r w:rsidR="00B62B52">
        <w:rPr>
          <w:lang w:val="en-US"/>
        </w:rPr>
        <w:t>applied</w:t>
      </w:r>
      <w:r w:rsidR="00B62B52" w:rsidRPr="00B62B52">
        <w:t xml:space="preserve">, </w:t>
      </w:r>
      <w:r w:rsidR="00B62B52">
        <w:rPr>
          <w:lang w:val="en-US"/>
        </w:rPr>
        <w:t>this</w:t>
      </w:r>
      <w:r w:rsidR="00B62B52" w:rsidRPr="00B62B52">
        <w:t xml:space="preserve"> </w:t>
      </w:r>
      <w:r w:rsidR="00B62B52">
        <w:rPr>
          <w:lang w:val="en-US"/>
        </w:rPr>
        <w:t>is</w:t>
      </w:r>
      <w:r w:rsidR="00B62B52" w:rsidRPr="00B62B52">
        <w:t xml:space="preserve"> </w:t>
      </w:r>
      <w:r w:rsidR="00B62B52">
        <w:rPr>
          <w:lang w:val="en-US"/>
        </w:rPr>
        <w:t>fulfilled</w:t>
      </w:r>
      <w:r w:rsidR="00B62B52" w:rsidRPr="00B62B52">
        <w:t xml:space="preserve"> </w:t>
      </w:r>
      <w:r w:rsidR="00B62B52">
        <w:rPr>
          <w:lang w:val="en-US"/>
        </w:rPr>
        <w:t>in</w:t>
      </w:r>
      <w:r w:rsidR="00B62B52" w:rsidRPr="00B62B52">
        <w:t xml:space="preserve"> </w:t>
      </w:r>
      <w:r w:rsidR="00B62B52">
        <w:rPr>
          <w:lang w:val="en-US"/>
        </w:rPr>
        <w:t>the</w:t>
      </w:r>
      <w:r w:rsidR="00B62B52" w:rsidRPr="00B62B52">
        <w:t xml:space="preserve"> </w:t>
      </w:r>
      <w:r w:rsidR="00B62B52">
        <w:rPr>
          <w:lang w:val="en-US"/>
        </w:rPr>
        <w:t>ability</w:t>
      </w:r>
      <w:r w:rsidR="00B62B52" w:rsidRPr="00B62B52">
        <w:t xml:space="preserve"> </w:t>
      </w:r>
      <w:r w:rsidR="00B62B52">
        <w:rPr>
          <w:lang w:val="en-US"/>
        </w:rPr>
        <w:t>for</w:t>
      </w:r>
      <w:r w:rsidR="00B62B52" w:rsidRPr="00B62B52">
        <w:t xml:space="preserve"> </w:t>
      </w:r>
      <w:r w:rsidR="00B62B52">
        <w:rPr>
          <w:lang w:val="en-US"/>
        </w:rPr>
        <w:t>empathy</w:t>
      </w:r>
      <w:r w:rsidR="00B62B52" w:rsidRPr="00B62B52">
        <w:t xml:space="preserve">, </w:t>
      </w:r>
      <w:r w:rsidR="00B62B52">
        <w:rPr>
          <w:lang w:val="en-US"/>
        </w:rPr>
        <w:t>sensibility</w:t>
      </w:r>
      <w:r w:rsidR="00B62B52" w:rsidRPr="00B62B52">
        <w:t xml:space="preserve"> </w:t>
      </w:r>
      <w:r w:rsidR="00B62B52">
        <w:rPr>
          <w:lang w:val="en-US"/>
        </w:rPr>
        <w:t>to</w:t>
      </w:r>
      <w:r w:rsidR="00B62B52" w:rsidRPr="00B62B52">
        <w:t xml:space="preserve"> </w:t>
      </w:r>
      <w:r w:rsidR="00B62B52">
        <w:rPr>
          <w:lang w:val="en-US"/>
        </w:rPr>
        <w:t>changes</w:t>
      </w:r>
      <w:r w:rsidR="00B62B52" w:rsidRPr="00B62B52">
        <w:t xml:space="preserve"> </w:t>
      </w:r>
      <w:r w:rsidR="00B62B52">
        <w:rPr>
          <w:lang w:val="en-US"/>
        </w:rPr>
        <w:t>in</w:t>
      </w:r>
      <w:r w:rsidR="00B62B52" w:rsidRPr="00B62B52">
        <w:t xml:space="preserve"> </w:t>
      </w:r>
      <w:r w:rsidR="00B62B52">
        <w:rPr>
          <w:lang w:val="en-US"/>
        </w:rPr>
        <w:t>the</w:t>
      </w:r>
      <w:r w:rsidR="00B62B52" w:rsidRPr="00B62B52">
        <w:t xml:space="preserve"> </w:t>
      </w:r>
      <w:r w:rsidR="00B62B52">
        <w:rPr>
          <w:lang w:val="en-US"/>
        </w:rPr>
        <w:t>interlocutor</w:t>
      </w:r>
      <w:r w:rsidR="00B62B52" w:rsidRPr="00B62B52">
        <w:t>’</w:t>
      </w:r>
      <w:r w:rsidR="00B62B52">
        <w:rPr>
          <w:lang w:val="en-US"/>
        </w:rPr>
        <w:t>s</w:t>
      </w:r>
      <w:r w:rsidR="00B62B52" w:rsidRPr="00B62B52">
        <w:t xml:space="preserve"> </w:t>
      </w:r>
      <w:r w:rsidR="00B62B52">
        <w:rPr>
          <w:lang w:val="en-US"/>
        </w:rPr>
        <w:t>mood</w:t>
      </w:r>
      <w:r w:rsidR="00B62B52" w:rsidRPr="00B62B52">
        <w:t xml:space="preserve">, </w:t>
      </w:r>
      <w:r w:rsidR="00B62B52">
        <w:rPr>
          <w:lang w:val="en-US"/>
        </w:rPr>
        <w:t>their</w:t>
      </w:r>
      <w:r w:rsidR="00B62B52" w:rsidRPr="00B62B52">
        <w:t xml:space="preserve"> </w:t>
      </w:r>
      <w:r w:rsidR="00B62B52">
        <w:rPr>
          <w:lang w:val="en-US"/>
        </w:rPr>
        <w:t>development</w:t>
      </w:r>
      <w:r w:rsidR="000602E6" w:rsidRPr="00B62B52">
        <w:t xml:space="preserve">. </w:t>
      </w:r>
      <w:r w:rsidR="00B62B52">
        <w:rPr>
          <w:lang w:val="en-US"/>
        </w:rPr>
        <w:t>All</w:t>
      </w:r>
      <w:r w:rsidR="00B62B52" w:rsidRPr="00B62B52">
        <w:rPr>
          <w:lang w:val="en-US"/>
        </w:rPr>
        <w:t xml:space="preserve"> </w:t>
      </w:r>
      <w:r w:rsidR="00B62B52">
        <w:rPr>
          <w:lang w:val="en-US"/>
        </w:rPr>
        <w:t>of</w:t>
      </w:r>
      <w:r w:rsidR="00B62B52" w:rsidRPr="00B62B52">
        <w:rPr>
          <w:lang w:val="en-US"/>
        </w:rPr>
        <w:t xml:space="preserve"> </w:t>
      </w:r>
      <w:r w:rsidR="00B62B52">
        <w:rPr>
          <w:lang w:val="en-US"/>
        </w:rPr>
        <w:t>this</w:t>
      </w:r>
      <w:r w:rsidR="00B62B52" w:rsidRPr="00B62B52">
        <w:rPr>
          <w:lang w:val="en-US"/>
        </w:rPr>
        <w:t xml:space="preserve"> </w:t>
      </w:r>
      <w:r w:rsidR="00B62B52">
        <w:rPr>
          <w:lang w:val="en-US"/>
        </w:rPr>
        <w:t>assures</w:t>
      </w:r>
      <w:r w:rsidR="00B62B52" w:rsidRPr="00B62B52">
        <w:rPr>
          <w:lang w:val="en-US"/>
        </w:rPr>
        <w:t xml:space="preserve"> </w:t>
      </w:r>
      <w:r w:rsidR="00B62B52">
        <w:rPr>
          <w:lang w:val="en-US"/>
        </w:rPr>
        <w:t>correct</w:t>
      </w:r>
      <w:r w:rsidR="00B62B52" w:rsidRPr="00B62B52">
        <w:rPr>
          <w:lang w:val="en-US"/>
        </w:rPr>
        <w:t xml:space="preserve"> </w:t>
      </w:r>
      <w:r w:rsidR="00B62B52">
        <w:rPr>
          <w:lang w:val="en-US"/>
        </w:rPr>
        <w:t>understanding</w:t>
      </w:r>
      <w:r w:rsidR="00B62B52" w:rsidRPr="00B62B52">
        <w:rPr>
          <w:lang w:val="en-US"/>
        </w:rPr>
        <w:t xml:space="preserve"> </w:t>
      </w:r>
      <w:r w:rsidR="00B62B52">
        <w:rPr>
          <w:lang w:val="en-US"/>
        </w:rPr>
        <w:t>of</w:t>
      </w:r>
      <w:r w:rsidR="00B62B52" w:rsidRPr="00B62B52">
        <w:rPr>
          <w:lang w:val="en-US"/>
        </w:rPr>
        <w:t xml:space="preserve"> </w:t>
      </w:r>
      <w:r w:rsidR="00B62B52">
        <w:rPr>
          <w:lang w:val="en-US"/>
        </w:rPr>
        <w:t>psychological</w:t>
      </w:r>
      <w:r w:rsidR="00B62B52" w:rsidRPr="00B62B52">
        <w:rPr>
          <w:lang w:val="en-US"/>
        </w:rPr>
        <w:t xml:space="preserve"> </w:t>
      </w:r>
      <w:r w:rsidR="00B62B52">
        <w:rPr>
          <w:lang w:val="en-US"/>
        </w:rPr>
        <w:t>states</w:t>
      </w:r>
      <w:r w:rsidR="00B62B52" w:rsidRPr="00B62B52">
        <w:rPr>
          <w:lang w:val="en-US"/>
        </w:rPr>
        <w:t xml:space="preserve"> </w:t>
      </w:r>
      <w:r w:rsidR="00B62B52">
        <w:rPr>
          <w:lang w:val="en-US"/>
        </w:rPr>
        <w:t>of</w:t>
      </w:r>
      <w:r w:rsidR="00B62B52" w:rsidRPr="00B62B52">
        <w:rPr>
          <w:lang w:val="en-US"/>
        </w:rPr>
        <w:t xml:space="preserve"> </w:t>
      </w:r>
      <w:r w:rsidR="00B62B52">
        <w:rPr>
          <w:lang w:val="en-US"/>
        </w:rPr>
        <w:t>the</w:t>
      </w:r>
      <w:r w:rsidR="00B62B52" w:rsidRPr="00B62B52">
        <w:rPr>
          <w:lang w:val="en-US"/>
        </w:rPr>
        <w:t xml:space="preserve"> </w:t>
      </w:r>
      <w:r w:rsidR="00B62B52">
        <w:rPr>
          <w:lang w:val="en-US"/>
        </w:rPr>
        <w:t>students</w:t>
      </w:r>
      <w:r w:rsidR="00B62B52" w:rsidRPr="00B62B52">
        <w:rPr>
          <w:lang w:val="en-US"/>
        </w:rPr>
        <w:t xml:space="preserve">, </w:t>
      </w:r>
      <w:r w:rsidR="00B62B52">
        <w:rPr>
          <w:lang w:val="en-US"/>
        </w:rPr>
        <w:t>allows</w:t>
      </w:r>
      <w:r w:rsidR="00B62B52" w:rsidRPr="00B62B52">
        <w:rPr>
          <w:lang w:val="en-US"/>
        </w:rPr>
        <w:t xml:space="preserve"> </w:t>
      </w:r>
      <w:r w:rsidR="00B62B52">
        <w:rPr>
          <w:lang w:val="en-US"/>
        </w:rPr>
        <w:t>the</w:t>
      </w:r>
      <w:r w:rsidR="00B62B52" w:rsidRPr="00B62B52">
        <w:rPr>
          <w:lang w:val="en-US"/>
        </w:rPr>
        <w:t xml:space="preserve"> </w:t>
      </w:r>
      <w:r w:rsidR="00B62B52">
        <w:rPr>
          <w:lang w:val="en-US"/>
        </w:rPr>
        <w:t>teacher</w:t>
      </w:r>
      <w:r w:rsidR="00B62B52" w:rsidRPr="00B62B52">
        <w:rPr>
          <w:lang w:val="en-US"/>
        </w:rPr>
        <w:t xml:space="preserve"> </w:t>
      </w:r>
      <w:r w:rsidR="00B62B52">
        <w:rPr>
          <w:lang w:val="en-US"/>
        </w:rPr>
        <w:t>to</w:t>
      </w:r>
      <w:r w:rsidR="00B62B52" w:rsidRPr="00B62B52">
        <w:rPr>
          <w:lang w:val="en-US"/>
        </w:rPr>
        <w:t xml:space="preserve"> </w:t>
      </w:r>
      <w:r w:rsidR="00B62B52">
        <w:rPr>
          <w:lang w:val="en-US"/>
        </w:rPr>
        <w:t>take</w:t>
      </w:r>
      <w:r w:rsidR="00B62B52" w:rsidRPr="00B62B52">
        <w:rPr>
          <w:lang w:val="en-US"/>
        </w:rPr>
        <w:t xml:space="preserve"> </w:t>
      </w:r>
      <w:r w:rsidR="00B62B52">
        <w:rPr>
          <w:lang w:val="en-US"/>
        </w:rPr>
        <w:t>up</w:t>
      </w:r>
      <w:r w:rsidR="00B62B52" w:rsidRPr="00B62B52">
        <w:rPr>
          <w:lang w:val="en-US"/>
        </w:rPr>
        <w:t xml:space="preserve"> </w:t>
      </w:r>
      <w:r w:rsidR="00B62B52">
        <w:rPr>
          <w:lang w:val="en-US"/>
        </w:rPr>
        <w:t>the</w:t>
      </w:r>
      <w:r w:rsidR="00B62B52" w:rsidRPr="00B62B52">
        <w:rPr>
          <w:lang w:val="en-US"/>
        </w:rPr>
        <w:t xml:space="preserve"> </w:t>
      </w:r>
      <w:r w:rsidR="00B62B52">
        <w:rPr>
          <w:lang w:val="en-US"/>
        </w:rPr>
        <w:t>students</w:t>
      </w:r>
      <w:r w:rsidR="00B62B52" w:rsidRPr="00B62B52">
        <w:rPr>
          <w:lang w:val="en-US"/>
        </w:rPr>
        <w:t xml:space="preserve">’ </w:t>
      </w:r>
      <w:r w:rsidR="00B62B52">
        <w:rPr>
          <w:lang w:val="en-US"/>
        </w:rPr>
        <w:t>position</w:t>
      </w:r>
      <w:r w:rsidR="00B62B52" w:rsidRPr="00B62B52">
        <w:rPr>
          <w:lang w:val="en-US"/>
        </w:rPr>
        <w:t xml:space="preserve"> </w:t>
      </w:r>
      <w:r w:rsidR="00B62B52">
        <w:rPr>
          <w:lang w:val="en-US"/>
        </w:rPr>
        <w:t>in</w:t>
      </w:r>
      <w:r w:rsidR="00B62B52" w:rsidRPr="00B62B52">
        <w:rPr>
          <w:lang w:val="en-US"/>
        </w:rPr>
        <w:t xml:space="preserve"> </w:t>
      </w:r>
      <w:r w:rsidR="00B62B52">
        <w:rPr>
          <w:lang w:val="en-US"/>
        </w:rPr>
        <w:t>different</w:t>
      </w:r>
      <w:r w:rsidR="00B62B52" w:rsidRPr="00B62B52">
        <w:rPr>
          <w:lang w:val="en-US"/>
        </w:rPr>
        <w:t xml:space="preserve"> </w:t>
      </w:r>
      <w:r w:rsidR="00B62B52">
        <w:rPr>
          <w:lang w:val="en-US"/>
        </w:rPr>
        <w:t>educational</w:t>
      </w:r>
      <w:r w:rsidR="00B62B52" w:rsidRPr="00B62B52">
        <w:rPr>
          <w:lang w:val="en-US"/>
        </w:rPr>
        <w:t xml:space="preserve"> </w:t>
      </w:r>
      <w:r w:rsidR="00B62B52">
        <w:rPr>
          <w:lang w:val="en-US"/>
        </w:rPr>
        <w:t>situations</w:t>
      </w:r>
      <w:r w:rsidR="00B62B52" w:rsidRPr="00B62B52">
        <w:rPr>
          <w:lang w:val="en-US"/>
        </w:rPr>
        <w:t xml:space="preserve"> </w:t>
      </w:r>
      <w:r w:rsidR="00B62B52">
        <w:rPr>
          <w:lang w:val="en-US"/>
        </w:rPr>
        <w:t>and</w:t>
      </w:r>
      <w:r w:rsidR="00B62B52" w:rsidRPr="00B62B52">
        <w:rPr>
          <w:lang w:val="en-US"/>
        </w:rPr>
        <w:t xml:space="preserve">, </w:t>
      </w:r>
      <w:r w:rsidR="00B62B52">
        <w:rPr>
          <w:lang w:val="en-US"/>
        </w:rPr>
        <w:t>as</w:t>
      </w:r>
      <w:r w:rsidR="00B62B52" w:rsidRPr="00B62B52">
        <w:rPr>
          <w:lang w:val="en-US"/>
        </w:rPr>
        <w:t xml:space="preserve"> </w:t>
      </w:r>
      <w:r w:rsidR="00B62B52">
        <w:rPr>
          <w:lang w:val="en-US"/>
        </w:rPr>
        <w:t>a</w:t>
      </w:r>
      <w:r w:rsidR="00B62B52" w:rsidRPr="00B62B52">
        <w:rPr>
          <w:lang w:val="en-US"/>
        </w:rPr>
        <w:t xml:space="preserve"> </w:t>
      </w:r>
      <w:r w:rsidR="00B62B52">
        <w:rPr>
          <w:lang w:val="en-US"/>
        </w:rPr>
        <w:t>result</w:t>
      </w:r>
      <w:r w:rsidR="00B62B52" w:rsidRPr="00B62B52">
        <w:rPr>
          <w:lang w:val="en-US"/>
        </w:rPr>
        <w:t xml:space="preserve">, </w:t>
      </w:r>
      <w:r w:rsidR="00B62B52">
        <w:rPr>
          <w:lang w:val="en-US"/>
        </w:rPr>
        <w:t>accomplish</w:t>
      </w:r>
      <w:r w:rsidR="00B62B52" w:rsidRPr="00B62B52">
        <w:rPr>
          <w:lang w:val="en-US"/>
        </w:rPr>
        <w:t xml:space="preserve"> </w:t>
      </w:r>
      <w:r w:rsidR="00B62B52">
        <w:rPr>
          <w:lang w:val="en-US"/>
        </w:rPr>
        <w:t>the</w:t>
      </w:r>
      <w:r w:rsidR="00B62B52" w:rsidRPr="00B62B52">
        <w:rPr>
          <w:lang w:val="en-US"/>
        </w:rPr>
        <w:t xml:space="preserve"> </w:t>
      </w:r>
      <w:r w:rsidR="00B62B52">
        <w:rPr>
          <w:lang w:val="en-US"/>
        </w:rPr>
        <w:t>forecast</w:t>
      </w:r>
      <w:r w:rsidR="00B62B52" w:rsidRPr="00B62B52">
        <w:rPr>
          <w:lang w:val="en-US"/>
        </w:rPr>
        <w:t xml:space="preserve"> </w:t>
      </w:r>
      <w:r w:rsidR="00B62B52">
        <w:rPr>
          <w:lang w:val="en-US"/>
        </w:rPr>
        <w:t>of</w:t>
      </w:r>
      <w:r w:rsidR="00B62B52" w:rsidRPr="00B62B52">
        <w:rPr>
          <w:lang w:val="en-US"/>
        </w:rPr>
        <w:t xml:space="preserve"> </w:t>
      </w:r>
      <w:r w:rsidR="00B62B52">
        <w:rPr>
          <w:lang w:val="en-US"/>
        </w:rPr>
        <w:t>relatively possible results and consequences of professional actions.</w:t>
      </w:r>
    </w:p>
    <w:p w:rsidR="00D76DF3" w:rsidRDefault="00B62B52" w:rsidP="00261F80">
      <w:pPr>
        <w:pStyle w:val="TNR"/>
        <w:rPr>
          <w:lang w:val="en-US"/>
        </w:rPr>
      </w:pPr>
      <w:r>
        <w:rPr>
          <w:lang w:val="en-US"/>
        </w:rPr>
        <w:t>Self</w:t>
      </w:r>
      <w:r w:rsidRPr="00D76DF3">
        <w:t>-</w:t>
      </w:r>
      <w:r>
        <w:rPr>
          <w:lang w:val="en-US"/>
        </w:rPr>
        <w:t>motivation</w:t>
      </w:r>
      <w:r w:rsidRPr="00D76DF3">
        <w:t xml:space="preserve">, </w:t>
      </w:r>
      <w:r>
        <w:rPr>
          <w:lang w:val="en-US"/>
        </w:rPr>
        <w:t>as</w:t>
      </w:r>
      <w:r w:rsidRPr="00D76DF3">
        <w:t xml:space="preserve"> </w:t>
      </w:r>
      <w:r>
        <w:rPr>
          <w:lang w:val="en-US"/>
        </w:rPr>
        <w:t>the</w:t>
      </w:r>
      <w:r w:rsidRPr="00D76DF3">
        <w:t xml:space="preserve"> </w:t>
      </w:r>
      <w:r>
        <w:rPr>
          <w:lang w:val="en-US"/>
        </w:rPr>
        <w:t>most</w:t>
      </w:r>
      <w:r w:rsidRPr="00D76DF3">
        <w:t xml:space="preserve"> </w:t>
      </w:r>
      <w:r>
        <w:rPr>
          <w:lang w:val="en-US"/>
        </w:rPr>
        <w:t>complex</w:t>
      </w:r>
      <w:r w:rsidRPr="00D76DF3">
        <w:t xml:space="preserve"> </w:t>
      </w:r>
      <w:r>
        <w:rPr>
          <w:lang w:val="en-US"/>
        </w:rPr>
        <w:t>component</w:t>
      </w:r>
      <w:r w:rsidRPr="00D76DF3">
        <w:t xml:space="preserve"> </w:t>
      </w:r>
      <w:r>
        <w:rPr>
          <w:lang w:val="en-US"/>
        </w:rPr>
        <w:t>of</w:t>
      </w:r>
      <w:r w:rsidRPr="00D76DF3">
        <w:t xml:space="preserve"> </w:t>
      </w:r>
      <w:r>
        <w:rPr>
          <w:lang w:val="en-US"/>
        </w:rPr>
        <w:t>emotional</w:t>
      </w:r>
      <w:r w:rsidRPr="00D76DF3">
        <w:t xml:space="preserve"> </w:t>
      </w:r>
      <w:r>
        <w:rPr>
          <w:lang w:val="en-US"/>
        </w:rPr>
        <w:t>intellect</w:t>
      </w:r>
      <w:r w:rsidRPr="00D76DF3">
        <w:t xml:space="preserve"> </w:t>
      </w:r>
      <w:r>
        <w:rPr>
          <w:lang w:val="en-US"/>
        </w:rPr>
        <w:t>contributes</w:t>
      </w:r>
      <w:r w:rsidRPr="00D76DF3">
        <w:t xml:space="preserve"> </w:t>
      </w:r>
      <w:r>
        <w:rPr>
          <w:lang w:val="en-US"/>
        </w:rPr>
        <w:t>to</w:t>
      </w:r>
      <w:r w:rsidRPr="00D76DF3">
        <w:t xml:space="preserve"> </w:t>
      </w:r>
      <w:r w:rsidR="00261F80">
        <w:rPr>
          <w:lang w:val="en-US"/>
        </w:rPr>
        <w:t>constant</w:t>
      </w:r>
      <w:r w:rsidR="00261F80" w:rsidRPr="00D76DF3">
        <w:t xml:space="preserve"> </w:t>
      </w:r>
      <w:r w:rsidR="00261F80">
        <w:rPr>
          <w:lang w:val="en-US"/>
        </w:rPr>
        <w:t>process</w:t>
      </w:r>
      <w:r w:rsidR="00261F80" w:rsidRPr="00D76DF3">
        <w:t xml:space="preserve"> </w:t>
      </w:r>
      <w:r w:rsidR="00261F80">
        <w:rPr>
          <w:lang w:val="en-US"/>
        </w:rPr>
        <w:t>of</w:t>
      </w:r>
      <w:r w:rsidR="00261F80" w:rsidRPr="00D76DF3">
        <w:t xml:space="preserve"> </w:t>
      </w:r>
      <w:r w:rsidR="00261F80">
        <w:rPr>
          <w:lang w:val="en-US"/>
        </w:rPr>
        <w:t>cognition</w:t>
      </w:r>
      <w:r w:rsidR="00261F80" w:rsidRPr="00D76DF3">
        <w:t xml:space="preserve">, </w:t>
      </w:r>
      <w:r w:rsidR="00261F80">
        <w:rPr>
          <w:lang w:val="en-US"/>
        </w:rPr>
        <w:t>improvement</w:t>
      </w:r>
      <w:r w:rsidR="00261F80" w:rsidRPr="00D76DF3">
        <w:t xml:space="preserve"> </w:t>
      </w:r>
      <w:r w:rsidR="00261F80">
        <w:rPr>
          <w:lang w:val="en-US"/>
        </w:rPr>
        <w:t>and</w:t>
      </w:r>
      <w:r w:rsidR="00261F80" w:rsidRPr="00D76DF3">
        <w:t xml:space="preserve"> </w:t>
      </w:r>
      <w:r w:rsidR="00261F80">
        <w:rPr>
          <w:lang w:val="en-US"/>
        </w:rPr>
        <w:t>fulfillment</w:t>
      </w:r>
      <w:r w:rsidR="00261F80" w:rsidRPr="00D76DF3">
        <w:t xml:space="preserve"> </w:t>
      </w:r>
      <w:r w:rsidR="00261F80">
        <w:rPr>
          <w:lang w:val="en-US"/>
        </w:rPr>
        <w:t>of</w:t>
      </w:r>
      <w:r w:rsidR="00261F80" w:rsidRPr="00D76DF3">
        <w:t xml:space="preserve"> </w:t>
      </w:r>
      <w:r w:rsidR="00261F80">
        <w:rPr>
          <w:lang w:val="en-US"/>
        </w:rPr>
        <w:t>emotions</w:t>
      </w:r>
      <w:r w:rsidR="00261F80" w:rsidRPr="00D76DF3">
        <w:t xml:space="preserve"> </w:t>
      </w:r>
      <w:r w:rsidR="00261F80">
        <w:rPr>
          <w:lang w:val="en-US"/>
        </w:rPr>
        <w:t>by</w:t>
      </w:r>
      <w:r w:rsidR="00261F80" w:rsidRPr="00D76DF3">
        <w:t xml:space="preserve"> </w:t>
      </w:r>
      <w:r w:rsidR="00261F80">
        <w:rPr>
          <w:lang w:val="en-US"/>
        </w:rPr>
        <w:t>the</w:t>
      </w:r>
      <w:r w:rsidR="00261F80" w:rsidRPr="00D76DF3">
        <w:t xml:space="preserve"> </w:t>
      </w:r>
      <w:r w:rsidR="00261F80">
        <w:rPr>
          <w:lang w:val="en-US"/>
        </w:rPr>
        <w:t>teacher</w:t>
      </w:r>
      <w:r w:rsidR="00261F80" w:rsidRPr="00D76DF3">
        <w:t xml:space="preserve">. </w:t>
      </w:r>
      <w:r w:rsidR="00D76DF3">
        <w:rPr>
          <w:lang w:val="en-US"/>
        </w:rPr>
        <w:t>Interest</w:t>
      </w:r>
      <w:r w:rsidR="00D76DF3" w:rsidRPr="00D76DF3">
        <w:rPr>
          <w:lang w:val="en-US"/>
        </w:rPr>
        <w:t xml:space="preserve"> </w:t>
      </w:r>
      <w:r w:rsidR="00D76DF3">
        <w:rPr>
          <w:lang w:val="en-US"/>
        </w:rPr>
        <w:t>in</w:t>
      </w:r>
      <w:r w:rsidR="00D76DF3" w:rsidRPr="00D76DF3">
        <w:rPr>
          <w:lang w:val="en-US"/>
        </w:rPr>
        <w:t xml:space="preserve"> </w:t>
      </w:r>
      <w:r w:rsidR="00D76DF3">
        <w:rPr>
          <w:lang w:val="en-US"/>
        </w:rPr>
        <w:t>both</w:t>
      </w:r>
      <w:r w:rsidR="00D76DF3" w:rsidRPr="00D76DF3">
        <w:rPr>
          <w:lang w:val="en-US"/>
        </w:rPr>
        <w:t xml:space="preserve"> </w:t>
      </w:r>
      <w:r w:rsidR="00D76DF3">
        <w:rPr>
          <w:lang w:val="en-US"/>
        </w:rPr>
        <w:t>one</w:t>
      </w:r>
      <w:r w:rsidR="00D76DF3" w:rsidRPr="00D76DF3">
        <w:rPr>
          <w:lang w:val="en-US"/>
        </w:rPr>
        <w:t>’</w:t>
      </w:r>
      <w:r w:rsidR="00D76DF3">
        <w:rPr>
          <w:lang w:val="en-US"/>
        </w:rPr>
        <w:t>s</w:t>
      </w:r>
      <w:r w:rsidR="00D76DF3" w:rsidRPr="00D76DF3">
        <w:rPr>
          <w:lang w:val="en-US"/>
        </w:rPr>
        <w:t xml:space="preserve"> </w:t>
      </w:r>
      <w:r w:rsidR="00D76DF3">
        <w:rPr>
          <w:lang w:val="en-US"/>
        </w:rPr>
        <w:t>own</w:t>
      </w:r>
      <w:r w:rsidR="00D76DF3" w:rsidRPr="00D76DF3">
        <w:rPr>
          <w:lang w:val="en-US"/>
        </w:rPr>
        <w:t xml:space="preserve"> </w:t>
      </w:r>
      <w:r w:rsidR="00D76DF3">
        <w:rPr>
          <w:lang w:val="en-US"/>
        </w:rPr>
        <w:t>emotional</w:t>
      </w:r>
      <w:r w:rsidR="00D76DF3" w:rsidRPr="00D76DF3">
        <w:rPr>
          <w:lang w:val="en-US"/>
        </w:rPr>
        <w:t xml:space="preserve"> </w:t>
      </w:r>
      <w:r w:rsidR="00D76DF3">
        <w:rPr>
          <w:lang w:val="en-US"/>
        </w:rPr>
        <w:t>states</w:t>
      </w:r>
      <w:r w:rsidR="00D76DF3" w:rsidRPr="00D76DF3">
        <w:rPr>
          <w:lang w:val="en-US"/>
        </w:rPr>
        <w:t xml:space="preserve"> </w:t>
      </w:r>
      <w:r w:rsidR="00D76DF3">
        <w:rPr>
          <w:lang w:val="en-US"/>
        </w:rPr>
        <w:t>and</w:t>
      </w:r>
      <w:r w:rsidR="00D76DF3" w:rsidRPr="00D76DF3">
        <w:rPr>
          <w:lang w:val="en-US"/>
        </w:rPr>
        <w:t xml:space="preserve"> </w:t>
      </w:r>
      <w:r w:rsidR="00D76DF3">
        <w:rPr>
          <w:lang w:val="en-US"/>
        </w:rPr>
        <w:t>the</w:t>
      </w:r>
      <w:r w:rsidR="00D76DF3" w:rsidRPr="00D76DF3">
        <w:rPr>
          <w:lang w:val="en-US"/>
        </w:rPr>
        <w:t xml:space="preserve"> </w:t>
      </w:r>
      <w:r w:rsidR="00D76DF3">
        <w:rPr>
          <w:lang w:val="en-US"/>
        </w:rPr>
        <w:t>interlocutor</w:t>
      </w:r>
      <w:r w:rsidR="00D76DF3" w:rsidRPr="00D76DF3">
        <w:rPr>
          <w:lang w:val="en-US"/>
        </w:rPr>
        <w:t>’</w:t>
      </w:r>
      <w:r w:rsidR="00D76DF3">
        <w:rPr>
          <w:lang w:val="en-US"/>
        </w:rPr>
        <w:t>s</w:t>
      </w:r>
      <w:r w:rsidR="00D76DF3" w:rsidRPr="00D76DF3">
        <w:rPr>
          <w:lang w:val="en-US"/>
        </w:rPr>
        <w:t xml:space="preserve"> </w:t>
      </w:r>
      <w:r w:rsidR="00D76DF3">
        <w:rPr>
          <w:lang w:val="en-US"/>
        </w:rPr>
        <w:t>feelings</w:t>
      </w:r>
      <w:r w:rsidR="00D76DF3" w:rsidRPr="00D76DF3">
        <w:rPr>
          <w:lang w:val="en-US"/>
        </w:rPr>
        <w:t xml:space="preserve">, </w:t>
      </w:r>
      <w:r w:rsidR="00D76DF3">
        <w:rPr>
          <w:lang w:val="en-US"/>
        </w:rPr>
        <w:t>aspiration</w:t>
      </w:r>
      <w:r w:rsidR="00D76DF3" w:rsidRPr="00D76DF3">
        <w:rPr>
          <w:lang w:val="en-US"/>
        </w:rPr>
        <w:t xml:space="preserve"> </w:t>
      </w:r>
      <w:r w:rsidR="00D76DF3">
        <w:rPr>
          <w:lang w:val="en-US"/>
        </w:rPr>
        <w:t>to</w:t>
      </w:r>
      <w:r w:rsidR="00D76DF3" w:rsidRPr="00D76DF3">
        <w:rPr>
          <w:lang w:val="en-US"/>
        </w:rPr>
        <w:t xml:space="preserve"> </w:t>
      </w:r>
      <w:r w:rsidR="00D76DF3">
        <w:rPr>
          <w:lang w:val="en-US"/>
        </w:rPr>
        <w:t>control</w:t>
      </w:r>
      <w:r w:rsidR="00D76DF3" w:rsidRPr="00D76DF3">
        <w:rPr>
          <w:lang w:val="en-US"/>
        </w:rPr>
        <w:t xml:space="preserve"> </w:t>
      </w:r>
      <w:r w:rsidR="00D76DF3">
        <w:rPr>
          <w:lang w:val="en-US"/>
        </w:rPr>
        <w:t>this</w:t>
      </w:r>
      <w:r w:rsidR="00D76DF3" w:rsidRPr="00D76DF3">
        <w:rPr>
          <w:lang w:val="en-US"/>
        </w:rPr>
        <w:t xml:space="preserve"> </w:t>
      </w:r>
      <w:r w:rsidR="00D76DF3">
        <w:rPr>
          <w:lang w:val="en-US"/>
        </w:rPr>
        <w:t>process</w:t>
      </w:r>
      <w:r w:rsidR="00D76DF3" w:rsidRPr="00D76DF3">
        <w:rPr>
          <w:lang w:val="en-US"/>
        </w:rPr>
        <w:t xml:space="preserve"> </w:t>
      </w:r>
      <w:r w:rsidR="00D76DF3">
        <w:rPr>
          <w:lang w:val="en-US"/>
        </w:rPr>
        <w:t>and</w:t>
      </w:r>
      <w:r w:rsidR="00D76DF3" w:rsidRPr="00D76DF3">
        <w:rPr>
          <w:lang w:val="en-US"/>
        </w:rPr>
        <w:t xml:space="preserve"> </w:t>
      </w:r>
      <w:r w:rsidR="00D76DF3">
        <w:rPr>
          <w:lang w:val="en-US"/>
        </w:rPr>
        <w:t>use</w:t>
      </w:r>
      <w:r w:rsidR="00D76DF3" w:rsidRPr="00D76DF3">
        <w:rPr>
          <w:lang w:val="en-US"/>
        </w:rPr>
        <w:t xml:space="preserve"> </w:t>
      </w:r>
      <w:r w:rsidR="00D76DF3">
        <w:rPr>
          <w:lang w:val="en-US"/>
        </w:rPr>
        <w:t>it</w:t>
      </w:r>
      <w:r w:rsidR="00D76DF3" w:rsidRPr="00D76DF3">
        <w:rPr>
          <w:lang w:val="en-US"/>
        </w:rPr>
        <w:t xml:space="preserve"> </w:t>
      </w:r>
      <w:r w:rsidR="00D76DF3">
        <w:rPr>
          <w:lang w:val="en-US"/>
        </w:rPr>
        <w:t>to</w:t>
      </w:r>
      <w:r w:rsidR="00D76DF3" w:rsidRPr="00D76DF3">
        <w:rPr>
          <w:lang w:val="en-US"/>
        </w:rPr>
        <w:t xml:space="preserve"> </w:t>
      </w:r>
      <w:r w:rsidR="00D76DF3">
        <w:rPr>
          <w:lang w:val="en-US"/>
        </w:rPr>
        <w:t>establish</w:t>
      </w:r>
      <w:r w:rsidR="00D76DF3" w:rsidRPr="00D76DF3">
        <w:rPr>
          <w:lang w:val="en-US"/>
        </w:rPr>
        <w:t xml:space="preserve"> </w:t>
      </w:r>
      <w:r w:rsidR="00D76DF3">
        <w:rPr>
          <w:lang w:val="en-US"/>
        </w:rPr>
        <w:t>fruitful</w:t>
      </w:r>
      <w:r w:rsidR="00D76DF3" w:rsidRPr="00D76DF3">
        <w:rPr>
          <w:lang w:val="en-US"/>
        </w:rPr>
        <w:t xml:space="preserve"> </w:t>
      </w:r>
      <w:r w:rsidR="00D76DF3">
        <w:rPr>
          <w:lang w:val="en-US"/>
        </w:rPr>
        <w:t>interaction</w:t>
      </w:r>
      <w:r w:rsidR="00D76DF3" w:rsidRPr="00D76DF3">
        <w:rPr>
          <w:lang w:val="en-US"/>
        </w:rPr>
        <w:t xml:space="preserve"> </w:t>
      </w:r>
      <w:r w:rsidR="00D76DF3">
        <w:rPr>
          <w:lang w:val="en-US"/>
        </w:rPr>
        <w:t>in</w:t>
      </w:r>
      <w:r w:rsidR="00D76DF3" w:rsidRPr="00D76DF3">
        <w:rPr>
          <w:lang w:val="en-US"/>
        </w:rPr>
        <w:t xml:space="preserve"> </w:t>
      </w:r>
      <w:r w:rsidR="00D76DF3">
        <w:rPr>
          <w:lang w:val="en-US"/>
        </w:rPr>
        <w:t>teaching</w:t>
      </w:r>
      <w:r w:rsidR="00D76DF3" w:rsidRPr="00D76DF3">
        <w:rPr>
          <w:lang w:val="en-US"/>
        </w:rPr>
        <w:t xml:space="preserve"> </w:t>
      </w:r>
      <w:r w:rsidR="00D76DF3">
        <w:rPr>
          <w:lang w:val="en-US"/>
        </w:rPr>
        <w:t>is</w:t>
      </w:r>
      <w:r w:rsidR="00D76DF3" w:rsidRPr="00D76DF3">
        <w:rPr>
          <w:lang w:val="en-US"/>
        </w:rPr>
        <w:t xml:space="preserve"> </w:t>
      </w:r>
      <w:r w:rsidR="00D76DF3">
        <w:rPr>
          <w:lang w:val="en-US"/>
        </w:rPr>
        <w:t>the</w:t>
      </w:r>
      <w:r w:rsidR="00D76DF3" w:rsidRPr="00D76DF3">
        <w:rPr>
          <w:lang w:val="en-US"/>
        </w:rPr>
        <w:t xml:space="preserve"> </w:t>
      </w:r>
      <w:r w:rsidR="00D76DF3">
        <w:rPr>
          <w:lang w:val="en-US"/>
        </w:rPr>
        <w:t>basis</w:t>
      </w:r>
      <w:r w:rsidR="00D76DF3" w:rsidRPr="00D76DF3">
        <w:rPr>
          <w:lang w:val="en-US"/>
        </w:rPr>
        <w:t xml:space="preserve"> </w:t>
      </w:r>
      <w:r w:rsidR="00D76DF3">
        <w:rPr>
          <w:lang w:val="en-US"/>
        </w:rPr>
        <w:t>for</w:t>
      </w:r>
      <w:r w:rsidR="00D76DF3" w:rsidRPr="00D76DF3">
        <w:rPr>
          <w:lang w:val="en-US"/>
        </w:rPr>
        <w:t xml:space="preserve"> </w:t>
      </w:r>
      <w:r w:rsidR="00D76DF3">
        <w:rPr>
          <w:lang w:val="en-US"/>
        </w:rPr>
        <w:t>the</w:t>
      </w:r>
      <w:r w:rsidR="00D76DF3" w:rsidRPr="00D76DF3">
        <w:rPr>
          <w:lang w:val="en-US"/>
        </w:rPr>
        <w:t xml:space="preserve"> </w:t>
      </w:r>
      <w:r w:rsidR="00D76DF3">
        <w:rPr>
          <w:lang w:val="en-US"/>
        </w:rPr>
        <w:t>fulfillment</w:t>
      </w:r>
      <w:r w:rsidR="00D76DF3" w:rsidRPr="00D76DF3">
        <w:rPr>
          <w:lang w:val="en-US"/>
        </w:rPr>
        <w:t xml:space="preserve"> </w:t>
      </w:r>
      <w:r w:rsidR="00D76DF3">
        <w:rPr>
          <w:lang w:val="en-US"/>
        </w:rPr>
        <w:t>of</w:t>
      </w:r>
      <w:r w:rsidR="00D76DF3" w:rsidRPr="00D76DF3">
        <w:rPr>
          <w:lang w:val="en-US"/>
        </w:rPr>
        <w:t xml:space="preserve"> </w:t>
      </w:r>
      <w:r w:rsidR="00D76DF3">
        <w:rPr>
          <w:lang w:val="en-US"/>
        </w:rPr>
        <w:t>educational</w:t>
      </w:r>
      <w:r w:rsidR="00D76DF3" w:rsidRPr="00D76DF3">
        <w:rPr>
          <w:lang w:val="en-US"/>
        </w:rPr>
        <w:t xml:space="preserve"> </w:t>
      </w:r>
      <w:r w:rsidR="00D76DF3">
        <w:rPr>
          <w:lang w:val="en-US"/>
        </w:rPr>
        <w:t>process as a collaboration of the teacher and the student to achieve a common cognitive result.</w:t>
      </w:r>
    </w:p>
    <w:p w:rsidR="00D76DF3" w:rsidRDefault="00D76DF3" w:rsidP="00D76DF3">
      <w:pPr>
        <w:pStyle w:val="TNR"/>
        <w:rPr>
          <w:lang w:val="en-US"/>
        </w:rPr>
      </w:pPr>
      <w:r>
        <w:rPr>
          <w:lang w:val="en-US"/>
        </w:rPr>
        <w:t>The process of adaptation of the future teachers to the accomplishment of such specific interactive process in practice became the subject of our empiric study.</w:t>
      </w:r>
    </w:p>
    <w:p w:rsidR="000602E6" w:rsidRDefault="00D76DF3" w:rsidP="00F06BAE">
      <w:pPr>
        <w:pStyle w:val="TNR"/>
        <w:rPr>
          <w:lang w:val="en-US"/>
        </w:rPr>
      </w:pPr>
      <w:r>
        <w:rPr>
          <w:lang w:val="en-US"/>
        </w:rPr>
        <w:t xml:space="preserve">To study the peculiarities of the emotional aspect of the </w:t>
      </w:r>
      <w:r w:rsidR="00F06BAE">
        <w:rPr>
          <w:lang w:val="en-US"/>
        </w:rPr>
        <w:t xml:space="preserve">students’ </w:t>
      </w:r>
      <w:r>
        <w:rPr>
          <w:lang w:val="en-US"/>
        </w:rPr>
        <w:t xml:space="preserve">adaptation to their future profession, we investigated </w:t>
      </w:r>
      <w:r w:rsidR="00F06BAE">
        <w:rPr>
          <w:lang w:val="en-US"/>
        </w:rPr>
        <w:t>sample of 200 4th-year</w:t>
      </w:r>
      <w:r w:rsidR="00F06BAE" w:rsidRPr="00F06BAE">
        <w:rPr>
          <w:lang w:val="en-US"/>
        </w:rPr>
        <w:t xml:space="preserve"> </w:t>
      </w:r>
      <w:r w:rsidR="00F06BAE">
        <w:rPr>
          <w:lang w:val="en-US"/>
        </w:rPr>
        <w:t>students of the socio-pedagogical university who not only had studied professional educational disciplines but also had done the teaching practice at a secondary school.</w:t>
      </w:r>
      <w:r w:rsidR="000602E6" w:rsidRPr="00F06BAE">
        <w:rPr>
          <w:lang w:val="en-US"/>
        </w:rPr>
        <w:t xml:space="preserve"> </w:t>
      </w:r>
    </w:p>
    <w:p w:rsidR="000602E6" w:rsidRDefault="00F06BAE" w:rsidP="00F06BAE">
      <w:pPr>
        <w:pStyle w:val="TNR"/>
        <w:rPr>
          <w:lang w:val="en-US"/>
        </w:rPr>
      </w:pPr>
      <w:r>
        <w:rPr>
          <w:lang w:val="en-US"/>
        </w:rPr>
        <w:t>We used K</w:t>
      </w:r>
      <w:r w:rsidRPr="00F06BAE">
        <w:rPr>
          <w:lang w:val="en-US"/>
        </w:rPr>
        <w:t xml:space="preserve">. </w:t>
      </w:r>
      <w:r>
        <w:rPr>
          <w:lang w:val="en-US"/>
        </w:rPr>
        <w:t>Rogers’</w:t>
      </w:r>
      <w:r w:rsidRPr="00F06BAE">
        <w:rPr>
          <w:lang w:val="en-US"/>
        </w:rPr>
        <w:t xml:space="preserve"> </w:t>
      </w:r>
      <w:r>
        <w:rPr>
          <w:lang w:val="en-US"/>
        </w:rPr>
        <w:t>method for identification of socio-pedagogical adaptation of individuals, the method of emotional intellect assessment and questionnaires.</w:t>
      </w:r>
    </w:p>
    <w:p w:rsidR="00531B4C" w:rsidRDefault="00F06BAE" w:rsidP="00F06BAE">
      <w:pPr>
        <w:pStyle w:val="TNR"/>
        <w:rPr>
          <w:lang w:val="en-US"/>
        </w:rPr>
      </w:pPr>
      <w:r>
        <w:rPr>
          <w:lang w:val="en-US"/>
        </w:rPr>
        <w:t>The</w:t>
      </w:r>
      <w:r w:rsidRPr="00F06BAE">
        <w:rPr>
          <w:lang w:val="en-US"/>
        </w:rPr>
        <w:t xml:space="preserve"> </w:t>
      </w:r>
      <w:r>
        <w:rPr>
          <w:lang w:val="en-US"/>
        </w:rPr>
        <w:t>results</w:t>
      </w:r>
      <w:r w:rsidRPr="00F06BAE">
        <w:rPr>
          <w:lang w:val="en-US"/>
        </w:rPr>
        <w:t xml:space="preserve"> </w:t>
      </w:r>
      <w:r>
        <w:rPr>
          <w:lang w:val="en-US"/>
        </w:rPr>
        <w:t>we</w:t>
      </w:r>
      <w:r w:rsidRPr="00F06BAE">
        <w:rPr>
          <w:lang w:val="en-US"/>
        </w:rPr>
        <w:t xml:space="preserve"> </w:t>
      </w:r>
      <w:r>
        <w:rPr>
          <w:lang w:val="en-US"/>
        </w:rPr>
        <w:t>received</w:t>
      </w:r>
      <w:r w:rsidRPr="00F06BAE">
        <w:rPr>
          <w:lang w:val="en-US"/>
        </w:rPr>
        <w:t xml:space="preserve"> </w:t>
      </w:r>
      <w:r>
        <w:rPr>
          <w:lang w:val="en-US"/>
        </w:rPr>
        <w:t>brought</w:t>
      </w:r>
      <w:r w:rsidRPr="00F06BAE">
        <w:rPr>
          <w:lang w:val="en-US"/>
        </w:rPr>
        <w:t xml:space="preserve"> </w:t>
      </w:r>
      <w:r>
        <w:rPr>
          <w:lang w:val="en-US"/>
        </w:rPr>
        <w:t>us</w:t>
      </w:r>
      <w:r w:rsidRPr="00F06BAE">
        <w:rPr>
          <w:lang w:val="en-US"/>
        </w:rPr>
        <w:t xml:space="preserve"> </w:t>
      </w:r>
      <w:r>
        <w:rPr>
          <w:lang w:val="en-US"/>
        </w:rPr>
        <w:t>to</w:t>
      </w:r>
      <w:r w:rsidRPr="00F06BAE">
        <w:rPr>
          <w:lang w:val="en-US"/>
        </w:rPr>
        <w:t xml:space="preserve"> </w:t>
      </w:r>
      <w:r>
        <w:rPr>
          <w:lang w:val="en-US"/>
        </w:rPr>
        <w:t>the</w:t>
      </w:r>
      <w:r w:rsidRPr="00F06BAE">
        <w:rPr>
          <w:lang w:val="en-US"/>
        </w:rPr>
        <w:t xml:space="preserve"> </w:t>
      </w:r>
      <w:r>
        <w:rPr>
          <w:lang w:val="en-US"/>
        </w:rPr>
        <w:t>conclusion</w:t>
      </w:r>
      <w:r w:rsidRPr="00F06BAE">
        <w:rPr>
          <w:lang w:val="en-US"/>
        </w:rPr>
        <w:t xml:space="preserve"> </w:t>
      </w:r>
      <w:r>
        <w:rPr>
          <w:lang w:val="en-US"/>
        </w:rPr>
        <w:t>that</w:t>
      </w:r>
      <w:r w:rsidRPr="00F06BAE">
        <w:rPr>
          <w:lang w:val="en-US"/>
        </w:rPr>
        <w:t xml:space="preserve"> </w:t>
      </w:r>
      <w:r>
        <w:rPr>
          <w:lang w:val="en-US"/>
        </w:rPr>
        <w:t>the</w:t>
      </w:r>
      <w:r w:rsidRPr="00F06BAE">
        <w:rPr>
          <w:lang w:val="en-US"/>
        </w:rPr>
        <w:t xml:space="preserve"> </w:t>
      </w:r>
      <w:r>
        <w:rPr>
          <w:lang w:val="en-US"/>
        </w:rPr>
        <w:t>overwhelming</w:t>
      </w:r>
      <w:r w:rsidRPr="00F06BAE">
        <w:rPr>
          <w:lang w:val="en-US"/>
        </w:rPr>
        <w:t xml:space="preserve"> </w:t>
      </w:r>
      <w:r>
        <w:rPr>
          <w:lang w:val="en-US"/>
        </w:rPr>
        <w:t>majority</w:t>
      </w:r>
      <w:r w:rsidRPr="00F06BAE">
        <w:rPr>
          <w:lang w:val="en-US"/>
        </w:rPr>
        <w:t xml:space="preserve"> </w:t>
      </w:r>
      <w:r>
        <w:rPr>
          <w:lang w:val="en-US"/>
        </w:rPr>
        <w:t>of</w:t>
      </w:r>
      <w:r w:rsidRPr="00F06BAE">
        <w:rPr>
          <w:lang w:val="en-US"/>
        </w:rPr>
        <w:t xml:space="preserve"> </w:t>
      </w:r>
      <w:r>
        <w:rPr>
          <w:lang w:val="en-US"/>
        </w:rPr>
        <w:t>the</w:t>
      </w:r>
      <w:r w:rsidRPr="00F06BAE">
        <w:rPr>
          <w:lang w:val="en-US"/>
        </w:rPr>
        <w:t xml:space="preserve"> </w:t>
      </w:r>
      <w:r>
        <w:rPr>
          <w:lang w:val="en-US"/>
        </w:rPr>
        <w:t>studied</w:t>
      </w:r>
      <w:r w:rsidRPr="00F06BAE">
        <w:rPr>
          <w:lang w:val="en-US"/>
        </w:rPr>
        <w:t xml:space="preserve"> </w:t>
      </w:r>
      <w:r>
        <w:rPr>
          <w:lang w:val="en-US"/>
        </w:rPr>
        <w:t>students</w:t>
      </w:r>
      <w:r w:rsidRPr="00F06BAE">
        <w:rPr>
          <w:lang w:val="en-US"/>
        </w:rPr>
        <w:t xml:space="preserve"> </w:t>
      </w:r>
      <w:r w:rsidR="000602E6" w:rsidRPr="00F06BAE">
        <w:rPr>
          <w:lang w:val="en-US"/>
        </w:rPr>
        <w:t xml:space="preserve">(63 %) </w:t>
      </w:r>
      <w:r>
        <w:rPr>
          <w:lang w:val="en-US"/>
        </w:rPr>
        <w:t>showed</w:t>
      </w:r>
      <w:r w:rsidRPr="00F06BAE">
        <w:rPr>
          <w:lang w:val="en-US"/>
        </w:rPr>
        <w:t xml:space="preserve"> </w:t>
      </w:r>
      <w:r>
        <w:rPr>
          <w:lang w:val="en-US"/>
        </w:rPr>
        <w:t>medium rate of socio-psychological adaptation and, accordingly</w:t>
      </w:r>
      <w:r w:rsidR="000602E6" w:rsidRPr="00F06BAE">
        <w:rPr>
          <w:lang w:val="en-US"/>
        </w:rPr>
        <w:t>,</w:t>
      </w:r>
      <w:r>
        <w:rPr>
          <w:lang w:val="en-US"/>
        </w:rPr>
        <w:t xml:space="preserve"> ability to change their skills, shape new skills</w:t>
      </w:r>
      <w:r w:rsidR="00531B4C">
        <w:rPr>
          <w:lang w:val="en-US"/>
        </w:rPr>
        <w:t xml:space="preserve"> in the context of behavior and communication under the conditions of dynamic social environment. High</w:t>
      </w:r>
      <w:r w:rsidR="00531B4C" w:rsidRPr="00531B4C">
        <w:rPr>
          <w:lang w:val="en-US"/>
        </w:rPr>
        <w:t xml:space="preserve"> </w:t>
      </w:r>
      <w:r w:rsidR="00531B4C">
        <w:rPr>
          <w:lang w:val="en-US"/>
        </w:rPr>
        <w:t>rates</w:t>
      </w:r>
      <w:r w:rsidR="00531B4C" w:rsidRPr="00531B4C">
        <w:rPr>
          <w:lang w:val="en-US"/>
        </w:rPr>
        <w:t xml:space="preserve"> </w:t>
      </w:r>
      <w:r w:rsidR="00531B4C">
        <w:rPr>
          <w:lang w:val="en-US"/>
        </w:rPr>
        <w:t>which</w:t>
      </w:r>
      <w:r w:rsidR="00531B4C" w:rsidRPr="00531B4C">
        <w:rPr>
          <w:lang w:val="en-US"/>
        </w:rPr>
        <w:t xml:space="preserve"> </w:t>
      </w:r>
      <w:r w:rsidR="00531B4C">
        <w:rPr>
          <w:lang w:val="en-US"/>
        </w:rPr>
        <w:t>show</w:t>
      </w:r>
      <w:r w:rsidR="00531B4C" w:rsidRPr="00531B4C">
        <w:rPr>
          <w:lang w:val="en-US"/>
        </w:rPr>
        <w:t xml:space="preserve"> </w:t>
      </w:r>
      <w:r w:rsidR="00531B4C">
        <w:rPr>
          <w:lang w:val="en-US"/>
        </w:rPr>
        <w:t>the</w:t>
      </w:r>
      <w:r w:rsidR="00531B4C" w:rsidRPr="00531B4C">
        <w:rPr>
          <w:lang w:val="en-US"/>
        </w:rPr>
        <w:t xml:space="preserve"> </w:t>
      </w:r>
      <w:r w:rsidR="00531B4C">
        <w:rPr>
          <w:lang w:val="en-US"/>
        </w:rPr>
        <w:t>readiness</w:t>
      </w:r>
      <w:r w:rsidR="00531B4C" w:rsidRPr="00531B4C">
        <w:rPr>
          <w:lang w:val="en-US"/>
        </w:rPr>
        <w:t xml:space="preserve"> </w:t>
      </w:r>
      <w:r w:rsidR="00531B4C">
        <w:rPr>
          <w:lang w:val="en-US"/>
        </w:rPr>
        <w:t>to</w:t>
      </w:r>
      <w:r w:rsidR="00531B4C" w:rsidRPr="00531B4C">
        <w:rPr>
          <w:lang w:val="en-US"/>
        </w:rPr>
        <w:t xml:space="preserve"> </w:t>
      </w:r>
      <w:r w:rsidR="00531B4C">
        <w:rPr>
          <w:lang w:val="en-US"/>
        </w:rPr>
        <w:t>independently</w:t>
      </w:r>
      <w:r w:rsidR="00531B4C" w:rsidRPr="00531B4C">
        <w:rPr>
          <w:lang w:val="en-US"/>
        </w:rPr>
        <w:t xml:space="preserve"> </w:t>
      </w:r>
      <w:r w:rsidR="00531B4C">
        <w:rPr>
          <w:lang w:val="en-US"/>
        </w:rPr>
        <w:t>overcome</w:t>
      </w:r>
      <w:r w:rsidR="000602E6" w:rsidRPr="00531B4C">
        <w:rPr>
          <w:lang w:val="en-US"/>
        </w:rPr>
        <w:t xml:space="preserve"> </w:t>
      </w:r>
      <w:r w:rsidR="00531B4C">
        <w:rPr>
          <w:lang w:val="en-US"/>
        </w:rPr>
        <w:lastRenderedPageBreak/>
        <w:t>difficulties</w:t>
      </w:r>
      <w:r w:rsidR="00531B4C" w:rsidRPr="00531B4C">
        <w:rPr>
          <w:lang w:val="en-US"/>
        </w:rPr>
        <w:t xml:space="preserve"> </w:t>
      </w:r>
      <w:r w:rsidR="00531B4C">
        <w:rPr>
          <w:lang w:val="en-US"/>
        </w:rPr>
        <w:t>in</w:t>
      </w:r>
      <w:r w:rsidR="00531B4C" w:rsidRPr="00531B4C">
        <w:rPr>
          <w:lang w:val="en-US"/>
        </w:rPr>
        <w:t xml:space="preserve"> </w:t>
      </w:r>
      <w:r w:rsidR="00531B4C">
        <w:rPr>
          <w:lang w:val="en-US"/>
        </w:rPr>
        <w:t>communication</w:t>
      </w:r>
      <w:r w:rsidR="00531B4C" w:rsidRPr="00531B4C">
        <w:rPr>
          <w:lang w:val="en-US"/>
        </w:rPr>
        <w:t xml:space="preserve"> </w:t>
      </w:r>
      <w:r w:rsidR="00531B4C">
        <w:rPr>
          <w:lang w:val="en-US"/>
        </w:rPr>
        <w:t>and</w:t>
      </w:r>
      <w:r w:rsidR="00531B4C" w:rsidRPr="00531B4C">
        <w:rPr>
          <w:lang w:val="en-US"/>
        </w:rPr>
        <w:t xml:space="preserve"> </w:t>
      </w:r>
      <w:r w:rsidR="00531B4C">
        <w:rPr>
          <w:lang w:val="en-US"/>
        </w:rPr>
        <w:t>fulfill</w:t>
      </w:r>
      <w:r w:rsidR="00531B4C" w:rsidRPr="00531B4C">
        <w:rPr>
          <w:lang w:val="en-US"/>
        </w:rPr>
        <w:t xml:space="preserve"> </w:t>
      </w:r>
      <w:r w:rsidR="00531B4C">
        <w:rPr>
          <w:lang w:val="en-US"/>
        </w:rPr>
        <w:t>creative</w:t>
      </w:r>
      <w:r w:rsidR="00531B4C" w:rsidRPr="00531B4C">
        <w:rPr>
          <w:lang w:val="en-US"/>
        </w:rPr>
        <w:t xml:space="preserve"> </w:t>
      </w:r>
      <w:r w:rsidR="00531B4C">
        <w:rPr>
          <w:lang w:val="en-US"/>
        </w:rPr>
        <w:t>possibilities</w:t>
      </w:r>
      <w:r w:rsidR="00531B4C" w:rsidRPr="00531B4C">
        <w:rPr>
          <w:lang w:val="en-US"/>
        </w:rPr>
        <w:t xml:space="preserve"> </w:t>
      </w:r>
      <w:r w:rsidR="00531B4C">
        <w:rPr>
          <w:lang w:val="en-US"/>
        </w:rPr>
        <w:t>were</w:t>
      </w:r>
      <w:r w:rsidR="00531B4C" w:rsidRPr="00531B4C">
        <w:rPr>
          <w:lang w:val="en-US"/>
        </w:rPr>
        <w:t xml:space="preserve"> </w:t>
      </w:r>
      <w:r w:rsidR="00531B4C">
        <w:rPr>
          <w:lang w:val="en-US"/>
        </w:rPr>
        <w:t>detected</w:t>
      </w:r>
      <w:r w:rsidR="00531B4C" w:rsidRPr="00531B4C">
        <w:rPr>
          <w:lang w:val="en-US"/>
        </w:rPr>
        <w:t xml:space="preserve"> </w:t>
      </w:r>
      <w:r w:rsidR="00531B4C">
        <w:rPr>
          <w:lang w:val="en-US"/>
        </w:rPr>
        <w:t>among</w:t>
      </w:r>
      <w:r w:rsidR="000602E6" w:rsidRPr="00531B4C">
        <w:rPr>
          <w:lang w:val="en-US"/>
        </w:rPr>
        <w:t xml:space="preserve"> 26 % </w:t>
      </w:r>
      <w:r w:rsidR="00531B4C">
        <w:rPr>
          <w:lang w:val="en-US"/>
        </w:rPr>
        <w:t>of</w:t>
      </w:r>
      <w:r w:rsidR="00531B4C" w:rsidRPr="00531B4C">
        <w:rPr>
          <w:lang w:val="en-US"/>
        </w:rPr>
        <w:t xml:space="preserve"> </w:t>
      </w:r>
      <w:r w:rsidR="00531B4C">
        <w:rPr>
          <w:lang w:val="en-US"/>
        </w:rPr>
        <w:t>the participants</w:t>
      </w:r>
      <w:r w:rsidR="000602E6" w:rsidRPr="00531B4C">
        <w:rPr>
          <w:lang w:val="en-US"/>
        </w:rPr>
        <w:t>.</w:t>
      </w:r>
      <w:r w:rsidR="00531B4C">
        <w:rPr>
          <w:lang w:val="en-US"/>
        </w:rPr>
        <w:t xml:space="preserve"> And</w:t>
      </w:r>
      <w:r w:rsidR="00531B4C" w:rsidRPr="00531B4C">
        <w:rPr>
          <w:lang w:val="en-US"/>
        </w:rPr>
        <w:t xml:space="preserve"> </w:t>
      </w:r>
      <w:r w:rsidR="00531B4C">
        <w:rPr>
          <w:lang w:val="en-US"/>
        </w:rPr>
        <w:t>only</w:t>
      </w:r>
      <w:r w:rsidR="00531B4C" w:rsidRPr="00531B4C">
        <w:rPr>
          <w:lang w:val="en-US"/>
        </w:rPr>
        <w:t xml:space="preserve"> </w:t>
      </w:r>
      <w:r w:rsidR="00531B4C">
        <w:rPr>
          <w:lang w:val="en-US"/>
        </w:rPr>
        <w:t>approximately</w:t>
      </w:r>
      <w:r w:rsidR="00531B4C" w:rsidRPr="00531B4C">
        <w:rPr>
          <w:lang w:val="en-US"/>
        </w:rPr>
        <w:t xml:space="preserve"> </w:t>
      </w:r>
      <w:r w:rsidR="00531B4C">
        <w:rPr>
          <w:lang w:val="en-US"/>
        </w:rPr>
        <w:t>every</w:t>
      </w:r>
      <w:r w:rsidR="00531B4C" w:rsidRPr="00531B4C">
        <w:rPr>
          <w:lang w:val="en-US"/>
        </w:rPr>
        <w:t xml:space="preserve"> </w:t>
      </w:r>
      <w:r w:rsidR="00531B4C">
        <w:rPr>
          <w:lang w:val="en-US"/>
        </w:rPr>
        <w:t>tenth</w:t>
      </w:r>
      <w:r w:rsidR="00531B4C" w:rsidRPr="00531B4C">
        <w:rPr>
          <w:lang w:val="en-US"/>
        </w:rPr>
        <w:t xml:space="preserve"> </w:t>
      </w:r>
      <w:r w:rsidR="00531B4C">
        <w:rPr>
          <w:lang w:val="en-US"/>
        </w:rPr>
        <w:t>of</w:t>
      </w:r>
      <w:r w:rsidR="00531B4C" w:rsidRPr="00531B4C">
        <w:rPr>
          <w:lang w:val="en-US"/>
        </w:rPr>
        <w:t xml:space="preserve"> </w:t>
      </w:r>
      <w:r w:rsidR="00531B4C">
        <w:rPr>
          <w:lang w:val="en-US"/>
        </w:rPr>
        <w:t>the</w:t>
      </w:r>
      <w:r w:rsidR="00531B4C" w:rsidRPr="00531B4C">
        <w:rPr>
          <w:lang w:val="en-US"/>
        </w:rPr>
        <w:t xml:space="preserve"> </w:t>
      </w:r>
      <w:r w:rsidR="00531B4C">
        <w:rPr>
          <w:lang w:val="en-US"/>
        </w:rPr>
        <w:t>investigated</w:t>
      </w:r>
      <w:r w:rsidR="00531B4C" w:rsidRPr="00531B4C">
        <w:rPr>
          <w:lang w:val="en-US"/>
        </w:rPr>
        <w:t xml:space="preserve"> </w:t>
      </w:r>
      <w:r w:rsidR="00531B4C">
        <w:rPr>
          <w:lang w:val="en-US"/>
        </w:rPr>
        <w:t>student</w:t>
      </w:r>
      <w:r w:rsidR="00531B4C" w:rsidRPr="00531B4C">
        <w:rPr>
          <w:lang w:val="en-US"/>
        </w:rPr>
        <w:t xml:space="preserve"> </w:t>
      </w:r>
      <w:r w:rsidR="00531B4C">
        <w:rPr>
          <w:lang w:val="en-US"/>
        </w:rPr>
        <w:t>sample</w:t>
      </w:r>
      <w:r w:rsidR="000602E6" w:rsidRPr="00531B4C">
        <w:rPr>
          <w:lang w:val="en-US"/>
        </w:rPr>
        <w:t xml:space="preserve"> </w:t>
      </w:r>
      <w:r w:rsidR="00531B4C">
        <w:rPr>
          <w:lang w:val="en-US"/>
        </w:rPr>
        <w:t>showed</w:t>
      </w:r>
      <w:r w:rsidR="00531B4C" w:rsidRPr="00531B4C">
        <w:rPr>
          <w:lang w:val="en-US"/>
        </w:rPr>
        <w:t xml:space="preserve"> </w:t>
      </w:r>
      <w:r w:rsidR="00531B4C">
        <w:rPr>
          <w:lang w:val="en-US"/>
        </w:rPr>
        <w:t>inability</w:t>
      </w:r>
      <w:r w:rsidR="00531B4C" w:rsidRPr="00531B4C">
        <w:rPr>
          <w:lang w:val="en-US"/>
        </w:rPr>
        <w:t xml:space="preserve"> </w:t>
      </w:r>
      <w:r w:rsidR="00531B4C">
        <w:rPr>
          <w:lang w:val="en-US"/>
        </w:rPr>
        <w:t>to</w:t>
      </w:r>
      <w:r w:rsidR="00531B4C" w:rsidRPr="00531B4C">
        <w:rPr>
          <w:lang w:val="en-US"/>
        </w:rPr>
        <w:t xml:space="preserve"> </w:t>
      </w:r>
      <w:r w:rsidR="00531B4C">
        <w:rPr>
          <w:lang w:val="en-US"/>
        </w:rPr>
        <w:t>change</w:t>
      </w:r>
      <w:r w:rsidR="00531B4C" w:rsidRPr="00531B4C">
        <w:rPr>
          <w:lang w:val="en-US"/>
        </w:rPr>
        <w:t xml:space="preserve"> </w:t>
      </w:r>
      <w:r w:rsidR="00531B4C">
        <w:rPr>
          <w:lang w:val="en-US"/>
        </w:rPr>
        <w:t>together</w:t>
      </w:r>
      <w:r w:rsidR="00531B4C" w:rsidRPr="00531B4C">
        <w:rPr>
          <w:lang w:val="en-US"/>
        </w:rPr>
        <w:t xml:space="preserve"> </w:t>
      </w:r>
      <w:r w:rsidR="00531B4C">
        <w:rPr>
          <w:lang w:val="en-US"/>
        </w:rPr>
        <w:t>with the social environment, tendency to use behavioral patterns</w:t>
      </w:r>
      <w:r w:rsidR="000602E6" w:rsidRPr="00531B4C">
        <w:rPr>
          <w:lang w:val="en-US"/>
        </w:rPr>
        <w:t xml:space="preserve"> </w:t>
      </w:r>
      <w:r w:rsidR="00531B4C">
        <w:rPr>
          <w:lang w:val="en-US"/>
        </w:rPr>
        <w:t>in relations and interaction with the people around, inflexibility in situations which require fast pedagogic reaction.</w:t>
      </w:r>
    </w:p>
    <w:p w:rsidR="00351051" w:rsidRDefault="00531B4C" w:rsidP="00632EDA">
      <w:pPr>
        <w:pStyle w:val="TNR"/>
        <w:rPr>
          <w:lang w:val="en-US"/>
        </w:rPr>
      </w:pPr>
      <w:r>
        <w:rPr>
          <w:lang w:val="en-US"/>
        </w:rPr>
        <w:t>The investigation of emotional intellect manifestation specifics</w:t>
      </w:r>
      <w:r w:rsidR="000602E6" w:rsidRPr="00531B4C">
        <w:rPr>
          <w:lang w:val="en-US"/>
        </w:rPr>
        <w:t xml:space="preserve"> </w:t>
      </w:r>
      <w:r>
        <w:rPr>
          <w:lang w:val="en-US"/>
        </w:rPr>
        <w:t xml:space="preserve">with the mentioned categories of students allowed </w:t>
      </w:r>
      <w:proofErr w:type="gramStart"/>
      <w:r>
        <w:rPr>
          <w:lang w:val="en-US"/>
        </w:rPr>
        <w:t>to identify</w:t>
      </w:r>
      <w:proofErr w:type="gramEnd"/>
      <w:r>
        <w:rPr>
          <w:lang w:val="en-US"/>
        </w:rPr>
        <w:t xml:space="preserve"> their significant specifics. Thus</w:t>
      </w:r>
      <w:r w:rsidRPr="00632EDA">
        <w:t xml:space="preserve">, </w:t>
      </w:r>
      <w:r w:rsidR="00632EDA">
        <w:rPr>
          <w:lang w:val="en-US"/>
        </w:rPr>
        <w:t>among</w:t>
      </w:r>
      <w:r w:rsidR="00632EDA" w:rsidRPr="00632EDA">
        <w:t xml:space="preserve"> </w:t>
      </w:r>
      <w:r w:rsidR="00632EDA">
        <w:rPr>
          <w:lang w:val="en-US"/>
        </w:rPr>
        <w:t>the</w:t>
      </w:r>
      <w:r w:rsidR="00632EDA" w:rsidRPr="00632EDA">
        <w:t xml:space="preserve"> </w:t>
      </w:r>
      <w:r w:rsidR="00632EDA">
        <w:rPr>
          <w:lang w:val="en-US"/>
        </w:rPr>
        <w:t>students</w:t>
      </w:r>
      <w:r w:rsidR="00632EDA" w:rsidRPr="00632EDA">
        <w:t xml:space="preserve"> </w:t>
      </w:r>
      <w:r w:rsidR="00632EDA">
        <w:rPr>
          <w:lang w:val="en-US"/>
        </w:rPr>
        <w:t>with</w:t>
      </w:r>
      <w:r w:rsidR="00632EDA" w:rsidRPr="00632EDA">
        <w:t xml:space="preserve"> </w:t>
      </w:r>
      <w:r w:rsidR="00632EDA">
        <w:rPr>
          <w:lang w:val="en-US"/>
        </w:rPr>
        <w:t>low</w:t>
      </w:r>
      <w:r w:rsidR="00632EDA" w:rsidRPr="00632EDA">
        <w:t xml:space="preserve"> </w:t>
      </w:r>
      <w:r w:rsidR="00632EDA">
        <w:rPr>
          <w:lang w:val="en-US"/>
        </w:rPr>
        <w:t>socio</w:t>
      </w:r>
      <w:r w:rsidR="00632EDA" w:rsidRPr="00632EDA">
        <w:t>-</w:t>
      </w:r>
      <w:r w:rsidR="00632EDA">
        <w:rPr>
          <w:lang w:val="en-US"/>
        </w:rPr>
        <w:t>pedagogical</w:t>
      </w:r>
      <w:r w:rsidR="00632EDA" w:rsidRPr="00632EDA">
        <w:t xml:space="preserve"> </w:t>
      </w:r>
      <w:r w:rsidR="00632EDA">
        <w:rPr>
          <w:lang w:val="en-US"/>
        </w:rPr>
        <w:t>adaptation</w:t>
      </w:r>
      <w:r w:rsidR="00632EDA" w:rsidRPr="00632EDA">
        <w:t xml:space="preserve"> </w:t>
      </w:r>
      <w:r w:rsidR="00632EDA">
        <w:rPr>
          <w:lang w:val="en-US"/>
        </w:rPr>
        <w:t>rate</w:t>
      </w:r>
      <w:r w:rsidR="00632EDA" w:rsidRPr="00632EDA">
        <w:t>,</w:t>
      </w:r>
      <w:r w:rsidR="000602E6" w:rsidRPr="00632EDA">
        <w:t xml:space="preserve"> 80% </w:t>
      </w:r>
      <w:r w:rsidR="00632EDA">
        <w:rPr>
          <w:lang w:val="en-US"/>
        </w:rPr>
        <w:t>remarked</w:t>
      </w:r>
      <w:r w:rsidR="00632EDA" w:rsidRPr="00632EDA">
        <w:t xml:space="preserve"> </w:t>
      </w:r>
      <w:r w:rsidR="00632EDA">
        <w:rPr>
          <w:lang w:val="en-US"/>
        </w:rPr>
        <w:t>difficulties</w:t>
      </w:r>
      <w:r w:rsidR="00632EDA" w:rsidRPr="00632EDA">
        <w:t xml:space="preserve"> </w:t>
      </w:r>
      <w:r w:rsidR="00632EDA">
        <w:rPr>
          <w:lang w:val="en-US"/>
        </w:rPr>
        <w:t>in</w:t>
      </w:r>
      <w:r w:rsidR="00632EDA" w:rsidRPr="00632EDA">
        <w:t xml:space="preserve"> </w:t>
      </w:r>
      <w:r w:rsidR="00632EDA">
        <w:rPr>
          <w:lang w:val="en-US"/>
        </w:rPr>
        <w:t>self</w:t>
      </w:r>
      <w:r w:rsidR="00632EDA" w:rsidRPr="00632EDA">
        <w:t>-</w:t>
      </w:r>
      <w:r w:rsidR="00632EDA">
        <w:rPr>
          <w:lang w:val="en-US"/>
        </w:rPr>
        <w:t>regulation</w:t>
      </w:r>
      <w:r w:rsidR="00632EDA" w:rsidRPr="00632EDA">
        <w:t xml:space="preserve"> </w:t>
      </w:r>
      <w:r w:rsidR="00632EDA">
        <w:rPr>
          <w:lang w:val="en-US"/>
        </w:rPr>
        <w:t>of</w:t>
      </w:r>
      <w:r w:rsidR="00632EDA" w:rsidRPr="00632EDA">
        <w:t xml:space="preserve"> </w:t>
      </w:r>
      <w:r w:rsidR="00632EDA">
        <w:rPr>
          <w:lang w:val="en-US"/>
        </w:rPr>
        <w:t>emotional</w:t>
      </w:r>
      <w:r w:rsidR="00632EDA" w:rsidRPr="00632EDA">
        <w:t xml:space="preserve"> </w:t>
      </w:r>
      <w:r w:rsidR="00632EDA">
        <w:rPr>
          <w:lang w:val="en-US"/>
        </w:rPr>
        <w:t>states</w:t>
      </w:r>
      <w:r w:rsidR="00632EDA" w:rsidRPr="00632EDA">
        <w:t xml:space="preserve">. </w:t>
      </w:r>
      <w:r w:rsidR="00632EDA">
        <w:rPr>
          <w:lang w:val="en-US"/>
        </w:rPr>
        <w:t>Above</w:t>
      </w:r>
      <w:r w:rsidR="00632EDA" w:rsidRPr="00351051">
        <w:rPr>
          <w:lang w:val="en-US"/>
        </w:rPr>
        <w:t xml:space="preserve"> </w:t>
      </w:r>
      <w:r w:rsidR="00632EDA">
        <w:rPr>
          <w:lang w:val="en-US"/>
        </w:rPr>
        <w:t>all</w:t>
      </w:r>
      <w:r w:rsidR="00632EDA" w:rsidRPr="00351051">
        <w:rPr>
          <w:lang w:val="en-US"/>
        </w:rPr>
        <w:t xml:space="preserve">, </w:t>
      </w:r>
      <w:r w:rsidR="00632EDA">
        <w:rPr>
          <w:lang w:val="en-US"/>
        </w:rPr>
        <w:t>this</w:t>
      </w:r>
      <w:r w:rsidR="00632EDA" w:rsidRPr="00351051">
        <w:rPr>
          <w:lang w:val="en-US"/>
        </w:rPr>
        <w:t xml:space="preserve"> </w:t>
      </w:r>
      <w:r w:rsidR="00632EDA">
        <w:rPr>
          <w:lang w:val="en-US"/>
        </w:rPr>
        <w:t>concerned</w:t>
      </w:r>
      <w:r w:rsidR="00632EDA" w:rsidRPr="00351051">
        <w:rPr>
          <w:lang w:val="en-US"/>
        </w:rPr>
        <w:t xml:space="preserve"> </w:t>
      </w:r>
      <w:r w:rsidR="00632EDA">
        <w:rPr>
          <w:lang w:val="en-US"/>
        </w:rPr>
        <w:t>the</w:t>
      </w:r>
      <w:r w:rsidR="00632EDA" w:rsidRPr="00351051">
        <w:rPr>
          <w:lang w:val="en-US"/>
        </w:rPr>
        <w:t xml:space="preserve"> </w:t>
      </w:r>
      <w:r w:rsidR="00632EDA">
        <w:rPr>
          <w:lang w:val="en-US"/>
        </w:rPr>
        <w:t>control</w:t>
      </w:r>
      <w:r w:rsidR="00632EDA" w:rsidRPr="00351051">
        <w:rPr>
          <w:lang w:val="en-US"/>
        </w:rPr>
        <w:t xml:space="preserve"> </w:t>
      </w:r>
      <w:r w:rsidR="00632EDA">
        <w:rPr>
          <w:lang w:val="en-US"/>
        </w:rPr>
        <w:t>over</w:t>
      </w:r>
      <w:r w:rsidR="00632EDA" w:rsidRPr="00351051">
        <w:rPr>
          <w:lang w:val="en-US"/>
        </w:rPr>
        <w:t xml:space="preserve"> </w:t>
      </w:r>
      <w:r w:rsidR="00632EDA">
        <w:rPr>
          <w:lang w:val="en-US"/>
        </w:rPr>
        <w:t>the</w:t>
      </w:r>
      <w:r w:rsidR="00632EDA" w:rsidRPr="00351051">
        <w:rPr>
          <w:lang w:val="en-US"/>
        </w:rPr>
        <w:t xml:space="preserve"> </w:t>
      </w:r>
      <w:r w:rsidR="00632EDA">
        <w:rPr>
          <w:lang w:val="en-US"/>
        </w:rPr>
        <w:t>negative</w:t>
      </w:r>
      <w:r w:rsidR="00632EDA" w:rsidRPr="00351051">
        <w:rPr>
          <w:lang w:val="en-US"/>
        </w:rPr>
        <w:t xml:space="preserve"> </w:t>
      </w:r>
      <w:r w:rsidR="00632EDA">
        <w:rPr>
          <w:lang w:val="en-US"/>
        </w:rPr>
        <w:t>emotions</w:t>
      </w:r>
      <w:r w:rsidR="000602E6" w:rsidRPr="00351051">
        <w:rPr>
          <w:lang w:val="en-US"/>
        </w:rPr>
        <w:t xml:space="preserve"> (</w:t>
      </w:r>
      <w:r w:rsidR="00632EDA">
        <w:rPr>
          <w:lang w:val="en-US"/>
        </w:rPr>
        <w:t>anger</w:t>
      </w:r>
      <w:r w:rsidR="00632EDA" w:rsidRPr="00351051">
        <w:rPr>
          <w:lang w:val="en-US"/>
        </w:rPr>
        <w:t xml:space="preserve"> </w:t>
      </w:r>
      <w:r w:rsidR="00632EDA">
        <w:rPr>
          <w:lang w:val="en-US"/>
        </w:rPr>
        <w:t>or</w:t>
      </w:r>
      <w:r w:rsidR="00632EDA" w:rsidRPr="00351051">
        <w:rPr>
          <w:lang w:val="en-US"/>
        </w:rPr>
        <w:t xml:space="preserve"> </w:t>
      </w:r>
      <w:r w:rsidR="00632EDA">
        <w:rPr>
          <w:lang w:val="en-US"/>
        </w:rPr>
        <w:t>indignation</w:t>
      </w:r>
      <w:r w:rsidR="00632EDA" w:rsidRPr="00351051">
        <w:rPr>
          <w:lang w:val="en-US"/>
        </w:rPr>
        <w:t xml:space="preserve"> </w:t>
      </w:r>
      <w:r w:rsidR="00632EDA">
        <w:rPr>
          <w:lang w:val="en-US"/>
        </w:rPr>
        <w:t>management</w:t>
      </w:r>
      <w:r w:rsidR="00632EDA" w:rsidRPr="00351051">
        <w:rPr>
          <w:lang w:val="en-US"/>
        </w:rPr>
        <w:t xml:space="preserve"> </w:t>
      </w:r>
      <w:r w:rsidR="00632EDA">
        <w:rPr>
          <w:lang w:val="en-US"/>
        </w:rPr>
        <w:t>because</w:t>
      </w:r>
      <w:r w:rsidR="00632EDA" w:rsidRPr="00351051">
        <w:rPr>
          <w:lang w:val="en-US"/>
        </w:rPr>
        <w:t xml:space="preserve"> </w:t>
      </w:r>
      <w:r w:rsidR="00632EDA">
        <w:rPr>
          <w:lang w:val="en-US"/>
        </w:rPr>
        <w:t>of</w:t>
      </w:r>
      <w:r w:rsidR="00632EDA" w:rsidRPr="00351051">
        <w:rPr>
          <w:lang w:val="en-US"/>
        </w:rPr>
        <w:t xml:space="preserve"> </w:t>
      </w:r>
      <w:r w:rsidR="00632EDA">
        <w:rPr>
          <w:lang w:val="en-US"/>
        </w:rPr>
        <w:t>the</w:t>
      </w:r>
      <w:r w:rsidR="00632EDA" w:rsidRPr="00351051">
        <w:rPr>
          <w:lang w:val="en-US"/>
        </w:rPr>
        <w:t xml:space="preserve"> </w:t>
      </w:r>
      <w:r w:rsidR="00632EDA">
        <w:rPr>
          <w:lang w:val="en-US"/>
        </w:rPr>
        <w:t>school</w:t>
      </w:r>
      <w:r w:rsidR="00632EDA" w:rsidRPr="00351051">
        <w:rPr>
          <w:lang w:val="en-US"/>
        </w:rPr>
        <w:t xml:space="preserve"> </w:t>
      </w:r>
      <w:r w:rsidR="00632EDA">
        <w:rPr>
          <w:lang w:val="en-US"/>
        </w:rPr>
        <w:t>students</w:t>
      </w:r>
      <w:r w:rsidR="00632EDA" w:rsidRPr="00351051">
        <w:rPr>
          <w:lang w:val="en-US"/>
        </w:rPr>
        <w:t xml:space="preserve">’ </w:t>
      </w:r>
      <w:r w:rsidR="00632EDA">
        <w:rPr>
          <w:lang w:val="en-US"/>
        </w:rPr>
        <w:t>behavior</w:t>
      </w:r>
      <w:r w:rsidR="00632EDA" w:rsidRPr="00351051">
        <w:rPr>
          <w:lang w:val="en-US"/>
        </w:rPr>
        <w:t xml:space="preserve">, </w:t>
      </w:r>
      <w:r w:rsidR="00632EDA">
        <w:rPr>
          <w:lang w:val="en-US"/>
        </w:rPr>
        <w:t>dissatisfaction</w:t>
      </w:r>
      <w:r w:rsidR="00632EDA" w:rsidRPr="00351051">
        <w:rPr>
          <w:lang w:val="en-US"/>
        </w:rPr>
        <w:t xml:space="preserve"> </w:t>
      </w:r>
      <w:r w:rsidR="00632EDA">
        <w:rPr>
          <w:lang w:val="en-US"/>
        </w:rPr>
        <w:t>with</w:t>
      </w:r>
      <w:r w:rsidR="00632EDA" w:rsidRPr="00351051">
        <w:rPr>
          <w:lang w:val="en-US"/>
        </w:rPr>
        <w:t xml:space="preserve"> </w:t>
      </w:r>
      <w:r w:rsidR="00632EDA">
        <w:rPr>
          <w:lang w:val="en-US"/>
        </w:rPr>
        <w:t>their</w:t>
      </w:r>
      <w:r w:rsidR="00632EDA" w:rsidRPr="00351051">
        <w:rPr>
          <w:lang w:val="en-US"/>
        </w:rPr>
        <w:t xml:space="preserve"> </w:t>
      </w:r>
      <w:r w:rsidR="00632EDA">
        <w:rPr>
          <w:lang w:val="en-US"/>
        </w:rPr>
        <w:t>laziness</w:t>
      </w:r>
      <w:r w:rsidR="00632EDA" w:rsidRPr="00351051">
        <w:rPr>
          <w:lang w:val="en-US"/>
        </w:rPr>
        <w:t xml:space="preserve"> </w:t>
      </w:r>
      <w:r w:rsidR="00632EDA">
        <w:rPr>
          <w:lang w:val="en-US"/>
        </w:rPr>
        <w:t>in</w:t>
      </w:r>
      <w:r w:rsidR="00632EDA" w:rsidRPr="00351051">
        <w:rPr>
          <w:lang w:val="en-US"/>
        </w:rPr>
        <w:t xml:space="preserve"> </w:t>
      </w:r>
      <w:r w:rsidR="00632EDA">
        <w:rPr>
          <w:lang w:val="en-US"/>
        </w:rPr>
        <w:t>work</w:t>
      </w:r>
      <w:r w:rsidR="00632EDA" w:rsidRPr="00351051">
        <w:rPr>
          <w:lang w:val="en-US"/>
        </w:rPr>
        <w:t xml:space="preserve"> </w:t>
      </w:r>
      <w:r w:rsidR="00632EDA">
        <w:rPr>
          <w:lang w:val="en-US"/>
        </w:rPr>
        <w:t>etc</w:t>
      </w:r>
      <w:r w:rsidR="00632EDA" w:rsidRPr="00351051">
        <w:rPr>
          <w:lang w:val="en-US"/>
        </w:rPr>
        <w:t xml:space="preserve">) </w:t>
      </w:r>
      <w:r w:rsidR="00632EDA">
        <w:rPr>
          <w:lang w:val="en-US"/>
        </w:rPr>
        <w:t>as</w:t>
      </w:r>
      <w:r w:rsidR="00632EDA" w:rsidRPr="00351051">
        <w:rPr>
          <w:lang w:val="en-US"/>
        </w:rPr>
        <w:t xml:space="preserve"> </w:t>
      </w:r>
      <w:r w:rsidR="00632EDA">
        <w:rPr>
          <w:lang w:val="en-US"/>
        </w:rPr>
        <w:t>well</w:t>
      </w:r>
      <w:r w:rsidR="00632EDA" w:rsidRPr="00351051">
        <w:rPr>
          <w:lang w:val="en-US"/>
        </w:rPr>
        <w:t xml:space="preserve"> </w:t>
      </w:r>
      <w:r w:rsidR="00632EDA">
        <w:rPr>
          <w:lang w:val="en-US"/>
        </w:rPr>
        <w:t>as</w:t>
      </w:r>
      <w:r w:rsidR="00632EDA" w:rsidRPr="00351051">
        <w:rPr>
          <w:lang w:val="en-US"/>
        </w:rPr>
        <w:t xml:space="preserve"> </w:t>
      </w:r>
      <w:r w:rsidR="00632EDA">
        <w:rPr>
          <w:lang w:val="en-US"/>
        </w:rPr>
        <w:t>the</w:t>
      </w:r>
      <w:r w:rsidR="00632EDA" w:rsidRPr="00351051">
        <w:rPr>
          <w:lang w:val="en-US"/>
        </w:rPr>
        <w:t xml:space="preserve"> </w:t>
      </w:r>
      <w:r w:rsidR="00632EDA">
        <w:rPr>
          <w:lang w:val="en-US"/>
        </w:rPr>
        <w:t>stimulation</w:t>
      </w:r>
      <w:r w:rsidR="00632EDA" w:rsidRPr="00351051">
        <w:rPr>
          <w:lang w:val="en-US"/>
        </w:rPr>
        <w:t xml:space="preserve"> </w:t>
      </w:r>
      <w:r w:rsidR="00632EDA">
        <w:rPr>
          <w:lang w:val="en-US"/>
        </w:rPr>
        <w:t>of</w:t>
      </w:r>
      <w:r w:rsidR="00632EDA" w:rsidRPr="00351051">
        <w:rPr>
          <w:lang w:val="en-US"/>
        </w:rPr>
        <w:t xml:space="preserve"> </w:t>
      </w:r>
      <w:r w:rsidR="00351051">
        <w:rPr>
          <w:lang w:val="en-US"/>
        </w:rPr>
        <w:t>positive</w:t>
      </w:r>
      <w:r w:rsidR="00351051" w:rsidRPr="00351051">
        <w:rPr>
          <w:lang w:val="en-US"/>
        </w:rPr>
        <w:t xml:space="preserve"> </w:t>
      </w:r>
      <w:r w:rsidR="00351051">
        <w:rPr>
          <w:lang w:val="en-US"/>
        </w:rPr>
        <w:t>emotions</w:t>
      </w:r>
      <w:r w:rsidR="00351051" w:rsidRPr="00351051">
        <w:rPr>
          <w:lang w:val="en-US"/>
        </w:rPr>
        <w:t xml:space="preserve"> </w:t>
      </w:r>
      <w:r w:rsidR="00351051">
        <w:rPr>
          <w:lang w:val="en-US"/>
        </w:rPr>
        <w:t>in difficult pedagogical situations (for example, optimistic attitude and friendliness in case of the students’ failures I the course of educational process</w:t>
      </w:r>
      <w:r w:rsidR="000602E6" w:rsidRPr="00351051">
        <w:rPr>
          <w:lang w:val="en-US"/>
        </w:rPr>
        <w:t xml:space="preserve">). 75 % </w:t>
      </w:r>
      <w:r w:rsidR="00351051">
        <w:rPr>
          <w:lang w:val="en-US"/>
        </w:rPr>
        <w:t>of</w:t>
      </w:r>
      <w:r w:rsidR="00351051" w:rsidRPr="00351051">
        <w:rPr>
          <w:lang w:val="en-US"/>
        </w:rPr>
        <w:t xml:space="preserve"> </w:t>
      </w:r>
      <w:r w:rsidR="00351051">
        <w:rPr>
          <w:lang w:val="en-US"/>
        </w:rPr>
        <w:t>the</w:t>
      </w:r>
      <w:r w:rsidR="00351051" w:rsidRPr="00351051">
        <w:rPr>
          <w:lang w:val="en-US"/>
        </w:rPr>
        <w:t xml:space="preserve"> </w:t>
      </w:r>
      <w:r w:rsidR="00351051">
        <w:rPr>
          <w:lang w:val="en-US"/>
        </w:rPr>
        <w:t>participants</w:t>
      </w:r>
      <w:r w:rsidR="00351051" w:rsidRPr="00351051">
        <w:rPr>
          <w:lang w:val="en-US"/>
        </w:rPr>
        <w:t xml:space="preserve"> </w:t>
      </w:r>
      <w:r w:rsidR="00351051">
        <w:rPr>
          <w:lang w:val="en-US"/>
        </w:rPr>
        <w:t>told</w:t>
      </w:r>
      <w:r w:rsidR="00351051" w:rsidRPr="00351051">
        <w:rPr>
          <w:lang w:val="en-US"/>
        </w:rPr>
        <w:t xml:space="preserve"> </w:t>
      </w:r>
      <w:r w:rsidR="00351051">
        <w:rPr>
          <w:lang w:val="en-US"/>
        </w:rPr>
        <w:t>about</w:t>
      </w:r>
      <w:r w:rsidR="00351051" w:rsidRPr="00351051">
        <w:rPr>
          <w:lang w:val="en-US"/>
        </w:rPr>
        <w:t xml:space="preserve"> </w:t>
      </w:r>
      <w:r w:rsidR="00351051">
        <w:rPr>
          <w:lang w:val="en-US"/>
        </w:rPr>
        <w:t>difficulties</w:t>
      </w:r>
      <w:r w:rsidR="00351051" w:rsidRPr="00351051">
        <w:rPr>
          <w:lang w:val="en-US"/>
        </w:rPr>
        <w:t xml:space="preserve"> </w:t>
      </w:r>
      <w:r w:rsidR="00351051">
        <w:rPr>
          <w:lang w:val="en-US"/>
        </w:rPr>
        <w:t>in</w:t>
      </w:r>
      <w:r w:rsidR="00351051" w:rsidRPr="00351051">
        <w:rPr>
          <w:lang w:val="en-US"/>
        </w:rPr>
        <w:t xml:space="preserve"> </w:t>
      </w:r>
      <w:r w:rsidR="00351051">
        <w:rPr>
          <w:lang w:val="en-US"/>
        </w:rPr>
        <w:t>the</w:t>
      </w:r>
      <w:r w:rsidR="00351051" w:rsidRPr="00351051">
        <w:rPr>
          <w:lang w:val="en-US"/>
        </w:rPr>
        <w:t xml:space="preserve"> </w:t>
      </w:r>
      <w:r w:rsidR="00351051">
        <w:rPr>
          <w:lang w:val="en-US"/>
        </w:rPr>
        <w:t>process</w:t>
      </w:r>
      <w:r w:rsidR="00351051" w:rsidRPr="00351051">
        <w:rPr>
          <w:lang w:val="en-US"/>
        </w:rPr>
        <w:t xml:space="preserve"> </w:t>
      </w:r>
      <w:r w:rsidR="00351051">
        <w:rPr>
          <w:lang w:val="en-US"/>
        </w:rPr>
        <w:t>of</w:t>
      </w:r>
      <w:r w:rsidR="00351051" w:rsidRPr="00351051">
        <w:rPr>
          <w:lang w:val="en-US"/>
        </w:rPr>
        <w:t xml:space="preserve"> </w:t>
      </w:r>
      <w:r w:rsidR="00351051">
        <w:rPr>
          <w:lang w:val="en-US"/>
        </w:rPr>
        <w:t>self</w:t>
      </w:r>
      <w:r w:rsidR="00351051" w:rsidRPr="00351051">
        <w:rPr>
          <w:lang w:val="en-US"/>
        </w:rPr>
        <w:t>-</w:t>
      </w:r>
      <w:r w:rsidR="00351051">
        <w:rPr>
          <w:lang w:val="en-US"/>
        </w:rPr>
        <w:t>motivation</w:t>
      </w:r>
      <w:r w:rsidR="00307022" w:rsidRPr="00351051">
        <w:rPr>
          <w:lang w:val="en-US"/>
        </w:rPr>
        <w:t xml:space="preserve"> </w:t>
      </w:r>
      <w:r w:rsidR="00351051">
        <w:rPr>
          <w:lang w:val="en-US"/>
        </w:rPr>
        <w:t>as</w:t>
      </w:r>
      <w:r w:rsidR="00351051" w:rsidRPr="00351051">
        <w:rPr>
          <w:lang w:val="en-US"/>
        </w:rPr>
        <w:t xml:space="preserve"> </w:t>
      </w:r>
      <w:r w:rsidR="00351051">
        <w:rPr>
          <w:lang w:val="en-US"/>
        </w:rPr>
        <w:t>part</w:t>
      </w:r>
      <w:r w:rsidR="00351051" w:rsidRPr="00351051">
        <w:rPr>
          <w:lang w:val="en-US"/>
        </w:rPr>
        <w:t xml:space="preserve"> </w:t>
      </w:r>
      <w:r w:rsidR="00351051">
        <w:rPr>
          <w:lang w:val="en-US"/>
        </w:rPr>
        <w:t>of the development of emotional intellect, emphasizing the lack of possibilities to identify the methods and tools for further improvement of emotional component of interaction with the students.</w:t>
      </w:r>
    </w:p>
    <w:p w:rsidR="000602E6" w:rsidRDefault="00B06315" w:rsidP="00B06315">
      <w:pPr>
        <w:pStyle w:val="TNR"/>
        <w:rPr>
          <w:lang w:val="en-US"/>
        </w:rPr>
      </w:pPr>
      <w:r>
        <w:rPr>
          <w:lang w:val="en-US"/>
        </w:rPr>
        <w:t>The students which demonstrated high rate of socio-pedagogical adaptation showed rather high results in the mentioned criteria of emotional intellect but they admitted that they had some difficulties to exercise them in practice. Thus</w:t>
      </w:r>
      <w:r w:rsidR="000602E6" w:rsidRPr="00B06315">
        <w:rPr>
          <w:lang w:val="en-US"/>
        </w:rPr>
        <w:t xml:space="preserve">, 61 % </w:t>
      </w:r>
      <w:r>
        <w:rPr>
          <w:lang w:val="en-US"/>
        </w:rPr>
        <w:t>of</w:t>
      </w:r>
      <w:r w:rsidRPr="00B06315">
        <w:rPr>
          <w:lang w:val="en-US"/>
        </w:rPr>
        <w:t xml:space="preserve"> </w:t>
      </w:r>
      <w:r>
        <w:rPr>
          <w:lang w:val="en-US"/>
        </w:rPr>
        <w:t>the</w:t>
      </w:r>
      <w:r w:rsidRPr="00B06315">
        <w:rPr>
          <w:lang w:val="en-US"/>
        </w:rPr>
        <w:t xml:space="preserve"> </w:t>
      </w:r>
      <w:r>
        <w:rPr>
          <w:lang w:val="en-US"/>
        </w:rPr>
        <w:t>participants</w:t>
      </w:r>
      <w:r w:rsidRPr="00B06315">
        <w:rPr>
          <w:lang w:val="en-US"/>
        </w:rPr>
        <w:t xml:space="preserve"> </w:t>
      </w:r>
      <w:r>
        <w:rPr>
          <w:lang w:val="en-US"/>
        </w:rPr>
        <w:t>of</w:t>
      </w:r>
      <w:r w:rsidRPr="00B06315">
        <w:rPr>
          <w:lang w:val="en-US"/>
        </w:rPr>
        <w:t xml:space="preserve"> </w:t>
      </w:r>
      <w:r>
        <w:rPr>
          <w:lang w:val="en-US"/>
        </w:rPr>
        <w:t>this</w:t>
      </w:r>
      <w:r w:rsidRPr="00B06315">
        <w:rPr>
          <w:lang w:val="en-US"/>
        </w:rPr>
        <w:t xml:space="preserve"> </w:t>
      </w:r>
      <w:r>
        <w:rPr>
          <w:lang w:val="en-US"/>
        </w:rPr>
        <w:t>group</w:t>
      </w:r>
      <w:r w:rsidRPr="00B06315">
        <w:rPr>
          <w:lang w:val="en-US"/>
        </w:rPr>
        <w:t xml:space="preserve"> </w:t>
      </w:r>
      <w:r>
        <w:rPr>
          <w:lang w:val="en-US"/>
        </w:rPr>
        <w:t>remarked</w:t>
      </w:r>
      <w:r w:rsidRPr="00B06315">
        <w:rPr>
          <w:lang w:val="en-US"/>
        </w:rPr>
        <w:t xml:space="preserve"> </w:t>
      </w:r>
      <w:r>
        <w:rPr>
          <w:lang w:val="en-US"/>
        </w:rPr>
        <w:t>that</w:t>
      </w:r>
      <w:r w:rsidRPr="00B06315">
        <w:rPr>
          <w:lang w:val="en-US"/>
        </w:rPr>
        <w:t xml:space="preserve"> </w:t>
      </w:r>
      <w:r>
        <w:rPr>
          <w:lang w:val="en-US"/>
        </w:rPr>
        <w:t>they</w:t>
      </w:r>
      <w:r w:rsidRPr="00B06315">
        <w:rPr>
          <w:lang w:val="en-US"/>
        </w:rPr>
        <w:t xml:space="preserve"> </w:t>
      </w:r>
      <w:r>
        <w:rPr>
          <w:lang w:val="en-US"/>
        </w:rPr>
        <w:t>had</w:t>
      </w:r>
      <w:r w:rsidRPr="00B06315">
        <w:rPr>
          <w:lang w:val="en-US"/>
        </w:rPr>
        <w:t xml:space="preserve"> </w:t>
      </w:r>
      <w:r>
        <w:rPr>
          <w:lang w:val="en-US"/>
        </w:rPr>
        <w:t>considerable</w:t>
      </w:r>
      <w:r w:rsidRPr="00B06315">
        <w:rPr>
          <w:lang w:val="en-US"/>
        </w:rPr>
        <w:t xml:space="preserve"> </w:t>
      </w:r>
      <w:r>
        <w:rPr>
          <w:lang w:val="en-US"/>
        </w:rPr>
        <w:t>difficulties</w:t>
      </w:r>
      <w:r w:rsidRPr="00B06315">
        <w:rPr>
          <w:lang w:val="en-US"/>
        </w:rPr>
        <w:t xml:space="preserve"> </w:t>
      </w:r>
      <w:r>
        <w:rPr>
          <w:lang w:val="en-US"/>
        </w:rPr>
        <w:t>when</w:t>
      </w:r>
      <w:r w:rsidRPr="00B06315">
        <w:rPr>
          <w:lang w:val="en-US"/>
        </w:rPr>
        <w:t xml:space="preserve"> </w:t>
      </w:r>
      <w:r>
        <w:rPr>
          <w:lang w:val="en-US"/>
        </w:rPr>
        <w:t xml:space="preserve">interacting with the students during their pedagogical practice which they couldn’t overcome only at the level of emotional </w:t>
      </w:r>
      <w:r w:rsidR="00D365AA">
        <w:rPr>
          <w:lang w:val="en-US"/>
        </w:rPr>
        <w:t>understanding and empathy. However</w:t>
      </w:r>
      <w:r w:rsidR="00D365AA" w:rsidRPr="00D365AA">
        <w:rPr>
          <w:lang w:val="en-US"/>
        </w:rPr>
        <w:t xml:space="preserve">, </w:t>
      </w:r>
      <w:r w:rsidR="00D365AA">
        <w:rPr>
          <w:lang w:val="en-US"/>
        </w:rPr>
        <w:t>unlike</w:t>
      </w:r>
      <w:r w:rsidR="00D365AA" w:rsidRPr="00D365AA">
        <w:rPr>
          <w:lang w:val="en-US"/>
        </w:rPr>
        <w:t xml:space="preserve"> </w:t>
      </w:r>
      <w:r w:rsidR="00D365AA">
        <w:rPr>
          <w:lang w:val="en-US"/>
        </w:rPr>
        <w:t>the</w:t>
      </w:r>
      <w:r w:rsidR="00D365AA" w:rsidRPr="00D365AA">
        <w:rPr>
          <w:lang w:val="en-US"/>
        </w:rPr>
        <w:t xml:space="preserve"> </w:t>
      </w:r>
      <w:r w:rsidR="00D365AA">
        <w:rPr>
          <w:lang w:val="en-US"/>
        </w:rPr>
        <w:t>previous</w:t>
      </w:r>
      <w:r w:rsidR="00D365AA" w:rsidRPr="00D365AA">
        <w:rPr>
          <w:lang w:val="en-US"/>
        </w:rPr>
        <w:t xml:space="preserve"> </w:t>
      </w:r>
      <w:r w:rsidR="00D365AA">
        <w:rPr>
          <w:lang w:val="en-US"/>
        </w:rPr>
        <w:t>group</w:t>
      </w:r>
      <w:r w:rsidR="00D365AA" w:rsidRPr="00D365AA">
        <w:rPr>
          <w:lang w:val="en-US"/>
        </w:rPr>
        <w:t xml:space="preserve">, </w:t>
      </w:r>
      <w:r w:rsidR="00D365AA">
        <w:rPr>
          <w:lang w:val="en-US"/>
        </w:rPr>
        <w:t>they</w:t>
      </w:r>
      <w:r w:rsidR="00D365AA" w:rsidRPr="00D365AA">
        <w:rPr>
          <w:lang w:val="en-US"/>
        </w:rPr>
        <w:t xml:space="preserve"> </w:t>
      </w:r>
      <w:r w:rsidR="00D365AA">
        <w:rPr>
          <w:lang w:val="en-US"/>
        </w:rPr>
        <w:t>associated</w:t>
      </w:r>
      <w:r w:rsidR="00D365AA" w:rsidRPr="00D365AA">
        <w:rPr>
          <w:lang w:val="en-US"/>
        </w:rPr>
        <w:t xml:space="preserve"> </w:t>
      </w:r>
      <w:r w:rsidR="00D365AA">
        <w:rPr>
          <w:lang w:val="en-US"/>
        </w:rPr>
        <w:t>it</w:t>
      </w:r>
      <w:r w:rsidR="00D365AA" w:rsidRPr="00D365AA">
        <w:rPr>
          <w:lang w:val="en-US"/>
        </w:rPr>
        <w:t xml:space="preserve"> </w:t>
      </w:r>
      <w:r w:rsidR="00D365AA">
        <w:rPr>
          <w:lang w:val="en-US"/>
        </w:rPr>
        <w:t>with</w:t>
      </w:r>
      <w:r w:rsidR="00D365AA" w:rsidRPr="00D365AA">
        <w:rPr>
          <w:lang w:val="en-US"/>
        </w:rPr>
        <w:t xml:space="preserve"> </w:t>
      </w:r>
      <w:r w:rsidR="00D365AA">
        <w:rPr>
          <w:lang w:val="en-US"/>
        </w:rPr>
        <w:t>lack</w:t>
      </w:r>
      <w:r w:rsidR="00D365AA" w:rsidRPr="00D365AA">
        <w:rPr>
          <w:lang w:val="en-US"/>
        </w:rPr>
        <w:t xml:space="preserve"> </w:t>
      </w:r>
      <w:r w:rsidR="00D365AA">
        <w:rPr>
          <w:lang w:val="en-US"/>
        </w:rPr>
        <w:t>of</w:t>
      </w:r>
      <w:r w:rsidR="00D365AA" w:rsidRPr="00D365AA">
        <w:rPr>
          <w:lang w:val="en-US"/>
        </w:rPr>
        <w:t xml:space="preserve"> </w:t>
      </w:r>
      <w:r w:rsidR="00D365AA">
        <w:rPr>
          <w:lang w:val="en-US"/>
        </w:rPr>
        <w:t>practical</w:t>
      </w:r>
      <w:r w:rsidR="00D365AA" w:rsidRPr="00D365AA">
        <w:rPr>
          <w:lang w:val="en-US"/>
        </w:rPr>
        <w:t xml:space="preserve"> </w:t>
      </w:r>
      <w:r w:rsidR="00D365AA">
        <w:rPr>
          <w:lang w:val="en-US"/>
        </w:rPr>
        <w:t>experience</w:t>
      </w:r>
      <w:r w:rsidR="00D365AA" w:rsidRPr="00D365AA">
        <w:rPr>
          <w:lang w:val="en-US"/>
        </w:rPr>
        <w:t xml:space="preserve"> </w:t>
      </w:r>
      <w:r w:rsidR="00D365AA">
        <w:rPr>
          <w:lang w:val="en-US"/>
        </w:rPr>
        <w:t>and</w:t>
      </w:r>
      <w:r w:rsidR="00D365AA" w:rsidRPr="00D365AA">
        <w:rPr>
          <w:lang w:val="en-US"/>
        </w:rPr>
        <w:t xml:space="preserve"> </w:t>
      </w:r>
      <w:r w:rsidR="00D365AA">
        <w:rPr>
          <w:lang w:val="en-US"/>
        </w:rPr>
        <w:t>showed</w:t>
      </w:r>
      <w:r w:rsidR="00D365AA" w:rsidRPr="00D365AA">
        <w:rPr>
          <w:lang w:val="en-US"/>
        </w:rPr>
        <w:t xml:space="preserve"> </w:t>
      </w:r>
      <w:r w:rsidR="00D365AA">
        <w:rPr>
          <w:lang w:val="en-US"/>
        </w:rPr>
        <w:t>readiness</w:t>
      </w:r>
      <w:r w:rsidR="00D365AA" w:rsidRPr="00D365AA">
        <w:rPr>
          <w:lang w:val="en-US"/>
        </w:rPr>
        <w:t xml:space="preserve"> </w:t>
      </w:r>
      <w:r w:rsidR="00D365AA">
        <w:rPr>
          <w:lang w:val="en-US"/>
        </w:rPr>
        <w:t>to</w:t>
      </w:r>
      <w:r w:rsidR="00D365AA" w:rsidRPr="00D365AA">
        <w:rPr>
          <w:lang w:val="en-US"/>
        </w:rPr>
        <w:t xml:space="preserve"> </w:t>
      </w:r>
      <w:r w:rsidR="00D365AA">
        <w:rPr>
          <w:lang w:val="en-US"/>
        </w:rPr>
        <w:t>increase</w:t>
      </w:r>
      <w:r w:rsidR="00D365AA" w:rsidRPr="00D365AA">
        <w:rPr>
          <w:lang w:val="en-US"/>
        </w:rPr>
        <w:t xml:space="preserve"> </w:t>
      </w:r>
      <w:r w:rsidR="00D365AA">
        <w:rPr>
          <w:lang w:val="en-US"/>
        </w:rPr>
        <w:t>it</w:t>
      </w:r>
      <w:r w:rsidR="00D365AA" w:rsidRPr="00D365AA">
        <w:rPr>
          <w:lang w:val="en-US"/>
        </w:rPr>
        <w:t xml:space="preserve"> </w:t>
      </w:r>
      <w:r w:rsidR="00D365AA">
        <w:rPr>
          <w:lang w:val="en-US"/>
        </w:rPr>
        <w:t>in</w:t>
      </w:r>
      <w:r w:rsidR="00D365AA" w:rsidRPr="00D365AA">
        <w:rPr>
          <w:lang w:val="en-US"/>
        </w:rPr>
        <w:t xml:space="preserve"> </w:t>
      </w:r>
      <w:r w:rsidR="00D365AA">
        <w:rPr>
          <w:lang w:val="en-US"/>
        </w:rPr>
        <w:t>the</w:t>
      </w:r>
      <w:r w:rsidR="00D365AA" w:rsidRPr="00D365AA">
        <w:rPr>
          <w:lang w:val="en-US"/>
        </w:rPr>
        <w:t xml:space="preserve"> </w:t>
      </w:r>
      <w:r w:rsidR="00D365AA">
        <w:rPr>
          <w:lang w:val="en-US"/>
        </w:rPr>
        <w:t>future</w:t>
      </w:r>
      <w:r w:rsidR="00D365AA" w:rsidRPr="00D365AA">
        <w:rPr>
          <w:lang w:val="en-US"/>
        </w:rPr>
        <w:t xml:space="preserve"> </w:t>
      </w:r>
      <w:r w:rsidR="00D365AA">
        <w:rPr>
          <w:lang w:val="en-US"/>
        </w:rPr>
        <w:t>and transform it into part of their pedagogical competence. Apparently</w:t>
      </w:r>
      <w:r w:rsidR="00D365AA" w:rsidRPr="00D365AA">
        <w:rPr>
          <w:lang w:val="en-US"/>
        </w:rPr>
        <w:t xml:space="preserve">, </w:t>
      </w:r>
      <w:r w:rsidR="00D365AA">
        <w:rPr>
          <w:lang w:val="en-US"/>
        </w:rPr>
        <w:t>developed</w:t>
      </w:r>
      <w:r w:rsidR="00D365AA" w:rsidRPr="00D365AA">
        <w:rPr>
          <w:lang w:val="en-US"/>
        </w:rPr>
        <w:t xml:space="preserve"> </w:t>
      </w:r>
      <w:r w:rsidR="00D365AA">
        <w:rPr>
          <w:lang w:val="en-US"/>
        </w:rPr>
        <w:t>tendency</w:t>
      </w:r>
      <w:r w:rsidR="00D365AA" w:rsidRPr="00D365AA">
        <w:rPr>
          <w:lang w:val="en-US"/>
        </w:rPr>
        <w:t xml:space="preserve"> </w:t>
      </w:r>
      <w:r w:rsidR="00D365AA">
        <w:rPr>
          <w:lang w:val="en-US"/>
        </w:rPr>
        <w:t>to</w:t>
      </w:r>
      <w:r w:rsidR="00D365AA" w:rsidRPr="00D365AA">
        <w:rPr>
          <w:lang w:val="en-US"/>
        </w:rPr>
        <w:t xml:space="preserve"> </w:t>
      </w:r>
      <w:r w:rsidR="00D365AA">
        <w:rPr>
          <w:lang w:val="en-US"/>
        </w:rPr>
        <w:t>self</w:t>
      </w:r>
      <w:r w:rsidR="00D365AA" w:rsidRPr="00D365AA">
        <w:rPr>
          <w:lang w:val="en-US"/>
        </w:rPr>
        <w:t>-</w:t>
      </w:r>
      <w:r w:rsidR="00D365AA">
        <w:rPr>
          <w:lang w:val="en-US"/>
        </w:rPr>
        <w:t>motivation</w:t>
      </w:r>
      <w:r w:rsidR="00D365AA" w:rsidRPr="00D365AA">
        <w:rPr>
          <w:lang w:val="en-US"/>
        </w:rPr>
        <w:t xml:space="preserve"> </w:t>
      </w:r>
      <w:r w:rsidR="00D365AA">
        <w:rPr>
          <w:lang w:val="en-US"/>
        </w:rPr>
        <w:t>in</w:t>
      </w:r>
      <w:r w:rsidR="00D365AA" w:rsidRPr="00D365AA">
        <w:rPr>
          <w:lang w:val="en-US"/>
        </w:rPr>
        <w:t xml:space="preserve"> </w:t>
      </w:r>
      <w:r w:rsidR="00D365AA">
        <w:rPr>
          <w:lang w:val="en-US"/>
        </w:rPr>
        <w:t>the</w:t>
      </w:r>
      <w:r w:rsidR="00D365AA" w:rsidRPr="00D365AA">
        <w:rPr>
          <w:lang w:val="en-US"/>
        </w:rPr>
        <w:t xml:space="preserve"> </w:t>
      </w:r>
      <w:r w:rsidR="00D365AA">
        <w:rPr>
          <w:lang w:val="en-US"/>
        </w:rPr>
        <w:t>improvement</w:t>
      </w:r>
      <w:r w:rsidR="00D365AA" w:rsidRPr="00D365AA">
        <w:rPr>
          <w:lang w:val="en-US"/>
        </w:rPr>
        <w:t xml:space="preserve"> </w:t>
      </w:r>
      <w:r w:rsidR="00D365AA">
        <w:rPr>
          <w:lang w:val="en-US"/>
        </w:rPr>
        <w:t>of</w:t>
      </w:r>
      <w:r w:rsidR="00D365AA" w:rsidRPr="00D365AA">
        <w:rPr>
          <w:lang w:val="en-US"/>
        </w:rPr>
        <w:t xml:space="preserve"> </w:t>
      </w:r>
      <w:r w:rsidR="00D365AA">
        <w:rPr>
          <w:lang w:val="en-US"/>
        </w:rPr>
        <w:t>one</w:t>
      </w:r>
      <w:r w:rsidR="00D365AA" w:rsidRPr="00D365AA">
        <w:rPr>
          <w:lang w:val="en-US"/>
        </w:rPr>
        <w:t>’</w:t>
      </w:r>
      <w:r w:rsidR="00D365AA">
        <w:rPr>
          <w:lang w:val="en-US"/>
        </w:rPr>
        <w:t>s</w:t>
      </w:r>
      <w:r w:rsidR="00D365AA" w:rsidRPr="00D365AA">
        <w:rPr>
          <w:lang w:val="en-US"/>
        </w:rPr>
        <w:t xml:space="preserve"> </w:t>
      </w:r>
      <w:r w:rsidR="00D365AA">
        <w:rPr>
          <w:lang w:val="en-US"/>
        </w:rPr>
        <w:t>own</w:t>
      </w:r>
      <w:r w:rsidR="00D365AA" w:rsidRPr="00D365AA">
        <w:rPr>
          <w:lang w:val="en-US"/>
        </w:rPr>
        <w:t xml:space="preserve"> </w:t>
      </w:r>
      <w:r w:rsidR="00D365AA">
        <w:rPr>
          <w:lang w:val="en-US"/>
        </w:rPr>
        <w:t>emotions</w:t>
      </w:r>
      <w:r w:rsidR="00D365AA" w:rsidRPr="00D365AA">
        <w:rPr>
          <w:lang w:val="en-US"/>
        </w:rPr>
        <w:t xml:space="preserve"> </w:t>
      </w:r>
      <w:r w:rsidR="00D365AA">
        <w:rPr>
          <w:lang w:val="en-US"/>
        </w:rPr>
        <w:t>and</w:t>
      </w:r>
      <w:r w:rsidR="00D365AA" w:rsidRPr="00D365AA">
        <w:rPr>
          <w:lang w:val="en-US"/>
        </w:rPr>
        <w:t xml:space="preserve"> </w:t>
      </w:r>
      <w:r w:rsidR="00D365AA">
        <w:rPr>
          <w:lang w:val="en-US"/>
        </w:rPr>
        <w:t>control</w:t>
      </w:r>
      <w:r w:rsidR="00D365AA" w:rsidRPr="00D365AA">
        <w:rPr>
          <w:lang w:val="en-US"/>
        </w:rPr>
        <w:t xml:space="preserve"> </w:t>
      </w:r>
      <w:r w:rsidR="00D365AA">
        <w:rPr>
          <w:lang w:val="en-US"/>
        </w:rPr>
        <w:t>over</w:t>
      </w:r>
      <w:r w:rsidR="00D365AA" w:rsidRPr="00D365AA">
        <w:rPr>
          <w:lang w:val="en-US"/>
        </w:rPr>
        <w:t xml:space="preserve"> </w:t>
      </w:r>
      <w:r w:rsidR="00D365AA">
        <w:rPr>
          <w:lang w:val="en-US"/>
        </w:rPr>
        <w:t>them</w:t>
      </w:r>
      <w:r w:rsidR="00D365AA" w:rsidRPr="00D365AA">
        <w:rPr>
          <w:lang w:val="en-US"/>
        </w:rPr>
        <w:t xml:space="preserve"> </w:t>
      </w:r>
      <w:r w:rsidR="00D365AA">
        <w:rPr>
          <w:lang w:val="en-US"/>
        </w:rPr>
        <w:t>contributes to the students’ aspiration to a purposeful self-perfection in the fulfillment of professional activity.</w:t>
      </w:r>
    </w:p>
    <w:p w:rsidR="000602E6" w:rsidRPr="00B747CD" w:rsidRDefault="00D365AA" w:rsidP="00D365AA">
      <w:pPr>
        <w:pStyle w:val="TNR"/>
        <w:rPr>
          <w:lang w:val="en-US"/>
        </w:rPr>
      </w:pPr>
      <w:r>
        <w:rPr>
          <w:lang w:val="en-US"/>
        </w:rPr>
        <w:lastRenderedPageBreak/>
        <w:t>The</w:t>
      </w:r>
      <w:r w:rsidRPr="00D365AA">
        <w:rPr>
          <w:lang w:val="en-US"/>
        </w:rPr>
        <w:t xml:space="preserve"> </w:t>
      </w:r>
      <w:r>
        <w:rPr>
          <w:lang w:val="en-US"/>
        </w:rPr>
        <w:t>students</w:t>
      </w:r>
      <w:r w:rsidRPr="00D365AA">
        <w:rPr>
          <w:lang w:val="en-US"/>
        </w:rPr>
        <w:t xml:space="preserve"> </w:t>
      </w:r>
      <w:r>
        <w:rPr>
          <w:lang w:val="en-US"/>
        </w:rPr>
        <w:t>with</w:t>
      </w:r>
      <w:r w:rsidRPr="00D365AA">
        <w:rPr>
          <w:lang w:val="en-US"/>
        </w:rPr>
        <w:t xml:space="preserve"> </w:t>
      </w:r>
      <w:r>
        <w:rPr>
          <w:lang w:val="en-US"/>
        </w:rPr>
        <w:t>a</w:t>
      </w:r>
      <w:r w:rsidRPr="00D365AA">
        <w:rPr>
          <w:lang w:val="en-US"/>
        </w:rPr>
        <w:t xml:space="preserve"> </w:t>
      </w:r>
      <w:r>
        <w:rPr>
          <w:lang w:val="en-US"/>
        </w:rPr>
        <w:t>medium</w:t>
      </w:r>
      <w:r w:rsidRPr="00D365AA">
        <w:rPr>
          <w:lang w:val="en-US"/>
        </w:rPr>
        <w:t xml:space="preserve"> </w:t>
      </w:r>
      <w:r>
        <w:rPr>
          <w:lang w:val="en-US"/>
        </w:rPr>
        <w:t>rate</w:t>
      </w:r>
      <w:r w:rsidRPr="00D365AA">
        <w:rPr>
          <w:lang w:val="en-US"/>
        </w:rPr>
        <w:t xml:space="preserve"> </w:t>
      </w:r>
      <w:r>
        <w:rPr>
          <w:lang w:val="en-US"/>
        </w:rPr>
        <w:t>of</w:t>
      </w:r>
      <w:r w:rsidRPr="00D365AA">
        <w:rPr>
          <w:lang w:val="en-US"/>
        </w:rPr>
        <w:t xml:space="preserve"> </w:t>
      </w:r>
      <w:r>
        <w:rPr>
          <w:lang w:val="en-US"/>
        </w:rPr>
        <w:t>socio</w:t>
      </w:r>
      <w:r w:rsidRPr="00D365AA">
        <w:rPr>
          <w:lang w:val="en-US"/>
        </w:rPr>
        <w:t>-</w:t>
      </w:r>
      <w:r>
        <w:rPr>
          <w:lang w:val="en-US"/>
        </w:rPr>
        <w:t>psychological adaptation</w:t>
      </w:r>
      <w:r w:rsidR="00B91580">
        <w:rPr>
          <w:lang w:val="en-US"/>
        </w:rPr>
        <w:t>, among all emotional intellect components, remarked emotional understanding. Thus</w:t>
      </w:r>
      <w:r w:rsidR="00B91580" w:rsidRPr="00B91580">
        <w:rPr>
          <w:lang w:val="en-US"/>
        </w:rPr>
        <w:t>,</w:t>
      </w:r>
      <w:r w:rsidR="000602E6" w:rsidRPr="00B91580">
        <w:rPr>
          <w:lang w:val="en-US"/>
        </w:rPr>
        <w:t xml:space="preserve"> 68 % </w:t>
      </w:r>
      <w:r w:rsidR="00B91580">
        <w:rPr>
          <w:lang w:val="en-US"/>
        </w:rPr>
        <w:t>of</w:t>
      </w:r>
      <w:r w:rsidR="00B91580" w:rsidRPr="00B91580">
        <w:rPr>
          <w:lang w:val="en-US"/>
        </w:rPr>
        <w:t xml:space="preserve"> </w:t>
      </w:r>
      <w:r w:rsidR="00B91580">
        <w:rPr>
          <w:lang w:val="en-US"/>
        </w:rPr>
        <w:t>the</w:t>
      </w:r>
      <w:r w:rsidR="00B91580" w:rsidRPr="00B91580">
        <w:rPr>
          <w:lang w:val="en-US"/>
        </w:rPr>
        <w:t xml:space="preserve"> </w:t>
      </w:r>
      <w:r w:rsidR="00B91580">
        <w:rPr>
          <w:lang w:val="en-US"/>
        </w:rPr>
        <w:t>participants</w:t>
      </w:r>
      <w:r w:rsidR="00B91580" w:rsidRPr="00B91580">
        <w:rPr>
          <w:lang w:val="en-US"/>
        </w:rPr>
        <w:t xml:space="preserve"> </w:t>
      </w:r>
      <w:r w:rsidR="00B91580">
        <w:rPr>
          <w:lang w:val="en-US"/>
        </w:rPr>
        <w:t>knew</w:t>
      </w:r>
      <w:r w:rsidR="00B91580" w:rsidRPr="00B91580">
        <w:rPr>
          <w:lang w:val="en-US"/>
        </w:rPr>
        <w:t xml:space="preserve"> </w:t>
      </w:r>
      <w:r w:rsidR="00B91580">
        <w:rPr>
          <w:lang w:val="en-US"/>
        </w:rPr>
        <w:t>their</w:t>
      </w:r>
      <w:r w:rsidR="00B91580" w:rsidRPr="00B91580">
        <w:rPr>
          <w:lang w:val="en-US"/>
        </w:rPr>
        <w:t xml:space="preserve"> </w:t>
      </w:r>
      <w:r w:rsidR="00B91580">
        <w:rPr>
          <w:lang w:val="en-US"/>
        </w:rPr>
        <w:t>way</w:t>
      </w:r>
      <w:r w:rsidR="00B91580" w:rsidRPr="00B91580">
        <w:rPr>
          <w:lang w:val="en-US"/>
        </w:rPr>
        <w:t xml:space="preserve"> </w:t>
      </w:r>
      <w:r w:rsidR="00B91580">
        <w:rPr>
          <w:lang w:val="en-US"/>
        </w:rPr>
        <w:t>around</w:t>
      </w:r>
      <w:r w:rsidR="00B91580" w:rsidRPr="00B91580">
        <w:rPr>
          <w:lang w:val="en-US"/>
        </w:rPr>
        <w:t xml:space="preserve"> </w:t>
      </w:r>
      <w:r w:rsidR="00B91580">
        <w:rPr>
          <w:lang w:val="en-US"/>
        </w:rPr>
        <w:t>rather</w:t>
      </w:r>
      <w:r w:rsidR="00B91580" w:rsidRPr="00B91580">
        <w:rPr>
          <w:lang w:val="en-US"/>
        </w:rPr>
        <w:t xml:space="preserve"> </w:t>
      </w:r>
      <w:r w:rsidR="00B91580">
        <w:rPr>
          <w:lang w:val="en-US"/>
        </w:rPr>
        <w:t>well</w:t>
      </w:r>
      <w:r w:rsidR="00B91580" w:rsidRPr="00B91580">
        <w:rPr>
          <w:lang w:val="en-US"/>
        </w:rPr>
        <w:t xml:space="preserve"> </w:t>
      </w:r>
      <w:r w:rsidR="00B91580">
        <w:rPr>
          <w:lang w:val="en-US"/>
        </w:rPr>
        <w:t>in</w:t>
      </w:r>
      <w:r w:rsidR="00B91580" w:rsidRPr="00B91580">
        <w:rPr>
          <w:lang w:val="en-US"/>
        </w:rPr>
        <w:t xml:space="preserve"> </w:t>
      </w:r>
      <w:r w:rsidR="00B91580">
        <w:rPr>
          <w:lang w:val="en-US"/>
        </w:rPr>
        <w:t>a</w:t>
      </w:r>
      <w:r w:rsidR="00B91580" w:rsidRPr="00B91580">
        <w:rPr>
          <w:lang w:val="en-US"/>
        </w:rPr>
        <w:t xml:space="preserve"> </w:t>
      </w:r>
      <w:r w:rsidR="00B91580">
        <w:rPr>
          <w:lang w:val="en-US"/>
        </w:rPr>
        <w:t>wide</w:t>
      </w:r>
      <w:r w:rsidR="00B91580" w:rsidRPr="00B91580">
        <w:rPr>
          <w:lang w:val="en-US"/>
        </w:rPr>
        <w:t xml:space="preserve"> </w:t>
      </w:r>
      <w:r w:rsidR="00B91580">
        <w:rPr>
          <w:lang w:val="en-US"/>
        </w:rPr>
        <w:t>range</w:t>
      </w:r>
      <w:r w:rsidR="00B91580" w:rsidRPr="00B91580">
        <w:rPr>
          <w:lang w:val="en-US"/>
        </w:rPr>
        <w:t xml:space="preserve"> </w:t>
      </w:r>
      <w:r w:rsidR="00B91580">
        <w:rPr>
          <w:lang w:val="en-US"/>
        </w:rPr>
        <w:t>of</w:t>
      </w:r>
      <w:r w:rsidR="00B91580" w:rsidRPr="00B91580">
        <w:rPr>
          <w:lang w:val="en-US"/>
        </w:rPr>
        <w:t xml:space="preserve"> </w:t>
      </w:r>
      <w:r w:rsidR="00B91580">
        <w:rPr>
          <w:lang w:val="en-US"/>
        </w:rPr>
        <w:t>manifestations</w:t>
      </w:r>
      <w:r w:rsidR="00B91580" w:rsidRPr="00B91580">
        <w:rPr>
          <w:lang w:val="en-US"/>
        </w:rPr>
        <w:t xml:space="preserve"> </w:t>
      </w:r>
      <w:r w:rsidR="00B91580">
        <w:rPr>
          <w:lang w:val="en-US"/>
        </w:rPr>
        <w:t>of</w:t>
      </w:r>
      <w:r w:rsidR="00B91580" w:rsidRPr="00B91580">
        <w:rPr>
          <w:lang w:val="en-US"/>
        </w:rPr>
        <w:t xml:space="preserve"> </w:t>
      </w:r>
      <w:r w:rsidR="00B91580">
        <w:rPr>
          <w:lang w:val="en-US"/>
        </w:rPr>
        <w:t>the</w:t>
      </w:r>
      <w:r w:rsidR="00B91580" w:rsidRPr="00B91580">
        <w:rPr>
          <w:lang w:val="en-US"/>
        </w:rPr>
        <w:t xml:space="preserve"> </w:t>
      </w:r>
      <w:r w:rsidR="00B91580">
        <w:rPr>
          <w:lang w:val="en-US"/>
        </w:rPr>
        <w:t>students</w:t>
      </w:r>
      <w:r w:rsidR="00B91580" w:rsidRPr="00B91580">
        <w:rPr>
          <w:lang w:val="en-US"/>
        </w:rPr>
        <w:t xml:space="preserve">’ </w:t>
      </w:r>
      <w:r w:rsidR="00B91580">
        <w:rPr>
          <w:lang w:val="en-US"/>
        </w:rPr>
        <w:t>feelings, could give their detailed characteristics and explain the reasons of why students have them. But</w:t>
      </w:r>
      <w:r w:rsidR="00B91580" w:rsidRPr="00B91580">
        <w:rPr>
          <w:lang w:val="en-US"/>
        </w:rPr>
        <w:t xml:space="preserve"> </w:t>
      </w:r>
      <w:r w:rsidR="00B91580">
        <w:rPr>
          <w:lang w:val="en-US"/>
        </w:rPr>
        <w:t>the</w:t>
      </w:r>
      <w:r w:rsidR="00B91580" w:rsidRPr="00B91580">
        <w:rPr>
          <w:lang w:val="en-US"/>
        </w:rPr>
        <w:t xml:space="preserve"> </w:t>
      </w:r>
      <w:r w:rsidR="00B91580">
        <w:rPr>
          <w:lang w:val="en-US"/>
        </w:rPr>
        <w:t>students</w:t>
      </w:r>
      <w:r w:rsidR="00B91580" w:rsidRPr="00B91580">
        <w:rPr>
          <w:lang w:val="en-US"/>
        </w:rPr>
        <w:t xml:space="preserve"> </w:t>
      </w:r>
      <w:r w:rsidR="00B91580">
        <w:rPr>
          <w:lang w:val="en-US"/>
        </w:rPr>
        <w:t>remarked</w:t>
      </w:r>
      <w:r w:rsidR="00B91580" w:rsidRPr="00B91580">
        <w:rPr>
          <w:lang w:val="en-US"/>
        </w:rPr>
        <w:t xml:space="preserve"> </w:t>
      </w:r>
      <w:r w:rsidR="00B91580">
        <w:rPr>
          <w:lang w:val="en-US"/>
        </w:rPr>
        <w:t>that</w:t>
      </w:r>
      <w:r w:rsidR="00B91580" w:rsidRPr="00B91580">
        <w:rPr>
          <w:lang w:val="en-US"/>
        </w:rPr>
        <w:t xml:space="preserve"> </w:t>
      </w:r>
      <w:r w:rsidR="00B91580">
        <w:rPr>
          <w:lang w:val="en-US"/>
        </w:rPr>
        <w:t>it</w:t>
      </w:r>
      <w:r w:rsidR="00B91580" w:rsidRPr="00B91580">
        <w:rPr>
          <w:lang w:val="en-US"/>
        </w:rPr>
        <w:t xml:space="preserve"> </w:t>
      </w:r>
      <w:r w:rsidR="00B91580">
        <w:rPr>
          <w:lang w:val="en-US"/>
        </w:rPr>
        <w:t>is</w:t>
      </w:r>
      <w:r w:rsidR="00B91580" w:rsidRPr="00B91580">
        <w:rPr>
          <w:lang w:val="en-US"/>
        </w:rPr>
        <w:t xml:space="preserve"> </w:t>
      </w:r>
      <w:r w:rsidR="00B91580">
        <w:rPr>
          <w:lang w:val="en-US"/>
        </w:rPr>
        <w:t>mostly</w:t>
      </w:r>
      <w:r w:rsidR="00B91580" w:rsidRPr="00B91580">
        <w:rPr>
          <w:lang w:val="en-US"/>
        </w:rPr>
        <w:t xml:space="preserve"> </w:t>
      </w:r>
      <w:r w:rsidR="00B91580">
        <w:rPr>
          <w:lang w:val="en-US"/>
        </w:rPr>
        <w:t>based</w:t>
      </w:r>
      <w:r w:rsidR="00B91580" w:rsidRPr="00B91580">
        <w:rPr>
          <w:lang w:val="en-US"/>
        </w:rPr>
        <w:t xml:space="preserve"> </w:t>
      </w:r>
      <w:r w:rsidR="00B91580">
        <w:rPr>
          <w:lang w:val="en-US"/>
        </w:rPr>
        <w:t>on</w:t>
      </w:r>
      <w:r w:rsidR="00B91580" w:rsidRPr="00B91580">
        <w:rPr>
          <w:lang w:val="en-US"/>
        </w:rPr>
        <w:t xml:space="preserve"> </w:t>
      </w:r>
      <w:r w:rsidR="00B91580">
        <w:rPr>
          <w:lang w:val="en-US"/>
        </w:rPr>
        <w:t>the</w:t>
      </w:r>
      <w:r w:rsidR="00B91580" w:rsidRPr="00B91580">
        <w:rPr>
          <w:lang w:val="en-US"/>
        </w:rPr>
        <w:t xml:space="preserve"> </w:t>
      </w:r>
      <w:r w:rsidR="00B91580">
        <w:rPr>
          <w:lang w:val="en-US"/>
        </w:rPr>
        <w:t>theoretical</w:t>
      </w:r>
      <w:r w:rsidR="00B91580" w:rsidRPr="00B91580">
        <w:rPr>
          <w:lang w:val="en-US"/>
        </w:rPr>
        <w:t xml:space="preserve"> </w:t>
      </w:r>
      <w:r w:rsidR="00B91580">
        <w:rPr>
          <w:lang w:val="en-US"/>
        </w:rPr>
        <w:t>training that they get when studying psycho-pedagogical disciplines. Furthermore</w:t>
      </w:r>
      <w:r w:rsidR="00B91580" w:rsidRPr="00B91580">
        <w:rPr>
          <w:lang w:val="en-US"/>
        </w:rPr>
        <w:t xml:space="preserve">, </w:t>
      </w:r>
      <w:r w:rsidR="00B91580">
        <w:rPr>
          <w:lang w:val="en-US"/>
        </w:rPr>
        <w:t>the</w:t>
      </w:r>
      <w:r w:rsidR="00B91580" w:rsidRPr="00B91580">
        <w:rPr>
          <w:lang w:val="en-US"/>
        </w:rPr>
        <w:t xml:space="preserve"> </w:t>
      </w:r>
      <w:r w:rsidR="00B91580">
        <w:rPr>
          <w:lang w:val="en-US"/>
        </w:rPr>
        <w:t>students</w:t>
      </w:r>
      <w:r w:rsidR="00B91580" w:rsidRPr="00B91580">
        <w:rPr>
          <w:lang w:val="en-US"/>
        </w:rPr>
        <w:t xml:space="preserve"> </w:t>
      </w:r>
      <w:r w:rsidR="00B91580">
        <w:rPr>
          <w:lang w:val="en-US"/>
        </w:rPr>
        <w:t>showed</w:t>
      </w:r>
      <w:r w:rsidR="00B91580" w:rsidRPr="00B91580">
        <w:rPr>
          <w:lang w:val="en-US"/>
        </w:rPr>
        <w:t xml:space="preserve"> </w:t>
      </w:r>
      <w:r w:rsidR="00B91580">
        <w:rPr>
          <w:lang w:val="en-US"/>
        </w:rPr>
        <w:t>the</w:t>
      </w:r>
      <w:r w:rsidR="00B91580" w:rsidRPr="00B91580">
        <w:rPr>
          <w:lang w:val="en-US"/>
        </w:rPr>
        <w:t xml:space="preserve"> </w:t>
      </w:r>
      <w:r w:rsidR="00B91580">
        <w:rPr>
          <w:lang w:val="en-US"/>
        </w:rPr>
        <w:t>ability</w:t>
      </w:r>
      <w:r w:rsidR="00B91580" w:rsidRPr="00B91580">
        <w:rPr>
          <w:lang w:val="en-US"/>
        </w:rPr>
        <w:t xml:space="preserve"> </w:t>
      </w:r>
      <w:r w:rsidR="00B91580">
        <w:rPr>
          <w:lang w:val="en-US"/>
        </w:rPr>
        <w:t>to</w:t>
      </w:r>
      <w:r w:rsidR="00B91580" w:rsidRPr="00B91580">
        <w:rPr>
          <w:lang w:val="en-US"/>
        </w:rPr>
        <w:t xml:space="preserve"> </w:t>
      </w:r>
      <w:r w:rsidR="00B91580">
        <w:rPr>
          <w:lang w:val="en-US"/>
        </w:rPr>
        <w:t>identify</w:t>
      </w:r>
      <w:r w:rsidR="00B91580" w:rsidRPr="00B91580">
        <w:rPr>
          <w:lang w:val="en-US"/>
        </w:rPr>
        <w:t xml:space="preserve"> </w:t>
      </w:r>
      <w:r w:rsidR="00B91580">
        <w:rPr>
          <w:lang w:val="en-US"/>
        </w:rPr>
        <w:t>other</w:t>
      </w:r>
      <w:r w:rsidR="00B91580" w:rsidRPr="00B91580">
        <w:rPr>
          <w:lang w:val="en-US"/>
        </w:rPr>
        <w:t xml:space="preserve"> </w:t>
      </w:r>
      <w:r w:rsidR="00B91580">
        <w:rPr>
          <w:lang w:val="en-US"/>
        </w:rPr>
        <w:t>people</w:t>
      </w:r>
      <w:r w:rsidR="00B91580" w:rsidRPr="00B91580">
        <w:rPr>
          <w:lang w:val="en-US"/>
        </w:rPr>
        <w:t>’</w:t>
      </w:r>
      <w:r w:rsidR="00B91580">
        <w:rPr>
          <w:lang w:val="en-US"/>
        </w:rPr>
        <w:t>s</w:t>
      </w:r>
      <w:r w:rsidR="00B91580" w:rsidRPr="00B91580">
        <w:rPr>
          <w:lang w:val="en-US"/>
        </w:rPr>
        <w:t xml:space="preserve"> </w:t>
      </w:r>
      <w:r w:rsidR="00B91580">
        <w:rPr>
          <w:lang w:val="en-US"/>
        </w:rPr>
        <w:t>feelings</w:t>
      </w:r>
      <w:r w:rsidR="000602E6" w:rsidRPr="00B91580">
        <w:rPr>
          <w:lang w:val="en-US"/>
        </w:rPr>
        <w:t xml:space="preserve"> (66% </w:t>
      </w:r>
      <w:r w:rsidR="00B91580">
        <w:rPr>
          <w:lang w:val="en-US"/>
        </w:rPr>
        <w:t>of</w:t>
      </w:r>
      <w:r w:rsidR="00B91580" w:rsidRPr="00B91580">
        <w:rPr>
          <w:lang w:val="en-US"/>
        </w:rPr>
        <w:t xml:space="preserve"> </w:t>
      </w:r>
      <w:r w:rsidR="00B91580">
        <w:rPr>
          <w:lang w:val="en-US"/>
        </w:rPr>
        <w:t>participants</w:t>
      </w:r>
      <w:r w:rsidR="000602E6" w:rsidRPr="00B91580">
        <w:rPr>
          <w:lang w:val="en-US"/>
        </w:rPr>
        <w:t xml:space="preserve">) </w:t>
      </w:r>
      <w:r w:rsidR="00B91580">
        <w:rPr>
          <w:lang w:val="en-US"/>
        </w:rPr>
        <w:t>and</w:t>
      </w:r>
      <w:r w:rsidR="00B91580" w:rsidRPr="00B91580">
        <w:rPr>
          <w:lang w:val="en-US"/>
        </w:rPr>
        <w:t xml:space="preserve"> </w:t>
      </w:r>
      <w:r w:rsidR="00B91580">
        <w:rPr>
          <w:lang w:val="en-US"/>
        </w:rPr>
        <w:t>empathy</w:t>
      </w:r>
      <w:r w:rsidR="00B91580" w:rsidRPr="00B91580">
        <w:rPr>
          <w:lang w:val="en-US"/>
        </w:rPr>
        <w:t xml:space="preserve"> (58</w:t>
      </w:r>
      <w:r w:rsidR="000602E6" w:rsidRPr="00B91580">
        <w:rPr>
          <w:lang w:val="en-US"/>
        </w:rPr>
        <w:t xml:space="preserve">%). </w:t>
      </w:r>
      <w:r w:rsidR="00B91580">
        <w:rPr>
          <w:lang w:val="en-US"/>
        </w:rPr>
        <w:t>They</w:t>
      </w:r>
      <w:r w:rsidR="00B91580" w:rsidRPr="00B91580">
        <w:rPr>
          <w:lang w:val="en-US"/>
        </w:rPr>
        <w:t xml:space="preserve"> </w:t>
      </w:r>
      <w:r w:rsidR="00B91580">
        <w:rPr>
          <w:lang w:val="en-US"/>
        </w:rPr>
        <w:t>associated</w:t>
      </w:r>
      <w:r w:rsidR="00B91580" w:rsidRPr="00B91580">
        <w:rPr>
          <w:lang w:val="en-US"/>
        </w:rPr>
        <w:t xml:space="preserve"> </w:t>
      </w:r>
      <w:r w:rsidR="00B91580">
        <w:rPr>
          <w:lang w:val="en-US"/>
        </w:rPr>
        <w:t>these</w:t>
      </w:r>
      <w:r w:rsidR="00B91580" w:rsidRPr="00B91580">
        <w:rPr>
          <w:lang w:val="en-US"/>
        </w:rPr>
        <w:t xml:space="preserve"> </w:t>
      </w:r>
      <w:r w:rsidR="00B91580">
        <w:rPr>
          <w:lang w:val="en-US"/>
        </w:rPr>
        <w:t>results</w:t>
      </w:r>
      <w:r w:rsidR="00B91580" w:rsidRPr="00B91580">
        <w:rPr>
          <w:lang w:val="en-US"/>
        </w:rPr>
        <w:t xml:space="preserve"> </w:t>
      </w:r>
      <w:r w:rsidR="00B91580">
        <w:rPr>
          <w:lang w:val="en-US"/>
        </w:rPr>
        <w:t>with</w:t>
      </w:r>
      <w:r w:rsidR="00B91580" w:rsidRPr="00B91580">
        <w:rPr>
          <w:lang w:val="en-US"/>
        </w:rPr>
        <w:t xml:space="preserve"> </w:t>
      </w:r>
      <w:r w:rsidR="00B91580">
        <w:rPr>
          <w:lang w:val="en-US"/>
        </w:rPr>
        <w:t>the</w:t>
      </w:r>
      <w:r w:rsidR="00B91580" w:rsidRPr="00B91580">
        <w:rPr>
          <w:lang w:val="en-US"/>
        </w:rPr>
        <w:t xml:space="preserve"> </w:t>
      </w:r>
      <w:r w:rsidR="00B91580">
        <w:rPr>
          <w:lang w:val="en-US"/>
        </w:rPr>
        <w:t>professional</w:t>
      </w:r>
      <w:r w:rsidR="00B91580" w:rsidRPr="00B91580">
        <w:rPr>
          <w:lang w:val="en-US"/>
        </w:rPr>
        <w:t xml:space="preserve"> </w:t>
      </w:r>
      <w:r w:rsidR="00B91580">
        <w:rPr>
          <w:lang w:val="en-US"/>
        </w:rPr>
        <w:t>experience</w:t>
      </w:r>
      <w:r w:rsidR="00B91580" w:rsidRPr="00B91580">
        <w:rPr>
          <w:lang w:val="en-US"/>
        </w:rPr>
        <w:t xml:space="preserve"> </w:t>
      </w:r>
      <w:r w:rsidR="00B91580">
        <w:rPr>
          <w:lang w:val="en-US"/>
        </w:rPr>
        <w:t>obtained</w:t>
      </w:r>
      <w:r w:rsidR="00B91580" w:rsidRPr="00B91580">
        <w:rPr>
          <w:lang w:val="en-US"/>
        </w:rPr>
        <w:t xml:space="preserve"> </w:t>
      </w:r>
      <w:r w:rsidR="00B91580">
        <w:rPr>
          <w:lang w:val="en-US"/>
        </w:rPr>
        <w:t>through</w:t>
      </w:r>
      <w:r w:rsidR="00B91580" w:rsidRPr="00B91580">
        <w:rPr>
          <w:lang w:val="en-US"/>
        </w:rPr>
        <w:t xml:space="preserve"> </w:t>
      </w:r>
      <w:r w:rsidR="00B91580">
        <w:rPr>
          <w:lang w:val="en-US"/>
        </w:rPr>
        <w:t>pedagogical</w:t>
      </w:r>
      <w:r w:rsidR="00B91580" w:rsidRPr="00B91580">
        <w:rPr>
          <w:lang w:val="en-US"/>
        </w:rPr>
        <w:t xml:space="preserve"> </w:t>
      </w:r>
      <w:r w:rsidR="00B91580">
        <w:rPr>
          <w:lang w:val="en-US"/>
        </w:rPr>
        <w:t>practice</w:t>
      </w:r>
      <w:r w:rsidR="00B91580" w:rsidRPr="00B91580">
        <w:rPr>
          <w:lang w:val="en-US"/>
        </w:rPr>
        <w:t xml:space="preserve"> </w:t>
      </w:r>
      <w:r w:rsidR="00B91580">
        <w:rPr>
          <w:lang w:val="en-US"/>
        </w:rPr>
        <w:t>which allowed them to identify the students’ feelings by their external reactions, mimics, behavior. The</w:t>
      </w:r>
      <w:r w:rsidR="00B91580" w:rsidRPr="00B747CD">
        <w:rPr>
          <w:lang w:val="en-US"/>
        </w:rPr>
        <w:t xml:space="preserve"> </w:t>
      </w:r>
      <w:r w:rsidR="00B91580">
        <w:rPr>
          <w:lang w:val="en-US"/>
        </w:rPr>
        <w:t>students</w:t>
      </w:r>
      <w:r w:rsidR="00B91580" w:rsidRPr="00B747CD">
        <w:rPr>
          <w:lang w:val="en-US"/>
        </w:rPr>
        <w:t xml:space="preserve"> </w:t>
      </w:r>
      <w:r w:rsidR="00B91580">
        <w:rPr>
          <w:lang w:val="en-US"/>
        </w:rPr>
        <w:t>also</w:t>
      </w:r>
      <w:r w:rsidR="00B91580" w:rsidRPr="00B747CD">
        <w:rPr>
          <w:lang w:val="en-US"/>
        </w:rPr>
        <w:t xml:space="preserve"> </w:t>
      </w:r>
      <w:r w:rsidR="00B91580">
        <w:rPr>
          <w:lang w:val="en-US"/>
        </w:rPr>
        <w:t>remarked</w:t>
      </w:r>
      <w:r w:rsidR="00B91580" w:rsidRPr="00B747CD">
        <w:rPr>
          <w:lang w:val="en-US"/>
        </w:rPr>
        <w:t xml:space="preserve"> </w:t>
      </w:r>
      <w:r w:rsidR="00B91580">
        <w:rPr>
          <w:lang w:val="en-US"/>
        </w:rPr>
        <w:t>that</w:t>
      </w:r>
      <w:r w:rsidR="00B91580" w:rsidRPr="00B747CD">
        <w:rPr>
          <w:lang w:val="en-US"/>
        </w:rPr>
        <w:t xml:space="preserve"> </w:t>
      </w:r>
      <w:r w:rsidR="00B747CD">
        <w:rPr>
          <w:lang w:val="en-US"/>
        </w:rPr>
        <w:t>the</w:t>
      </w:r>
      <w:r w:rsidR="00B747CD" w:rsidRPr="00B747CD">
        <w:rPr>
          <w:lang w:val="en-US"/>
        </w:rPr>
        <w:t xml:space="preserve"> </w:t>
      </w:r>
      <w:r w:rsidR="00B747CD">
        <w:rPr>
          <w:lang w:val="en-US"/>
        </w:rPr>
        <w:t>fulfillment</w:t>
      </w:r>
      <w:r w:rsidR="00B747CD" w:rsidRPr="00B747CD">
        <w:rPr>
          <w:lang w:val="en-US"/>
        </w:rPr>
        <w:t xml:space="preserve"> </w:t>
      </w:r>
      <w:r w:rsidR="00B747CD">
        <w:rPr>
          <w:lang w:val="en-US"/>
        </w:rPr>
        <w:t>of</w:t>
      </w:r>
      <w:r w:rsidR="00B747CD" w:rsidRPr="00B747CD">
        <w:rPr>
          <w:lang w:val="en-US"/>
        </w:rPr>
        <w:t xml:space="preserve"> </w:t>
      </w:r>
      <w:r w:rsidR="00B747CD">
        <w:rPr>
          <w:lang w:val="en-US"/>
        </w:rPr>
        <w:t>the</w:t>
      </w:r>
      <w:r w:rsidR="00B747CD" w:rsidRPr="00B747CD">
        <w:rPr>
          <w:lang w:val="en-US"/>
        </w:rPr>
        <w:t xml:space="preserve"> </w:t>
      </w:r>
      <w:r w:rsidR="00B747CD">
        <w:rPr>
          <w:lang w:val="en-US"/>
        </w:rPr>
        <w:t>identification</w:t>
      </w:r>
      <w:r w:rsidR="00B747CD" w:rsidRPr="00B747CD">
        <w:rPr>
          <w:lang w:val="en-US"/>
        </w:rPr>
        <w:t xml:space="preserve"> </w:t>
      </w:r>
      <w:r w:rsidR="00B747CD">
        <w:rPr>
          <w:lang w:val="en-US"/>
        </w:rPr>
        <w:t>mechanism</w:t>
      </w:r>
      <w:r w:rsidR="00B747CD" w:rsidRPr="00B747CD">
        <w:rPr>
          <w:lang w:val="en-US"/>
        </w:rPr>
        <w:t xml:space="preserve"> </w:t>
      </w:r>
      <w:r w:rsidR="00B747CD">
        <w:rPr>
          <w:lang w:val="en-US"/>
        </w:rPr>
        <w:t>in</w:t>
      </w:r>
      <w:r w:rsidR="00B747CD" w:rsidRPr="00B747CD">
        <w:rPr>
          <w:lang w:val="en-US"/>
        </w:rPr>
        <w:t xml:space="preserve"> </w:t>
      </w:r>
      <w:r w:rsidR="00B747CD">
        <w:rPr>
          <w:lang w:val="en-US"/>
        </w:rPr>
        <w:t>the</w:t>
      </w:r>
      <w:r w:rsidR="00B747CD" w:rsidRPr="00B747CD">
        <w:rPr>
          <w:lang w:val="en-US"/>
        </w:rPr>
        <w:t xml:space="preserve"> </w:t>
      </w:r>
      <w:r w:rsidR="00B747CD">
        <w:rPr>
          <w:lang w:val="en-US"/>
        </w:rPr>
        <w:t>educational</w:t>
      </w:r>
      <w:r w:rsidR="00B747CD" w:rsidRPr="00B747CD">
        <w:rPr>
          <w:lang w:val="en-US"/>
        </w:rPr>
        <w:t xml:space="preserve"> </w:t>
      </w:r>
      <w:r w:rsidR="00B747CD">
        <w:rPr>
          <w:lang w:val="en-US"/>
        </w:rPr>
        <w:t>process</w:t>
      </w:r>
      <w:r w:rsidR="00B747CD" w:rsidRPr="00B747CD">
        <w:rPr>
          <w:lang w:val="en-US"/>
        </w:rPr>
        <w:t xml:space="preserve"> </w:t>
      </w:r>
      <w:r w:rsidR="00B747CD">
        <w:rPr>
          <w:lang w:val="en-US"/>
        </w:rPr>
        <w:t>and</w:t>
      </w:r>
      <w:r w:rsidR="00B747CD" w:rsidRPr="00B747CD">
        <w:rPr>
          <w:lang w:val="en-US"/>
        </w:rPr>
        <w:t xml:space="preserve"> </w:t>
      </w:r>
      <w:r w:rsidR="00B747CD">
        <w:rPr>
          <w:lang w:val="en-US"/>
        </w:rPr>
        <w:t>pedagogical communication during the pedagogical practice contributed to the development of empathy and compassion for students in different pedagogical situations. However</w:t>
      </w:r>
      <w:r w:rsidR="00B747CD" w:rsidRPr="00B747CD">
        <w:rPr>
          <w:lang w:val="en-US"/>
        </w:rPr>
        <w:t xml:space="preserve">, </w:t>
      </w:r>
      <w:r w:rsidR="00B747CD">
        <w:rPr>
          <w:lang w:val="en-US"/>
        </w:rPr>
        <w:t>the</w:t>
      </w:r>
      <w:r w:rsidR="00B747CD" w:rsidRPr="00B747CD">
        <w:rPr>
          <w:lang w:val="en-US"/>
        </w:rPr>
        <w:t xml:space="preserve"> </w:t>
      </w:r>
      <w:r w:rsidR="00B747CD">
        <w:rPr>
          <w:lang w:val="en-US"/>
        </w:rPr>
        <w:t>rate</w:t>
      </w:r>
      <w:r w:rsidR="00B747CD" w:rsidRPr="00B747CD">
        <w:rPr>
          <w:lang w:val="en-US"/>
        </w:rPr>
        <w:t xml:space="preserve"> </w:t>
      </w:r>
      <w:r w:rsidR="00B747CD">
        <w:rPr>
          <w:lang w:val="en-US"/>
        </w:rPr>
        <w:t>of</w:t>
      </w:r>
      <w:r w:rsidR="00B747CD" w:rsidRPr="00B747CD">
        <w:rPr>
          <w:lang w:val="en-US"/>
        </w:rPr>
        <w:t xml:space="preserve"> </w:t>
      </w:r>
      <w:r w:rsidR="00B747CD">
        <w:rPr>
          <w:lang w:val="en-US"/>
        </w:rPr>
        <w:t>self</w:t>
      </w:r>
      <w:r w:rsidR="00B747CD" w:rsidRPr="00B747CD">
        <w:rPr>
          <w:lang w:val="en-US"/>
        </w:rPr>
        <w:t>-</w:t>
      </w:r>
      <w:r w:rsidR="00B747CD">
        <w:rPr>
          <w:lang w:val="en-US"/>
        </w:rPr>
        <w:t>motivation</w:t>
      </w:r>
      <w:r w:rsidR="00B747CD" w:rsidRPr="00B747CD">
        <w:rPr>
          <w:lang w:val="en-US"/>
        </w:rPr>
        <w:t xml:space="preserve"> </w:t>
      </w:r>
      <w:r w:rsidR="00B747CD">
        <w:rPr>
          <w:lang w:val="en-US"/>
        </w:rPr>
        <w:t>and</w:t>
      </w:r>
      <w:r w:rsidR="00B747CD" w:rsidRPr="00B747CD">
        <w:rPr>
          <w:lang w:val="en-US"/>
        </w:rPr>
        <w:t xml:space="preserve"> </w:t>
      </w:r>
      <w:r w:rsidR="00B747CD">
        <w:rPr>
          <w:lang w:val="en-US"/>
        </w:rPr>
        <w:t>self</w:t>
      </w:r>
      <w:r w:rsidR="00B747CD" w:rsidRPr="00B747CD">
        <w:rPr>
          <w:lang w:val="en-US"/>
        </w:rPr>
        <w:t>-</w:t>
      </w:r>
      <w:r w:rsidR="00B747CD">
        <w:rPr>
          <w:lang w:val="en-US"/>
        </w:rPr>
        <w:t>control</w:t>
      </w:r>
      <w:r w:rsidR="00B747CD" w:rsidRPr="00B747CD">
        <w:rPr>
          <w:lang w:val="en-US"/>
        </w:rPr>
        <w:t xml:space="preserve"> </w:t>
      </w:r>
      <w:r w:rsidR="00B747CD">
        <w:rPr>
          <w:lang w:val="en-US"/>
        </w:rPr>
        <w:t>over</w:t>
      </w:r>
      <w:r w:rsidR="00B747CD" w:rsidRPr="00B747CD">
        <w:rPr>
          <w:lang w:val="en-US"/>
        </w:rPr>
        <w:t xml:space="preserve"> </w:t>
      </w:r>
      <w:r w:rsidR="00B747CD">
        <w:rPr>
          <w:lang w:val="en-US"/>
        </w:rPr>
        <w:t>emotional</w:t>
      </w:r>
      <w:r w:rsidR="00B747CD" w:rsidRPr="00B747CD">
        <w:rPr>
          <w:lang w:val="en-US"/>
        </w:rPr>
        <w:t xml:space="preserve"> </w:t>
      </w:r>
      <w:r w:rsidR="00B747CD">
        <w:rPr>
          <w:lang w:val="en-US"/>
        </w:rPr>
        <w:t>states didn’t surpass the medium level for them.</w:t>
      </w:r>
    </w:p>
    <w:p w:rsidR="000602E6" w:rsidRPr="00B747CD" w:rsidRDefault="00B747CD" w:rsidP="000602E6">
      <w:pPr>
        <w:pStyle w:val="TNR"/>
        <w:rPr>
          <w:lang w:val="en-US"/>
        </w:rPr>
      </w:pPr>
      <w:r>
        <w:rPr>
          <w:lang w:val="en-US"/>
        </w:rPr>
        <w:t>Special</w:t>
      </w:r>
      <w:r w:rsidRPr="00B747CD">
        <w:rPr>
          <w:lang w:val="en-US"/>
        </w:rPr>
        <w:t xml:space="preserve"> </w:t>
      </w:r>
      <w:r>
        <w:rPr>
          <w:lang w:val="en-US"/>
        </w:rPr>
        <w:t>attention</w:t>
      </w:r>
      <w:r w:rsidRPr="00B747CD">
        <w:rPr>
          <w:lang w:val="en-US"/>
        </w:rPr>
        <w:t xml:space="preserve"> </w:t>
      </w:r>
      <w:r>
        <w:rPr>
          <w:lang w:val="en-US"/>
        </w:rPr>
        <w:t>should</w:t>
      </w:r>
      <w:r w:rsidRPr="00B747CD">
        <w:rPr>
          <w:lang w:val="en-US"/>
        </w:rPr>
        <w:t xml:space="preserve"> </w:t>
      </w:r>
      <w:r>
        <w:rPr>
          <w:lang w:val="en-US"/>
        </w:rPr>
        <w:t>be</w:t>
      </w:r>
      <w:r w:rsidRPr="00B747CD">
        <w:rPr>
          <w:lang w:val="en-US"/>
        </w:rPr>
        <w:t xml:space="preserve"> </w:t>
      </w:r>
      <w:r>
        <w:rPr>
          <w:lang w:val="en-US"/>
        </w:rPr>
        <w:t>paid</w:t>
      </w:r>
      <w:r w:rsidRPr="00B747CD">
        <w:rPr>
          <w:lang w:val="en-US"/>
        </w:rPr>
        <w:t xml:space="preserve"> </w:t>
      </w:r>
      <w:r>
        <w:rPr>
          <w:lang w:val="en-US"/>
        </w:rPr>
        <w:t>to</w:t>
      </w:r>
      <w:r w:rsidRPr="00B747CD">
        <w:rPr>
          <w:lang w:val="en-US"/>
        </w:rPr>
        <w:t xml:space="preserve"> </w:t>
      </w:r>
      <w:r>
        <w:rPr>
          <w:lang w:val="en-US"/>
        </w:rPr>
        <w:t>the</w:t>
      </w:r>
      <w:r w:rsidRPr="00B747CD">
        <w:rPr>
          <w:lang w:val="en-US"/>
        </w:rPr>
        <w:t xml:space="preserve"> </w:t>
      </w:r>
      <w:r>
        <w:rPr>
          <w:lang w:val="en-US"/>
        </w:rPr>
        <w:t>response</w:t>
      </w:r>
      <w:r w:rsidRPr="00B747CD">
        <w:rPr>
          <w:lang w:val="en-US"/>
        </w:rPr>
        <w:t xml:space="preserve"> </w:t>
      </w:r>
      <w:r>
        <w:rPr>
          <w:lang w:val="en-US"/>
        </w:rPr>
        <w:t>of</w:t>
      </w:r>
      <w:r w:rsidRPr="00B747CD">
        <w:rPr>
          <w:lang w:val="en-US"/>
        </w:rPr>
        <w:t xml:space="preserve"> </w:t>
      </w:r>
      <w:r>
        <w:rPr>
          <w:lang w:val="en-US"/>
        </w:rPr>
        <w:t>the</w:t>
      </w:r>
      <w:r w:rsidRPr="00B747CD">
        <w:rPr>
          <w:lang w:val="en-US"/>
        </w:rPr>
        <w:t xml:space="preserve"> </w:t>
      </w:r>
      <w:r>
        <w:rPr>
          <w:lang w:val="en-US"/>
        </w:rPr>
        <w:t>students</w:t>
      </w:r>
      <w:r w:rsidRPr="00B747CD">
        <w:rPr>
          <w:lang w:val="en-US"/>
        </w:rPr>
        <w:t xml:space="preserve"> </w:t>
      </w:r>
      <w:r>
        <w:rPr>
          <w:lang w:val="en-US"/>
        </w:rPr>
        <w:t>concerning the identification of the source of such difficulties.</w:t>
      </w:r>
      <w:r w:rsidR="000602E6" w:rsidRPr="00B747CD">
        <w:rPr>
          <w:lang w:val="en-US"/>
        </w:rPr>
        <w:t xml:space="preserve"> </w:t>
      </w:r>
    </w:p>
    <w:p w:rsidR="000602E6" w:rsidRPr="00B747CD" w:rsidRDefault="00B747CD" w:rsidP="000602E6">
      <w:pPr>
        <w:pStyle w:val="TNR"/>
        <w:rPr>
          <w:lang w:val="en-US"/>
        </w:rPr>
      </w:pPr>
      <w:r>
        <w:rPr>
          <w:lang w:val="en-US"/>
        </w:rPr>
        <w:t>Let’s review them in detail</w:t>
      </w:r>
      <w:r w:rsidR="000602E6" w:rsidRPr="00B747CD">
        <w:rPr>
          <w:lang w:val="en-US"/>
        </w:rPr>
        <w:t xml:space="preserve">. </w:t>
      </w:r>
    </w:p>
    <w:p w:rsidR="000602E6" w:rsidRDefault="00B747CD" w:rsidP="000602E6">
      <w:pPr>
        <w:pStyle w:val="TNR"/>
        <w:rPr>
          <w:lang w:val="en-US"/>
        </w:rPr>
      </w:pPr>
      <w:r>
        <w:rPr>
          <w:lang w:val="en-US"/>
        </w:rPr>
        <w:t>The</w:t>
      </w:r>
      <w:r w:rsidRPr="00B747CD">
        <w:rPr>
          <w:lang w:val="en-US"/>
        </w:rPr>
        <w:t xml:space="preserve"> </w:t>
      </w:r>
      <w:r>
        <w:rPr>
          <w:lang w:val="en-US"/>
        </w:rPr>
        <w:t>overwhelming</w:t>
      </w:r>
      <w:r w:rsidRPr="00B747CD">
        <w:rPr>
          <w:lang w:val="en-US"/>
        </w:rPr>
        <w:t xml:space="preserve"> </w:t>
      </w:r>
      <w:r>
        <w:rPr>
          <w:lang w:val="en-US"/>
        </w:rPr>
        <w:t>majority</w:t>
      </w:r>
      <w:r w:rsidRPr="00B747CD">
        <w:rPr>
          <w:lang w:val="en-US"/>
        </w:rPr>
        <w:t xml:space="preserve"> </w:t>
      </w:r>
      <w:r>
        <w:rPr>
          <w:lang w:val="en-US"/>
        </w:rPr>
        <w:t>of</w:t>
      </w:r>
      <w:r w:rsidRPr="00B747CD">
        <w:rPr>
          <w:lang w:val="en-US"/>
        </w:rPr>
        <w:t xml:space="preserve"> </w:t>
      </w:r>
      <w:r>
        <w:rPr>
          <w:lang w:val="en-US"/>
        </w:rPr>
        <w:t>the students</w:t>
      </w:r>
      <w:r w:rsidRPr="00B747CD">
        <w:rPr>
          <w:lang w:val="en-US"/>
        </w:rPr>
        <w:t xml:space="preserve"> </w:t>
      </w:r>
      <w:proofErr w:type="gramStart"/>
      <w:r>
        <w:rPr>
          <w:lang w:val="en-US"/>
        </w:rPr>
        <w:t>thinks</w:t>
      </w:r>
      <w:proofErr w:type="gramEnd"/>
      <w:r w:rsidRPr="00B747CD">
        <w:rPr>
          <w:lang w:val="en-US"/>
        </w:rPr>
        <w:t xml:space="preserve"> </w:t>
      </w:r>
      <w:r>
        <w:rPr>
          <w:lang w:val="en-US"/>
        </w:rPr>
        <w:t>that</w:t>
      </w:r>
      <w:r w:rsidRPr="00B747CD">
        <w:rPr>
          <w:lang w:val="en-US"/>
        </w:rPr>
        <w:t xml:space="preserve"> </w:t>
      </w:r>
      <w:r>
        <w:rPr>
          <w:lang w:val="en-US"/>
        </w:rPr>
        <w:t>emotional</w:t>
      </w:r>
      <w:r w:rsidRPr="00B747CD">
        <w:rPr>
          <w:lang w:val="en-US"/>
        </w:rPr>
        <w:t xml:space="preserve"> </w:t>
      </w:r>
      <w:r>
        <w:rPr>
          <w:lang w:val="en-US"/>
        </w:rPr>
        <w:t>intellect</w:t>
      </w:r>
      <w:r w:rsidRPr="00B747CD">
        <w:rPr>
          <w:lang w:val="en-US"/>
        </w:rPr>
        <w:t xml:space="preserve"> </w:t>
      </w:r>
      <w:r>
        <w:rPr>
          <w:lang w:val="en-US"/>
        </w:rPr>
        <w:t>contributes</w:t>
      </w:r>
      <w:r w:rsidRPr="00B747CD">
        <w:rPr>
          <w:lang w:val="en-US"/>
        </w:rPr>
        <w:t xml:space="preserve">, </w:t>
      </w:r>
      <w:r>
        <w:rPr>
          <w:lang w:val="en-US"/>
        </w:rPr>
        <w:t>above</w:t>
      </w:r>
      <w:r w:rsidRPr="00B747CD">
        <w:rPr>
          <w:lang w:val="en-US"/>
        </w:rPr>
        <w:t xml:space="preserve"> </w:t>
      </w:r>
      <w:r>
        <w:rPr>
          <w:lang w:val="en-US"/>
        </w:rPr>
        <w:t>all,</w:t>
      </w:r>
      <w:r w:rsidRPr="00B747CD">
        <w:rPr>
          <w:lang w:val="en-US"/>
        </w:rPr>
        <w:t xml:space="preserve"> </w:t>
      </w:r>
      <w:r>
        <w:rPr>
          <w:lang w:val="en-US"/>
        </w:rPr>
        <w:t>to the fulfillment of the direct interaction of the teacher and the students during the class.</w:t>
      </w:r>
      <w:r w:rsidR="000602E6" w:rsidRPr="00B747CD">
        <w:rPr>
          <w:lang w:val="en-US"/>
        </w:rPr>
        <w:t xml:space="preserve"> </w:t>
      </w:r>
      <w:r>
        <w:rPr>
          <w:lang w:val="en-US"/>
        </w:rPr>
        <w:t>Nevertheless</w:t>
      </w:r>
      <w:r w:rsidRPr="00B747CD">
        <w:rPr>
          <w:lang w:val="en-US"/>
        </w:rPr>
        <w:t xml:space="preserve">, </w:t>
      </w:r>
      <w:r>
        <w:rPr>
          <w:lang w:val="en-US"/>
        </w:rPr>
        <w:t>they</w:t>
      </w:r>
      <w:r w:rsidRPr="00B747CD">
        <w:rPr>
          <w:lang w:val="en-US"/>
        </w:rPr>
        <w:t xml:space="preserve"> </w:t>
      </w:r>
      <w:r>
        <w:rPr>
          <w:lang w:val="en-US"/>
        </w:rPr>
        <w:t>don</w:t>
      </w:r>
      <w:r w:rsidRPr="00B747CD">
        <w:rPr>
          <w:lang w:val="en-US"/>
        </w:rPr>
        <w:t>’</w:t>
      </w:r>
      <w:r>
        <w:rPr>
          <w:lang w:val="en-US"/>
        </w:rPr>
        <w:t>t</w:t>
      </w:r>
      <w:r w:rsidRPr="00B747CD">
        <w:rPr>
          <w:lang w:val="en-US"/>
        </w:rPr>
        <w:t xml:space="preserve"> </w:t>
      </w:r>
      <w:r>
        <w:rPr>
          <w:lang w:val="en-US"/>
        </w:rPr>
        <w:t>see</w:t>
      </w:r>
      <w:r w:rsidRPr="00B747CD">
        <w:rPr>
          <w:lang w:val="en-US"/>
        </w:rPr>
        <w:t xml:space="preserve"> </w:t>
      </w:r>
      <w:r>
        <w:rPr>
          <w:lang w:val="en-US"/>
        </w:rPr>
        <w:t>any</w:t>
      </w:r>
      <w:r w:rsidRPr="00B747CD">
        <w:rPr>
          <w:lang w:val="en-US"/>
        </w:rPr>
        <w:t xml:space="preserve"> </w:t>
      </w:r>
      <w:r>
        <w:rPr>
          <w:lang w:val="en-US"/>
        </w:rPr>
        <w:t>practical</w:t>
      </w:r>
      <w:r w:rsidRPr="00B747CD">
        <w:rPr>
          <w:lang w:val="en-US"/>
        </w:rPr>
        <w:t xml:space="preserve"> </w:t>
      </w:r>
      <w:r>
        <w:rPr>
          <w:lang w:val="en-US"/>
        </w:rPr>
        <w:t>aspect</w:t>
      </w:r>
      <w:r w:rsidRPr="00B747CD">
        <w:rPr>
          <w:lang w:val="en-US"/>
        </w:rPr>
        <w:t xml:space="preserve"> </w:t>
      </w:r>
      <w:r>
        <w:rPr>
          <w:lang w:val="en-US"/>
        </w:rPr>
        <w:t>to</w:t>
      </w:r>
      <w:r w:rsidRPr="00B747CD">
        <w:rPr>
          <w:lang w:val="en-US"/>
        </w:rPr>
        <w:t xml:space="preserve"> </w:t>
      </w:r>
      <w:r>
        <w:rPr>
          <w:lang w:val="en-US"/>
        </w:rPr>
        <w:t>application</w:t>
      </w:r>
      <w:r w:rsidRPr="00B747CD">
        <w:rPr>
          <w:lang w:val="en-US"/>
        </w:rPr>
        <w:t xml:space="preserve"> </w:t>
      </w:r>
      <w:r>
        <w:rPr>
          <w:lang w:val="en-US"/>
        </w:rPr>
        <w:t>of</w:t>
      </w:r>
      <w:r w:rsidRPr="00B747CD">
        <w:rPr>
          <w:lang w:val="en-US"/>
        </w:rPr>
        <w:t xml:space="preserve"> </w:t>
      </w:r>
      <w:r>
        <w:rPr>
          <w:lang w:val="en-US"/>
        </w:rPr>
        <w:t>this</w:t>
      </w:r>
      <w:r w:rsidRPr="00B747CD">
        <w:rPr>
          <w:lang w:val="en-US"/>
        </w:rPr>
        <w:t xml:space="preserve"> </w:t>
      </w:r>
      <w:r>
        <w:rPr>
          <w:lang w:val="en-US"/>
        </w:rPr>
        <w:t>quality</w:t>
      </w:r>
      <w:r w:rsidRPr="00B747CD">
        <w:rPr>
          <w:lang w:val="en-US"/>
        </w:rPr>
        <w:t xml:space="preserve"> </w:t>
      </w:r>
      <w:r>
        <w:rPr>
          <w:lang w:val="en-US"/>
        </w:rPr>
        <w:t>in making the activity plan, explication of the new learning material or self-development of the teacher as a specialist. This</w:t>
      </w:r>
      <w:r w:rsidRPr="00691798">
        <w:rPr>
          <w:lang w:val="en-US"/>
        </w:rPr>
        <w:t xml:space="preserve"> </w:t>
      </w:r>
      <w:r>
        <w:rPr>
          <w:lang w:val="en-US"/>
        </w:rPr>
        <w:t>proves</w:t>
      </w:r>
      <w:r w:rsidRPr="00691798">
        <w:rPr>
          <w:lang w:val="en-US"/>
        </w:rPr>
        <w:t xml:space="preserve"> </w:t>
      </w:r>
      <w:r>
        <w:rPr>
          <w:lang w:val="en-US"/>
        </w:rPr>
        <w:t>lack</w:t>
      </w:r>
      <w:r w:rsidRPr="00691798">
        <w:rPr>
          <w:lang w:val="en-US"/>
        </w:rPr>
        <w:t xml:space="preserve"> </w:t>
      </w:r>
      <w:r>
        <w:rPr>
          <w:lang w:val="en-US"/>
        </w:rPr>
        <w:t>of</w:t>
      </w:r>
      <w:r w:rsidRPr="00691798">
        <w:rPr>
          <w:lang w:val="en-US"/>
        </w:rPr>
        <w:t xml:space="preserve"> </w:t>
      </w:r>
      <w:r w:rsidR="00691798">
        <w:rPr>
          <w:lang w:val="en-US"/>
        </w:rPr>
        <w:t>students</w:t>
      </w:r>
      <w:r w:rsidR="00691798" w:rsidRPr="00691798">
        <w:rPr>
          <w:lang w:val="en-US"/>
        </w:rPr>
        <w:t>’</w:t>
      </w:r>
      <w:r w:rsidR="00691798">
        <w:rPr>
          <w:lang w:val="en-US"/>
        </w:rPr>
        <w:t xml:space="preserve"> </w:t>
      </w:r>
      <w:r>
        <w:rPr>
          <w:lang w:val="en-US"/>
        </w:rPr>
        <w:t>integral</w:t>
      </w:r>
      <w:r w:rsidRPr="00691798">
        <w:rPr>
          <w:lang w:val="en-US"/>
        </w:rPr>
        <w:t xml:space="preserve"> </w:t>
      </w:r>
      <w:r>
        <w:rPr>
          <w:lang w:val="en-US"/>
        </w:rPr>
        <w:t>perception</w:t>
      </w:r>
      <w:r w:rsidRPr="00691798">
        <w:rPr>
          <w:lang w:val="en-US"/>
        </w:rPr>
        <w:t xml:space="preserve"> </w:t>
      </w:r>
      <w:r w:rsidR="00691798">
        <w:rPr>
          <w:lang w:val="en-US"/>
        </w:rPr>
        <w:t>of the educational process and the place of teacher’s emotional manifestation</w:t>
      </w:r>
      <w:r w:rsidR="000602E6" w:rsidRPr="00691798">
        <w:rPr>
          <w:lang w:val="en-US"/>
        </w:rPr>
        <w:t xml:space="preserve"> </w:t>
      </w:r>
      <w:r w:rsidR="00691798">
        <w:rPr>
          <w:lang w:val="en-US"/>
        </w:rPr>
        <w:t>in each of its components.</w:t>
      </w:r>
    </w:p>
    <w:p w:rsidR="000602E6" w:rsidRDefault="00691798" w:rsidP="00691798">
      <w:pPr>
        <w:pStyle w:val="TNR"/>
        <w:rPr>
          <w:lang w:val="en-US"/>
        </w:rPr>
      </w:pPr>
      <w:r>
        <w:rPr>
          <w:lang w:val="en-US"/>
        </w:rPr>
        <w:t>The</w:t>
      </w:r>
      <w:r w:rsidRPr="00691798">
        <w:rPr>
          <w:lang w:val="en-US"/>
        </w:rPr>
        <w:t xml:space="preserve"> </w:t>
      </w:r>
      <w:r>
        <w:rPr>
          <w:lang w:val="en-US"/>
        </w:rPr>
        <w:t>students</w:t>
      </w:r>
      <w:r w:rsidRPr="00691798">
        <w:rPr>
          <w:lang w:val="en-US"/>
        </w:rPr>
        <w:t xml:space="preserve"> </w:t>
      </w:r>
      <w:r>
        <w:rPr>
          <w:lang w:val="en-US"/>
        </w:rPr>
        <w:t xml:space="preserve">think that the ideal pedagogical communication with the students during the class can be disturbed by teacher’s tendency to select one type of reaction for different pedagogical situations </w:t>
      </w:r>
      <w:r w:rsidR="000602E6" w:rsidRPr="00691798">
        <w:rPr>
          <w:lang w:val="en-US"/>
        </w:rPr>
        <w:t>(</w:t>
      </w:r>
      <w:r>
        <w:rPr>
          <w:lang w:val="en-US"/>
        </w:rPr>
        <w:t>from strictly authoritarian to liberal</w:t>
      </w:r>
      <w:r w:rsidR="000602E6" w:rsidRPr="00691798">
        <w:rPr>
          <w:lang w:val="en-US"/>
        </w:rPr>
        <w:t xml:space="preserve">). </w:t>
      </w:r>
      <w:r>
        <w:rPr>
          <w:lang w:val="en-US"/>
        </w:rPr>
        <w:t>However</w:t>
      </w:r>
      <w:r w:rsidRPr="00691798">
        <w:rPr>
          <w:lang w:val="en-US"/>
        </w:rPr>
        <w:t xml:space="preserve">, </w:t>
      </w:r>
      <w:r>
        <w:rPr>
          <w:lang w:val="en-US"/>
        </w:rPr>
        <w:t>realizing</w:t>
      </w:r>
      <w:r w:rsidRPr="00691798">
        <w:rPr>
          <w:lang w:val="en-US"/>
        </w:rPr>
        <w:t xml:space="preserve">, </w:t>
      </w:r>
      <w:r>
        <w:rPr>
          <w:lang w:val="en-US"/>
        </w:rPr>
        <w:t>though</w:t>
      </w:r>
      <w:r w:rsidRPr="00691798">
        <w:rPr>
          <w:lang w:val="en-US"/>
        </w:rPr>
        <w:t xml:space="preserve">, </w:t>
      </w:r>
      <w:r>
        <w:rPr>
          <w:lang w:val="en-US"/>
        </w:rPr>
        <w:t>the</w:t>
      </w:r>
      <w:r w:rsidRPr="00691798">
        <w:rPr>
          <w:lang w:val="en-US"/>
        </w:rPr>
        <w:t xml:space="preserve"> </w:t>
      </w:r>
      <w:r>
        <w:rPr>
          <w:lang w:val="en-US"/>
        </w:rPr>
        <w:t>imperfection</w:t>
      </w:r>
      <w:r w:rsidRPr="00691798">
        <w:rPr>
          <w:lang w:val="en-US"/>
        </w:rPr>
        <w:t xml:space="preserve"> </w:t>
      </w:r>
      <w:r>
        <w:rPr>
          <w:lang w:val="en-US"/>
        </w:rPr>
        <w:t>of</w:t>
      </w:r>
      <w:r w:rsidRPr="00691798">
        <w:rPr>
          <w:lang w:val="en-US"/>
        </w:rPr>
        <w:t xml:space="preserve"> </w:t>
      </w:r>
      <w:r>
        <w:rPr>
          <w:lang w:val="en-US"/>
        </w:rPr>
        <w:t>this</w:t>
      </w:r>
      <w:r w:rsidRPr="00691798">
        <w:rPr>
          <w:lang w:val="en-US"/>
        </w:rPr>
        <w:t xml:space="preserve"> </w:t>
      </w:r>
      <w:r>
        <w:rPr>
          <w:lang w:val="en-US"/>
        </w:rPr>
        <w:t>kind</w:t>
      </w:r>
      <w:r w:rsidRPr="00691798">
        <w:rPr>
          <w:lang w:val="en-US"/>
        </w:rPr>
        <w:t xml:space="preserve"> </w:t>
      </w:r>
      <w:r>
        <w:rPr>
          <w:lang w:val="en-US"/>
        </w:rPr>
        <w:t>of</w:t>
      </w:r>
      <w:r w:rsidRPr="00691798">
        <w:rPr>
          <w:lang w:val="en-US"/>
        </w:rPr>
        <w:t xml:space="preserve"> </w:t>
      </w:r>
      <w:r>
        <w:rPr>
          <w:lang w:val="en-US"/>
        </w:rPr>
        <w:t>tendency</w:t>
      </w:r>
      <w:r w:rsidRPr="00691798">
        <w:rPr>
          <w:lang w:val="en-US"/>
        </w:rPr>
        <w:t xml:space="preserve">, </w:t>
      </w:r>
      <w:r>
        <w:rPr>
          <w:lang w:val="en-US"/>
        </w:rPr>
        <w:t>the</w:t>
      </w:r>
      <w:r w:rsidRPr="00691798">
        <w:rPr>
          <w:lang w:val="en-US"/>
        </w:rPr>
        <w:t xml:space="preserve"> </w:t>
      </w:r>
      <w:r>
        <w:rPr>
          <w:lang w:val="en-US"/>
        </w:rPr>
        <w:t>students</w:t>
      </w:r>
      <w:r w:rsidRPr="00691798">
        <w:rPr>
          <w:lang w:val="en-US"/>
        </w:rPr>
        <w:t xml:space="preserve"> </w:t>
      </w:r>
      <w:r>
        <w:rPr>
          <w:lang w:val="en-US"/>
        </w:rPr>
        <w:t>refer</w:t>
      </w:r>
      <w:r w:rsidRPr="00691798">
        <w:rPr>
          <w:lang w:val="en-US"/>
        </w:rPr>
        <w:t xml:space="preserve"> </w:t>
      </w:r>
      <w:r>
        <w:rPr>
          <w:lang w:val="en-US"/>
        </w:rPr>
        <w:t>to</w:t>
      </w:r>
      <w:r w:rsidRPr="00691798">
        <w:rPr>
          <w:lang w:val="en-US"/>
        </w:rPr>
        <w:t xml:space="preserve"> </w:t>
      </w:r>
      <w:r>
        <w:rPr>
          <w:lang w:val="en-US"/>
        </w:rPr>
        <w:t xml:space="preserve">the practical aspect of pedagogical activity </w:t>
      </w:r>
      <w:r w:rsidR="000602E6" w:rsidRPr="00691798">
        <w:rPr>
          <w:lang w:val="en-US"/>
        </w:rPr>
        <w:t>(</w:t>
      </w:r>
      <w:r>
        <w:rPr>
          <w:lang w:val="en-US"/>
        </w:rPr>
        <w:t xml:space="preserve">“It is easier to work like that”, “The students </w:t>
      </w:r>
      <w:r>
        <w:rPr>
          <w:lang w:val="en-US"/>
        </w:rPr>
        <w:lastRenderedPageBreak/>
        <w:t>adapt to certain standard actions and demands of the teacher”</w:t>
      </w:r>
      <w:r w:rsidR="000602E6" w:rsidRPr="00691798">
        <w:rPr>
          <w:lang w:val="en-US"/>
        </w:rPr>
        <w:t xml:space="preserve">). </w:t>
      </w:r>
      <w:r>
        <w:rPr>
          <w:lang w:val="en-US"/>
        </w:rPr>
        <w:t>Apparently</w:t>
      </w:r>
      <w:r w:rsidRPr="00691798">
        <w:rPr>
          <w:lang w:val="en-US"/>
        </w:rPr>
        <w:t xml:space="preserve">, </w:t>
      </w:r>
      <w:r>
        <w:rPr>
          <w:lang w:val="en-US"/>
        </w:rPr>
        <w:t>this</w:t>
      </w:r>
      <w:r w:rsidRPr="00691798">
        <w:rPr>
          <w:lang w:val="en-US"/>
        </w:rPr>
        <w:t xml:space="preserve"> </w:t>
      </w:r>
      <w:r>
        <w:rPr>
          <w:lang w:val="en-US"/>
        </w:rPr>
        <w:t>tendency</w:t>
      </w:r>
      <w:r w:rsidRPr="00691798">
        <w:rPr>
          <w:lang w:val="en-US"/>
        </w:rPr>
        <w:t xml:space="preserve"> </w:t>
      </w:r>
      <w:r>
        <w:rPr>
          <w:lang w:val="en-US"/>
        </w:rPr>
        <w:t>is</w:t>
      </w:r>
      <w:r w:rsidRPr="00691798">
        <w:rPr>
          <w:lang w:val="en-US"/>
        </w:rPr>
        <w:t xml:space="preserve"> </w:t>
      </w:r>
      <w:r>
        <w:rPr>
          <w:lang w:val="en-US"/>
        </w:rPr>
        <w:t>based</w:t>
      </w:r>
      <w:r w:rsidRPr="00691798">
        <w:rPr>
          <w:lang w:val="en-US"/>
        </w:rPr>
        <w:t xml:space="preserve"> </w:t>
      </w:r>
      <w:r>
        <w:rPr>
          <w:lang w:val="en-US"/>
        </w:rPr>
        <w:t>on</w:t>
      </w:r>
      <w:r w:rsidRPr="00691798">
        <w:rPr>
          <w:lang w:val="en-US"/>
        </w:rPr>
        <w:t xml:space="preserve"> </w:t>
      </w:r>
      <w:r>
        <w:rPr>
          <w:lang w:val="en-US"/>
        </w:rPr>
        <w:t>lack</w:t>
      </w:r>
      <w:r w:rsidRPr="00691798">
        <w:rPr>
          <w:lang w:val="en-US"/>
        </w:rPr>
        <w:t xml:space="preserve"> </w:t>
      </w:r>
      <w:r>
        <w:rPr>
          <w:lang w:val="en-US"/>
        </w:rPr>
        <w:t>of</w:t>
      </w:r>
      <w:r w:rsidRPr="00691798">
        <w:rPr>
          <w:lang w:val="en-US"/>
        </w:rPr>
        <w:t xml:space="preserve"> </w:t>
      </w:r>
      <w:r>
        <w:rPr>
          <w:lang w:val="en-US"/>
        </w:rPr>
        <w:t>students</w:t>
      </w:r>
      <w:r w:rsidRPr="00691798">
        <w:rPr>
          <w:lang w:val="en-US"/>
        </w:rPr>
        <w:t xml:space="preserve">’ </w:t>
      </w:r>
      <w:r>
        <w:rPr>
          <w:lang w:val="en-US"/>
        </w:rPr>
        <w:t>awareness</w:t>
      </w:r>
      <w:r w:rsidRPr="00691798">
        <w:rPr>
          <w:lang w:val="en-US"/>
        </w:rPr>
        <w:t xml:space="preserve"> </w:t>
      </w:r>
      <w:r>
        <w:rPr>
          <w:lang w:val="en-US"/>
        </w:rPr>
        <w:t>of</w:t>
      </w:r>
      <w:r w:rsidRPr="00691798">
        <w:rPr>
          <w:lang w:val="en-US"/>
        </w:rPr>
        <w:t xml:space="preserve"> </w:t>
      </w:r>
      <w:r>
        <w:rPr>
          <w:lang w:val="en-US"/>
        </w:rPr>
        <w:t>methods</w:t>
      </w:r>
      <w:r w:rsidRPr="00691798">
        <w:rPr>
          <w:lang w:val="en-US"/>
        </w:rPr>
        <w:t xml:space="preserve"> </w:t>
      </w:r>
      <w:r>
        <w:rPr>
          <w:lang w:val="en-US"/>
        </w:rPr>
        <w:t>and approaches</w:t>
      </w:r>
      <w:r w:rsidR="00C7128C">
        <w:rPr>
          <w:lang w:val="en-US"/>
        </w:rPr>
        <w:t xml:space="preserve"> of efficient transformation of teacher’s emotional reaction</w:t>
      </w:r>
      <w:r w:rsidR="000602E6" w:rsidRPr="00691798">
        <w:rPr>
          <w:lang w:val="en-US"/>
        </w:rPr>
        <w:t xml:space="preserve"> </w:t>
      </w:r>
      <w:r w:rsidR="00C7128C">
        <w:rPr>
          <w:lang w:val="en-US"/>
        </w:rPr>
        <w:t>to changes in the course of educational process.</w:t>
      </w:r>
    </w:p>
    <w:p w:rsidR="000602E6" w:rsidRPr="00C7128C" w:rsidRDefault="00C7128C" w:rsidP="00C7128C">
      <w:pPr>
        <w:pStyle w:val="TNR"/>
        <w:rPr>
          <w:lang w:val="en-US"/>
        </w:rPr>
      </w:pPr>
      <w:r>
        <w:rPr>
          <w:lang w:val="en-US"/>
        </w:rPr>
        <w:t>The</w:t>
      </w:r>
      <w:r w:rsidRPr="00C7128C">
        <w:rPr>
          <w:lang w:val="en-US"/>
        </w:rPr>
        <w:t xml:space="preserve"> </w:t>
      </w:r>
      <w:r>
        <w:rPr>
          <w:lang w:val="en-US"/>
        </w:rPr>
        <w:t>process</w:t>
      </w:r>
      <w:r w:rsidRPr="00C7128C">
        <w:rPr>
          <w:lang w:val="en-US"/>
        </w:rPr>
        <w:t xml:space="preserve"> </w:t>
      </w:r>
      <w:r>
        <w:rPr>
          <w:lang w:val="en-US"/>
        </w:rPr>
        <w:t>of emotional intellect self-development in the future professional activity is understood by the students in different ways. Thus</w:t>
      </w:r>
      <w:r w:rsidRPr="00C7128C">
        <w:t xml:space="preserve">, </w:t>
      </w:r>
      <w:r w:rsidR="000602E6" w:rsidRPr="00C7128C">
        <w:t xml:space="preserve">58% </w:t>
      </w:r>
      <w:r>
        <w:rPr>
          <w:lang w:val="en-US"/>
        </w:rPr>
        <w:t>of</w:t>
      </w:r>
      <w:r w:rsidRPr="00C7128C">
        <w:t xml:space="preserve"> </w:t>
      </w:r>
      <w:r>
        <w:rPr>
          <w:lang w:val="en-US"/>
        </w:rPr>
        <w:t>the</w:t>
      </w:r>
      <w:r w:rsidRPr="00C7128C">
        <w:t xml:space="preserve"> </w:t>
      </w:r>
      <w:r>
        <w:rPr>
          <w:lang w:val="en-US"/>
        </w:rPr>
        <w:t>participants</w:t>
      </w:r>
      <w:r w:rsidRPr="00C7128C">
        <w:t xml:space="preserve"> </w:t>
      </w:r>
      <w:r>
        <w:rPr>
          <w:lang w:val="en-US"/>
        </w:rPr>
        <w:t>remark</w:t>
      </w:r>
      <w:r w:rsidRPr="00C7128C">
        <w:t xml:space="preserve"> </w:t>
      </w:r>
      <w:r>
        <w:rPr>
          <w:lang w:val="en-US"/>
        </w:rPr>
        <w:t>that</w:t>
      </w:r>
      <w:r w:rsidRPr="00C7128C">
        <w:t xml:space="preserve">, </w:t>
      </w:r>
      <w:r>
        <w:rPr>
          <w:lang w:val="en-US"/>
        </w:rPr>
        <w:t>when</w:t>
      </w:r>
      <w:r w:rsidRPr="00C7128C">
        <w:t xml:space="preserve"> </w:t>
      </w:r>
      <w:r>
        <w:rPr>
          <w:lang w:val="en-US"/>
        </w:rPr>
        <w:t>needed</w:t>
      </w:r>
      <w:r w:rsidRPr="00C7128C">
        <w:t xml:space="preserve">, </w:t>
      </w:r>
      <w:r>
        <w:rPr>
          <w:lang w:val="en-US"/>
        </w:rPr>
        <w:t>they</w:t>
      </w:r>
      <w:r w:rsidRPr="00C7128C">
        <w:t xml:space="preserve"> </w:t>
      </w:r>
      <w:r>
        <w:rPr>
          <w:lang w:val="en-US"/>
        </w:rPr>
        <w:t>will</w:t>
      </w:r>
      <w:r w:rsidRPr="00C7128C">
        <w:t xml:space="preserve"> </w:t>
      </w:r>
      <w:r>
        <w:rPr>
          <w:lang w:val="en-US"/>
        </w:rPr>
        <w:t>seek</w:t>
      </w:r>
      <w:r w:rsidRPr="00C7128C">
        <w:t xml:space="preserve"> </w:t>
      </w:r>
      <w:r>
        <w:rPr>
          <w:lang w:val="en-US"/>
        </w:rPr>
        <w:t>answers</w:t>
      </w:r>
      <w:r w:rsidRPr="00C7128C">
        <w:t xml:space="preserve"> </w:t>
      </w:r>
      <w:r>
        <w:rPr>
          <w:lang w:val="en-US"/>
        </w:rPr>
        <w:t>in</w:t>
      </w:r>
      <w:r w:rsidRPr="00C7128C">
        <w:t xml:space="preserve"> </w:t>
      </w:r>
      <w:r>
        <w:rPr>
          <w:lang w:val="en-US"/>
        </w:rPr>
        <w:t>professional</w:t>
      </w:r>
      <w:r w:rsidRPr="00C7128C">
        <w:t xml:space="preserve"> </w:t>
      </w:r>
      <w:r>
        <w:rPr>
          <w:lang w:val="en-US"/>
        </w:rPr>
        <w:t>literature</w:t>
      </w:r>
      <w:r w:rsidR="000602E6" w:rsidRPr="00C7128C">
        <w:t>.</w:t>
      </w:r>
      <w:r w:rsidRPr="00C7128C">
        <w:t xml:space="preserve"> </w:t>
      </w:r>
      <w:r>
        <w:rPr>
          <w:lang w:val="en-US"/>
        </w:rPr>
        <w:t>Approximately</w:t>
      </w:r>
      <w:r w:rsidRPr="00C7128C">
        <w:t xml:space="preserve"> </w:t>
      </w:r>
      <w:r>
        <w:rPr>
          <w:lang w:val="en-US"/>
        </w:rPr>
        <w:t>the</w:t>
      </w:r>
      <w:r w:rsidRPr="00C7128C">
        <w:t xml:space="preserve"> </w:t>
      </w:r>
      <w:r>
        <w:rPr>
          <w:lang w:val="en-US"/>
        </w:rPr>
        <w:t>same</w:t>
      </w:r>
      <w:r w:rsidRPr="00C7128C">
        <w:t xml:space="preserve"> </w:t>
      </w:r>
      <w:r>
        <w:rPr>
          <w:lang w:val="en-US"/>
        </w:rPr>
        <w:t>number</w:t>
      </w:r>
      <w:r w:rsidRPr="00C7128C">
        <w:t xml:space="preserve"> </w:t>
      </w:r>
      <w:r>
        <w:rPr>
          <w:lang w:val="en-US"/>
        </w:rPr>
        <w:t>of</w:t>
      </w:r>
      <w:r w:rsidRPr="00C7128C">
        <w:t xml:space="preserve"> </w:t>
      </w:r>
      <w:r>
        <w:rPr>
          <w:lang w:val="en-US"/>
        </w:rPr>
        <w:t>the</w:t>
      </w:r>
      <w:r w:rsidRPr="00C7128C">
        <w:t xml:space="preserve"> </w:t>
      </w:r>
      <w:r>
        <w:rPr>
          <w:lang w:val="en-US"/>
        </w:rPr>
        <w:t>participants</w:t>
      </w:r>
      <w:r w:rsidR="000602E6" w:rsidRPr="00C7128C">
        <w:t xml:space="preserve"> (55%) </w:t>
      </w:r>
      <w:r>
        <w:rPr>
          <w:lang w:val="en-US"/>
        </w:rPr>
        <w:t>rely</w:t>
      </w:r>
      <w:r w:rsidRPr="00C7128C">
        <w:t xml:space="preserve"> </w:t>
      </w:r>
      <w:r>
        <w:rPr>
          <w:lang w:val="en-US"/>
        </w:rPr>
        <w:t>on</w:t>
      </w:r>
      <w:r w:rsidRPr="00C7128C">
        <w:t xml:space="preserve"> </w:t>
      </w:r>
      <w:r>
        <w:rPr>
          <w:lang w:val="en-US"/>
        </w:rPr>
        <w:t>consulting</w:t>
      </w:r>
      <w:r w:rsidRPr="00C7128C">
        <w:t xml:space="preserve"> </w:t>
      </w:r>
      <w:r>
        <w:rPr>
          <w:lang w:val="en-US"/>
        </w:rPr>
        <w:t>the</w:t>
      </w:r>
      <w:r w:rsidRPr="00C7128C">
        <w:t xml:space="preserve"> </w:t>
      </w:r>
      <w:r>
        <w:rPr>
          <w:lang w:val="en-US"/>
        </w:rPr>
        <w:t>specialists</w:t>
      </w:r>
      <w:r w:rsidRPr="00C7128C">
        <w:t xml:space="preserve"> </w:t>
      </w:r>
      <w:r>
        <w:rPr>
          <w:lang w:val="en-US"/>
        </w:rPr>
        <w:t>or</w:t>
      </w:r>
      <w:r w:rsidRPr="00C7128C">
        <w:t xml:space="preserve"> </w:t>
      </w:r>
      <w:r>
        <w:rPr>
          <w:lang w:val="en-US"/>
        </w:rPr>
        <w:t>the</w:t>
      </w:r>
      <w:r w:rsidRPr="00C7128C">
        <w:t xml:space="preserve"> </w:t>
      </w:r>
      <w:r>
        <w:rPr>
          <w:lang w:val="en-US"/>
        </w:rPr>
        <w:t>perception</w:t>
      </w:r>
      <w:r w:rsidRPr="00C7128C">
        <w:t xml:space="preserve"> </w:t>
      </w:r>
      <w:r>
        <w:rPr>
          <w:lang w:val="en-US"/>
        </w:rPr>
        <w:t>of</w:t>
      </w:r>
      <w:r w:rsidRPr="00C7128C">
        <w:t xml:space="preserve"> </w:t>
      </w:r>
      <w:r>
        <w:rPr>
          <w:lang w:val="en-US"/>
        </w:rPr>
        <w:t>the</w:t>
      </w:r>
      <w:r w:rsidRPr="00C7128C">
        <w:t xml:space="preserve"> </w:t>
      </w:r>
      <w:r>
        <w:rPr>
          <w:lang w:val="en-US"/>
        </w:rPr>
        <w:t>examples</w:t>
      </w:r>
      <w:r w:rsidRPr="00C7128C">
        <w:t xml:space="preserve"> </w:t>
      </w:r>
      <w:r>
        <w:rPr>
          <w:lang w:val="en-US"/>
        </w:rPr>
        <w:t>of</w:t>
      </w:r>
      <w:r w:rsidRPr="00C7128C">
        <w:t xml:space="preserve"> </w:t>
      </w:r>
      <w:r>
        <w:rPr>
          <w:lang w:val="en-US"/>
        </w:rPr>
        <w:t>behavior</w:t>
      </w:r>
      <w:r w:rsidRPr="00C7128C">
        <w:t xml:space="preserve"> </w:t>
      </w:r>
      <w:r>
        <w:rPr>
          <w:lang w:val="en-US"/>
        </w:rPr>
        <w:t>by</w:t>
      </w:r>
      <w:r w:rsidRPr="00C7128C">
        <w:t xml:space="preserve"> </w:t>
      </w:r>
      <w:r>
        <w:rPr>
          <w:lang w:val="en-US"/>
        </w:rPr>
        <w:t>those</w:t>
      </w:r>
      <w:r w:rsidRPr="00C7128C">
        <w:t xml:space="preserve"> </w:t>
      </w:r>
      <w:r>
        <w:rPr>
          <w:lang w:val="en-US"/>
        </w:rPr>
        <w:t>experience</w:t>
      </w:r>
      <w:r w:rsidRPr="00C7128C">
        <w:t xml:space="preserve"> </w:t>
      </w:r>
      <w:r>
        <w:rPr>
          <w:lang w:val="en-US"/>
        </w:rPr>
        <w:t>teachers</w:t>
      </w:r>
      <w:r w:rsidRPr="00C7128C">
        <w:t xml:space="preserve"> </w:t>
      </w:r>
      <w:r>
        <w:rPr>
          <w:lang w:val="en-US"/>
        </w:rPr>
        <w:t>who</w:t>
      </w:r>
      <w:r w:rsidRPr="00C7128C">
        <w:t xml:space="preserve"> </w:t>
      </w:r>
      <w:r>
        <w:rPr>
          <w:lang w:val="en-US"/>
        </w:rPr>
        <w:t>demonstrate</w:t>
      </w:r>
      <w:r w:rsidRPr="00C7128C">
        <w:t xml:space="preserve"> </w:t>
      </w:r>
      <w:r>
        <w:rPr>
          <w:lang w:val="en-US"/>
        </w:rPr>
        <w:t>the</w:t>
      </w:r>
      <w:r w:rsidRPr="00C7128C">
        <w:t xml:space="preserve"> </w:t>
      </w:r>
      <w:r>
        <w:rPr>
          <w:lang w:val="en-US"/>
        </w:rPr>
        <w:t>manifestation</w:t>
      </w:r>
      <w:r w:rsidRPr="00C7128C">
        <w:t xml:space="preserve"> </w:t>
      </w:r>
      <w:r>
        <w:rPr>
          <w:lang w:val="en-US"/>
        </w:rPr>
        <w:t>of</w:t>
      </w:r>
      <w:r w:rsidRPr="00C7128C">
        <w:t xml:space="preserve"> </w:t>
      </w:r>
      <w:r>
        <w:rPr>
          <w:lang w:val="en-US"/>
        </w:rPr>
        <w:t>emotional</w:t>
      </w:r>
      <w:r w:rsidRPr="00C7128C">
        <w:t xml:space="preserve"> </w:t>
      </w:r>
      <w:r>
        <w:rPr>
          <w:lang w:val="en-US"/>
        </w:rPr>
        <w:t>intellect</w:t>
      </w:r>
      <w:r w:rsidRPr="00C7128C">
        <w:t xml:space="preserve"> </w:t>
      </w:r>
      <w:r>
        <w:rPr>
          <w:lang w:val="en-US"/>
        </w:rPr>
        <w:t>in</w:t>
      </w:r>
      <w:r w:rsidRPr="00C7128C">
        <w:t xml:space="preserve"> </w:t>
      </w:r>
      <w:r>
        <w:rPr>
          <w:lang w:val="en-US"/>
        </w:rPr>
        <w:t>practice</w:t>
      </w:r>
      <w:r w:rsidRPr="00C7128C">
        <w:t xml:space="preserve">. </w:t>
      </w:r>
      <w:r>
        <w:rPr>
          <w:lang w:val="en-US"/>
        </w:rPr>
        <w:t>However</w:t>
      </w:r>
      <w:r w:rsidRPr="00C7128C">
        <w:rPr>
          <w:lang w:val="en-US"/>
        </w:rPr>
        <w:t xml:space="preserve">, </w:t>
      </w:r>
      <w:r>
        <w:rPr>
          <w:lang w:val="en-US"/>
        </w:rPr>
        <w:t>when</w:t>
      </w:r>
      <w:r w:rsidRPr="00C7128C">
        <w:rPr>
          <w:lang w:val="en-US"/>
        </w:rPr>
        <w:t xml:space="preserve"> </w:t>
      </w:r>
      <w:r>
        <w:rPr>
          <w:lang w:val="en-US"/>
        </w:rPr>
        <w:t>analyzing</w:t>
      </w:r>
      <w:r w:rsidRPr="00C7128C">
        <w:rPr>
          <w:lang w:val="en-US"/>
        </w:rPr>
        <w:t xml:space="preserve"> </w:t>
      </w:r>
      <w:r>
        <w:rPr>
          <w:lang w:val="en-US"/>
        </w:rPr>
        <w:t>the</w:t>
      </w:r>
      <w:r w:rsidRPr="00C7128C">
        <w:rPr>
          <w:lang w:val="en-US"/>
        </w:rPr>
        <w:t xml:space="preserve"> </w:t>
      </w:r>
      <w:r>
        <w:rPr>
          <w:lang w:val="en-US"/>
        </w:rPr>
        <w:t>possibilities</w:t>
      </w:r>
      <w:r w:rsidRPr="00C7128C">
        <w:rPr>
          <w:lang w:val="en-US"/>
        </w:rPr>
        <w:t xml:space="preserve"> </w:t>
      </w:r>
      <w:r>
        <w:rPr>
          <w:lang w:val="en-US"/>
        </w:rPr>
        <w:t>for</w:t>
      </w:r>
      <w:r w:rsidRPr="00C7128C">
        <w:rPr>
          <w:lang w:val="en-US"/>
        </w:rPr>
        <w:t xml:space="preserve"> </w:t>
      </w:r>
      <w:r>
        <w:rPr>
          <w:lang w:val="en-US"/>
        </w:rPr>
        <w:t>emotional</w:t>
      </w:r>
      <w:r w:rsidRPr="00C7128C">
        <w:rPr>
          <w:lang w:val="en-US"/>
        </w:rPr>
        <w:t xml:space="preserve"> </w:t>
      </w:r>
      <w:r>
        <w:rPr>
          <w:lang w:val="en-US"/>
        </w:rPr>
        <w:t>intellect</w:t>
      </w:r>
      <w:r w:rsidRPr="00C7128C">
        <w:rPr>
          <w:lang w:val="en-US"/>
        </w:rPr>
        <w:t xml:space="preserve"> </w:t>
      </w:r>
      <w:r>
        <w:rPr>
          <w:lang w:val="en-US"/>
        </w:rPr>
        <w:t>development</w:t>
      </w:r>
      <w:r w:rsidRPr="00C7128C">
        <w:rPr>
          <w:lang w:val="en-US"/>
        </w:rPr>
        <w:t xml:space="preserve"> </w:t>
      </w:r>
      <w:r>
        <w:rPr>
          <w:lang w:val="en-US"/>
        </w:rPr>
        <w:t>under</w:t>
      </w:r>
      <w:r w:rsidRPr="00C7128C">
        <w:rPr>
          <w:lang w:val="en-US"/>
        </w:rPr>
        <w:t xml:space="preserve"> </w:t>
      </w:r>
      <w:r>
        <w:rPr>
          <w:lang w:val="en-US"/>
        </w:rPr>
        <w:t>the</w:t>
      </w:r>
      <w:r w:rsidRPr="00C7128C">
        <w:rPr>
          <w:lang w:val="en-US"/>
        </w:rPr>
        <w:t xml:space="preserve"> </w:t>
      </w:r>
      <w:r>
        <w:rPr>
          <w:lang w:val="en-US"/>
        </w:rPr>
        <w:t>conditions</w:t>
      </w:r>
      <w:r w:rsidRPr="00C7128C">
        <w:rPr>
          <w:lang w:val="en-US"/>
        </w:rPr>
        <w:t xml:space="preserve"> </w:t>
      </w:r>
      <w:r>
        <w:rPr>
          <w:lang w:val="en-US"/>
        </w:rPr>
        <w:t>of</w:t>
      </w:r>
      <w:r w:rsidRPr="00C7128C">
        <w:rPr>
          <w:lang w:val="en-US"/>
        </w:rPr>
        <w:t xml:space="preserve"> </w:t>
      </w:r>
      <w:r>
        <w:rPr>
          <w:lang w:val="en-US"/>
        </w:rPr>
        <w:t>higher</w:t>
      </w:r>
      <w:r w:rsidRPr="00C7128C">
        <w:rPr>
          <w:lang w:val="en-US"/>
        </w:rPr>
        <w:t xml:space="preserve"> </w:t>
      </w:r>
      <w:r>
        <w:rPr>
          <w:lang w:val="en-US"/>
        </w:rPr>
        <w:t>education</w:t>
      </w:r>
      <w:r w:rsidRPr="00C7128C">
        <w:rPr>
          <w:lang w:val="en-US"/>
        </w:rPr>
        <w:t xml:space="preserve"> </w:t>
      </w:r>
      <w:r>
        <w:rPr>
          <w:lang w:val="en-US"/>
        </w:rPr>
        <w:t>establishment</w:t>
      </w:r>
      <w:r w:rsidRPr="00C7128C">
        <w:rPr>
          <w:lang w:val="en-US"/>
        </w:rPr>
        <w:t xml:space="preserve">, </w:t>
      </w:r>
      <w:r>
        <w:rPr>
          <w:lang w:val="en-US"/>
        </w:rPr>
        <w:t>the</w:t>
      </w:r>
      <w:r w:rsidRPr="00C7128C">
        <w:rPr>
          <w:lang w:val="en-US"/>
        </w:rPr>
        <w:t xml:space="preserve"> </w:t>
      </w:r>
      <w:r>
        <w:rPr>
          <w:lang w:val="en-US"/>
        </w:rPr>
        <w:t>majority</w:t>
      </w:r>
      <w:r w:rsidR="000602E6" w:rsidRPr="00C7128C">
        <w:rPr>
          <w:lang w:val="en-US"/>
        </w:rPr>
        <w:t xml:space="preserve"> </w:t>
      </w:r>
      <w:r>
        <w:rPr>
          <w:lang w:val="en-US"/>
        </w:rPr>
        <w:t>of</w:t>
      </w:r>
      <w:r w:rsidRPr="00C7128C">
        <w:rPr>
          <w:lang w:val="en-US"/>
        </w:rPr>
        <w:t xml:space="preserve"> </w:t>
      </w:r>
      <w:r>
        <w:rPr>
          <w:lang w:val="en-US"/>
        </w:rPr>
        <w:t>the</w:t>
      </w:r>
      <w:r w:rsidRPr="00C7128C">
        <w:rPr>
          <w:lang w:val="en-US"/>
        </w:rPr>
        <w:t xml:space="preserve"> </w:t>
      </w:r>
      <w:r>
        <w:rPr>
          <w:lang w:val="en-US"/>
        </w:rPr>
        <w:t>participants</w:t>
      </w:r>
      <w:r w:rsidRPr="00C7128C">
        <w:rPr>
          <w:lang w:val="en-US"/>
        </w:rPr>
        <w:t xml:space="preserve"> </w:t>
      </w:r>
      <w:r>
        <w:rPr>
          <w:lang w:val="en-US"/>
        </w:rPr>
        <w:t>point</w:t>
      </w:r>
      <w:r w:rsidRPr="00C7128C">
        <w:rPr>
          <w:lang w:val="en-US"/>
        </w:rPr>
        <w:t xml:space="preserve"> </w:t>
      </w:r>
      <w:r>
        <w:rPr>
          <w:lang w:val="en-US"/>
        </w:rPr>
        <w:t>out</w:t>
      </w:r>
      <w:r w:rsidRPr="00C7128C">
        <w:rPr>
          <w:lang w:val="en-US"/>
        </w:rPr>
        <w:t xml:space="preserve"> </w:t>
      </w:r>
      <w:r>
        <w:rPr>
          <w:lang w:val="en-US"/>
        </w:rPr>
        <w:t>the</w:t>
      </w:r>
      <w:r w:rsidRPr="00C7128C">
        <w:rPr>
          <w:lang w:val="en-US"/>
        </w:rPr>
        <w:t xml:space="preserve"> </w:t>
      </w:r>
      <w:r>
        <w:rPr>
          <w:lang w:val="en-US"/>
        </w:rPr>
        <w:t>necessity</w:t>
      </w:r>
      <w:r w:rsidRPr="00C7128C">
        <w:rPr>
          <w:lang w:val="en-US"/>
        </w:rPr>
        <w:t xml:space="preserve"> </w:t>
      </w:r>
      <w:r>
        <w:rPr>
          <w:lang w:val="en-US"/>
        </w:rPr>
        <w:t>of</w:t>
      </w:r>
      <w:r w:rsidRPr="00C7128C">
        <w:rPr>
          <w:lang w:val="en-US"/>
        </w:rPr>
        <w:t xml:space="preserve"> </w:t>
      </w:r>
      <w:r>
        <w:rPr>
          <w:lang w:val="en-US"/>
        </w:rPr>
        <w:t>a</w:t>
      </w:r>
      <w:r w:rsidRPr="00C7128C">
        <w:rPr>
          <w:lang w:val="en-US"/>
        </w:rPr>
        <w:t xml:space="preserve"> </w:t>
      </w:r>
      <w:r>
        <w:rPr>
          <w:lang w:val="en-US"/>
        </w:rPr>
        <w:t>wider</w:t>
      </w:r>
      <w:r w:rsidRPr="00C7128C">
        <w:rPr>
          <w:lang w:val="en-US"/>
        </w:rPr>
        <w:t xml:space="preserve"> </w:t>
      </w:r>
      <w:r>
        <w:rPr>
          <w:lang w:val="en-US"/>
        </w:rPr>
        <w:t>usage</w:t>
      </w:r>
      <w:r w:rsidRPr="00C7128C">
        <w:rPr>
          <w:lang w:val="en-US"/>
        </w:rPr>
        <w:t xml:space="preserve"> </w:t>
      </w:r>
      <w:r>
        <w:rPr>
          <w:lang w:val="en-US"/>
        </w:rPr>
        <w:t>of</w:t>
      </w:r>
      <w:r w:rsidRPr="00C7128C">
        <w:rPr>
          <w:lang w:val="en-US"/>
        </w:rPr>
        <w:t xml:space="preserve"> </w:t>
      </w:r>
      <w:r>
        <w:rPr>
          <w:lang w:val="en-US"/>
        </w:rPr>
        <w:t>the</w:t>
      </w:r>
      <w:r w:rsidRPr="00C7128C">
        <w:rPr>
          <w:lang w:val="en-US"/>
        </w:rPr>
        <w:t xml:space="preserve"> </w:t>
      </w:r>
      <w:r>
        <w:rPr>
          <w:lang w:val="en-US"/>
        </w:rPr>
        <w:t>newest</w:t>
      </w:r>
      <w:r w:rsidRPr="00C7128C">
        <w:rPr>
          <w:lang w:val="en-US"/>
        </w:rPr>
        <w:t xml:space="preserve"> </w:t>
      </w:r>
      <w:r>
        <w:rPr>
          <w:lang w:val="en-US"/>
        </w:rPr>
        <w:t>teaching</w:t>
      </w:r>
      <w:r w:rsidRPr="00C7128C">
        <w:rPr>
          <w:lang w:val="en-US"/>
        </w:rPr>
        <w:t xml:space="preserve"> </w:t>
      </w:r>
      <w:r>
        <w:rPr>
          <w:lang w:val="en-US"/>
        </w:rPr>
        <w:t>technologies</w:t>
      </w:r>
      <w:r w:rsidRPr="00C7128C">
        <w:rPr>
          <w:lang w:val="en-US"/>
        </w:rPr>
        <w:t xml:space="preserve">, </w:t>
      </w:r>
      <w:r>
        <w:rPr>
          <w:lang w:val="en-US"/>
        </w:rPr>
        <w:t>including interactive methods of teaching when organizing the educational process of psycho-pedagogical disciplines.</w:t>
      </w:r>
      <w:r w:rsidR="000602E6" w:rsidRPr="00C7128C">
        <w:rPr>
          <w:lang w:val="en-US"/>
        </w:rPr>
        <w:t xml:space="preserve"> </w:t>
      </w:r>
    </w:p>
    <w:p w:rsidR="005B0EF0" w:rsidRPr="00C7128C" w:rsidRDefault="005B0EF0" w:rsidP="000602E6">
      <w:pPr>
        <w:pStyle w:val="TNR"/>
        <w:rPr>
          <w:lang w:val="en-US"/>
        </w:rPr>
      </w:pPr>
    </w:p>
    <w:p w:rsidR="005B0EF0" w:rsidRPr="00C7128C" w:rsidRDefault="006F10DE" w:rsidP="000602E6">
      <w:pPr>
        <w:pStyle w:val="TNR"/>
        <w:rPr>
          <w:b/>
        </w:rPr>
      </w:pPr>
      <w:r>
        <w:rPr>
          <w:b/>
          <w:lang w:val="en-US"/>
        </w:rPr>
        <w:t>Conclusion</w:t>
      </w:r>
    </w:p>
    <w:p w:rsidR="000602E6" w:rsidRPr="005902C6" w:rsidRDefault="00C7128C" w:rsidP="000602E6">
      <w:pPr>
        <w:pStyle w:val="TNR"/>
        <w:rPr>
          <w:lang w:val="en-US"/>
        </w:rPr>
      </w:pPr>
      <w:r>
        <w:rPr>
          <w:lang w:val="en-US"/>
        </w:rPr>
        <w:t>The</w:t>
      </w:r>
      <w:r w:rsidRPr="002614AF">
        <w:rPr>
          <w:lang w:val="en-US"/>
        </w:rPr>
        <w:t xml:space="preserve"> </w:t>
      </w:r>
      <w:r>
        <w:rPr>
          <w:lang w:val="en-US"/>
        </w:rPr>
        <w:t>ana</w:t>
      </w:r>
      <w:r w:rsidR="005902C6">
        <w:rPr>
          <w:lang w:val="en-US"/>
        </w:rPr>
        <w:t>lysis</w:t>
      </w:r>
      <w:r w:rsidR="005902C6" w:rsidRPr="002614AF">
        <w:rPr>
          <w:lang w:val="en-US"/>
        </w:rPr>
        <w:t xml:space="preserve"> </w:t>
      </w:r>
      <w:r w:rsidR="005902C6">
        <w:rPr>
          <w:lang w:val="en-US"/>
        </w:rPr>
        <w:t>of</w:t>
      </w:r>
      <w:r w:rsidR="005902C6" w:rsidRPr="002614AF">
        <w:rPr>
          <w:lang w:val="en-US"/>
        </w:rPr>
        <w:t xml:space="preserve"> </w:t>
      </w:r>
      <w:r w:rsidR="005902C6">
        <w:rPr>
          <w:lang w:val="en-US"/>
        </w:rPr>
        <w:t>the</w:t>
      </w:r>
      <w:r w:rsidR="005902C6" w:rsidRPr="002614AF">
        <w:rPr>
          <w:lang w:val="en-US"/>
        </w:rPr>
        <w:t xml:space="preserve"> </w:t>
      </w:r>
      <w:r w:rsidR="005902C6">
        <w:rPr>
          <w:lang w:val="en-US"/>
        </w:rPr>
        <w:t>issue</w:t>
      </w:r>
      <w:r w:rsidR="005902C6" w:rsidRPr="002614AF">
        <w:rPr>
          <w:lang w:val="en-US"/>
        </w:rPr>
        <w:t xml:space="preserve"> </w:t>
      </w:r>
      <w:r w:rsidR="005902C6">
        <w:rPr>
          <w:lang w:val="en-US"/>
        </w:rPr>
        <w:t>proves</w:t>
      </w:r>
      <w:r w:rsidR="005902C6" w:rsidRPr="002614AF">
        <w:rPr>
          <w:lang w:val="en-US"/>
        </w:rPr>
        <w:t xml:space="preserve"> </w:t>
      </w:r>
      <w:r w:rsidR="005902C6">
        <w:rPr>
          <w:lang w:val="en-US"/>
        </w:rPr>
        <w:t>the</w:t>
      </w:r>
      <w:r w:rsidR="005902C6" w:rsidRPr="002614AF">
        <w:rPr>
          <w:lang w:val="en-US"/>
        </w:rPr>
        <w:t xml:space="preserve"> </w:t>
      </w:r>
      <w:r w:rsidR="005902C6">
        <w:rPr>
          <w:lang w:val="en-US"/>
        </w:rPr>
        <w:t>importance</w:t>
      </w:r>
      <w:r w:rsidR="005902C6" w:rsidRPr="002614AF">
        <w:rPr>
          <w:lang w:val="en-US"/>
        </w:rPr>
        <w:t xml:space="preserve"> </w:t>
      </w:r>
      <w:r w:rsidR="005902C6">
        <w:rPr>
          <w:lang w:val="en-US"/>
        </w:rPr>
        <w:t>of</w:t>
      </w:r>
      <w:r w:rsidR="005902C6" w:rsidRPr="002614AF">
        <w:rPr>
          <w:lang w:val="en-US"/>
        </w:rPr>
        <w:t xml:space="preserve"> </w:t>
      </w:r>
      <w:r w:rsidR="005902C6">
        <w:rPr>
          <w:lang w:val="en-US"/>
        </w:rPr>
        <w:t>emotional</w:t>
      </w:r>
      <w:r w:rsidR="005902C6" w:rsidRPr="002614AF">
        <w:rPr>
          <w:lang w:val="en-US"/>
        </w:rPr>
        <w:t xml:space="preserve"> </w:t>
      </w:r>
      <w:r w:rsidR="005902C6">
        <w:rPr>
          <w:lang w:val="en-US"/>
        </w:rPr>
        <w:t>intellect</w:t>
      </w:r>
      <w:r w:rsidR="005902C6" w:rsidRPr="002614AF">
        <w:rPr>
          <w:lang w:val="en-US"/>
        </w:rPr>
        <w:t xml:space="preserve"> </w:t>
      </w:r>
      <w:r w:rsidR="005902C6">
        <w:rPr>
          <w:lang w:val="en-US"/>
        </w:rPr>
        <w:t>development</w:t>
      </w:r>
      <w:r w:rsidR="005902C6" w:rsidRPr="002614AF">
        <w:rPr>
          <w:lang w:val="en-US"/>
        </w:rPr>
        <w:t xml:space="preserve"> </w:t>
      </w:r>
      <w:r w:rsidR="005902C6">
        <w:rPr>
          <w:lang w:val="en-US"/>
        </w:rPr>
        <w:t>among</w:t>
      </w:r>
      <w:r w:rsidR="005902C6" w:rsidRPr="002614AF">
        <w:rPr>
          <w:lang w:val="en-US"/>
        </w:rPr>
        <w:t xml:space="preserve"> </w:t>
      </w:r>
      <w:r w:rsidR="005902C6">
        <w:rPr>
          <w:lang w:val="en-US"/>
        </w:rPr>
        <w:t>students</w:t>
      </w:r>
      <w:r w:rsidR="005902C6" w:rsidRPr="002614AF">
        <w:rPr>
          <w:lang w:val="en-US"/>
        </w:rPr>
        <w:t xml:space="preserve"> </w:t>
      </w:r>
      <w:r w:rsidR="005902C6">
        <w:rPr>
          <w:lang w:val="en-US"/>
        </w:rPr>
        <w:t>as</w:t>
      </w:r>
      <w:r w:rsidR="005902C6" w:rsidRPr="002614AF">
        <w:rPr>
          <w:lang w:val="en-US"/>
        </w:rPr>
        <w:t xml:space="preserve"> </w:t>
      </w:r>
      <w:r w:rsidR="005902C6">
        <w:rPr>
          <w:lang w:val="en-US"/>
        </w:rPr>
        <w:t>one</w:t>
      </w:r>
      <w:r w:rsidR="005902C6" w:rsidRPr="002614AF">
        <w:rPr>
          <w:lang w:val="en-US"/>
        </w:rPr>
        <w:t xml:space="preserve"> </w:t>
      </w:r>
      <w:r w:rsidR="005902C6">
        <w:rPr>
          <w:lang w:val="en-US"/>
        </w:rPr>
        <w:t>of</w:t>
      </w:r>
      <w:r w:rsidR="005902C6" w:rsidRPr="002614AF">
        <w:rPr>
          <w:lang w:val="en-US"/>
        </w:rPr>
        <w:t xml:space="preserve"> </w:t>
      </w:r>
      <w:r w:rsidR="005902C6">
        <w:rPr>
          <w:lang w:val="en-US"/>
        </w:rPr>
        <w:t>the</w:t>
      </w:r>
      <w:r w:rsidR="005902C6" w:rsidRPr="002614AF">
        <w:rPr>
          <w:lang w:val="en-US"/>
        </w:rPr>
        <w:t xml:space="preserve"> </w:t>
      </w:r>
      <w:r w:rsidR="005902C6">
        <w:rPr>
          <w:lang w:val="en-US"/>
        </w:rPr>
        <w:t>factors</w:t>
      </w:r>
      <w:r w:rsidR="005902C6" w:rsidRPr="002614AF">
        <w:rPr>
          <w:lang w:val="en-US"/>
        </w:rPr>
        <w:t xml:space="preserve"> </w:t>
      </w:r>
      <w:r w:rsidR="005902C6">
        <w:rPr>
          <w:lang w:val="en-US"/>
        </w:rPr>
        <w:t>of</w:t>
      </w:r>
      <w:r w:rsidR="005902C6" w:rsidRPr="002614AF">
        <w:rPr>
          <w:lang w:val="en-US"/>
        </w:rPr>
        <w:t xml:space="preserve"> </w:t>
      </w:r>
      <w:r w:rsidR="005902C6">
        <w:rPr>
          <w:lang w:val="en-US"/>
        </w:rPr>
        <w:t>adaptation</w:t>
      </w:r>
      <w:r w:rsidR="005902C6" w:rsidRPr="002614AF">
        <w:rPr>
          <w:lang w:val="en-US"/>
        </w:rPr>
        <w:t xml:space="preserve"> </w:t>
      </w:r>
      <w:r w:rsidR="005902C6">
        <w:rPr>
          <w:lang w:val="en-US"/>
        </w:rPr>
        <w:t>of</w:t>
      </w:r>
      <w:r w:rsidR="005902C6" w:rsidRPr="002614AF">
        <w:rPr>
          <w:lang w:val="en-US"/>
        </w:rPr>
        <w:t xml:space="preserve"> </w:t>
      </w:r>
      <w:r w:rsidR="005902C6">
        <w:rPr>
          <w:lang w:val="en-US"/>
        </w:rPr>
        <w:t>future</w:t>
      </w:r>
      <w:r w:rsidR="005902C6" w:rsidRPr="002614AF">
        <w:rPr>
          <w:lang w:val="en-US"/>
        </w:rPr>
        <w:t xml:space="preserve"> </w:t>
      </w:r>
      <w:r w:rsidR="005902C6">
        <w:rPr>
          <w:lang w:val="en-US"/>
        </w:rPr>
        <w:t>teachers</w:t>
      </w:r>
      <w:r w:rsidR="005902C6" w:rsidRPr="002614AF">
        <w:rPr>
          <w:lang w:val="en-US"/>
        </w:rPr>
        <w:t xml:space="preserve"> </w:t>
      </w:r>
      <w:r w:rsidR="005902C6">
        <w:rPr>
          <w:lang w:val="en-US"/>
        </w:rPr>
        <w:t>to</w:t>
      </w:r>
      <w:r w:rsidR="005902C6" w:rsidRPr="002614AF">
        <w:rPr>
          <w:lang w:val="en-US"/>
        </w:rPr>
        <w:t xml:space="preserve"> </w:t>
      </w:r>
      <w:r w:rsidR="005902C6">
        <w:rPr>
          <w:lang w:val="en-US"/>
        </w:rPr>
        <w:t>their</w:t>
      </w:r>
      <w:r w:rsidR="005902C6" w:rsidRPr="002614AF">
        <w:rPr>
          <w:lang w:val="en-US"/>
        </w:rPr>
        <w:t xml:space="preserve"> </w:t>
      </w:r>
      <w:r w:rsidR="005902C6">
        <w:rPr>
          <w:lang w:val="en-US"/>
        </w:rPr>
        <w:t>future</w:t>
      </w:r>
      <w:r w:rsidR="005902C6" w:rsidRPr="002614AF">
        <w:rPr>
          <w:lang w:val="en-US"/>
        </w:rPr>
        <w:t xml:space="preserve"> </w:t>
      </w:r>
      <w:r w:rsidR="005902C6">
        <w:rPr>
          <w:lang w:val="en-US"/>
        </w:rPr>
        <w:t>professional</w:t>
      </w:r>
      <w:r w:rsidR="005902C6" w:rsidRPr="002614AF">
        <w:rPr>
          <w:lang w:val="en-US"/>
        </w:rPr>
        <w:t xml:space="preserve"> </w:t>
      </w:r>
      <w:r w:rsidR="005902C6">
        <w:rPr>
          <w:lang w:val="en-US"/>
        </w:rPr>
        <w:t>activity</w:t>
      </w:r>
      <w:r w:rsidR="005902C6" w:rsidRPr="002614AF">
        <w:rPr>
          <w:lang w:val="en-US"/>
        </w:rPr>
        <w:t xml:space="preserve">. </w:t>
      </w:r>
      <w:r w:rsidR="005902C6">
        <w:rPr>
          <w:lang w:val="en-US"/>
        </w:rPr>
        <w:t>However</w:t>
      </w:r>
      <w:r w:rsidR="005902C6" w:rsidRPr="002614AF">
        <w:rPr>
          <w:lang w:val="en-US"/>
        </w:rPr>
        <w:t xml:space="preserve">, </w:t>
      </w:r>
      <w:r w:rsidR="005902C6">
        <w:rPr>
          <w:lang w:val="en-US"/>
        </w:rPr>
        <w:t>it</w:t>
      </w:r>
      <w:r w:rsidR="005902C6" w:rsidRPr="002614AF">
        <w:rPr>
          <w:lang w:val="en-US"/>
        </w:rPr>
        <w:t xml:space="preserve"> </w:t>
      </w:r>
      <w:r w:rsidR="005902C6">
        <w:rPr>
          <w:lang w:val="en-US"/>
        </w:rPr>
        <w:t>is</w:t>
      </w:r>
      <w:r w:rsidR="005902C6" w:rsidRPr="002614AF">
        <w:rPr>
          <w:lang w:val="en-US"/>
        </w:rPr>
        <w:t xml:space="preserve"> </w:t>
      </w:r>
      <w:r w:rsidR="005902C6">
        <w:rPr>
          <w:lang w:val="en-US"/>
        </w:rPr>
        <w:t>clear</w:t>
      </w:r>
      <w:r w:rsidR="005902C6" w:rsidRPr="002614AF">
        <w:rPr>
          <w:lang w:val="en-US"/>
        </w:rPr>
        <w:t xml:space="preserve"> </w:t>
      </w:r>
      <w:r w:rsidR="005902C6">
        <w:rPr>
          <w:lang w:val="en-US"/>
        </w:rPr>
        <w:t>today</w:t>
      </w:r>
      <w:r w:rsidR="005902C6" w:rsidRPr="002614AF">
        <w:rPr>
          <w:lang w:val="en-US"/>
        </w:rPr>
        <w:t xml:space="preserve"> </w:t>
      </w:r>
      <w:r w:rsidR="005902C6">
        <w:rPr>
          <w:lang w:val="en-US"/>
        </w:rPr>
        <w:t>that</w:t>
      </w:r>
      <w:r w:rsidR="005902C6" w:rsidRPr="002614AF">
        <w:rPr>
          <w:lang w:val="en-US"/>
        </w:rPr>
        <w:t xml:space="preserve"> </w:t>
      </w:r>
      <w:r w:rsidR="005902C6">
        <w:rPr>
          <w:lang w:val="en-US"/>
        </w:rPr>
        <w:t>the</w:t>
      </w:r>
      <w:r w:rsidR="005902C6" w:rsidRPr="002614AF">
        <w:rPr>
          <w:lang w:val="en-US"/>
        </w:rPr>
        <w:t xml:space="preserve"> </w:t>
      </w:r>
      <w:r w:rsidR="005902C6">
        <w:rPr>
          <w:lang w:val="en-US"/>
        </w:rPr>
        <w:t>application</w:t>
      </w:r>
      <w:r w:rsidR="005902C6" w:rsidRPr="002614AF">
        <w:rPr>
          <w:lang w:val="en-US"/>
        </w:rPr>
        <w:t xml:space="preserve"> </w:t>
      </w:r>
      <w:r w:rsidR="005902C6">
        <w:rPr>
          <w:lang w:val="en-US"/>
        </w:rPr>
        <w:t>of</w:t>
      </w:r>
      <w:r w:rsidR="005902C6" w:rsidRPr="002614AF">
        <w:rPr>
          <w:lang w:val="en-US"/>
        </w:rPr>
        <w:t xml:space="preserve"> </w:t>
      </w:r>
      <w:r w:rsidR="005902C6">
        <w:rPr>
          <w:lang w:val="en-US"/>
        </w:rPr>
        <w:t>traditional</w:t>
      </w:r>
      <w:r w:rsidR="005902C6" w:rsidRPr="002614AF">
        <w:rPr>
          <w:lang w:val="en-US"/>
        </w:rPr>
        <w:t xml:space="preserve"> </w:t>
      </w:r>
      <w:r w:rsidR="005902C6">
        <w:rPr>
          <w:lang w:val="en-US"/>
        </w:rPr>
        <w:t>approaches</w:t>
      </w:r>
      <w:r w:rsidR="005902C6" w:rsidRPr="002614AF">
        <w:rPr>
          <w:lang w:val="en-US"/>
        </w:rPr>
        <w:t xml:space="preserve"> </w:t>
      </w:r>
      <w:r w:rsidR="005902C6">
        <w:rPr>
          <w:lang w:val="en-US"/>
        </w:rPr>
        <w:t>and</w:t>
      </w:r>
      <w:r w:rsidR="005902C6" w:rsidRPr="002614AF">
        <w:rPr>
          <w:lang w:val="en-US"/>
        </w:rPr>
        <w:t xml:space="preserve"> </w:t>
      </w:r>
      <w:r w:rsidR="005902C6">
        <w:rPr>
          <w:lang w:val="en-US"/>
        </w:rPr>
        <w:t>methods</w:t>
      </w:r>
      <w:r w:rsidR="005902C6" w:rsidRPr="002614AF">
        <w:rPr>
          <w:lang w:val="en-US"/>
        </w:rPr>
        <w:t xml:space="preserve"> </w:t>
      </w:r>
      <w:r w:rsidR="005902C6">
        <w:rPr>
          <w:lang w:val="en-US"/>
        </w:rPr>
        <w:t>of</w:t>
      </w:r>
      <w:r w:rsidR="005902C6" w:rsidRPr="002614AF">
        <w:rPr>
          <w:lang w:val="en-US"/>
        </w:rPr>
        <w:t xml:space="preserve"> </w:t>
      </w:r>
      <w:r w:rsidR="005902C6">
        <w:rPr>
          <w:lang w:val="en-US"/>
        </w:rPr>
        <w:t>teaching</w:t>
      </w:r>
      <w:r w:rsidR="005902C6" w:rsidRPr="002614AF">
        <w:rPr>
          <w:lang w:val="en-US"/>
        </w:rPr>
        <w:t xml:space="preserve"> </w:t>
      </w:r>
      <w:r w:rsidR="005902C6">
        <w:rPr>
          <w:lang w:val="en-US"/>
        </w:rPr>
        <w:t>at</w:t>
      </w:r>
      <w:r w:rsidR="005902C6" w:rsidRPr="002614AF">
        <w:rPr>
          <w:lang w:val="en-US"/>
        </w:rPr>
        <w:t xml:space="preserve"> </w:t>
      </w:r>
      <w:r w:rsidR="005902C6">
        <w:rPr>
          <w:lang w:val="en-US"/>
        </w:rPr>
        <w:t>a</w:t>
      </w:r>
      <w:r w:rsidR="005902C6" w:rsidRPr="002614AF">
        <w:rPr>
          <w:lang w:val="en-US"/>
        </w:rPr>
        <w:t xml:space="preserve"> </w:t>
      </w:r>
      <w:r w:rsidR="005902C6">
        <w:rPr>
          <w:lang w:val="en-US"/>
        </w:rPr>
        <w:t>higher</w:t>
      </w:r>
      <w:r w:rsidR="005902C6" w:rsidRPr="002614AF">
        <w:rPr>
          <w:lang w:val="en-US"/>
        </w:rPr>
        <w:t xml:space="preserve"> </w:t>
      </w:r>
      <w:r w:rsidR="005902C6">
        <w:rPr>
          <w:lang w:val="en-US"/>
        </w:rPr>
        <w:t>education</w:t>
      </w:r>
      <w:r w:rsidR="005902C6" w:rsidRPr="002614AF">
        <w:rPr>
          <w:lang w:val="en-US"/>
        </w:rPr>
        <w:t xml:space="preserve"> </w:t>
      </w:r>
      <w:r w:rsidR="005902C6">
        <w:rPr>
          <w:lang w:val="en-US"/>
        </w:rPr>
        <w:t>establishment</w:t>
      </w:r>
      <w:r w:rsidR="005902C6" w:rsidRPr="002614AF">
        <w:rPr>
          <w:lang w:val="en-US"/>
        </w:rPr>
        <w:t xml:space="preserve"> </w:t>
      </w:r>
      <w:r w:rsidR="005902C6">
        <w:rPr>
          <w:lang w:val="en-US"/>
        </w:rPr>
        <w:t>is</w:t>
      </w:r>
      <w:r w:rsidR="005902C6" w:rsidRPr="002614AF">
        <w:rPr>
          <w:lang w:val="en-US"/>
        </w:rPr>
        <w:t xml:space="preserve"> </w:t>
      </w:r>
      <w:r w:rsidR="005902C6">
        <w:rPr>
          <w:lang w:val="en-US"/>
        </w:rPr>
        <w:t>insufficient</w:t>
      </w:r>
      <w:r w:rsidR="005902C6" w:rsidRPr="002614AF">
        <w:rPr>
          <w:lang w:val="en-US"/>
        </w:rPr>
        <w:t xml:space="preserve"> </w:t>
      </w:r>
      <w:r w:rsidR="005902C6">
        <w:rPr>
          <w:lang w:val="en-US"/>
        </w:rPr>
        <w:t>for</w:t>
      </w:r>
      <w:r w:rsidR="005902C6" w:rsidRPr="002614AF">
        <w:rPr>
          <w:lang w:val="en-US"/>
        </w:rPr>
        <w:t xml:space="preserve"> </w:t>
      </w:r>
      <w:r w:rsidR="005902C6">
        <w:rPr>
          <w:lang w:val="en-US"/>
        </w:rPr>
        <w:t>shaping</w:t>
      </w:r>
      <w:r w:rsidR="005902C6" w:rsidRPr="002614AF">
        <w:rPr>
          <w:lang w:val="en-US"/>
        </w:rPr>
        <w:t xml:space="preserve"> </w:t>
      </w:r>
      <w:r w:rsidR="005902C6">
        <w:rPr>
          <w:lang w:val="en-US"/>
        </w:rPr>
        <w:t>of</w:t>
      </w:r>
      <w:r w:rsidR="005902C6" w:rsidRPr="002614AF">
        <w:rPr>
          <w:lang w:val="en-US"/>
        </w:rPr>
        <w:t xml:space="preserve"> </w:t>
      </w:r>
      <w:r w:rsidR="005902C6">
        <w:rPr>
          <w:lang w:val="en-US"/>
        </w:rPr>
        <w:t>emotional</w:t>
      </w:r>
      <w:r w:rsidR="005902C6" w:rsidRPr="002614AF">
        <w:rPr>
          <w:lang w:val="en-US"/>
        </w:rPr>
        <w:t xml:space="preserve"> </w:t>
      </w:r>
      <w:r w:rsidR="005902C6">
        <w:rPr>
          <w:lang w:val="en-US"/>
        </w:rPr>
        <w:t>intellect</w:t>
      </w:r>
      <w:r w:rsidR="005902C6" w:rsidRPr="002614AF">
        <w:rPr>
          <w:lang w:val="en-US"/>
        </w:rPr>
        <w:t xml:space="preserve"> </w:t>
      </w:r>
      <w:r w:rsidR="005902C6">
        <w:rPr>
          <w:lang w:val="en-US"/>
        </w:rPr>
        <w:t>components</w:t>
      </w:r>
      <w:r w:rsidR="005902C6" w:rsidRPr="002614AF">
        <w:rPr>
          <w:lang w:val="en-US"/>
        </w:rPr>
        <w:t xml:space="preserve">, </w:t>
      </w:r>
      <w:r w:rsidR="005902C6">
        <w:rPr>
          <w:lang w:val="en-US"/>
        </w:rPr>
        <w:t>especially</w:t>
      </w:r>
      <w:r w:rsidR="005902C6" w:rsidRPr="002614AF">
        <w:rPr>
          <w:lang w:val="en-US"/>
        </w:rPr>
        <w:t xml:space="preserve"> </w:t>
      </w:r>
      <w:r w:rsidR="005902C6">
        <w:rPr>
          <w:lang w:val="en-US"/>
        </w:rPr>
        <w:t>its</w:t>
      </w:r>
      <w:r w:rsidR="005902C6" w:rsidRPr="002614AF">
        <w:rPr>
          <w:lang w:val="en-US"/>
        </w:rPr>
        <w:t xml:space="preserve"> </w:t>
      </w:r>
      <w:r w:rsidR="005902C6">
        <w:rPr>
          <w:lang w:val="en-US"/>
        </w:rPr>
        <w:t>complex</w:t>
      </w:r>
      <w:r w:rsidR="005902C6" w:rsidRPr="002614AF">
        <w:rPr>
          <w:lang w:val="en-US"/>
        </w:rPr>
        <w:t xml:space="preserve"> </w:t>
      </w:r>
      <w:r w:rsidR="005902C6">
        <w:rPr>
          <w:lang w:val="en-US"/>
        </w:rPr>
        <w:t>components</w:t>
      </w:r>
      <w:r w:rsidR="005902C6" w:rsidRPr="002614AF">
        <w:rPr>
          <w:lang w:val="en-US"/>
        </w:rPr>
        <w:t xml:space="preserve">. </w:t>
      </w:r>
      <w:r w:rsidR="005902C6">
        <w:rPr>
          <w:lang w:val="en-US"/>
        </w:rPr>
        <w:t>Inclusion</w:t>
      </w:r>
      <w:r w:rsidR="005902C6" w:rsidRPr="002614AF">
        <w:rPr>
          <w:lang w:val="en-US"/>
        </w:rPr>
        <w:t xml:space="preserve"> </w:t>
      </w:r>
      <w:r w:rsidR="005902C6">
        <w:rPr>
          <w:lang w:val="en-US"/>
        </w:rPr>
        <w:t>of</w:t>
      </w:r>
      <w:r w:rsidR="005902C6" w:rsidRPr="002614AF">
        <w:rPr>
          <w:lang w:val="en-US"/>
        </w:rPr>
        <w:t xml:space="preserve"> </w:t>
      </w:r>
      <w:r w:rsidR="005902C6">
        <w:rPr>
          <w:lang w:val="en-US"/>
        </w:rPr>
        <w:t>students</w:t>
      </w:r>
      <w:r w:rsidR="005902C6" w:rsidRPr="002614AF">
        <w:rPr>
          <w:lang w:val="en-US"/>
        </w:rPr>
        <w:t xml:space="preserve"> </w:t>
      </w:r>
      <w:r w:rsidR="005902C6">
        <w:rPr>
          <w:lang w:val="en-US"/>
        </w:rPr>
        <w:t>into</w:t>
      </w:r>
      <w:r w:rsidR="005902C6" w:rsidRPr="002614AF">
        <w:rPr>
          <w:lang w:val="en-US"/>
        </w:rPr>
        <w:t xml:space="preserve"> </w:t>
      </w:r>
      <w:r w:rsidR="005902C6">
        <w:rPr>
          <w:lang w:val="en-US"/>
        </w:rPr>
        <w:t>the</w:t>
      </w:r>
      <w:r w:rsidR="005902C6" w:rsidRPr="002614AF">
        <w:rPr>
          <w:lang w:val="en-US"/>
        </w:rPr>
        <w:t xml:space="preserve"> </w:t>
      </w:r>
      <w:r w:rsidR="005902C6">
        <w:rPr>
          <w:lang w:val="en-US"/>
        </w:rPr>
        <w:t>system</w:t>
      </w:r>
      <w:r w:rsidR="005902C6" w:rsidRPr="002614AF">
        <w:rPr>
          <w:lang w:val="en-US"/>
        </w:rPr>
        <w:t xml:space="preserve"> </w:t>
      </w:r>
      <w:r w:rsidR="005902C6">
        <w:rPr>
          <w:lang w:val="en-US"/>
        </w:rPr>
        <w:t>of</w:t>
      </w:r>
      <w:r w:rsidR="005902C6" w:rsidRPr="002614AF">
        <w:rPr>
          <w:lang w:val="en-US"/>
        </w:rPr>
        <w:t xml:space="preserve"> </w:t>
      </w:r>
      <w:r w:rsidR="005902C6">
        <w:rPr>
          <w:lang w:val="en-US"/>
        </w:rPr>
        <w:t>active</w:t>
      </w:r>
      <w:r w:rsidR="005902C6" w:rsidRPr="002614AF">
        <w:rPr>
          <w:lang w:val="en-US"/>
        </w:rPr>
        <w:t xml:space="preserve"> </w:t>
      </w:r>
      <w:r w:rsidR="005902C6">
        <w:rPr>
          <w:lang w:val="en-US"/>
        </w:rPr>
        <w:t>methods</w:t>
      </w:r>
      <w:r w:rsidR="005902C6" w:rsidRPr="002614AF">
        <w:rPr>
          <w:lang w:val="en-US"/>
        </w:rPr>
        <w:t xml:space="preserve"> </w:t>
      </w:r>
      <w:r w:rsidR="005902C6">
        <w:rPr>
          <w:lang w:val="en-US"/>
        </w:rPr>
        <w:t>of</w:t>
      </w:r>
      <w:r w:rsidR="005902C6" w:rsidRPr="002614AF">
        <w:rPr>
          <w:lang w:val="en-US"/>
        </w:rPr>
        <w:t xml:space="preserve"> </w:t>
      </w:r>
      <w:r w:rsidR="005902C6">
        <w:rPr>
          <w:lang w:val="en-US"/>
        </w:rPr>
        <w:t>teaching</w:t>
      </w:r>
      <w:r w:rsidR="005902C6" w:rsidRPr="002614AF">
        <w:rPr>
          <w:lang w:val="en-US"/>
        </w:rPr>
        <w:t xml:space="preserve"> </w:t>
      </w:r>
      <w:r w:rsidR="005902C6">
        <w:rPr>
          <w:lang w:val="en-US"/>
        </w:rPr>
        <w:t>based</w:t>
      </w:r>
      <w:r w:rsidR="005902C6" w:rsidRPr="002614AF">
        <w:rPr>
          <w:lang w:val="en-US"/>
        </w:rPr>
        <w:t xml:space="preserve"> </w:t>
      </w:r>
      <w:r w:rsidR="005902C6">
        <w:rPr>
          <w:lang w:val="en-US"/>
        </w:rPr>
        <w:t>collaborative</w:t>
      </w:r>
      <w:r w:rsidR="005902C6" w:rsidRPr="002614AF">
        <w:rPr>
          <w:lang w:val="en-US"/>
        </w:rPr>
        <w:t xml:space="preserve"> </w:t>
      </w:r>
      <w:r w:rsidR="005902C6">
        <w:rPr>
          <w:lang w:val="en-US"/>
        </w:rPr>
        <w:t>solution</w:t>
      </w:r>
      <w:r w:rsidR="005902C6" w:rsidRPr="002614AF">
        <w:rPr>
          <w:lang w:val="en-US"/>
        </w:rPr>
        <w:t xml:space="preserve"> </w:t>
      </w:r>
      <w:r w:rsidR="005902C6">
        <w:rPr>
          <w:lang w:val="en-US"/>
        </w:rPr>
        <w:t>of</w:t>
      </w:r>
      <w:r w:rsidR="005902C6" w:rsidRPr="002614AF">
        <w:rPr>
          <w:lang w:val="en-US"/>
        </w:rPr>
        <w:t xml:space="preserve"> </w:t>
      </w:r>
      <w:r w:rsidR="005902C6">
        <w:rPr>
          <w:lang w:val="en-US"/>
        </w:rPr>
        <w:t>tasks</w:t>
      </w:r>
      <w:r w:rsidR="005902C6" w:rsidRPr="002614AF">
        <w:rPr>
          <w:lang w:val="en-US"/>
        </w:rPr>
        <w:t xml:space="preserve"> </w:t>
      </w:r>
      <w:r w:rsidR="005902C6">
        <w:rPr>
          <w:lang w:val="en-US"/>
        </w:rPr>
        <w:t>and</w:t>
      </w:r>
      <w:r w:rsidR="005902C6" w:rsidRPr="002614AF">
        <w:rPr>
          <w:lang w:val="en-US"/>
        </w:rPr>
        <w:t xml:space="preserve"> </w:t>
      </w:r>
      <w:r w:rsidR="005902C6">
        <w:rPr>
          <w:lang w:val="en-US"/>
        </w:rPr>
        <w:t>situations</w:t>
      </w:r>
      <w:r w:rsidR="005902C6" w:rsidRPr="002614AF">
        <w:rPr>
          <w:lang w:val="en-US"/>
        </w:rPr>
        <w:t xml:space="preserve"> </w:t>
      </w:r>
      <w:r w:rsidR="005902C6">
        <w:rPr>
          <w:lang w:val="en-US"/>
        </w:rPr>
        <w:t>is</w:t>
      </w:r>
      <w:r w:rsidR="005902C6" w:rsidRPr="002614AF">
        <w:rPr>
          <w:lang w:val="en-US"/>
        </w:rPr>
        <w:t xml:space="preserve"> </w:t>
      </w:r>
      <w:r w:rsidR="005902C6">
        <w:rPr>
          <w:lang w:val="en-US"/>
        </w:rPr>
        <w:t>the</w:t>
      </w:r>
      <w:r w:rsidR="005902C6" w:rsidRPr="002614AF">
        <w:rPr>
          <w:lang w:val="en-US"/>
        </w:rPr>
        <w:t xml:space="preserve"> </w:t>
      </w:r>
      <w:r w:rsidR="005902C6">
        <w:rPr>
          <w:lang w:val="en-US"/>
        </w:rPr>
        <w:t>requirement</w:t>
      </w:r>
      <w:r w:rsidR="005902C6" w:rsidRPr="002614AF">
        <w:rPr>
          <w:lang w:val="en-US"/>
        </w:rPr>
        <w:t xml:space="preserve"> </w:t>
      </w:r>
      <w:r w:rsidR="005902C6">
        <w:rPr>
          <w:lang w:val="en-US"/>
        </w:rPr>
        <w:t>of</w:t>
      </w:r>
      <w:r w:rsidR="005902C6" w:rsidRPr="002614AF">
        <w:rPr>
          <w:lang w:val="en-US"/>
        </w:rPr>
        <w:t xml:space="preserve"> </w:t>
      </w:r>
      <w:r w:rsidR="005902C6">
        <w:rPr>
          <w:lang w:val="en-US"/>
        </w:rPr>
        <w:t>the</w:t>
      </w:r>
      <w:r w:rsidR="005902C6" w:rsidRPr="002614AF">
        <w:rPr>
          <w:lang w:val="en-US"/>
        </w:rPr>
        <w:t xml:space="preserve"> </w:t>
      </w:r>
      <w:r w:rsidR="005902C6">
        <w:rPr>
          <w:lang w:val="en-US"/>
        </w:rPr>
        <w:t>modern</w:t>
      </w:r>
      <w:r w:rsidR="005902C6" w:rsidRPr="002614AF">
        <w:rPr>
          <w:lang w:val="en-US"/>
        </w:rPr>
        <w:t xml:space="preserve"> </w:t>
      </w:r>
      <w:r w:rsidR="005902C6">
        <w:rPr>
          <w:lang w:val="en-US"/>
        </w:rPr>
        <w:t>world</w:t>
      </w:r>
      <w:r w:rsidR="005902C6" w:rsidRPr="002614AF">
        <w:rPr>
          <w:lang w:val="en-US"/>
        </w:rPr>
        <w:t xml:space="preserve"> </w:t>
      </w:r>
      <w:r w:rsidR="005902C6">
        <w:rPr>
          <w:lang w:val="en-US"/>
        </w:rPr>
        <w:t>and</w:t>
      </w:r>
      <w:r w:rsidR="005902C6" w:rsidRPr="002614AF">
        <w:rPr>
          <w:lang w:val="en-US"/>
        </w:rPr>
        <w:t xml:space="preserve"> </w:t>
      </w:r>
      <w:r w:rsidR="005902C6">
        <w:rPr>
          <w:lang w:val="en-US"/>
        </w:rPr>
        <w:t>contributes</w:t>
      </w:r>
      <w:r w:rsidR="005902C6" w:rsidRPr="002614AF">
        <w:rPr>
          <w:lang w:val="en-US"/>
        </w:rPr>
        <w:t xml:space="preserve"> </w:t>
      </w:r>
      <w:proofErr w:type="gramStart"/>
      <w:r w:rsidR="005902C6">
        <w:rPr>
          <w:lang w:val="en-US"/>
        </w:rPr>
        <w:t>to</w:t>
      </w:r>
      <w:r w:rsidR="005902C6" w:rsidRPr="002614AF">
        <w:rPr>
          <w:lang w:val="en-US"/>
        </w:rPr>
        <w:t xml:space="preserve"> </w:t>
      </w:r>
      <w:r w:rsidR="000602E6" w:rsidRPr="002614AF">
        <w:rPr>
          <w:lang w:val="en-US"/>
        </w:rPr>
        <w:t xml:space="preserve"> </w:t>
      </w:r>
      <w:r w:rsidR="005902C6">
        <w:rPr>
          <w:lang w:val="en-US"/>
        </w:rPr>
        <w:t>their</w:t>
      </w:r>
      <w:proofErr w:type="gramEnd"/>
      <w:r w:rsidR="005902C6" w:rsidRPr="002614AF">
        <w:rPr>
          <w:lang w:val="en-US"/>
        </w:rPr>
        <w:t xml:space="preserve"> </w:t>
      </w:r>
      <w:r w:rsidR="005902C6">
        <w:rPr>
          <w:lang w:val="en-US"/>
        </w:rPr>
        <w:t>active</w:t>
      </w:r>
      <w:r w:rsidR="005902C6" w:rsidRPr="002614AF">
        <w:rPr>
          <w:lang w:val="en-US"/>
        </w:rPr>
        <w:t xml:space="preserve"> </w:t>
      </w:r>
      <w:r w:rsidR="005902C6">
        <w:rPr>
          <w:lang w:val="en-US"/>
        </w:rPr>
        <w:t>interaction</w:t>
      </w:r>
      <w:r w:rsidR="005902C6" w:rsidRPr="002614AF">
        <w:rPr>
          <w:lang w:val="en-US"/>
        </w:rPr>
        <w:t xml:space="preserve"> </w:t>
      </w:r>
      <w:r w:rsidR="005902C6">
        <w:rPr>
          <w:lang w:val="en-US"/>
        </w:rPr>
        <w:t>in</w:t>
      </w:r>
      <w:r w:rsidR="005902C6" w:rsidRPr="002614AF">
        <w:rPr>
          <w:lang w:val="en-US"/>
        </w:rPr>
        <w:t xml:space="preserve"> </w:t>
      </w:r>
      <w:r w:rsidR="005902C6">
        <w:rPr>
          <w:lang w:val="en-US"/>
        </w:rPr>
        <w:t>both</w:t>
      </w:r>
      <w:r w:rsidR="005902C6" w:rsidRPr="002614AF">
        <w:rPr>
          <w:lang w:val="en-US"/>
        </w:rPr>
        <w:t xml:space="preserve"> </w:t>
      </w:r>
      <w:r w:rsidR="005902C6">
        <w:rPr>
          <w:lang w:val="en-US"/>
        </w:rPr>
        <w:t>cognitive</w:t>
      </w:r>
      <w:r w:rsidR="005902C6" w:rsidRPr="002614AF">
        <w:rPr>
          <w:lang w:val="en-US"/>
        </w:rPr>
        <w:t xml:space="preserve"> </w:t>
      </w:r>
      <w:r w:rsidR="005902C6">
        <w:rPr>
          <w:lang w:val="en-US"/>
        </w:rPr>
        <w:t>and</w:t>
      </w:r>
      <w:r w:rsidR="005902C6" w:rsidRPr="002614AF">
        <w:rPr>
          <w:lang w:val="en-US"/>
        </w:rPr>
        <w:t xml:space="preserve"> </w:t>
      </w:r>
      <w:r w:rsidR="005902C6">
        <w:rPr>
          <w:lang w:val="en-US"/>
        </w:rPr>
        <w:t>emotional</w:t>
      </w:r>
      <w:r w:rsidR="005902C6" w:rsidRPr="002614AF">
        <w:rPr>
          <w:lang w:val="en-US"/>
        </w:rPr>
        <w:t xml:space="preserve"> </w:t>
      </w:r>
      <w:r w:rsidR="005902C6">
        <w:rPr>
          <w:lang w:val="en-US"/>
        </w:rPr>
        <w:t>aspect</w:t>
      </w:r>
      <w:r w:rsidR="005902C6" w:rsidRPr="002614AF">
        <w:rPr>
          <w:lang w:val="en-US"/>
        </w:rPr>
        <w:t>.</w:t>
      </w:r>
      <w:r w:rsidR="000602E6" w:rsidRPr="002614AF">
        <w:rPr>
          <w:lang w:val="en-US"/>
        </w:rPr>
        <w:t xml:space="preserve"> </w:t>
      </w:r>
      <w:r w:rsidR="005902C6">
        <w:rPr>
          <w:lang w:val="en-US"/>
        </w:rPr>
        <w:t>The</w:t>
      </w:r>
      <w:r w:rsidR="005902C6" w:rsidRPr="005902C6">
        <w:rPr>
          <w:lang w:val="en-US"/>
        </w:rPr>
        <w:t xml:space="preserve"> </w:t>
      </w:r>
      <w:r w:rsidR="005902C6">
        <w:rPr>
          <w:lang w:val="en-US"/>
        </w:rPr>
        <w:t>application</w:t>
      </w:r>
      <w:r w:rsidR="005902C6" w:rsidRPr="005902C6">
        <w:rPr>
          <w:lang w:val="en-US"/>
        </w:rPr>
        <w:t xml:space="preserve"> </w:t>
      </w:r>
      <w:r w:rsidR="005902C6">
        <w:rPr>
          <w:lang w:val="en-US"/>
        </w:rPr>
        <w:t>of</w:t>
      </w:r>
      <w:r w:rsidR="005902C6" w:rsidRPr="005902C6">
        <w:rPr>
          <w:lang w:val="en-US"/>
        </w:rPr>
        <w:t xml:space="preserve"> </w:t>
      </w:r>
      <w:r w:rsidR="005902C6">
        <w:rPr>
          <w:lang w:val="en-US"/>
        </w:rPr>
        <w:t>such</w:t>
      </w:r>
      <w:r w:rsidR="005902C6" w:rsidRPr="005902C6">
        <w:rPr>
          <w:lang w:val="en-US"/>
        </w:rPr>
        <w:t xml:space="preserve"> </w:t>
      </w:r>
      <w:r w:rsidR="005902C6">
        <w:rPr>
          <w:lang w:val="en-US"/>
        </w:rPr>
        <w:t>methods</w:t>
      </w:r>
      <w:r w:rsidR="005902C6" w:rsidRPr="005902C6">
        <w:rPr>
          <w:lang w:val="en-US"/>
        </w:rPr>
        <w:t xml:space="preserve"> </w:t>
      </w:r>
      <w:r w:rsidR="005902C6">
        <w:rPr>
          <w:lang w:val="en-US"/>
        </w:rPr>
        <w:t>in</w:t>
      </w:r>
      <w:r w:rsidR="005902C6" w:rsidRPr="005902C6">
        <w:rPr>
          <w:lang w:val="en-US"/>
        </w:rPr>
        <w:t xml:space="preserve"> </w:t>
      </w:r>
      <w:r w:rsidR="005902C6">
        <w:rPr>
          <w:lang w:val="en-US"/>
        </w:rPr>
        <w:t>the</w:t>
      </w:r>
      <w:r w:rsidR="005902C6" w:rsidRPr="005902C6">
        <w:rPr>
          <w:lang w:val="en-US"/>
        </w:rPr>
        <w:t xml:space="preserve"> </w:t>
      </w:r>
      <w:r w:rsidR="005902C6">
        <w:rPr>
          <w:lang w:val="en-US"/>
        </w:rPr>
        <w:t>educational</w:t>
      </w:r>
      <w:r w:rsidR="005902C6" w:rsidRPr="005902C6">
        <w:rPr>
          <w:lang w:val="en-US"/>
        </w:rPr>
        <w:t xml:space="preserve"> </w:t>
      </w:r>
      <w:r w:rsidR="005902C6">
        <w:rPr>
          <w:lang w:val="en-US"/>
        </w:rPr>
        <w:t>process</w:t>
      </w:r>
      <w:r w:rsidR="005902C6" w:rsidRPr="005902C6">
        <w:rPr>
          <w:lang w:val="en-US"/>
        </w:rPr>
        <w:t xml:space="preserve"> </w:t>
      </w:r>
      <w:r w:rsidR="005902C6">
        <w:rPr>
          <w:lang w:val="en-US"/>
        </w:rPr>
        <w:t>can</w:t>
      </w:r>
      <w:r w:rsidR="005902C6" w:rsidRPr="005902C6">
        <w:rPr>
          <w:lang w:val="en-US"/>
        </w:rPr>
        <w:t xml:space="preserve"> </w:t>
      </w:r>
      <w:r w:rsidR="005902C6">
        <w:rPr>
          <w:lang w:val="en-US"/>
        </w:rPr>
        <w:t>be</w:t>
      </w:r>
      <w:r w:rsidR="005902C6" w:rsidRPr="005902C6">
        <w:rPr>
          <w:lang w:val="en-US"/>
        </w:rPr>
        <w:t xml:space="preserve"> </w:t>
      </w:r>
      <w:r w:rsidR="005902C6">
        <w:rPr>
          <w:lang w:val="en-US"/>
        </w:rPr>
        <w:t>the</w:t>
      </w:r>
      <w:r w:rsidR="005902C6" w:rsidRPr="005902C6">
        <w:rPr>
          <w:lang w:val="en-US"/>
        </w:rPr>
        <w:t xml:space="preserve"> </w:t>
      </w:r>
      <w:r w:rsidR="005902C6">
        <w:rPr>
          <w:lang w:val="en-US"/>
        </w:rPr>
        <w:t>key</w:t>
      </w:r>
      <w:r w:rsidR="005902C6" w:rsidRPr="005902C6">
        <w:rPr>
          <w:lang w:val="en-US"/>
        </w:rPr>
        <w:t xml:space="preserve"> </w:t>
      </w:r>
      <w:r w:rsidR="005902C6">
        <w:rPr>
          <w:lang w:val="en-US"/>
        </w:rPr>
        <w:t>to</w:t>
      </w:r>
      <w:r w:rsidR="005902C6" w:rsidRPr="005902C6">
        <w:rPr>
          <w:lang w:val="en-US"/>
        </w:rPr>
        <w:t xml:space="preserve"> </w:t>
      </w:r>
      <w:r w:rsidR="005902C6">
        <w:rPr>
          <w:lang w:val="en-US"/>
        </w:rPr>
        <w:t>increasing</w:t>
      </w:r>
      <w:r w:rsidR="005902C6" w:rsidRPr="005902C6">
        <w:rPr>
          <w:lang w:val="en-US"/>
        </w:rPr>
        <w:t xml:space="preserve"> </w:t>
      </w:r>
      <w:r w:rsidR="005902C6">
        <w:rPr>
          <w:lang w:val="en-US"/>
        </w:rPr>
        <w:t>the</w:t>
      </w:r>
      <w:r w:rsidR="005902C6" w:rsidRPr="005902C6">
        <w:rPr>
          <w:lang w:val="en-US"/>
        </w:rPr>
        <w:t xml:space="preserve"> </w:t>
      </w:r>
      <w:r w:rsidR="005902C6">
        <w:rPr>
          <w:lang w:val="en-US"/>
        </w:rPr>
        <w:t>students</w:t>
      </w:r>
      <w:r w:rsidR="005902C6" w:rsidRPr="005902C6">
        <w:rPr>
          <w:lang w:val="en-US"/>
        </w:rPr>
        <w:t xml:space="preserve">’ </w:t>
      </w:r>
      <w:r w:rsidR="005902C6">
        <w:rPr>
          <w:lang w:val="en-US"/>
        </w:rPr>
        <w:t>interest</w:t>
      </w:r>
      <w:r w:rsidR="005902C6" w:rsidRPr="005902C6">
        <w:rPr>
          <w:lang w:val="en-US"/>
        </w:rPr>
        <w:t xml:space="preserve"> </w:t>
      </w:r>
      <w:r w:rsidR="005902C6">
        <w:rPr>
          <w:lang w:val="en-US"/>
        </w:rPr>
        <w:t>to</w:t>
      </w:r>
      <w:r w:rsidR="005902C6" w:rsidRPr="005902C6">
        <w:rPr>
          <w:lang w:val="en-US"/>
        </w:rPr>
        <w:t xml:space="preserve"> </w:t>
      </w:r>
      <w:r w:rsidR="005902C6">
        <w:rPr>
          <w:lang w:val="en-US"/>
        </w:rPr>
        <w:t>the</w:t>
      </w:r>
      <w:r w:rsidR="005902C6" w:rsidRPr="005902C6">
        <w:rPr>
          <w:lang w:val="en-US"/>
        </w:rPr>
        <w:t xml:space="preserve"> </w:t>
      </w:r>
      <w:r w:rsidR="005902C6">
        <w:rPr>
          <w:lang w:val="en-US"/>
        </w:rPr>
        <w:t>issues</w:t>
      </w:r>
      <w:r w:rsidR="005902C6" w:rsidRPr="005902C6">
        <w:rPr>
          <w:lang w:val="en-US"/>
        </w:rPr>
        <w:t xml:space="preserve"> </w:t>
      </w:r>
      <w:r w:rsidR="005902C6">
        <w:rPr>
          <w:lang w:val="en-US"/>
        </w:rPr>
        <w:t>of</w:t>
      </w:r>
      <w:r w:rsidR="005902C6" w:rsidRPr="005902C6">
        <w:rPr>
          <w:lang w:val="en-US"/>
        </w:rPr>
        <w:t xml:space="preserve"> </w:t>
      </w:r>
      <w:r w:rsidR="005902C6">
        <w:rPr>
          <w:lang w:val="en-US"/>
        </w:rPr>
        <w:t>development</w:t>
      </w:r>
      <w:r w:rsidR="005902C6" w:rsidRPr="005902C6">
        <w:rPr>
          <w:lang w:val="en-US"/>
        </w:rPr>
        <w:t xml:space="preserve"> </w:t>
      </w:r>
      <w:r w:rsidR="005902C6">
        <w:rPr>
          <w:lang w:val="en-US"/>
        </w:rPr>
        <w:t>and</w:t>
      </w:r>
      <w:r w:rsidR="005902C6" w:rsidRPr="005902C6">
        <w:rPr>
          <w:lang w:val="en-US"/>
        </w:rPr>
        <w:t xml:space="preserve"> </w:t>
      </w:r>
      <w:r w:rsidR="005902C6">
        <w:rPr>
          <w:lang w:val="en-US"/>
        </w:rPr>
        <w:t>fulfillment</w:t>
      </w:r>
      <w:r w:rsidR="005902C6" w:rsidRPr="005902C6">
        <w:rPr>
          <w:lang w:val="en-US"/>
        </w:rPr>
        <w:t xml:space="preserve"> </w:t>
      </w:r>
      <w:r w:rsidR="005902C6">
        <w:rPr>
          <w:lang w:val="en-US"/>
        </w:rPr>
        <w:t>of</w:t>
      </w:r>
      <w:r w:rsidR="005902C6" w:rsidRPr="005902C6">
        <w:rPr>
          <w:lang w:val="en-US"/>
        </w:rPr>
        <w:t xml:space="preserve"> </w:t>
      </w:r>
      <w:r w:rsidR="005902C6">
        <w:rPr>
          <w:lang w:val="en-US"/>
        </w:rPr>
        <w:t>emotional</w:t>
      </w:r>
      <w:r w:rsidR="005902C6" w:rsidRPr="005902C6">
        <w:rPr>
          <w:lang w:val="en-US"/>
        </w:rPr>
        <w:t xml:space="preserve"> </w:t>
      </w:r>
      <w:r w:rsidR="005902C6">
        <w:rPr>
          <w:lang w:val="en-US"/>
        </w:rPr>
        <w:t>intellect</w:t>
      </w:r>
      <w:r w:rsidR="005902C6" w:rsidRPr="005902C6">
        <w:rPr>
          <w:lang w:val="en-US"/>
        </w:rPr>
        <w:t xml:space="preserve"> </w:t>
      </w:r>
      <w:r w:rsidR="005902C6">
        <w:rPr>
          <w:lang w:val="en-US"/>
        </w:rPr>
        <w:t>and</w:t>
      </w:r>
      <w:r w:rsidR="005902C6" w:rsidRPr="005902C6">
        <w:rPr>
          <w:lang w:val="en-US"/>
        </w:rPr>
        <w:t xml:space="preserve"> </w:t>
      </w:r>
      <w:r w:rsidR="005902C6">
        <w:rPr>
          <w:lang w:val="en-US"/>
        </w:rPr>
        <w:t>realization of its necessity for effective adaptation to professional activity under the conditions of higher education and in future independent life</w:t>
      </w:r>
      <w:r w:rsidR="000602E6" w:rsidRPr="005902C6">
        <w:rPr>
          <w:lang w:val="en-US"/>
        </w:rPr>
        <w:t>.</w:t>
      </w:r>
    </w:p>
    <w:p w:rsidR="000602E6" w:rsidRPr="00307022" w:rsidRDefault="00307022" w:rsidP="00307022">
      <w:pPr>
        <w:pStyle w:val="TNR"/>
        <w:jc w:val="center"/>
        <w:rPr>
          <w:b/>
          <w:lang w:val="en-US"/>
        </w:rPr>
      </w:pPr>
      <w:r w:rsidRPr="00307022">
        <w:rPr>
          <w:b/>
          <w:lang w:val="en-US"/>
        </w:rPr>
        <w:lastRenderedPageBreak/>
        <w:t>References</w:t>
      </w:r>
    </w:p>
    <w:p w:rsidR="00307022" w:rsidRDefault="00307022" w:rsidP="000602E6">
      <w:pPr>
        <w:pStyle w:val="TNR"/>
        <w:rPr>
          <w:lang w:val="en-US"/>
        </w:rPr>
      </w:pPr>
    </w:p>
    <w:p w:rsidR="00711116" w:rsidRPr="00711116" w:rsidRDefault="00711116" w:rsidP="00711116">
      <w:pPr>
        <w:pStyle w:val="TNR"/>
        <w:numPr>
          <w:ilvl w:val="0"/>
          <w:numId w:val="8"/>
        </w:numPr>
        <w:ind w:left="0" w:firstLine="709"/>
        <w:rPr>
          <w:lang w:val="en-US"/>
        </w:rPr>
      </w:pPr>
      <w:r w:rsidRPr="00711116">
        <w:rPr>
          <w:lang w:val="en-US"/>
        </w:rPr>
        <w:t xml:space="preserve">An, S. A. (2016). </w:t>
      </w:r>
      <w:proofErr w:type="spellStart"/>
      <w:r w:rsidRPr="00711116">
        <w:rPr>
          <w:lang w:val="en-US"/>
        </w:rPr>
        <w:t>Preservice</w:t>
      </w:r>
      <w:proofErr w:type="spellEnd"/>
      <w:r w:rsidRPr="00711116">
        <w:rPr>
          <w:lang w:val="en-US"/>
        </w:rPr>
        <w:t xml:space="preserve"> teachers’ knowledge of interdisciplinary pedagogy: the case of elementary mathematics–science integrated lessons. </w:t>
      </w:r>
      <w:proofErr w:type="spellStart"/>
      <w:r w:rsidRPr="00711116">
        <w:rPr>
          <w:lang w:val="en-US"/>
        </w:rPr>
        <w:t>ZDM</w:t>
      </w:r>
      <w:proofErr w:type="spellEnd"/>
      <w:r w:rsidRPr="00711116">
        <w:rPr>
          <w:lang w:val="en-US"/>
        </w:rPr>
        <w:t>, 1-12. doi:10.1007/s11858-016-0821-9</w:t>
      </w:r>
    </w:p>
    <w:p w:rsidR="00711116" w:rsidRPr="00711116" w:rsidRDefault="00711116" w:rsidP="00711116">
      <w:pPr>
        <w:pStyle w:val="TNR"/>
        <w:numPr>
          <w:ilvl w:val="0"/>
          <w:numId w:val="8"/>
        </w:numPr>
        <w:ind w:left="0" w:firstLine="709"/>
        <w:rPr>
          <w:lang w:val="en-US"/>
        </w:rPr>
      </w:pPr>
      <w:r w:rsidRPr="00711116">
        <w:rPr>
          <w:lang w:val="en-US"/>
        </w:rPr>
        <w:t>Bannister, N. A. (2016). Breaking the spell of differentiated instruction through equity pedagogy and teacher community. Cultural Studies of Science Education, 11(2), 335-347. doi:10.1007/s11422-016-9766-0</w:t>
      </w:r>
    </w:p>
    <w:p w:rsidR="00711116" w:rsidRPr="00711116" w:rsidRDefault="00711116" w:rsidP="00711116">
      <w:pPr>
        <w:pStyle w:val="TNR"/>
        <w:numPr>
          <w:ilvl w:val="0"/>
          <w:numId w:val="8"/>
        </w:numPr>
        <w:ind w:left="0" w:firstLine="709"/>
        <w:rPr>
          <w:lang w:val="en-US"/>
        </w:rPr>
      </w:pPr>
      <w:r w:rsidRPr="00711116">
        <w:rPr>
          <w:lang w:val="en-US"/>
        </w:rPr>
        <w:t>Brill, J. M. (2016). Investigating peer review as a systemic pedagogy for developing the design knowledge, skills, and dispositions of novice instructional design students. Educational Technology Research and Development, 64(4), 681-705. doi:10.1007/s11423-015-9421-6</w:t>
      </w:r>
    </w:p>
    <w:p w:rsidR="00711116" w:rsidRPr="00711116" w:rsidRDefault="00711116" w:rsidP="00711116">
      <w:pPr>
        <w:pStyle w:val="TNR"/>
        <w:numPr>
          <w:ilvl w:val="0"/>
          <w:numId w:val="8"/>
        </w:numPr>
        <w:ind w:left="0" w:firstLine="709"/>
        <w:rPr>
          <w:lang w:val="en-US"/>
        </w:rPr>
      </w:pPr>
      <w:r w:rsidRPr="00711116">
        <w:rPr>
          <w:lang w:val="en-US"/>
        </w:rPr>
        <w:t>Comber, B. (2016). Poverty, place and pedagogy in education: research stories from front-line workers. The Australian Educational Researcher, 43(4), 393-417. doi:10.1007/s13384-016-0212-9</w:t>
      </w:r>
    </w:p>
    <w:p w:rsidR="00711116" w:rsidRPr="00711116" w:rsidRDefault="00711116" w:rsidP="00711116">
      <w:pPr>
        <w:pStyle w:val="TNR"/>
        <w:numPr>
          <w:ilvl w:val="0"/>
          <w:numId w:val="8"/>
        </w:numPr>
        <w:ind w:left="0" w:firstLine="709"/>
        <w:rPr>
          <w:lang w:val="en-US"/>
        </w:rPr>
      </w:pPr>
      <w:r w:rsidRPr="00711116">
        <w:rPr>
          <w:lang w:val="en-US"/>
        </w:rPr>
        <w:t>Daniel, S. M. (2016). Grappling with Culturally Responsive Pedagogy: A Study of Elementary-Level Teacher Candidates’ Learning across Practicum and Diversity Coursework Experiences. The Urban Review, 48(4), 579-600. doi:10.1007/s11256-016-0369-6</w:t>
      </w:r>
    </w:p>
    <w:p w:rsidR="00711116" w:rsidRPr="00711116" w:rsidRDefault="00711116" w:rsidP="00711116">
      <w:pPr>
        <w:pStyle w:val="TNR"/>
        <w:numPr>
          <w:ilvl w:val="0"/>
          <w:numId w:val="8"/>
        </w:numPr>
        <w:ind w:left="0" w:firstLine="709"/>
        <w:rPr>
          <w:lang w:val="en-US"/>
        </w:rPr>
      </w:pPr>
      <w:proofErr w:type="spellStart"/>
      <w:r w:rsidRPr="00711116">
        <w:rPr>
          <w:lang w:val="en-US"/>
        </w:rPr>
        <w:t>Galamba</w:t>
      </w:r>
      <w:proofErr w:type="spellEnd"/>
      <w:r w:rsidRPr="00711116">
        <w:rPr>
          <w:lang w:val="en-US"/>
        </w:rPr>
        <w:t>, A. (2016). Conflicting Interpretations of Scientific Pedagogy. Science &amp; Education, 25(3), 363-381. doi:10.1007/s11191-016-9822-x</w:t>
      </w:r>
    </w:p>
    <w:p w:rsidR="00711116" w:rsidRPr="00711116" w:rsidRDefault="00711116" w:rsidP="00711116">
      <w:pPr>
        <w:pStyle w:val="TNR"/>
        <w:numPr>
          <w:ilvl w:val="0"/>
          <w:numId w:val="8"/>
        </w:numPr>
        <w:ind w:left="0" w:firstLine="709"/>
        <w:rPr>
          <w:lang w:val="en-US"/>
        </w:rPr>
      </w:pPr>
      <w:r w:rsidRPr="00711116">
        <w:rPr>
          <w:lang w:val="en-US"/>
        </w:rPr>
        <w:t>Gallagher, M. J., Malloy, J., &amp; Ryerson, R. (2016). Achieving excellence: Bringing effective literacy pedagogy to scale in Ontario’s publicly-funded education system. Journal of Educational Change, 17(4), 477-504. doi:10.1007/s10833-016-9284-6</w:t>
      </w:r>
    </w:p>
    <w:p w:rsidR="00711116" w:rsidRPr="00711116" w:rsidRDefault="00711116" w:rsidP="00711116">
      <w:pPr>
        <w:pStyle w:val="TNR"/>
        <w:numPr>
          <w:ilvl w:val="0"/>
          <w:numId w:val="8"/>
        </w:numPr>
        <w:ind w:left="0" w:firstLine="709"/>
        <w:rPr>
          <w:lang w:val="en-US"/>
        </w:rPr>
      </w:pPr>
      <w:proofErr w:type="spellStart"/>
      <w:r w:rsidRPr="00711116">
        <w:rPr>
          <w:lang w:val="en-US"/>
        </w:rPr>
        <w:t>Gilkison</w:t>
      </w:r>
      <w:proofErr w:type="spellEnd"/>
      <w:r w:rsidRPr="00711116">
        <w:rPr>
          <w:lang w:val="en-US"/>
        </w:rPr>
        <w:t>, A. (2016). Goodson I and Gill S: Critical Narrative as Pedagogy. New Zealand Journal of Educational Studies, 51(2), 283-285. doi:10.1007/s40841-016-0051-2</w:t>
      </w:r>
    </w:p>
    <w:p w:rsidR="00711116" w:rsidRPr="00711116" w:rsidRDefault="00711116" w:rsidP="00711116">
      <w:pPr>
        <w:pStyle w:val="TNR"/>
        <w:numPr>
          <w:ilvl w:val="0"/>
          <w:numId w:val="8"/>
        </w:numPr>
        <w:ind w:left="0" w:firstLine="709"/>
        <w:rPr>
          <w:lang w:val="en-US"/>
        </w:rPr>
      </w:pPr>
      <w:r w:rsidRPr="00711116">
        <w:rPr>
          <w:lang w:val="en-US"/>
        </w:rPr>
        <w:lastRenderedPageBreak/>
        <w:t xml:space="preserve">Gill, S. (2016). Universities as spaces for engaging the other: </w:t>
      </w:r>
      <w:proofErr w:type="gramStart"/>
      <w:r w:rsidRPr="00711116">
        <w:rPr>
          <w:lang w:val="en-US"/>
        </w:rPr>
        <w:t>A pedagogy</w:t>
      </w:r>
      <w:proofErr w:type="gramEnd"/>
      <w:r w:rsidRPr="00711116">
        <w:rPr>
          <w:lang w:val="en-US"/>
        </w:rPr>
        <w:t xml:space="preserve"> of encounter for intercultural and interreligious education. International Review of Education, 62(4), 483-500. doi:10.1007/s11159-016-9572-7</w:t>
      </w:r>
    </w:p>
    <w:p w:rsidR="00711116" w:rsidRPr="00711116" w:rsidRDefault="00711116" w:rsidP="00711116">
      <w:pPr>
        <w:pStyle w:val="TNR"/>
        <w:numPr>
          <w:ilvl w:val="0"/>
          <w:numId w:val="8"/>
        </w:numPr>
        <w:ind w:left="0" w:firstLine="709"/>
        <w:rPr>
          <w:lang w:val="en-US"/>
        </w:rPr>
      </w:pPr>
      <w:r w:rsidRPr="00711116">
        <w:rPr>
          <w:lang w:val="en-US"/>
        </w:rPr>
        <w:t xml:space="preserve">Hand, B., </w:t>
      </w:r>
      <w:proofErr w:type="spellStart"/>
      <w:r w:rsidRPr="00711116">
        <w:rPr>
          <w:lang w:val="en-US"/>
        </w:rPr>
        <w:t>Cavagnetto</w:t>
      </w:r>
      <w:proofErr w:type="spellEnd"/>
      <w:r w:rsidRPr="00711116">
        <w:rPr>
          <w:lang w:val="en-US"/>
        </w:rPr>
        <w:t>, A., Chen, Y.-C., &amp; Park, S. (2016). Moving Past Curricula and Strategies: Language and the Development of Adaptive Pedagogy for Immersive Learning Environments. Research in Science Education, 46(2), 223-241. doi:10.1007/s11165-015-9499-1</w:t>
      </w:r>
    </w:p>
    <w:p w:rsidR="00711116" w:rsidRPr="00711116" w:rsidRDefault="00711116" w:rsidP="00711116">
      <w:pPr>
        <w:pStyle w:val="TNR"/>
        <w:numPr>
          <w:ilvl w:val="0"/>
          <w:numId w:val="8"/>
        </w:numPr>
        <w:ind w:left="0" w:firstLine="709"/>
        <w:rPr>
          <w:lang w:val="en-US"/>
        </w:rPr>
      </w:pPr>
      <w:proofErr w:type="spellStart"/>
      <w:r w:rsidRPr="00711116">
        <w:rPr>
          <w:lang w:val="en-US"/>
        </w:rPr>
        <w:t>Imms</w:t>
      </w:r>
      <w:proofErr w:type="spellEnd"/>
      <w:r w:rsidRPr="00711116">
        <w:rPr>
          <w:lang w:val="en-US"/>
        </w:rPr>
        <w:t>, W., &amp; Byers, T. (2016). Impact of classroom design on teacher pedagogy and student engagement and performance in mathematics. Learning Environments Research, 1-14. doi:10.1007/s10984-016-9210-0</w:t>
      </w:r>
    </w:p>
    <w:p w:rsidR="00711116" w:rsidRPr="00711116" w:rsidRDefault="00711116" w:rsidP="00711116">
      <w:pPr>
        <w:pStyle w:val="TNR"/>
        <w:numPr>
          <w:ilvl w:val="0"/>
          <w:numId w:val="8"/>
        </w:numPr>
        <w:ind w:left="0" w:firstLine="709"/>
        <w:rPr>
          <w:lang w:val="en-US"/>
        </w:rPr>
      </w:pPr>
      <w:proofErr w:type="spellStart"/>
      <w:r w:rsidRPr="00711116">
        <w:rPr>
          <w:lang w:val="en-US"/>
        </w:rPr>
        <w:t>Jakovljevic</w:t>
      </w:r>
      <w:proofErr w:type="spellEnd"/>
      <w:r w:rsidRPr="00711116">
        <w:rPr>
          <w:lang w:val="en-US"/>
        </w:rPr>
        <w:t xml:space="preserve">, M., &amp; </w:t>
      </w:r>
      <w:proofErr w:type="spellStart"/>
      <w:r w:rsidRPr="00711116">
        <w:rPr>
          <w:lang w:val="en-US"/>
        </w:rPr>
        <w:t>Ankiewicz</w:t>
      </w:r>
      <w:proofErr w:type="spellEnd"/>
      <w:r w:rsidRPr="00711116">
        <w:rPr>
          <w:lang w:val="en-US"/>
        </w:rPr>
        <w:t>, P. (2016). Project-based pedagogy for the facilitation of webpage design. International Journal of Technology and Design Education, 26(2), 225-242. doi:10.1007/s10798-015-9312-5</w:t>
      </w:r>
    </w:p>
    <w:p w:rsidR="00711116" w:rsidRPr="00711116" w:rsidRDefault="00711116" w:rsidP="00711116">
      <w:pPr>
        <w:pStyle w:val="TNR"/>
        <w:numPr>
          <w:ilvl w:val="0"/>
          <w:numId w:val="8"/>
        </w:numPr>
        <w:ind w:left="0" w:firstLine="709"/>
        <w:rPr>
          <w:lang w:val="en-US"/>
        </w:rPr>
      </w:pPr>
      <w:proofErr w:type="spellStart"/>
      <w:r w:rsidRPr="00711116">
        <w:rPr>
          <w:lang w:val="en-US"/>
        </w:rPr>
        <w:t>Khlaisang</w:t>
      </w:r>
      <w:proofErr w:type="spellEnd"/>
      <w:r w:rsidRPr="00711116">
        <w:rPr>
          <w:lang w:val="en-US"/>
        </w:rPr>
        <w:t>, J. (2016). Proposing a new pedagogy-based website design: A usability test with lifelong learners. Education and Information Technologies, 1-23. doi:10.1007/s10639-016-9514-9</w:t>
      </w:r>
    </w:p>
    <w:p w:rsidR="00711116" w:rsidRPr="00711116" w:rsidRDefault="00711116" w:rsidP="00711116">
      <w:pPr>
        <w:pStyle w:val="TNR"/>
        <w:numPr>
          <w:ilvl w:val="0"/>
          <w:numId w:val="8"/>
        </w:numPr>
        <w:ind w:left="0" w:firstLine="709"/>
        <w:rPr>
          <w:lang w:val="en-US"/>
        </w:rPr>
      </w:pPr>
      <w:r w:rsidRPr="00711116">
        <w:rPr>
          <w:lang w:val="en-US"/>
        </w:rPr>
        <w:t>Kim, D., &amp; Bolger, M. (2016). Analysis of Korean Elementary Pre-Service Teachers’ Changing Attitudes About Integrated STEAM Pedagogy Through Developing Lesson Plans. International Journal of Science and Mathematics Education, 1-19. doi:10.1007/s10763-015-9709-3</w:t>
      </w:r>
    </w:p>
    <w:p w:rsidR="00711116" w:rsidRPr="00711116" w:rsidRDefault="00711116" w:rsidP="00711116">
      <w:pPr>
        <w:pStyle w:val="TNR"/>
        <w:numPr>
          <w:ilvl w:val="0"/>
          <w:numId w:val="8"/>
        </w:numPr>
        <w:ind w:left="0" w:firstLine="709"/>
        <w:rPr>
          <w:lang w:val="en-US"/>
        </w:rPr>
      </w:pPr>
      <w:proofErr w:type="spellStart"/>
      <w:r w:rsidRPr="00711116">
        <w:rPr>
          <w:lang w:val="en-US"/>
        </w:rPr>
        <w:t>Kirch</w:t>
      </w:r>
      <w:proofErr w:type="spellEnd"/>
      <w:r w:rsidRPr="00711116">
        <w:rPr>
          <w:lang w:val="en-US"/>
        </w:rPr>
        <w:t xml:space="preserve">, S. A., &amp; Ma, J. Y. (2016). The relationship between </w:t>
      </w:r>
      <w:proofErr w:type="spellStart"/>
      <w:r w:rsidRPr="00711116">
        <w:rPr>
          <w:lang w:val="en-US"/>
        </w:rPr>
        <w:t>passibility</w:t>
      </w:r>
      <w:proofErr w:type="spellEnd"/>
      <w:r w:rsidRPr="00711116">
        <w:rPr>
          <w:lang w:val="en-US"/>
        </w:rPr>
        <w:t>, agency and social interaction and its relevance for research and pedagogy. Cultural Studies of Science Education, 11(4), 1103-1113. doi:10.1007/s11422-015-9726-0</w:t>
      </w:r>
    </w:p>
    <w:p w:rsidR="00711116" w:rsidRPr="00711116" w:rsidRDefault="00711116" w:rsidP="00711116">
      <w:pPr>
        <w:pStyle w:val="TNR"/>
        <w:numPr>
          <w:ilvl w:val="0"/>
          <w:numId w:val="8"/>
        </w:numPr>
        <w:ind w:left="0" w:firstLine="709"/>
        <w:rPr>
          <w:lang w:val="en-US"/>
        </w:rPr>
      </w:pPr>
      <w:proofErr w:type="spellStart"/>
      <w:r w:rsidRPr="00711116">
        <w:rPr>
          <w:lang w:val="en-US"/>
        </w:rPr>
        <w:t>Knezek</w:t>
      </w:r>
      <w:proofErr w:type="spellEnd"/>
      <w:r w:rsidRPr="00711116">
        <w:rPr>
          <w:lang w:val="en-US"/>
        </w:rPr>
        <w:t xml:space="preserve">, G., &amp; Christensen, R. (2016). Extending the will, skill, </w:t>
      </w:r>
      <w:proofErr w:type="gramStart"/>
      <w:r w:rsidRPr="00711116">
        <w:rPr>
          <w:lang w:val="en-US"/>
        </w:rPr>
        <w:t>tool</w:t>
      </w:r>
      <w:proofErr w:type="gramEnd"/>
      <w:r w:rsidRPr="00711116">
        <w:rPr>
          <w:lang w:val="en-US"/>
        </w:rPr>
        <w:t xml:space="preserve"> model of technology integration: adding pedagogy as a new model construct. Journal of Computing in Higher Education, 28(3), 307-325. doi:10.1007/s12528-016-9120-2</w:t>
      </w:r>
    </w:p>
    <w:p w:rsidR="00711116" w:rsidRPr="00711116" w:rsidRDefault="00711116" w:rsidP="00711116">
      <w:pPr>
        <w:pStyle w:val="TNR"/>
        <w:numPr>
          <w:ilvl w:val="0"/>
          <w:numId w:val="8"/>
        </w:numPr>
        <w:ind w:left="0" w:firstLine="709"/>
        <w:rPr>
          <w:lang w:val="en-US"/>
        </w:rPr>
      </w:pPr>
      <w:proofErr w:type="spellStart"/>
      <w:r w:rsidRPr="00711116">
        <w:rPr>
          <w:lang w:val="en-US"/>
        </w:rPr>
        <w:t>Löfström</w:t>
      </w:r>
      <w:proofErr w:type="spellEnd"/>
      <w:r w:rsidRPr="00711116">
        <w:rPr>
          <w:lang w:val="en-US"/>
        </w:rPr>
        <w:t>, E. (2016). Role-playing institutional academic integrity policy-making: using researched perspectives to develop pedagogy. International Journal for Educational Integrity, 12(1), 5. doi:10.1007/s40979-016-0011-0</w:t>
      </w:r>
    </w:p>
    <w:p w:rsidR="00711116" w:rsidRPr="00711116" w:rsidRDefault="00711116" w:rsidP="00711116">
      <w:pPr>
        <w:pStyle w:val="TNR"/>
        <w:numPr>
          <w:ilvl w:val="0"/>
          <w:numId w:val="8"/>
        </w:numPr>
        <w:ind w:left="0" w:firstLine="709"/>
        <w:rPr>
          <w:lang w:val="en-US"/>
        </w:rPr>
      </w:pPr>
      <w:proofErr w:type="spellStart"/>
      <w:r w:rsidRPr="00711116">
        <w:rPr>
          <w:lang w:val="en-US"/>
        </w:rPr>
        <w:lastRenderedPageBreak/>
        <w:t>Lundie</w:t>
      </w:r>
      <w:proofErr w:type="spellEnd"/>
      <w:r w:rsidRPr="00711116">
        <w:rPr>
          <w:lang w:val="en-US"/>
        </w:rPr>
        <w:t>, D. (2016). Authority, Autonomy and Automation: The Irreducibility of Pedagogy to Information Transactions. Studies in Philosophy and Education, 35(3), 279-291. doi:10.1007/s11217-016-9517-4</w:t>
      </w:r>
    </w:p>
    <w:p w:rsidR="00711116" w:rsidRPr="00711116" w:rsidRDefault="00711116" w:rsidP="00711116">
      <w:pPr>
        <w:pStyle w:val="TNR"/>
        <w:numPr>
          <w:ilvl w:val="0"/>
          <w:numId w:val="8"/>
        </w:numPr>
        <w:ind w:left="0" w:firstLine="709"/>
        <w:rPr>
          <w:lang w:val="en-US"/>
        </w:rPr>
      </w:pPr>
      <w:proofErr w:type="spellStart"/>
      <w:r w:rsidRPr="00711116">
        <w:rPr>
          <w:lang w:val="en-US"/>
        </w:rPr>
        <w:t>Maor</w:t>
      </w:r>
      <w:proofErr w:type="spellEnd"/>
      <w:r w:rsidRPr="00711116">
        <w:rPr>
          <w:lang w:val="en-US"/>
        </w:rPr>
        <w:t xml:space="preserve">, D. (2016). Using </w:t>
      </w:r>
      <w:proofErr w:type="spellStart"/>
      <w:r w:rsidRPr="00711116">
        <w:rPr>
          <w:lang w:val="en-US"/>
        </w:rPr>
        <w:t>TPACK</w:t>
      </w:r>
      <w:proofErr w:type="spellEnd"/>
      <w:r w:rsidRPr="00711116">
        <w:rPr>
          <w:lang w:val="en-US"/>
        </w:rPr>
        <w:t xml:space="preserve"> to develop digital pedagogues: a higher education experience. Journal of Computers in Education, 1-16. doi:10.1007/s40692-016-0055-4</w:t>
      </w:r>
    </w:p>
    <w:p w:rsidR="00711116" w:rsidRPr="00711116" w:rsidRDefault="00711116" w:rsidP="00711116">
      <w:pPr>
        <w:pStyle w:val="TNR"/>
        <w:numPr>
          <w:ilvl w:val="0"/>
          <w:numId w:val="8"/>
        </w:numPr>
        <w:ind w:left="0" w:firstLine="709"/>
        <w:rPr>
          <w:lang w:val="en-US"/>
        </w:rPr>
      </w:pPr>
      <w:proofErr w:type="spellStart"/>
      <w:r w:rsidRPr="00711116">
        <w:rPr>
          <w:lang w:val="en-US"/>
        </w:rPr>
        <w:t>Matias</w:t>
      </w:r>
      <w:proofErr w:type="spellEnd"/>
      <w:r w:rsidRPr="00711116">
        <w:rPr>
          <w:lang w:val="en-US"/>
        </w:rPr>
        <w:t xml:space="preserve">, C. E., &amp; Mackey, J. (2016). </w:t>
      </w:r>
      <w:proofErr w:type="spellStart"/>
      <w:r w:rsidRPr="00711116">
        <w:rPr>
          <w:lang w:val="en-US"/>
        </w:rPr>
        <w:t>Breakin</w:t>
      </w:r>
      <w:proofErr w:type="spellEnd"/>
      <w:r w:rsidRPr="00711116">
        <w:rPr>
          <w:lang w:val="en-US"/>
        </w:rPr>
        <w:t>’ Down Whiteness in Antiracist Teaching: Introducing Critical Whiteness Pedagogy. The Urban Review, 48(1), 32-50. doi:10.1007/s11256-015-0344-7</w:t>
      </w:r>
    </w:p>
    <w:p w:rsidR="00711116" w:rsidRPr="00711116" w:rsidRDefault="00711116" w:rsidP="00711116">
      <w:pPr>
        <w:pStyle w:val="TNR"/>
        <w:numPr>
          <w:ilvl w:val="0"/>
          <w:numId w:val="8"/>
        </w:numPr>
        <w:ind w:left="0" w:firstLine="709"/>
        <w:rPr>
          <w:lang w:val="en-US"/>
        </w:rPr>
      </w:pPr>
      <w:r w:rsidRPr="00711116">
        <w:rPr>
          <w:lang w:val="en-US"/>
        </w:rPr>
        <w:t xml:space="preserve">Potter, P., &amp; France, B. (2016). Informing </w:t>
      </w:r>
      <w:proofErr w:type="gramStart"/>
      <w:r w:rsidRPr="00711116">
        <w:rPr>
          <w:lang w:val="en-US"/>
        </w:rPr>
        <w:t>a pedagogy</w:t>
      </w:r>
      <w:proofErr w:type="gramEnd"/>
      <w:r w:rsidRPr="00711116">
        <w:rPr>
          <w:lang w:val="en-US"/>
        </w:rPr>
        <w:t xml:space="preserve"> for design and problem-solving in hard materials by </w:t>
      </w:r>
      <w:proofErr w:type="spellStart"/>
      <w:r w:rsidRPr="00711116">
        <w:rPr>
          <w:lang w:val="en-US"/>
        </w:rPr>
        <w:t>theorising</w:t>
      </w:r>
      <w:proofErr w:type="spellEnd"/>
      <w:r w:rsidRPr="00711116">
        <w:rPr>
          <w:lang w:val="en-US"/>
        </w:rPr>
        <w:t xml:space="preserve"> technologists’ learning experiences. International Journal of Technology and Design Education, 1-20. doi:10.1007/s10798-016-9376-x</w:t>
      </w:r>
    </w:p>
    <w:p w:rsidR="00711116" w:rsidRPr="00711116" w:rsidRDefault="00711116" w:rsidP="00711116">
      <w:pPr>
        <w:pStyle w:val="TNR"/>
        <w:numPr>
          <w:ilvl w:val="0"/>
          <w:numId w:val="8"/>
        </w:numPr>
        <w:ind w:left="0" w:firstLine="709"/>
        <w:rPr>
          <w:lang w:val="en-US"/>
        </w:rPr>
      </w:pPr>
      <w:r w:rsidRPr="007C7940">
        <w:rPr>
          <w:lang w:val="es-ES"/>
        </w:rPr>
        <w:t xml:space="preserve">Sirrakos, G., &amp; Fraser, B. J. (2016). </w:t>
      </w:r>
      <w:r w:rsidRPr="00711116">
        <w:rPr>
          <w:lang w:val="en-US"/>
        </w:rPr>
        <w:t>A cross-national mixed-method study of reality pedagogy. Learning Environments Research, 1-22. doi:10.1007/s10984-016-9220-y</w:t>
      </w:r>
    </w:p>
    <w:p w:rsidR="00711116" w:rsidRPr="00711116" w:rsidRDefault="00711116" w:rsidP="00711116">
      <w:pPr>
        <w:pStyle w:val="TNR"/>
        <w:numPr>
          <w:ilvl w:val="0"/>
          <w:numId w:val="8"/>
        </w:numPr>
        <w:ind w:left="0" w:firstLine="709"/>
        <w:rPr>
          <w:lang w:val="en-US"/>
        </w:rPr>
      </w:pPr>
      <w:proofErr w:type="spellStart"/>
      <w:r w:rsidRPr="00711116">
        <w:rPr>
          <w:lang w:val="en-US"/>
        </w:rPr>
        <w:t>Smit</w:t>
      </w:r>
      <w:proofErr w:type="spellEnd"/>
      <w:r w:rsidRPr="00711116">
        <w:rPr>
          <w:lang w:val="en-US"/>
        </w:rPr>
        <w:t xml:space="preserve">, J., Bakker, A., van </w:t>
      </w:r>
      <w:proofErr w:type="spellStart"/>
      <w:r w:rsidRPr="00711116">
        <w:rPr>
          <w:lang w:val="en-US"/>
        </w:rPr>
        <w:t>Eerde</w:t>
      </w:r>
      <w:proofErr w:type="spellEnd"/>
      <w:r w:rsidRPr="00711116">
        <w:rPr>
          <w:lang w:val="en-US"/>
        </w:rPr>
        <w:t xml:space="preserve">, D., &amp; </w:t>
      </w:r>
      <w:proofErr w:type="spellStart"/>
      <w:r w:rsidRPr="00711116">
        <w:rPr>
          <w:lang w:val="en-US"/>
        </w:rPr>
        <w:t>Kuijpers</w:t>
      </w:r>
      <w:proofErr w:type="spellEnd"/>
      <w:r w:rsidRPr="00711116">
        <w:rPr>
          <w:lang w:val="en-US"/>
        </w:rPr>
        <w:t>, M. (2016). Using genre pedagogy to promote student proficiency in the language required for interpreting line graphs. Mathematics Education Research Journal, 28(3), 457-478. doi:10.1007/s13394-016-0174-2</w:t>
      </w:r>
    </w:p>
    <w:p w:rsidR="00711116" w:rsidRPr="00711116" w:rsidRDefault="00711116" w:rsidP="00711116">
      <w:pPr>
        <w:pStyle w:val="TNR"/>
        <w:numPr>
          <w:ilvl w:val="0"/>
          <w:numId w:val="8"/>
        </w:numPr>
        <w:ind w:left="0" w:firstLine="709"/>
        <w:rPr>
          <w:lang w:val="en-US"/>
        </w:rPr>
      </w:pPr>
      <w:r w:rsidRPr="007C7940">
        <w:rPr>
          <w:lang w:val="it-IT"/>
        </w:rPr>
        <w:t xml:space="preserve">Storme, T., Vansieleghem, N., Devleminck, S., Masschelein, J., &amp; Simons, M. (2016). </w:t>
      </w:r>
      <w:r w:rsidRPr="00711116">
        <w:rPr>
          <w:lang w:val="en-US"/>
        </w:rPr>
        <w:t xml:space="preserve">The emerging pedagogy of </w:t>
      </w:r>
      <w:proofErr w:type="spellStart"/>
      <w:r w:rsidRPr="00711116">
        <w:rPr>
          <w:lang w:val="en-US"/>
        </w:rPr>
        <w:t>MOOCs</w:t>
      </w:r>
      <w:proofErr w:type="spellEnd"/>
      <w:r w:rsidRPr="00711116">
        <w:rPr>
          <w:lang w:val="en-US"/>
        </w:rPr>
        <w:t>, the educational design of technology and practices of study. Journal of Computers in Education, 3(3), 309-328. doi:10.1007/s40692-016-0070-5</w:t>
      </w:r>
    </w:p>
    <w:p w:rsidR="00711116" w:rsidRPr="00711116" w:rsidRDefault="00711116" w:rsidP="00711116">
      <w:pPr>
        <w:pStyle w:val="TNR"/>
        <w:numPr>
          <w:ilvl w:val="0"/>
          <w:numId w:val="8"/>
        </w:numPr>
        <w:ind w:left="0" w:firstLine="709"/>
        <w:rPr>
          <w:lang w:val="en-US"/>
        </w:rPr>
      </w:pPr>
      <w:r w:rsidRPr="00711116">
        <w:rPr>
          <w:lang w:val="en-US"/>
        </w:rPr>
        <w:t xml:space="preserve">Terry, K. P. (2016). Review of Integrating Technology and Pedagogy: Improving Teaching and Learning in Higher Education by James A. </w:t>
      </w:r>
      <w:proofErr w:type="spellStart"/>
      <w:r w:rsidRPr="00711116">
        <w:rPr>
          <w:lang w:val="en-US"/>
        </w:rPr>
        <w:t>Bernauer</w:t>
      </w:r>
      <w:proofErr w:type="spellEnd"/>
      <w:r w:rsidRPr="00711116">
        <w:rPr>
          <w:lang w:val="en-US"/>
        </w:rPr>
        <w:t xml:space="preserve"> and Lawrence A. </w:t>
      </w:r>
      <w:proofErr w:type="spellStart"/>
      <w:r w:rsidRPr="00711116">
        <w:rPr>
          <w:lang w:val="en-US"/>
        </w:rPr>
        <w:t>Tomei</w:t>
      </w:r>
      <w:proofErr w:type="spellEnd"/>
      <w:r w:rsidRPr="00711116">
        <w:rPr>
          <w:lang w:val="en-US"/>
        </w:rPr>
        <w:t xml:space="preserve">. </w:t>
      </w:r>
      <w:proofErr w:type="spellStart"/>
      <w:r w:rsidRPr="00711116">
        <w:rPr>
          <w:lang w:val="en-US"/>
        </w:rPr>
        <w:t>TechTrends</w:t>
      </w:r>
      <w:proofErr w:type="spellEnd"/>
      <w:r w:rsidRPr="00711116">
        <w:rPr>
          <w:lang w:val="en-US"/>
        </w:rPr>
        <w:t>, 60(4), 402-403. doi:10.1007/s11528-016-0065-0</w:t>
      </w:r>
    </w:p>
    <w:p w:rsidR="00307022" w:rsidRDefault="00711116" w:rsidP="00711116">
      <w:pPr>
        <w:pStyle w:val="TNR"/>
        <w:numPr>
          <w:ilvl w:val="0"/>
          <w:numId w:val="8"/>
        </w:numPr>
        <w:ind w:left="0" w:firstLine="709"/>
        <w:rPr>
          <w:lang w:val="en-US"/>
        </w:rPr>
      </w:pPr>
      <w:proofErr w:type="spellStart"/>
      <w:r w:rsidRPr="00711116">
        <w:rPr>
          <w:lang w:val="en-US"/>
        </w:rPr>
        <w:t>Zembylas</w:t>
      </w:r>
      <w:proofErr w:type="spellEnd"/>
      <w:r w:rsidRPr="00711116">
        <w:rPr>
          <w:lang w:val="en-US"/>
        </w:rPr>
        <w:t>, M. (2016). Making sense of the complex entanglement between emotion and pedagogy: contributions of the affective turn. Cultural Studies of Science Education, 11(3), 539-550. doi:10.1007/s11422-014-9623-y</w:t>
      </w:r>
    </w:p>
    <w:sectPr w:rsidR="00307022" w:rsidSect="00491868">
      <w:footerReference w:type="default" r:id="rId7"/>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BCC" w:rsidRDefault="00562BCC" w:rsidP="00491868">
      <w:pPr>
        <w:spacing w:after="0" w:line="240" w:lineRule="auto"/>
      </w:pPr>
      <w:r>
        <w:separator/>
      </w:r>
    </w:p>
  </w:endnote>
  <w:endnote w:type="continuationSeparator" w:id="0">
    <w:p w:rsidR="00562BCC" w:rsidRDefault="00562BCC" w:rsidP="004918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149891"/>
      <w:docPartObj>
        <w:docPartGallery w:val="Page Numbers (Bottom of Page)"/>
        <w:docPartUnique/>
      </w:docPartObj>
    </w:sdtPr>
    <w:sdtContent>
      <w:p w:rsidR="00C7128C" w:rsidRDefault="006A324B">
        <w:pPr>
          <w:pStyle w:val="a5"/>
          <w:jc w:val="center"/>
        </w:pPr>
        <w:fldSimple w:instr="PAGE   \* MERGEFORMAT">
          <w:r w:rsidR="002614AF">
            <w:rPr>
              <w:noProof/>
            </w:rPr>
            <w:t>11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BCC" w:rsidRDefault="00562BCC" w:rsidP="00491868">
      <w:pPr>
        <w:spacing w:after="0" w:line="240" w:lineRule="auto"/>
      </w:pPr>
      <w:r>
        <w:separator/>
      </w:r>
    </w:p>
  </w:footnote>
  <w:footnote w:type="continuationSeparator" w:id="0">
    <w:p w:rsidR="00562BCC" w:rsidRDefault="00562BCC" w:rsidP="004918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2AC1"/>
    <w:multiLevelType w:val="hybridMultilevel"/>
    <w:tmpl w:val="CBE46A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A811AE1"/>
    <w:multiLevelType w:val="hybridMultilevel"/>
    <w:tmpl w:val="DF4E54D8"/>
    <w:lvl w:ilvl="0" w:tplc="B614D4F0">
      <w:start w:val="1"/>
      <w:numFmt w:val="decimal"/>
      <w:lvlText w:val="%1)"/>
      <w:lvlJc w:val="left"/>
      <w:pPr>
        <w:ind w:left="1943" w:hanging="52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70233C"/>
    <w:multiLevelType w:val="hybridMultilevel"/>
    <w:tmpl w:val="FE9097E2"/>
    <w:lvl w:ilvl="0" w:tplc="2CE6FD6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F69BEC">
      <w:start w:val="1"/>
      <w:numFmt w:val="bullet"/>
      <w:lvlText w:val="o"/>
      <w:lvlJc w:val="left"/>
      <w:pPr>
        <w:ind w:left="14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CA6C42">
      <w:start w:val="1"/>
      <w:numFmt w:val="bullet"/>
      <w:lvlText w:val="▪"/>
      <w:lvlJc w:val="left"/>
      <w:pPr>
        <w:ind w:left="21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A664A4">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4D01C">
      <w:start w:val="1"/>
      <w:numFmt w:val="bullet"/>
      <w:lvlText w:val="o"/>
      <w:lvlJc w:val="left"/>
      <w:pPr>
        <w:ind w:left="36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AE08CA">
      <w:start w:val="1"/>
      <w:numFmt w:val="bullet"/>
      <w:lvlText w:val="▪"/>
      <w:lvlJc w:val="left"/>
      <w:pPr>
        <w:ind w:left="43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D4C07E">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4CF48A">
      <w:start w:val="1"/>
      <w:numFmt w:val="bullet"/>
      <w:lvlText w:val="o"/>
      <w:lvlJc w:val="left"/>
      <w:pPr>
        <w:ind w:left="57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E2AF1A">
      <w:start w:val="1"/>
      <w:numFmt w:val="bullet"/>
      <w:lvlText w:val="▪"/>
      <w:lvlJc w:val="left"/>
      <w:pPr>
        <w:ind w:left="65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2C5A33F6"/>
    <w:multiLevelType w:val="hybridMultilevel"/>
    <w:tmpl w:val="93883006"/>
    <w:lvl w:ilvl="0" w:tplc="B614D4F0">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E387813"/>
    <w:multiLevelType w:val="hybridMultilevel"/>
    <w:tmpl w:val="AAA05606"/>
    <w:lvl w:ilvl="0" w:tplc="0419000F">
      <w:start w:val="1"/>
      <w:numFmt w:val="decimal"/>
      <w:lvlText w:val="%1."/>
      <w:lvlJc w:val="left"/>
      <w:pPr>
        <w:ind w:left="1943" w:hanging="52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D205134"/>
    <w:multiLevelType w:val="hybridMultilevel"/>
    <w:tmpl w:val="142ADB8A"/>
    <w:lvl w:ilvl="0" w:tplc="9346529A">
      <w:start w:val="1"/>
      <w:numFmt w:val="bullet"/>
      <w:lvlText w:val="‒"/>
      <w:lvlJc w:val="left"/>
      <w:pPr>
        <w:ind w:left="1429" w:hanging="360"/>
      </w:pPr>
      <w:rPr>
        <w:rFonts w:ascii="Times New Roman" w:hAnsi="Times New Roman" w:cs="Times New Roman" w:hint="default"/>
        <w:b w:val="0"/>
        <w:i w:val="0"/>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148496B"/>
    <w:multiLevelType w:val="hybridMultilevel"/>
    <w:tmpl w:val="A7CA610C"/>
    <w:lvl w:ilvl="0" w:tplc="A8A0AFFE">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6A5850">
      <w:start w:val="1"/>
      <w:numFmt w:val="bullet"/>
      <w:lvlText w:val="o"/>
      <w:lvlJc w:val="left"/>
      <w:pPr>
        <w:ind w:left="14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5F20A50">
      <w:start w:val="1"/>
      <w:numFmt w:val="bullet"/>
      <w:lvlText w:val="▪"/>
      <w:lvlJc w:val="left"/>
      <w:pPr>
        <w:ind w:left="21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A023C8">
      <w:start w:val="1"/>
      <w:numFmt w:val="bullet"/>
      <w:lvlText w:val="•"/>
      <w:lvlJc w:val="left"/>
      <w:pPr>
        <w:ind w:left="29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5A5304">
      <w:start w:val="1"/>
      <w:numFmt w:val="bullet"/>
      <w:lvlText w:val="o"/>
      <w:lvlJc w:val="left"/>
      <w:pPr>
        <w:ind w:left="36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8322F66">
      <w:start w:val="1"/>
      <w:numFmt w:val="bullet"/>
      <w:lvlText w:val="▪"/>
      <w:lvlJc w:val="left"/>
      <w:pPr>
        <w:ind w:left="43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6162F1C">
      <w:start w:val="1"/>
      <w:numFmt w:val="bullet"/>
      <w:lvlText w:val="•"/>
      <w:lvlJc w:val="left"/>
      <w:pPr>
        <w:ind w:left="5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AA59E0">
      <w:start w:val="1"/>
      <w:numFmt w:val="bullet"/>
      <w:lvlText w:val="o"/>
      <w:lvlJc w:val="left"/>
      <w:pPr>
        <w:ind w:left="57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EDEA040">
      <w:start w:val="1"/>
      <w:numFmt w:val="bullet"/>
      <w:lvlText w:val="▪"/>
      <w:lvlJc w:val="left"/>
      <w:pPr>
        <w:ind w:left="65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7EF84DF0"/>
    <w:multiLevelType w:val="hybridMultilevel"/>
    <w:tmpl w:val="701A1C54"/>
    <w:lvl w:ilvl="0" w:tplc="3FC2594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BD2708C">
      <w:start w:val="1"/>
      <w:numFmt w:val="lowerLetter"/>
      <w:lvlText w:val="%2"/>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72CB33A">
      <w:start w:val="1"/>
      <w:numFmt w:val="lowerRoman"/>
      <w:lvlText w:val="%3"/>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DB26BFA">
      <w:start w:val="1"/>
      <w:numFmt w:val="decimal"/>
      <w:lvlText w:val="%4"/>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C46604">
      <w:start w:val="1"/>
      <w:numFmt w:val="lowerLetter"/>
      <w:lvlText w:val="%5"/>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FCACAC">
      <w:start w:val="1"/>
      <w:numFmt w:val="lowerRoman"/>
      <w:lvlText w:val="%6"/>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7A2C0DC">
      <w:start w:val="1"/>
      <w:numFmt w:val="decimal"/>
      <w:lvlText w:val="%7"/>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FC24450">
      <w:start w:val="1"/>
      <w:numFmt w:val="lowerLetter"/>
      <w:lvlText w:val="%8"/>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2B6D086">
      <w:start w:val="1"/>
      <w:numFmt w:val="lowerRoman"/>
      <w:lvlText w:val="%9"/>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abstractNumId w:val="6"/>
  </w:num>
  <w:num w:numId="2">
    <w:abstractNumId w:val="2"/>
  </w:num>
  <w:num w:numId="3">
    <w:abstractNumId w:val="7"/>
  </w:num>
  <w:num w:numId="4">
    <w:abstractNumId w:val="5"/>
  </w:num>
  <w:num w:numId="5">
    <w:abstractNumId w:val="0"/>
  </w:num>
  <w:num w:numId="6">
    <w:abstractNumId w:val="3"/>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76BAB"/>
    <w:rsid w:val="00021209"/>
    <w:rsid w:val="00024969"/>
    <w:rsid w:val="000362B9"/>
    <w:rsid w:val="000372BD"/>
    <w:rsid w:val="000602E6"/>
    <w:rsid w:val="000652F1"/>
    <w:rsid w:val="0015101C"/>
    <w:rsid w:val="00170809"/>
    <w:rsid w:val="00174548"/>
    <w:rsid w:val="001A0021"/>
    <w:rsid w:val="001E3AF9"/>
    <w:rsid w:val="001E646F"/>
    <w:rsid w:val="001E6D85"/>
    <w:rsid w:val="002203B3"/>
    <w:rsid w:val="00231AB8"/>
    <w:rsid w:val="002614AF"/>
    <w:rsid w:val="00261F80"/>
    <w:rsid w:val="002A0726"/>
    <w:rsid w:val="002E2751"/>
    <w:rsid w:val="00302BB8"/>
    <w:rsid w:val="00307022"/>
    <w:rsid w:val="00351051"/>
    <w:rsid w:val="0039629F"/>
    <w:rsid w:val="003F6AAE"/>
    <w:rsid w:val="00457F51"/>
    <w:rsid w:val="00491868"/>
    <w:rsid w:val="004A5944"/>
    <w:rsid w:val="004C0B48"/>
    <w:rsid w:val="004D0E70"/>
    <w:rsid w:val="004D234F"/>
    <w:rsid w:val="004E734C"/>
    <w:rsid w:val="005176CF"/>
    <w:rsid w:val="00531B4C"/>
    <w:rsid w:val="00562BCC"/>
    <w:rsid w:val="00571887"/>
    <w:rsid w:val="005902C6"/>
    <w:rsid w:val="005B0EF0"/>
    <w:rsid w:val="00620909"/>
    <w:rsid w:val="006248F2"/>
    <w:rsid w:val="00632EDA"/>
    <w:rsid w:val="00691798"/>
    <w:rsid w:val="006A324B"/>
    <w:rsid w:val="006F10DE"/>
    <w:rsid w:val="00711116"/>
    <w:rsid w:val="007515FE"/>
    <w:rsid w:val="00797CE3"/>
    <w:rsid w:val="007C42F5"/>
    <w:rsid w:val="007C7940"/>
    <w:rsid w:val="007D6765"/>
    <w:rsid w:val="0089548F"/>
    <w:rsid w:val="00960BEE"/>
    <w:rsid w:val="009F6CA3"/>
    <w:rsid w:val="00A97D4B"/>
    <w:rsid w:val="00B06315"/>
    <w:rsid w:val="00B1685F"/>
    <w:rsid w:val="00B24E16"/>
    <w:rsid w:val="00B31123"/>
    <w:rsid w:val="00B62B52"/>
    <w:rsid w:val="00B67AFF"/>
    <w:rsid w:val="00B747CD"/>
    <w:rsid w:val="00B75263"/>
    <w:rsid w:val="00B91580"/>
    <w:rsid w:val="00BF17E6"/>
    <w:rsid w:val="00C11E7F"/>
    <w:rsid w:val="00C7128C"/>
    <w:rsid w:val="00CA072C"/>
    <w:rsid w:val="00CA466C"/>
    <w:rsid w:val="00CC5B53"/>
    <w:rsid w:val="00D365AA"/>
    <w:rsid w:val="00D71FB7"/>
    <w:rsid w:val="00D76DF3"/>
    <w:rsid w:val="00D92115"/>
    <w:rsid w:val="00D9663D"/>
    <w:rsid w:val="00E30292"/>
    <w:rsid w:val="00E90516"/>
    <w:rsid w:val="00F06BAE"/>
    <w:rsid w:val="00F764C7"/>
    <w:rsid w:val="00F76BAB"/>
    <w:rsid w:val="00F93A97"/>
    <w:rsid w:val="00FD4AB9"/>
    <w:rsid w:val="00FE579D"/>
    <w:rsid w:val="00FF609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2E6"/>
    <w:pPr>
      <w:spacing w:after="3" w:line="230" w:lineRule="auto"/>
      <w:ind w:right="48" w:firstLine="387"/>
      <w:jc w:val="both"/>
    </w:pPr>
    <w:rPr>
      <w:rFonts w:ascii="Times New Roman" w:eastAsia="Times New Roman" w:hAnsi="Times New Roman" w:cs="Times New Roman"/>
      <w:color w:val="000000"/>
      <w:sz w:val="20"/>
      <w:lang w:eastAsia="ru-RU"/>
    </w:rPr>
  </w:style>
  <w:style w:type="paragraph" w:styleId="1">
    <w:name w:val="heading 1"/>
    <w:next w:val="a"/>
    <w:link w:val="10"/>
    <w:uiPriority w:val="9"/>
    <w:unhideWhenUsed/>
    <w:qFormat/>
    <w:rsid w:val="000602E6"/>
    <w:pPr>
      <w:keepNext/>
      <w:keepLines/>
      <w:spacing w:after="42"/>
      <w:ind w:left="10" w:right="46" w:hanging="10"/>
      <w:jc w:val="center"/>
      <w:outlineLvl w:val="0"/>
    </w:pPr>
    <w:rPr>
      <w:rFonts w:ascii="Times New Roman" w:eastAsia="Times New Roman" w:hAnsi="Times New Roman" w:cs="Times New Roman"/>
      <w:b/>
      <w:i/>
      <w:color w:val="000000"/>
      <w:sz w:val="1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NR">
    <w:name w:val="TNR"/>
    <w:basedOn w:val="a"/>
    <w:link w:val="TNR0"/>
    <w:qFormat/>
    <w:rsid w:val="00D9663D"/>
    <w:pPr>
      <w:suppressAutoHyphens/>
      <w:spacing w:after="0" w:line="360" w:lineRule="auto"/>
      <w:ind w:firstLine="709"/>
    </w:pPr>
    <w:rPr>
      <w:sz w:val="28"/>
      <w:szCs w:val="28"/>
    </w:rPr>
  </w:style>
  <w:style w:type="character" w:customStyle="1" w:styleId="TNR0">
    <w:name w:val="TNR Знак"/>
    <w:basedOn w:val="a0"/>
    <w:link w:val="TNR"/>
    <w:rsid w:val="00D9663D"/>
    <w:rPr>
      <w:rFonts w:ascii="Times New Roman" w:hAnsi="Times New Roman" w:cs="Times New Roman"/>
      <w:sz w:val="28"/>
      <w:szCs w:val="28"/>
    </w:rPr>
  </w:style>
  <w:style w:type="paragraph" w:styleId="a3">
    <w:name w:val="header"/>
    <w:basedOn w:val="a"/>
    <w:link w:val="a4"/>
    <w:uiPriority w:val="99"/>
    <w:unhideWhenUsed/>
    <w:rsid w:val="004918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91868"/>
  </w:style>
  <w:style w:type="paragraph" w:styleId="a5">
    <w:name w:val="footer"/>
    <w:basedOn w:val="a"/>
    <w:link w:val="a6"/>
    <w:uiPriority w:val="99"/>
    <w:unhideWhenUsed/>
    <w:rsid w:val="004918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91868"/>
  </w:style>
  <w:style w:type="character" w:customStyle="1" w:styleId="10">
    <w:name w:val="Заголовок 1 Знак"/>
    <w:basedOn w:val="a0"/>
    <w:link w:val="1"/>
    <w:uiPriority w:val="9"/>
    <w:rsid w:val="000602E6"/>
    <w:rPr>
      <w:rFonts w:ascii="Times New Roman" w:eastAsia="Times New Roman" w:hAnsi="Times New Roman" w:cs="Times New Roman"/>
      <w:b/>
      <w:i/>
      <w:color w:val="000000"/>
      <w:sz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2E6"/>
    <w:pPr>
      <w:spacing w:after="3" w:line="230" w:lineRule="auto"/>
      <w:ind w:right="48" w:firstLine="387"/>
      <w:jc w:val="both"/>
    </w:pPr>
    <w:rPr>
      <w:rFonts w:ascii="Times New Roman" w:eastAsia="Times New Roman" w:hAnsi="Times New Roman" w:cs="Times New Roman"/>
      <w:color w:val="000000"/>
      <w:sz w:val="20"/>
      <w:lang w:eastAsia="ru-RU"/>
    </w:rPr>
  </w:style>
  <w:style w:type="paragraph" w:styleId="1">
    <w:name w:val="heading 1"/>
    <w:next w:val="a"/>
    <w:link w:val="10"/>
    <w:uiPriority w:val="9"/>
    <w:unhideWhenUsed/>
    <w:qFormat/>
    <w:rsid w:val="000602E6"/>
    <w:pPr>
      <w:keepNext/>
      <w:keepLines/>
      <w:spacing w:after="42"/>
      <w:ind w:left="10" w:right="46" w:hanging="10"/>
      <w:jc w:val="center"/>
      <w:outlineLvl w:val="0"/>
    </w:pPr>
    <w:rPr>
      <w:rFonts w:ascii="Times New Roman" w:eastAsia="Times New Roman" w:hAnsi="Times New Roman" w:cs="Times New Roman"/>
      <w:b/>
      <w:i/>
      <w:color w:val="000000"/>
      <w:sz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NR">
    <w:name w:val="TNR"/>
    <w:basedOn w:val="a"/>
    <w:link w:val="TNR0"/>
    <w:qFormat/>
    <w:rsid w:val="00D9663D"/>
    <w:pPr>
      <w:suppressAutoHyphens/>
      <w:spacing w:after="0" w:line="360" w:lineRule="auto"/>
      <w:ind w:firstLine="709"/>
    </w:pPr>
    <w:rPr>
      <w:sz w:val="28"/>
      <w:szCs w:val="28"/>
    </w:rPr>
  </w:style>
  <w:style w:type="character" w:customStyle="1" w:styleId="TNR0">
    <w:name w:val="TNR Знак"/>
    <w:basedOn w:val="a0"/>
    <w:link w:val="TNR"/>
    <w:rsid w:val="00D9663D"/>
    <w:rPr>
      <w:rFonts w:ascii="Times New Roman" w:hAnsi="Times New Roman" w:cs="Times New Roman"/>
      <w:sz w:val="28"/>
      <w:szCs w:val="28"/>
    </w:rPr>
  </w:style>
  <w:style w:type="paragraph" w:styleId="a3">
    <w:name w:val="header"/>
    <w:basedOn w:val="a"/>
    <w:link w:val="a4"/>
    <w:uiPriority w:val="99"/>
    <w:unhideWhenUsed/>
    <w:rsid w:val="0049186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91868"/>
  </w:style>
  <w:style w:type="paragraph" w:styleId="a5">
    <w:name w:val="footer"/>
    <w:basedOn w:val="a"/>
    <w:link w:val="a6"/>
    <w:uiPriority w:val="99"/>
    <w:unhideWhenUsed/>
    <w:rsid w:val="0049186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91868"/>
  </w:style>
  <w:style w:type="character" w:customStyle="1" w:styleId="10">
    <w:name w:val="Заголовок 1 Знак"/>
    <w:basedOn w:val="a0"/>
    <w:link w:val="1"/>
    <w:uiPriority w:val="9"/>
    <w:rsid w:val="000602E6"/>
    <w:rPr>
      <w:rFonts w:ascii="Times New Roman" w:eastAsia="Times New Roman" w:hAnsi="Times New Roman" w:cs="Times New Roman"/>
      <w:b/>
      <w:i/>
      <w:color w:val="000000"/>
      <w:sz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612</TotalTime>
  <Pages>1</Pages>
  <Words>17337</Words>
  <Characters>9883</Characters>
  <Application>Microsoft Office Word</Application>
  <DocSecurity>0</DocSecurity>
  <Lines>82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Mondorino</cp:lastModifiedBy>
  <cp:revision>18</cp:revision>
  <dcterms:created xsi:type="dcterms:W3CDTF">2017-02-02T15:18:00Z</dcterms:created>
  <dcterms:modified xsi:type="dcterms:W3CDTF">2017-02-08T22:39:00Z</dcterms:modified>
</cp:coreProperties>
</file>