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240" w:after="120"/>
        <w:jc w:val="left"/>
        <w:rPr/>
      </w:pPr>
      <w:r>
        <w:rPr/>
        <w:t>Shampoo en conditioner</w:t>
      </w:r>
    </w:p>
    <w:p>
      <w:pPr>
        <w:pStyle w:val="Style14"/>
        <w:bidi w:val="0"/>
        <w:jc w:val="left"/>
        <w:rPr/>
      </w:pPr>
      <w:r>
        <w:rPr>
          <w:rFonts w:ascii="Times New Roman" w:hAnsi="Times New Roman"/>
          <w:sz w:val="30"/>
          <w:szCs w:val="30"/>
        </w:rPr>
        <w:t xml:space="preserve">Regelmatig wassen met shampoo is een must voor zowel mannen als vrouwen. Voor een complete verzorging is het belangrijk om de juiste shampoo en aanvullende producten te kiezen. Wat is een </w:t>
      </w:r>
      <w:r>
        <w:rPr>
          <w:rFonts w:ascii="Times New Roman" w:hAnsi="Times New Roman"/>
          <w:b/>
          <w:bCs/>
          <w:sz w:val="30"/>
          <w:szCs w:val="30"/>
        </w:rPr>
        <w:t>shampoo en conditioner</w:t>
      </w:r>
      <w:r>
        <w:rPr>
          <w:rFonts w:ascii="Times New Roman" w:hAnsi="Times New Roman"/>
          <w:sz w:val="30"/>
          <w:szCs w:val="30"/>
        </w:rPr>
        <w:t>?</w:t>
      </w:r>
    </w:p>
    <w:p>
      <w:pPr>
        <w:pStyle w:val="Style14"/>
        <w:bidi w:val="0"/>
        <w:jc w:val="left"/>
        <w:rPr/>
      </w:pPr>
      <w:r>
        <w:rPr>
          <w:rFonts w:ascii="Times New Roman" w:hAnsi="Times New Roman"/>
          <w:sz w:val="30"/>
          <w:szCs w:val="30"/>
        </w:rPr>
        <w:t xml:space="preserve">Dit is een zelfverzorgingsproduct dat bedoeld is om vuil, zweet, roet en talg uit het haar te wassen. Het kiezen van een wasmiddel is niet eenvoudig genoeg. Voor het wassen van het hoofd kun je beter niet de gebruikelijke zeep gebruiken. Deze kan niet goed uitspoelen en laat bovendien sporen, afscheidingen en plak achter, die er moeilijk af te wassen zijn. </w:t>
      </w:r>
    </w:p>
    <w:p>
      <w:pPr>
        <w:pStyle w:val="Style14"/>
        <w:bidi w:val="0"/>
        <w:jc w:val="left"/>
        <w:rPr/>
      </w:pPr>
      <w:r>
        <w:rPr>
          <w:rFonts w:ascii="Times New Roman" w:hAnsi="Times New Roman"/>
          <w:sz w:val="30"/>
          <w:szCs w:val="30"/>
        </w:rPr>
        <w:t xml:space="preserve">Een groot deel van de middelen bestaat uit synthetische detergenten, verzachtende bestanddelen. Ze zijn bedoeld om vuildeeltjes en zweetdeeltjes samen te trekken en verder uit te wassen. Conditioners verbeteren het uiterlijk en de conditie van </w:t>
      </w:r>
      <w:r>
        <w:rPr>
          <w:rFonts w:ascii="Times New Roman" w:hAnsi="Times New Roman"/>
          <w:b/>
          <w:bCs/>
          <w:sz w:val="30"/>
          <w:szCs w:val="30"/>
        </w:rPr>
        <w:t>beste shampoo en conditioner voor krullen</w:t>
      </w:r>
      <w:r>
        <w:rPr>
          <w:rFonts w:ascii="Times New Roman" w:hAnsi="Times New Roman"/>
          <w:sz w:val="30"/>
          <w:szCs w:val="30"/>
        </w:rPr>
        <w:t>. Ze hebben een gladmakend, verzachtend, voedend effect. De behoefte aan voedingsstoffen neemt vooral toe na het gebruik van agressieve wasmiddelen.</w:t>
      </w:r>
    </w:p>
    <w:p>
      <w:pPr>
        <w:pStyle w:val="2"/>
        <w:bidi w:val="0"/>
        <w:jc w:val="left"/>
        <w:rPr/>
      </w:pPr>
      <w:r>
        <w:rPr/>
        <w:t>Is er ook een conditioner die je haren niet verzwaren?</w:t>
      </w:r>
    </w:p>
    <w:p>
      <w:pPr>
        <w:pStyle w:val="Style14"/>
        <w:bidi w:val="0"/>
        <w:jc w:val="left"/>
        <w:rPr/>
      </w:pPr>
      <w:r>
        <w:rPr>
          <w:rFonts w:ascii="Times New Roman" w:hAnsi="Times New Roman"/>
          <w:sz w:val="30"/>
          <w:szCs w:val="30"/>
        </w:rPr>
        <w:t xml:space="preserve">Er zijn veel conditioners die speciaal zijn samengesteld om het haar niet te verzwaren en het toch de nodige hydratatie en voeding te geven. Bij het kiezen van de </w:t>
      </w:r>
      <w:r>
        <w:rPr>
          <w:rFonts w:ascii="Times New Roman" w:hAnsi="Times New Roman"/>
          <w:b/>
          <w:bCs/>
          <w:sz w:val="30"/>
          <w:szCs w:val="30"/>
        </w:rPr>
        <w:t>beste shampoo en conditioner</w:t>
      </w:r>
      <w:r>
        <w:rPr>
          <w:rFonts w:ascii="Times New Roman" w:hAnsi="Times New Roman"/>
          <w:sz w:val="30"/>
          <w:szCs w:val="30"/>
        </w:rPr>
        <w:t xml:space="preserve"> moet je op zoek gaan naar natuurlijke formules, zonder sulfaten en zonder parabenen.</w:t>
      </w:r>
    </w:p>
    <w:p>
      <w:pPr>
        <w:pStyle w:val="Style14"/>
        <w:bidi w:val="0"/>
        <w:jc w:val="left"/>
        <w:rPr/>
      </w:pPr>
      <w:r>
        <w:rPr>
          <w:rFonts w:ascii="Times New Roman" w:hAnsi="Times New Roman"/>
          <w:b/>
          <w:bCs/>
          <w:sz w:val="30"/>
          <w:szCs w:val="30"/>
        </w:rPr>
        <w:t>Natuurlijke shampoos en conditioners</w:t>
      </w:r>
      <w:r>
        <w:rPr>
          <w:rFonts w:ascii="Times New Roman" w:hAnsi="Times New Roman"/>
          <w:sz w:val="30"/>
          <w:szCs w:val="30"/>
        </w:rPr>
        <w:t xml:space="preserve"> zijn meestal zachter voor het haar en zorgen niet voor onnodige trekkerigheid. Ze kunnen natuurlijke oliën, extracten en andere ingrediënten bevatten die helpen om de structuur van het haar te herstellen en het gezonder te maken.</w:t>
      </w:r>
    </w:p>
    <w:p>
      <w:pPr>
        <w:pStyle w:val="Style14"/>
        <w:bidi w:val="0"/>
        <w:jc w:val="left"/>
        <w:rPr/>
      </w:pPr>
      <w:r>
        <w:rPr>
          <w:rFonts w:ascii="Times New Roman" w:hAnsi="Times New Roman"/>
          <w:sz w:val="30"/>
          <w:szCs w:val="30"/>
        </w:rPr>
        <w:t xml:space="preserve">Met </w:t>
      </w:r>
      <w:r>
        <w:rPr>
          <w:rFonts w:ascii="Times New Roman" w:hAnsi="Times New Roman"/>
          <w:b/>
          <w:bCs/>
          <w:sz w:val="30"/>
          <w:szCs w:val="30"/>
        </w:rPr>
        <w:t>goede shampoos en conditioners</w:t>
      </w:r>
      <w:r>
        <w:rPr>
          <w:rFonts w:ascii="Times New Roman" w:hAnsi="Times New Roman"/>
          <w:sz w:val="30"/>
          <w:szCs w:val="30"/>
        </w:rPr>
        <w:t xml:space="preserve"> </w:t>
      </w:r>
      <w:r>
        <w:rPr>
          <w:rFonts w:ascii="Times New Roman" w:hAnsi="Times New Roman"/>
          <w:b/>
          <w:bCs/>
          <w:sz w:val="30"/>
          <w:szCs w:val="30"/>
        </w:rPr>
        <w:t>zonder sulfaten en parabenen</w:t>
      </w:r>
      <w:r>
        <w:rPr>
          <w:rFonts w:ascii="Times New Roman" w:hAnsi="Times New Roman"/>
          <w:sz w:val="30"/>
          <w:szCs w:val="30"/>
        </w:rPr>
        <w:t xml:space="preserve"> kun je je haar mild reinigen zonder de natuurlijke balans van je hoofdhuid te verstoren. Zulke producten kunnen delicater en </w:t>
      </w:r>
      <w:r>
        <w:rPr>
          <w:rFonts w:ascii="Times New Roman" w:hAnsi="Times New Roman"/>
          <w:b/>
          <w:bCs/>
          <w:sz w:val="30"/>
          <w:szCs w:val="30"/>
        </w:rPr>
        <w:t xml:space="preserve">hydraterende shampoo en conditioner </w:t>
      </w:r>
      <w:r>
        <w:rPr>
          <w:rFonts w:ascii="Times New Roman" w:hAnsi="Times New Roman"/>
          <w:sz w:val="30"/>
          <w:szCs w:val="30"/>
        </w:rPr>
        <w:t>zijn, zonder het haar te overbelasten of zwaar te maken.</w:t>
      </w:r>
    </w:p>
    <w:p>
      <w:pPr>
        <w:pStyle w:val="2"/>
        <w:bidi w:val="0"/>
        <w:jc w:val="left"/>
        <w:rPr/>
      </w:pPr>
      <w:r>
        <w:rPr/>
        <w:t>Waar moet ik opletten bij aanschaf van een conditioner?</w:t>
      </w:r>
    </w:p>
    <w:p>
      <w:pPr>
        <w:pStyle w:val="Style14"/>
        <w:bidi w:val="0"/>
        <w:jc w:val="left"/>
        <w:rPr/>
      </w:pPr>
      <w:r>
        <w:rPr>
          <w:rFonts w:ascii="Times New Roman" w:hAnsi="Times New Roman"/>
          <w:sz w:val="30"/>
          <w:szCs w:val="30"/>
        </w:rPr>
        <w:t xml:space="preserve">Bij het kopen van </w:t>
      </w:r>
      <w:r>
        <w:rPr>
          <w:rFonts w:ascii="Times New Roman" w:hAnsi="Times New Roman"/>
          <w:b/>
          <w:bCs/>
          <w:sz w:val="30"/>
          <w:szCs w:val="30"/>
        </w:rPr>
        <w:t>keratine shampoo en conditioner</w:t>
      </w:r>
      <w:r>
        <w:rPr>
          <w:rFonts w:ascii="Times New Roman" w:hAnsi="Times New Roman"/>
          <w:sz w:val="30"/>
          <w:szCs w:val="30"/>
        </w:rPr>
        <w:t xml:space="preserve"> voor je haar moet je letten op de volgende parameters:</w:t>
      </w:r>
    </w:p>
    <w:p>
      <w:pPr>
        <w:pStyle w:val="Style14"/>
        <w:numPr>
          <w:ilvl w:val="0"/>
          <w:numId w:val="2"/>
        </w:numPr>
        <w:bidi w:val="0"/>
        <w:jc w:val="left"/>
        <w:rPr/>
      </w:pPr>
      <w:r>
        <w:rPr>
          <w:rFonts w:ascii="Times New Roman" w:hAnsi="Times New Roman"/>
          <w:sz w:val="30"/>
          <w:szCs w:val="30"/>
        </w:rPr>
        <w:t>Type hoofdhuid en haartype. Je moet je huid- en haartype bepalen om de juiste producten te vinden.</w:t>
      </w:r>
    </w:p>
    <w:p>
      <w:pPr>
        <w:pStyle w:val="Style14"/>
        <w:numPr>
          <w:ilvl w:val="0"/>
          <w:numId w:val="2"/>
        </w:numPr>
        <w:bidi w:val="0"/>
        <w:jc w:val="left"/>
        <w:rPr/>
      </w:pPr>
      <w:r>
        <w:rPr>
          <w:rFonts w:ascii="Times New Roman" w:hAnsi="Times New Roman"/>
          <w:sz w:val="30"/>
          <w:szCs w:val="30"/>
        </w:rPr>
        <w:t xml:space="preserve">Shampoo. Als je een vette hoofdhuid hebt, moet je geen shampoos gebruiken die agressieve detergenten bevatten. Het is beter om een paar keer per week shampoos voor de vette hoofdhuid of antiroos of </w:t>
      </w:r>
      <w:r>
        <w:rPr>
          <w:rFonts w:ascii="Times New Roman" w:hAnsi="Times New Roman"/>
          <w:b/>
          <w:bCs/>
          <w:sz w:val="30"/>
          <w:szCs w:val="30"/>
        </w:rPr>
        <w:t>beste shampoo en conditioner voor droog haar</w:t>
      </w:r>
      <w:r>
        <w:rPr>
          <w:rFonts w:ascii="Times New Roman" w:hAnsi="Times New Roman"/>
          <w:sz w:val="30"/>
          <w:szCs w:val="30"/>
        </w:rPr>
        <w:t xml:space="preserve"> de normale huid te gebruiken en een of twee keer per week producten voor dieptereiniging.</w:t>
      </w:r>
    </w:p>
    <w:p>
      <w:pPr>
        <w:pStyle w:val="Style14"/>
        <w:numPr>
          <w:ilvl w:val="0"/>
          <w:numId w:val="2"/>
        </w:numPr>
        <w:bidi w:val="0"/>
        <w:jc w:val="left"/>
        <w:rPr/>
      </w:pPr>
      <w:r>
        <w:rPr>
          <w:rFonts w:ascii="Times New Roman" w:hAnsi="Times New Roman"/>
          <w:sz w:val="30"/>
          <w:szCs w:val="30"/>
        </w:rPr>
        <w:t>Conditioner. Meestal bevat de conditioner speciale gladmakende bestanddelen, die de ruimte tussen de haarschubben opvullen en daardoor gladheid geven. Het is belangrijk om te onthouden dat dergelijke conditioners schadelijk kunnen zijn voor de huid.</w:t>
      </w:r>
    </w:p>
    <w:p>
      <w:pPr>
        <w:pStyle w:val="Style14"/>
        <w:bidi w:val="0"/>
        <w:jc w:val="left"/>
        <w:rPr/>
      </w:pPr>
      <w:r>
        <w:rPr>
          <w:rFonts w:ascii="Times New Roman" w:hAnsi="Times New Roman"/>
          <w:sz w:val="30"/>
          <w:szCs w:val="30"/>
        </w:rPr>
        <w:t>Conditioners en conditioners hebben een oppervlakkige cosmetische werking en worden gebruikt na het wassen en aangebracht over de lengte van het haar, niet op de wortelzone. De duur van het aanbrengen wordt bepaald door de fabrikant van het cosmetische product.</w:t>
      </w:r>
    </w:p>
    <w:p>
      <w:pPr>
        <w:pStyle w:val="2"/>
        <w:bidi w:val="0"/>
        <w:jc w:val="left"/>
        <w:rPr/>
      </w:pPr>
      <w:r>
        <w:rPr/>
        <w:t>Wat is de beste kappers shampoo?</w:t>
      </w:r>
    </w:p>
    <w:p>
      <w:pPr>
        <w:pStyle w:val="Style14"/>
        <w:bidi w:val="0"/>
        <w:jc w:val="left"/>
        <w:rPr/>
      </w:pPr>
      <w:r>
        <w:rPr>
          <w:rFonts w:ascii="Times New Roman" w:hAnsi="Times New Roman"/>
          <w:sz w:val="30"/>
          <w:szCs w:val="30"/>
        </w:rPr>
        <w:t>Bij het vinden van de beste haarshampoo is het belangrijk om niet alleen rekening te houden met de behoeften van je haartype, maar ook met de kwaliteit van de formulering van het product. Een van de toonaangevende winkels die onder andere sulfaat- en parabeenvrije shampoos en conditioners aanbiedt, bevindt zich in Europa en heet Keratin Europa.</w:t>
      </w:r>
    </w:p>
    <w:p>
      <w:pPr>
        <w:pStyle w:val="Style14"/>
        <w:bidi w:val="0"/>
        <w:jc w:val="left"/>
        <w:rPr/>
      </w:pPr>
      <w:r>
        <w:rPr>
          <w:rFonts w:ascii="Times New Roman" w:hAnsi="Times New Roman"/>
          <w:sz w:val="30"/>
          <w:szCs w:val="30"/>
        </w:rPr>
        <w:t xml:space="preserve">Keratin Europa is gespecialiseerd in de verkoop van hoogwaardige </w:t>
      </w:r>
      <w:r>
        <w:rPr>
          <w:rFonts w:ascii="Times New Roman" w:hAnsi="Times New Roman"/>
          <w:b/>
          <w:bCs/>
          <w:sz w:val="30"/>
          <w:szCs w:val="30"/>
        </w:rPr>
        <w:t>kappers shampoo en conditioner</w:t>
      </w:r>
      <w:r>
        <w:rPr>
          <w:rFonts w:ascii="Times New Roman" w:hAnsi="Times New Roman"/>
          <w:sz w:val="30"/>
          <w:szCs w:val="30"/>
        </w:rPr>
        <w:t xml:space="preserve">, waaronder shampoos en conditioners met keratine die zo zacht mogelijk zijn voor het haar. Ze hebben een breed assortiment producten, waaronder de beste shampoos en conditioners voor droog haar, maar ook gespecialiseerde producten om </w:t>
      </w:r>
      <w:r>
        <w:rPr>
          <w:rFonts w:ascii="Times New Roman" w:hAnsi="Times New Roman"/>
          <w:b/>
          <w:bCs/>
          <w:i w:val="false"/>
          <w:iCs w:val="false"/>
          <w:caps w:val="false"/>
          <w:smallCaps w:val="false"/>
          <w:spacing w:val="0"/>
          <w:sz w:val="30"/>
          <w:szCs w:val="30"/>
        </w:rPr>
        <w:t>beste shampoo en conditioner voor krullend haar</w:t>
      </w:r>
      <w:r>
        <w:rPr>
          <w:rFonts w:ascii="Times New Roman" w:hAnsi="Times New Roman"/>
          <w:sz w:val="30"/>
          <w:szCs w:val="30"/>
        </w:rPr>
        <w:t xml:space="preserve"> en kroeshaar te verzorgen.</w:t>
      </w:r>
    </w:p>
    <w:p>
      <w:pPr>
        <w:pStyle w:val="Style14"/>
        <w:bidi w:val="0"/>
        <w:jc w:val="left"/>
        <w:rPr/>
      </w:pPr>
      <w:r>
        <w:rPr>
          <w:rFonts w:ascii="Times New Roman" w:hAnsi="Times New Roman"/>
          <w:sz w:val="30"/>
          <w:szCs w:val="30"/>
        </w:rPr>
        <w:t>Onze winkel biedt een verscheidenheid aan shampoo- en conditioneropties die vrij zijn van schadelijke chemische toevoegingen zoals sulfaten en parabenen, zodat je je haar kunt verzorgen zonder onnodige agressie. Met innovatieve formules met keratine zorgen de producten van deze winkel voor intense voeding, hydratatie en herstel voor gezond en mooi haar.</w:t>
      </w:r>
    </w:p>
    <w:p>
      <w:pPr>
        <w:pStyle w:val="2"/>
        <w:bidi w:val="0"/>
        <w:jc w:val="left"/>
        <w:rPr/>
      </w:pPr>
      <w:r>
        <w:rPr/>
        <w:t>Keratine Europa Shampoo en Conditioner voor je haar kopen</w:t>
      </w:r>
    </w:p>
    <w:p>
      <w:pPr>
        <w:pStyle w:val="Style14"/>
        <w:bidi w:val="0"/>
        <w:jc w:val="left"/>
        <w:rPr/>
      </w:pPr>
      <w:r>
        <w:rPr>
          <w:rFonts w:ascii="Times New Roman" w:hAnsi="Times New Roman"/>
          <w:sz w:val="30"/>
          <w:szCs w:val="30"/>
        </w:rPr>
        <w:t>Dus als je op zoek bent naar de beste shampoos en conditioners voor je haar, is het aan te raden om aandacht te besteden aan de Keratin Europa shop, waar je de juiste producten kunt vinden voor jouw haartype, ongeacht de structuur en conditie!</w:t>
      </w:r>
    </w:p>
    <w:p>
      <w:pPr>
        <w:pStyle w:val="Style14"/>
        <w:bidi w:val="0"/>
        <w:jc w:val="left"/>
        <w:rPr>
          <w:rFonts w:ascii="Times New Roman" w:hAnsi="Times New Roman"/>
          <w:sz w:val="30"/>
          <w:szCs w:val="30"/>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399923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120130" cy="3999230"/>
                    </a:xfrm>
                    <a:prstGeom prst="rect">
                      <a:avLst/>
                    </a:prstGeom>
                  </pic:spPr>
                </pic:pic>
              </a:graphicData>
            </a:graphic>
          </wp:anchor>
        </w:drawing>
      </w:r>
    </w:p>
    <w:p>
      <w:pPr>
        <w:pStyle w:val="Style14"/>
        <w:bidi w:val="0"/>
        <w:jc w:val="left"/>
        <w:rPr>
          <w:rFonts w:ascii="Times New Roman" w:hAnsi="Times New Roman"/>
          <w:sz w:val="30"/>
          <w:szCs w:val="30"/>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120130" cy="296227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6120130" cy="2962275"/>
                    </a:xfrm>
                    <a:prstGeom prst="rect">
                      <a:avLst/>
                    </a:prstGeom>
                  </pic:spPr>
                </pic:pic>
              </a:graphicData>
            </a:graphic>
          </wp:anchor>
        </w:drawing>
      </w:r>
    </w:p>
    <w:p>
      <w:pPr>
        <w:pStyle w:val="Style14"/>
        <w:bidi w:val="0"/>
        <w:jc w:val="left"/>
        <w:rPr>
          <w:rFonts w:ascii="Times New Roman" w:hAnsi="Times New Roman"/>
          <w:sz w:val="30"/>
          <w:szCs w:val="30"/>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120130" cy="6955790"/>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4"/>
                    <a:stretch>
                      <a:fillRect/>
                    </a:stretch>
                  </pic:blipFill>
                  <pic:spPr bwMode="auto">
                    <a:xfrm>
                      <a:off x="0" y="0"/>
                      <a:ext cx="6120130" cy="6955790"/>
                    </a:xfrm>
                    <a:prstGeom prst="rect">
                      <a:avLst/>
                    </a:prstGeom>
                  </pic:spPr>
                </pic:pic>
              </a:graphicData>
            </a:graphic>
          </wp:anchor>
        </w:drawing>
      </w:r>
    </w:p>
    <w:p>
      <w:pPr>
        <w:pStyle w:val="Style14"/>
        <w:bidi w:val="0"/>
        <w:jc w:val="left"/>
        <w:rPr>
          <w:rFonts w:ascii="Times New Roman" w:hAnsi="Times New Roman"/>
          <w:sz w:val="30"/>
          <w:szCs w:val="30"/>
        </w:rPr>
      </w:pPr>
      <w:r>
        <w:rPr/>
      </w:r>
    </w:p>
    <w:p>
      <w:pPr>
        <w:pStyle w:val="Style14"/>
        <w:bidi w:val="0"/>
        <w:jc w:val="left"/>
        <w:rPr>
          <w:rFonts w:ascii="Times New Roman" w:hAnsi="Times New Roman"/>
          <w:sz w:val="30"/>
          <w:szCs w:val="30"/>
        </w:rPr>
      </w:pPr>
      <w:r>
        <w:rPr/>
      </w:r>
    </w:p>
    <w:p>
      <w:pPr>
        <w:pStyle w:val="Style14"/>
        <w:bidi w:val="0"/>
        <w:jc w:val="left"/>
        <w:rPr>
          <w:rFonts w:ascii="Times New Roman" w:hAnsi="Times New Roman"/>
          <w:sz w:val="30"/>
          <w:szCs w:val="30"/>
        </w:rPr>
      </w:pPr>
      <w:r>
        <w:rPr/>
      </w:r>
    </w:p>
    <w:p>
      <w:pPr>
        <w:pStyle w:val="Style14"/>
        <w:bidi w:val="0"/>
        <w:jc w:val="left"/>
        <w:rPr>
          <w:rFonts w:ascii="Times New Roman" w:hAnsi="Times New Roman"/>
          <w:sz w:val="30"/>
          <w:szCs w:val="30"/>
        </w:rPr>
      </w:pPr>
      <w:r>
        <w:rPr/>
      </w:r>
    </w:p>
    <w:p>
      <w:pPr>
        <w:pStyle w:val="Style14"/>
        <w:bidi w:val="0"/>
        <w:jc w:val="left"/>
        <w:rPr>
          <w:rFonts w:ascii="Times New Roman" w:hAnsi="Times New Roman"/>
          <w:sz w:val="30"/>
          <w:szCs w:val="30"/>
        </w:rPr>
      </w:pPr>
      <w:r>
        <w:rPr/>
      </w:r>
    </w:p>
    <w:p>
      <w:pPr>
        <w:pStyle w:val="Style14"/>
        <w:bidi w:val="0"/>
        <w:jc w:val="left"/>
        <w:rPr>
          <w:rFonts w:ascii="Times New Roman" w:hAnsi="Times New Roman"/>
          <w:sz w:val="30"/>
          <w:szCs w:val="30"/>
        </w:rPr>
      </w:pPr>
      <w:r>
        <w:rPr/>
      </w:r>
    </w:p>
    <w:p>
      <w:pPr>
        <w:pStyle w:val="Style14"/>
        <w:bidi w:val="0"/>
        <w:jc w:val="left"/>
        <w:rPr>
          <w:rFonts w:ascii="Times New Roman" w:hAnsi="Times New Roman"/>
          <w:sz w:val="30"/>
          <w:szCs w:val="30"/>
        </w:rPr>
      </w:pPr>
      <w:r>
        <w:rPr/>
      </w:r>
    </w:p>
    <w:p>
      <w:pPr>
        <w:pStyle w:val="Style14"/>
        <w:bidi w:val="0"/>
        <w:jc w:val="left"/>
        <w:rPr>
          <w:rFonts w:ascii="Times New Roman" w:hAnsi="Times New Roman"/>
          <w:sz w:val="30"/>
          <w:szCs w:val="30"/>
        </w:rPr>
      </w:pPr>
      <w:r>
        <w:rPr/>
      </w:r>
    </w:p>
    <w:p>
      <w:pPr>
        <w:pStyle w:val="Style14"/>
        <w:bidi w:val="0"/>
        <w:jc w:val="left"/>
        <w:rPr>
          <w:rFonts w:ascii="Times New Roman" w:hAnsi="Times New Roman"/>
          <w:sz w:val="30"/>
          <w:szCs w:val="30"/>
        </w:rPr>
      </w:pPr>
      <w:r>
        <w:rPr/>
      </w:r>
    </w:p>
    <w:p>
      <w:pPr>
        <w:pStyle w:val="Style14"/>
        <w:bidi w:val="0"/>
        <w:spacing w:before="0" w:after="140"/>
        <w:jc w:val="left"/>
        <w:rPr>
          <w:rFonts w:ascii="Times New Roman" w:hAnsi="Times New Roman"/>
          <w:sz w:val="30"/>
          <w:szCs w:val="30"/>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kern w:val="2"/>
        <w:sz w:val="24"/>
        <w:szCs w:val="24"/>
        <w:lang w:val="zxx" w:eastAsia="zxx" w:bidi="zxx"/>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Droid Sans Devanagari"/>
      <w:color w:val="auto"/>
      <w:kern w:val="2"/>
      <w:sz w:val="24"/>
      <w:szCs w:val="24"/>
      <w:lang w:val="zxx" w:eastAsia="zxx" w:bidi="zxx"/>
    </w:rPr>
  </w:style>
  <w:style w:type="paragraph" w:styleId="1">
    <w:name w:val="Heading 1"/>
    <w:basedOn w:val="Style13"/>
    <w:next w:val="Style14"/>
    <w:qFormat/>
    <w:pPr>
      <w:numPr>
        <w:ilvl w:val="0"/>
        <w:numId w:val="1"/>
      </w:numPr>
      <w:spacing w:before="240" w:after="120"/>
      <w:outlineLvl w:val="0"/>
    </w:pPr>
    <w:rPr>
      <w:b/>
      <w:bCs/>
      <w:sz w:val="36"/>
      <w:szCs w:val="36"/>
    </w:rPr>
  </w:style>
  <w:style w:type="paragraph" w:styleId="2">
    <w:name w:val="Heading 2"/>
    <w:basedOn w:val="Style13"/>
    <w:next w:val="Style14"/>
    <w:qFormat/>
    <w:pPr>
      <w:numPr>
        <w:ilvl w:val="1"/>
        <w:numId w:val="1"/>
      </w:numPr>
      <w:spacing w:before="200" w:after="120"/>
      <w:outlineLvl w:val="1"/>
    </w:pPr>
    <w:rPr>
      <w:b/>
      <w:bCs/>
      <w:sz w:val="32"/>
      <w:szCs w:val="32"/>
    </w:rPr>
  </w:style>
  <w:style w:type="paragraph" w:styleId="3">
    <w:name w:val="Heading 3"/>
    <w:basedOn w:val="Style13"/>
    <w:next w:val="Style14"/>
    <w:qFormat/>
    <w:pPr>
      <w:numPr>
        <w:ilvl w:val="2"/>
        <w:numId w:val="1"/>
      </w:numPr>
      <w:spacing w:before="140" w:after="120"/>
      <w:outlineLvl w:val="2"/>
    </w:pPr>
    <w:rPr>
      <w:b/>
      <w:bCs/>
      <w:sz w:val="28"/>
      <w:szCs w:val="28"/>
    </w:rPr>
  </w:style>
  <w:style w:type="character" w:styleId="Style11">
    <w:name w:val="Маркеры"/>
    <w:qFormat/>
    <w:rPr>
      <w:rFonts w:ascii="OpenSymbol" w:hAnsi="OpenSymbol" w:eastAsia="OpenSymbol" w:cs="OpenSymbol"/>
    </w:rPr>
  </w:style>
  <w:style w:type="character" w:styleId="Style12">
    <w:name w:val="Символ нумерации"/>
    <w:qFormat/>
    <w:rPr/>
  </w:style>
  <w:style w:type="paragraph" w:styleId="Style13">
    <w:name w:val="Заголовок"/>
    <w:basedOn w:val="Normal"/>
    <w:next w:val="Style14"/>
    <w:qFormat/>
    <w:pPr>
      <w:keepNext w:val="true"/>
      <w:spacing w:before="240" w:after="120"/>
    </w:pPr>
    <w:rPr>
      <w:rFonts w:ascii="Liberation Sans" w:hAnsi="Liberation Sans" w:eastAsia="Noto Sans CJK SC" w:cs="Droid Sans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Droid Sans Devanagari"/>
    </w:rPr>
  </w:style>
  <w:style w:type="paragraph" w:styleId="Style16">
    <w:name w:val="Caption"/>
    <w:basedOn w:val="Normal"/>
    <w:qFormat/>
    <w:pPr>
      <w:suppressLineNumbers/>
      <w:spacing w:before="120" w:after="120"/>
    </w:pPr>
    <w:rPr>
      <w:rFonts w:cs="Droid Sans Devanagari"/>
      <w:i/>
      <w:iCs/>
      <w:sz w:val="24"/>
      <w:szCs w:val="24"/>
    </w:rPr>
  </w:style>
  <w:style w:type="paragraph" w:styleId="Style17">
    <w:name w:val="Указатель"/>
    <w:basedOn w:val="Normal"/>
    <w:qFormat/>
    <w:pPr>
      <w:suppressLineNumbers/>
    </w:pPr>
    <w:rPr>
      <w:rFonts w:cs="Droid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TotalTime>
  <Application>LibreOffice/7.3.7.2$Linux_X86_64 LibreOffice_project/30$Build-2</Application>
  <AppVersion>15.0000</AppVersion>
  <Pages>5</Pages>
  <Words>698</Words>
  <Characters>3768</Characters>
  <CharactersWithSpaces>4444</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2024-05-17T15:18:40Z</dcterms:created>
  <dc:creator/>
  <dc:description/>
  <dc:language>en-GB</dc:language>
  <cp:lastModifiedBy/>
  <dcterms:modified xsi:type="dcterms:W3CDTF">2024-05-17T16:01:32Z</dcterms:modified>
  <cp:revision>2</cp:revision>
  <dc:subject/>
  <dc:title/>
</cp:coreProperties>
</file>