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Главный экран</w:t>
      </w:r>
    </w:p>
    <w:p w:rsidR="00000000" w:rsidDel="00000000" w:rsidP="00000000" w:rsidRDefault="00000000" w:rsidRPr="00000000" w14:paraId="00000002">
      <w:pPr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Разработка и поддержка сайтов на 1С-Битрикс</w:t>
      </w:r>
    </w:p>
    <w:p w:rsidR="00000000" w:rsidDel="00000000" w:rsidP="00000000" w:rsidRDefault="00000000" w:rsidRPr="00000000" w14:paraId="00000004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Наша студия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предлагает комплексные решения для корпоративных порталов, интернет-магазинов и любых других сайтов на платформе 1С-Битрикс.</w:t>
      </w:r>
    </w:p>
    <w:p w:rsidR="00000000" w:rsidDel="00000000" w:rsidP="00000000" w:rsidRDefault="00000000" w:rsidRPr="00000000" w14:paraId="00000005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Здесь вы можете заказать как обслуживание “под ключ”, так и отдельные услуги: создание, доработку сайта, обновление контента, устранение неполадок или расширение функционала. </w:t>
      </w:r>
    </w:p>
    <w:p w:rsidR="00000000" w:rsidDel="00000000" w:rsidP="00000000" w:rsidRDefault="00000000" w:rsidRPr="00000000" w14:paraId="00000006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Мы гибко адаптируем </w:t>
      </w:r>
      <w:r w:rsidDel="00000000" w:rsidR="00000000" w:rsidRPr="00000000">
        <w:rPr>
          <w:sz w:val="24"/>
          <w:szCs w:val="24"/>
          <w:rtl w:val="0"/>
        </w:rPr>
        <w:t xml:space="preserve">свои продукты 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под требования заказчика,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color w:val="000000"/>
          <w:sz w:val="24"/>
          <w:szCs w:val="24"/>
          <w:rtl w:val="0"/>
        </w:rPr>
        <w:t xml:space="preserve">разрабатывая функциональные, удобные и оригинальные сайты на CMS Bitrix.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rFonts w:ascii="Calibri" w:cs="Calibri" w:eastAsia="Calibri" w:hAnsi="Calibri"/>
          <w:b w:val="0"/>
          <w:bCs w:val="0"/>
          <w:i w:val="0"/>
          <w:iCs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Услуги</w:t>
      </w:r>
    </w:p>
    <w:p w:rsidR="00000000" w:rsidDel="00000000" w:rsidP="00000000" w:rsidRDefault="00000000" w:rsidRPr="00000000" w14:paraId="00000009">
      <w:pPr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Техническая поддержка</w:t>
      </w:r>
    </w:p>
    <w:p w:rsidR="00000000" w:rsidDel="00000000" w:rsidP="00000000" w:rsidRDefault="00000000" w:rsidRPr="00000000" w14:paraId="0000000B">
      <w:pPr>
        <w:ind w:left="36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Студия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предоставляет полный спектр услуг по техподдержке интернет-магазинов и корпоративных сайтов на CMS Bitrix. Администрирование, настройка и своевременное обновление обеспечат стабильную работу вашего сайта даже при максимально высокой ежедневной нагрузке.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Опытные специалисты компании успешно выполнят любые задачи по доработке и техподдержке сайта: от устранения неполадок и установки новых разделов или функций до интеграции со сторонними системами и сервисами. </w:t>
      </w:r>
    </w:p>
    <w:p w:rsidR="00000000" w:rsidDel="00000000" w:rsidP="00000000" w:rsidRDefault="00000000" w:rsidRPr="00000000" w14:paraId="0000000D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Услуга сопровождения “под ключ” поможет вам превратить свой сайт в безупречный инструмент продвижения бизнеса без каких-либо забот и затрат времени.</w:t>
      </w:r>
    </w:p>
    <w:p w:rsidR="00000000" w:rsidDel="00000000" w:rsidP="00000000" w:rsidRDefault="00000000" w:rsidRPr="00000000" w14:paraId="0000000E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Заказав у нас разработку сайта на платформе 1С-Битрикс, вы получите его гарантийную техподдержку и обслуживание бесплатно!</w:t>
      </w:r>
    </w:p>
    <w:p w:rsidR="00000000" w:rsidDel="00000000" w:rsidP="00000000" w:rsidRDefault="00000000" w:rsidRPr="00000000" w14:paraId="0000000F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Разработка на базе готовых решений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Студия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предлагает большой выбор готовых решений для бизнеса любого масштаба и специализации на платформе 1С-Битрикс. Мы подбираем оптимальный вариант с учетом ваших пожеланий и потребностей, а затем создаем на его основе эксклюзивный сайт или интернет-магазин.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Разработка на базе готового решения поможет существенно сэкономить ваше время и деньги, по сравнению с созданием сайта с нуля.</w:t>
      </w:r>
    </w:p>
    <w:p w:rsidR="00000000" w:rsidDel="00000000" w:rsidP="00000000" w:rsidRDefault="00000000" w:rsidRPr="00000000" w14:paraId="00000013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Наши клиенты получают настроенный сайт с адаптивным дизайном, мощным функционалом и комплексной защитой, интегрированный с 1С и другими инструментами электронной коммерции или аналитики.</w:t>
      </w:r>
    </w:p>
    <w:p w:rsidR="00000000" w:rsidDel="00000000" w:rsidP="00000000" w:rsidRDefault="00000000" w:rsidRPr="00000000" w14:paraId="00000014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После создания сайта мы тщательно наполним </w:t>
      </w:r>
      <w:r w:rsidDel="00000000" w:rsidR="00000000" w:rsidRPr="00000000">
        <w:rPr>
          <w:sz w:val="24"/>
          <w:szCs w:val="24"/>
          <w:rtl w:val="0"/>
        </w:rPr>
        <w:t xml:space="preserve">его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контентом: напишем тексты, добавим изображения, загрузим каталог товаров. В итоге вас будет ждать полностью рабочий сайт с оригинальным дизайном всего через 3-4 дня после оформления заявки. </w:t>
      </w:r>
    </w:p>
    <w:p w:rsidR="00000000" w:rsidDel="00000000" w:rsidP="00000000" w:rsidRDefault="00000000" w:rsidRPr="00000000" w14:paraId="00000015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rtl w:val="0"/>
        </w:rPr>
        <w:t xml:space="preserve">3. Преимущества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Услуги “под ключ”</w:t>
      </w:r>
    </w:p>
    <w:p w:rsidR="00000000" w:rsidDel="00000000" w:rsidP="00000000" w:rsidRDefault="00000000" w:rsidRPr="00000000" w14:paraId="00000019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С нами вам не придется искать отдельных специалистов для выполнения тех или иных задач, договариваться и контролировать результат. Мы предоставляем клиентам полный спектр услуг “под ключ” и ведем проекты в комплексе. </w:t>
      </w:r>
    </w:p>
    <w:p w:rsidR="00000000" w:rsidDel="00000000" w:rsidP="00000000" w:rsidRDefault="00000000" w:rsidRPr="00000000" w14:paraId="0000001A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Передовые технологии</w:t>
      </w:r>
    </w:p>
    <w:p w:rsidR="00000000" w:rsidDel="00000000" w:rsidP="00000000" w:rsidRDefault="00000000" w:rsidRPr="00000000" w14:paraId="0000001C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В своей работе мы применяем новейшие технологии и инструменты, доступные на платформе 1С-Битрикс. Также наши специалисты охотно подберут оптимальные сторонние решения и адаптируют их для вашего сайта, расширив его функционал.</w:t>
      </w:r>
    </w:p>
    <w:p w:rsidR="00000000" w:rsidDel="00000000" w:rsidP="00000000" w:rsidRDefault="00000000" w:rsidRPr="00000000" w14:paraId="0000001D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Доступная цена</w:t>
      </w:r>
    </w:p>
    <w:p w:rsidR="00000000" w:rsidDel="00000000" w:rsidP="00000000" w:rsidRDefault="00000000" w:rsidRPr="00000000" w14:paraId="0000001F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Разработка корпоративных сайтов и интернет-магазинов на базе готовых решений обойдется гораздо дешевле, чем создание с нуля, что поможет вам ощутимо сэкономить свое время и деньги.</w:t>
      </w:r>
    </w:p>
    <w:p w:rsidR="00000000" w:rsidDel="00000000" w:rsidP="00000000" w:rsidRDefault="00000000" w:rsidRPr="00000000" w14:paraId="00000020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Расширенный сервис</w:t>
      </w:r>
    </w:p>
    <w:p w:rsidR="00000000" w:rsidDel="00000000" w:rsidP="00000000" w:rsidRDefault="00000000" w:rsidRPr="00000000" w14:paraId="00000022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Мы предоставляем бесплатное гарантийное обслуживание всех наших сайтов, а также выполняем комплексную поддержку и сопровождение любых порталов и интернет-магазинов на платформе CMS Bitrix.</w:t>
      </w:r>
    </w:p>
    <w:p w:rsidR="00000000" w:rsidDel="00000000" w:rsidP="00000000" w:rsidRDefault="00000000" w:rsidRPr="00000000" w14:paraId="00000023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Блок лидогенерации</w:t>
      </w:r>
    </w:p>
    <w:p w:rsidR="00000000" w:rsidDel="00000000" w:rsidP="00000000" w:rsidRDefault="00000000" w:rsidRPr="00000000" w14:paraId="00000025">
      <w:pPr>
        <w:ind w:left="36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36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Отправьте заявку</w:t>
      </w:r>
      <w:r w:rsidDel="00000000" w:rsidR="00000000" w:rsidRPr="00000000">
        <w:rPr>
          <w:sz w:val="24"/>
          <w:szCs w:val="24"/>
          <w:rtl w:val="0"/>
        </w:rPr>
        <w:t xml:space="preserve"> и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наш менеджер свяжется с вами в течение 10 минут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компании</w:t>
      </w:r>
    </w:p>
    <w:p w:rsidR="00000000" w:rsidDel="00000000" w:rsidP="00000000" w:rsidRDefault="00000000" w:rsidRPr="00000000" w14:paraId="00000029">
      <w:pPr>
        <w:ind w:left="36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Студия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занимается разработкой и технической поддержкой сайтов на CMS Bitrix более 12 лет, является сертифицированным партнером 1С-Битрикс. </w:t>
      </w:r>
    </w:p>
    <w:p w:rsidR="00000000" w:rsidDel="00000000" w:rsidP="00000000" w:rsidRDefault="00000000" w:rsidRPr="00000000" w14:paraId="0000002B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Основная </w:t>
      </w:r>
      <w:r w:rsidDel="00000000" w:rsidR="00000000" w:rsidRPr="00000000">
        <w:rPr>
          <w:sz w:val="24"/>
          <w:szCs w:val="24"/>
          <w:rtl w:val="0"/>
        </w:rPr>
        <w:t xml:space="preserve">область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нашей специализации - это крупные интернет-магазины с высокой ежедневной посещаемостью и нагрузкой. С нами сотрудничают известные компании, онлайн-магазины которых входят в ТОП-100 по </w:t>
      </w:r>
      <w:r w:rsidDel="00000000" w:rsidR="00000000" w:rsidRPr="00000000">
        <w:rPr>
          <w:sz w:val="24"/>
          <w:szCs w:val="24"/>
          <w:rtl w:val="0"/>
        </w:rPr>
        <w:t xml:space="preserve">посещаемости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. Кроме того, мы разрабатываем и обслуживаем сайты для международного рынка.</w:t>
      </w:r>
    </w:p>
    <w:p w:rsidR="00000000" w:rsidDel="00000000" w:rsidP="00000000" w:rsidRDefault="00000000" w:rsidRPr="00000000" w14:paraId="0000002C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Команда состоит из опытных квалифицированных программистов с высоким уровнем подготовки. За каждым клиентом закрепляется персональный менеджер, что обеспечивает оперативную коммуникацию и решение поставленных задач. Все сотрудники компании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выполняют свою работу слаженно, эффективно и быстро, с хорошо контролируемым результатом. </w:t>
      </w:r>
    </w:p>
    <w:p w:rsidR="00000000" w:rsidDel="00000000" w:rsidP="00000000" w:rsidRDefault="00000000" w:rsidRPr="00000000" w14:paraId="0000002D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Обширный многолетний опыт разработки и техподдержки сайтов позволяет </w:t>
      </w:r>
      <w:r w:rsidDel="00000000" w:rsidR="00000000" w:rsidRPr="00000000">
        <w:rPr>
          <w:sz w:val="24"/>
          <w:szCs w:val="24"/>
          <w:rtl w:val="0"/>
        </w:rPr>
        <w:t xml:space="preserve">нам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качественно реализовывать проекты любого масштаба и сложности. Мы всегда на связи и с радостью ответим на любые интересующие вас вопросы!</w:t>
      </w:r>
    </w:p>
    <w:p w:rsidR="00000000" w:rsidDel="00000000" w:rsidP="00000000" w:rsidRDefault="00000000" w:rsidRPr="00000000" w14:paraId="0000002E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60" w:firstLine="0"/>
        <w:rPr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360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efJRc9c0zuEsGlueXWya6Eemrw==">CgMxLjAyCGguZ2pkZ3hzOAByITExeF9Nc3dQYkpnV2VjX3B3ZUdILTBqMUNBb0lEZ2ZBcQ==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2020-04-21T01:21:14.4302792Z</dcterms:created>
  <dc:creator>Andrei Naumkin</dc:creator>
</cp:coreProperties>
</file>