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rPr>
      </w:pPr>
      <w:bookmarkStart w:id="0" w:name="_GoBack"/>
      <w:bookmarkEnd w:id="0"/>
      <w:r>
        <w:rPr>
          <w:b/>
          <w:bCs/>
          <w:lang w:val="en-US"/>
        </w:rPr>
        <w:t>Розумова гра: вивчення важливості розумової підготовки у спорті</w:t>
      </w:r>
    </w:p>
    <w:p>
      <w:pPr>
        <w:pStyle w:val="style0"/>
        <w:rPr>
          <w:b/>
          <w:bCs/>
        </w:rPr>
      </w:pPr>
    </w:p>
    <w:p>
      <w:pPr>
        <w:pStyle w:val="style0"/>
        <w:rPr/>
      </w:pPr>
    </w:p>
    <w:p>
      <w:pPr>
        <w:pStyle w:val="style0"/>
        <w:rPr/>
      </w:pPr>
      <w:r>
        <w:rPr>
          <w:lang w:val="en-US"/>
        </w:rPr>
        <w:t>У світі спорту, фізичній підготовці та навичкам часто надають першочергового значення. Спортсмени годинами вдосконалюють техніку, силу та швидкість. Однак одним з аспектів їхньої гри, який часто забувають, є психологічна підготовка. Розумова гра є такою ж важливою, якщо не більшою, ніж фізична майстерність, коли йдеться про досягнення успіху в спорті.</w:t>
      </w:r>
    </w:p>
    <w:p>
      <w:pPr>
        <w:pStyle w:val="style0"/>
        <w:rPr/>
      </w:pPr>
    </w:p>
    <w:p>
      <w:pPr>
        <w:pStyle w:val="style0"/>
        <w:rPr/>
      </w:pPr>
      <w:r>
        <w:rPr/>
        <w:drawing>
          <wp:inline distL="114300" distT="0" distB="0" distR="114300">
            <wp:extent cx="2628900" cy="1422749"/>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628900" cy="1422749"/>
                    </a:xfrm>
                    <a:prstGeom prst="rect"/>
                  </pic:spPr>
                </pic:pic>
              </a:graphicData>
            </a:graphic>
          </wp:inline>
        </w:drawing>
      </w:r>
    </w:p>
    <w:p>
      <w:pPr>
        <w:pStyle w:val="style0"/>
        <w:rPr/>
      </w:pPr>
      <w:r>
        <w:rPr>
          <w:lang w:val="en-US"/>
        </w:rPr>
        <w:t>Психічна підготовка означає процес оснащення правильного мислення та психологічних інструментів, необхідних для найкращої роботи. Це передбачає розвиток зосередженості, концентрації, стійкості та позитивного ставлення. Спортсмени, які нехтують розумовими тренуваннями, частіше програють під тиском, втрачають концентрацію в критичні моменти та борються з невпевненістю в собі.</w:t>
      </w:r>
    </w:p>
    <w:p>
      <w:pPr>
        <w:pStyle w:val="style0"/>
        <w:rPr/>
      </w:pPr>
    </w:p>
    <w:p>
      <w:pPr>
        <w:pStyle w:val="style0"/>
        <w:rPr/>
      </w:pPr>
      <w:r>
        <w:rPr/>
        <w:drawing>
          <wp:inline distL="114300" distT="0" distB="0" distR="114300">
            <wp:extent cx="2628900" cy="1416176"/>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2628900" cy="1416176"/>
                    </a:xfrm>
                    <a:prstGeom prst="rect"/>
                  </pic:spPr>
                </pic:pic>
              </a:graphicData>
            </a:graphic>
          </wp:inline>
        </w:drawing>
      </w:r>
    </w:p>
    <w:p>
      <w:pPr>
        <w:pStyle w:val="style0"/>
        <w:rPr>
          <w:lang w:val="en-US"/>
        </w:rPr>
      </w:pPr>
      <w:r>
        <w:rPr>
          <w:lang w:val="en-US"/>
        </w:rPr>
        <w:t>Одним із ключових компонентів психічної підготовки є візуалізація. Спортсмени, які візуалізують як виконують успішні ігри або добре виступають на змаганнях, швидше за все, втілять ці думки в реальність. Візуалізація допомагає підвищити впевненість і зменшити тривогу, створюючи уявний образ успіху.</w:t>
      </w:r>
    </w:p>
    <w:p>
      <w:pPr>
        <w:pStyle w:val="style0"/>
        <w:rPr/>
      </w:pPr>
      <w:r>
        <w:rPr>
          <w:lang w:val="en-US"/>
        </w:rPr>
        <w:t xml:space="preserve">  Ще один важливий аспект – постановка цілей. Постановка чітких і досяжних цілей допомагає спортсменам залишатися мотивованими, залишатися на шляху та докладати максимум зусиль. Зосереджуючи свою увагу на конкретних цілях, спортсмени з більшою ймовірністю залишатимуться відданими процесу та долатимуть виклики.</w:t>
      </w:r>
    </w:p>
    <w:p>
      <w:pPr>
        <w:pStyle w:val="style0"/>
        <w:rPr/>
      </w:pPr>
      <w:r>
        <w:rPr>
          <w:lang w:val="en-US"/>
        </w:rPr>
        <w:t xml:space="preserve">  Крім того, розумова підготовка передбачає керування відволікаючими факторами. У сучасну епоху цифрових технологій спортсменів постійно бомбардують зовнішні подразники, які можуть перешкоджати їхнім результатам. Навчившись контролювати та відсіювати відволікання, спортсмени можуть зберігати концентрацію та покращувати свою продуктивність.</w:t>
      </w:r>
    </w:p>
    <w:p>
      <w:pPr>
        <w:pStyle w:val="style0"/>
        <w:rPr/>
      </w:pPr>
    </w:p>
    <w:p>
      <w:pPr>
        <w:pStyle w:val="style0"/>
        <w:rPr/>
      </w:pPr>
      <w:r>
        <w:rPr/>
        <w:drawing>
          <wp:inline distL="114300" distT="0" distB="0" distR="114300">
            <wp:extent cx="2628900" cy="1270729"/>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4" cstate="print"/>
                    <a:srcRect l="0" t="0" r="0" b="0"/>
                    <a:stretch/>
                  </pic:blipFill>
                  <pic:spPr>
                    <a:xfrm rot="0">
                      <a:off x="0" y="0"/>
                      <a:ext cx="2628900" cy="1270729"/>
                    </a:xfrm>
                    <a:prstGeom prst="rect"/>
                  </pic:spPr>
                </pic:pic>
              </a:graphicData>
            </a:graphic>
          </wp:inline>
        </w:drawing>
      </w:r>
    </w:p>
    <w:p>
      <w:pPr>
        <w:pStyle w:val="style0"/>
        <w:rPr/>
      </w:pPr>
      <w:r>
        <w:rPr>
          <w:lang w:val="en-US"/>
        </w:rPr>
        <w:t>Сильна розумова гра також передбачає розвиток стійкості. У світі спорту негаразди й невдачі неминучі. Спортсмени, які володіють психологічною міцністю, краще підготовлені для того, щоб відновлюватися після невдач, вчитися на своїх помилках і продовжувати прагнути до успіху.</w:t>
      </w:r>
    </w:p>
    <w:p>
      <w:pPr>
        <w:pStyle w:val="style0"/>
        <w:rPr/>
      </w:pPr>
      <w:r>
        <w:rPr/>
        <w:drawing>
          <wp:inline distL="114300" distT="0" distB="0" distR="114300">
            <wp:extent cx="2628900" cy="1478756"/>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5" cstate="print"/>
                    <a:srcRect l="0" t="0" r="0" b="0"/>
                    <a:stretch/>
                  </pic:blipFill>
                  <pic:spPr>
                    <a:xfrm rot="0">
                      <a:off x="0" y="0"/>
                      <a:ext cx="2628900" cy="1478756"/>
                    </a:xfrm>
                    <a:prstGeom prst="rect"/>
                  </pic:spPr>
                </pic:pic>
              </a:graphicData>
            </a:graphic>
          </wp:inline>
        </w:drawing>
      </w:r>
    </w:p>
    <w:p>
      <w:pPr>
        <w:pStyle w:val="style0"/>
        <w:rPr/>
      </w:pPr>
      <w:r>
        <w:rPr>
          <w:lang w:val="en-US"/>
        </w:rPr>
        <w:t>Крім того, збереження позитивного настрою має вирішальне значення для психічної підготовки. Негативні думки та емоції можуть перешкодити продуктивності та підірвати віру спортсмена в себе. Культивуючи позитивне мислення, спортсмени можуть підходити до викликів з впевненістю та оптимізмом, підвищуючи свої шанси на успіх.</w:t>
      </w:r>
    </w:p>
    <w:p>
      <w:pPr>
        <w:pStyle w:val="style0"/>
        <w:rPr/>
      </w:pPr>
      <w:r>
        <w:rPr>
          <w:lang w:val="en-US"/>
        </w:rPr>
        <w:t>Нарешті, психологічна підготовка допомагає спортсменам справлятися з тиском. Конкуренція створює високий рівень тиску, що може вплинути на продуктивність. Психічно підготовлені спортсмени, швидше за все, процвітатимуть під тиском, залишатимуться спокійними та демонструватимуть найкращі результати у важливі моменти.</w:t>
      </w:r>
    </w:p>
    <w:p>
      <w:pPr>
        <w:pStyle w:val="style0"/>
        <w:rPr/>
      </w:pPr>
      <w:r>
        <w:rPr>
          <w:lang w:val="en-US"/>
        </w:rPr>
        <w:t>Підсумовуючи, неможливо переоцінити важливість розумової підготовки в спорті. Поряд з фізичною підготовкою, спортсмени повинні надавати пріоритет розумовим тренуванням, щоб розкрити свій справжній потенціал. Психічна підготовка покращує фокус, концентрацію, стійкість і позитивне ставлення. Це допомагає спортсменам візуалізувати успіх, ставити та досягати цілей, керувати відволікаючими факторами, розвивати стійкість, підтримувати позитивне ставлення та справлятися з тиском. Визнаючи важливість розумової гри, спортсмени можуть максимізувати свою продуктивність і досягти своїх спортивних цілей.</w:t>
      </w: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png"/><Relationship Id="rId9" Type="http://schemas.openxmlformats.org/officeDocument/2006/relationships/theme" Target="theme/theme1.xml"/><Relationship Id="rId5" Type="http://schemas.openxmlformats.org/officeDocument/2006/relationships/image" Target="media/image3.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393</Words>
  <Characters>2863</Characters>
  <Application>WPS Office</Application>
  <Paragraphs>19</Paragraphs>
  <CharactersWithSpaces>3251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2023-09-09T06:35:45Z</dcterms:created>
  <dc:creator>M2006C3MNG</dc:creator>
  <lastModifiedBy>M2006C3MNG</lastModifiedBy>
  <dcterms:modified xsi:type="dcterms:W3CDTF">2023-09-09T07:06:05Z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c75ab73fd5a54dde8902e70ddd1de317</vt:lpwstr>
  </property>
</Properties>
</file>