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AA" w:rsidRPr="002F7B4C" w:rsidRDefault="00D662FF" w:rsidP="002F7B4C">
      <w:pPr>
        <w:pStyle w:val="1"/>
        <w:jc w:val="center"/>
        <w:rPr>
          <w:color w:val="auto"/>
        </w:rPr>
      </w:pPr>
      <w:bookmarkStart w:id="0" w:name="_GoBack"/>
      <w:proofErr w:type="spellStart"/>
      <w:r w:rsidRPr="002F7B4C">
        <w:rPr>
          <w:color w:val="auto"/>
        </w:rPr>
        <w:t>Гранж</w:t>
      </w:r>
      <w:proofErr w:type="spellEnd"/>
      <w:r w:rsidRPr="002F7B4C">
        <w:rPr>
          <w:color w:val="auto"/>
        </w:rPr>
        <w:t xml:space="preserve"> – протест против лоска и пафоса</w:t>
      </w:r>
    </w:p>
    <w:p w:rsidR="00D662FF" w:rsidRPr="002F7B4C" w:rsidRDefault="00D662FF">
      <w:r w:rsidRPr="002F7B4C">
        <w:tab/>
        <w:t xml:space="preserve">Стиль </w:t>
      </w:r>
      <w:proofErr w:type="spellStart"/>
      <w:r w:rsidRPr="002F7B4C">
        <w:t>гранж</w:t>
      </w:r>
      <w:proofErr w:type="spellEnd"/>
      <w:r w:rsidRPr="002F7B4C">
        <w:t xml:space="preserve"> – молодёжное модное направление, своеобразный бунт против поднадоевшего культа </w:t>
      </w:r>
      <w:proofErr w:type="spellStart"/>
      <w:r w:rsidRPr="002F7B4C">
        <w:t>гламура</w:t>
      </w:r>
      <w:proofErr w:type="spellEnd"/>
      <w:r w:rsidRPr="002F7B4C">
        <w:t xml:space="preserve">. Сегодня этот стиль на пике популярности. Многие звёзды и знаменитости с удовольствием примеряют немного небрежные образы, сочетая «несочетаемое» относительно элементов гардероба. </w:t>
      </w:r>
    </w:p>
    <w:p w:rsidR="008A094B" w:rsidRPr="002F7B4C" w:rsidRDefault="008A094B" w:rsidP="002F7B4C">
      <w:pPr>
        <w:pStyle w:val="2"/>
        <w:rPr>
          <w:color w:val="auto"/>
        </w:rPr>
      </w:pPr>
      <w:r w:rsidRPr="002F7B4C">
        <w:rPr>
          <w:color w:val="auto"/>
        </w:rPr>
        <w:t>Рождение стиля</w:t>
      </w:r>
    </w:p>
    <w:p w:rsidR="008A094B" w:rsidRPr="002F7B4C" w:rsidRDefault="008A094B">
      <w:r w:rsidRPr="002F7B4C">
        <w:tab/>
        <w:t xml:space="preserve">В первую очередь </w:t>
      </w:r>
      <w:proofErr w:type="spellStart"/>
      <w:r w:rsidRPr="002F7B4C">
        <w:t>Grunge</w:t>
      </w:r>
      <w:proofErr w:type="spellEnd"/>
      <w:r w:rsidRPr="002F7B4C">
        <w:t xml:space="preserve"> – это направление в м</w:t>
      </w:r>
      <w:r w:rsidR="00203482" w:rsidRPr="002F7B4C">
        <w:t>узыке. Америка 90-х годов, рок и неряшливые костюмы</w:t>
      </w:r>
      <w:r w:rsidRPr="002F7B4C">
        <w:t xml:space="preserve"> стали началом молодёжной субкультуры и новой философии. В то время в мире царил кризис</w:t>
      </w:r>
      <w:proofErr w:type="gramStart"/>
      <w:r w:rsidRPr="002F7B4C">
        <w:t>.</w:t>
      </w:r>
      <w:proofErr w:type="gramEnd"/>
      <w:r w:rsidRPr="002F7B4C">
        <w:t xml:space="preserve"> Устав от правил, канонов, диктатуры моды и вещизма</w:t>
      </w:r>
      <w:r w:rsidR="002F7B4C" w:rsidRPr="002F7B4C">
        <w:t>,</w:t>
      </w:r>
      <w:r w:rsidRPr="002F7B4C">
        <w:t xml:space="preserve"> американская молодёжь выразила свой протест через рваные джинсы, ассиметричные элементы, тяжёлую грубую обувь, неаккуратные швы и торчащие нитки в одежде.</w:t>
      </w:r>
      <w:r w:rsidR="003B1D42" w:rsidRPr="002F7B4C">
        <w:t xml:space="preserve"> Приверженцы стиля считают, что не стоит относиться к подбору гардероба слишком серьёзно, ведь одежда создана только для того, чтобы прикрывать и защищать тело, но не более.</w:t>
      </w:r>
    </w:p>
    <w:p w:rsidR="00203482" w:rsidRPr="002F7B4C" w:rsidRDefault="00203482">
      <w:r w:rsidRPr="002F7B4C">
        <w:tab/>
        <w:t xml:space="preserve">На мировых подиумах впервые этот стиль появился благодаря коллекции Марка </w:t>
      </w:r>
      <w:proofErr w:type="spellStart"/>
      <w:r w:rsidRPr="002F7B4C">
        <w:t>Джейкобса</w:t>
      </w:r>
      <w:proofErr w:type="spellEnd"/>
      <w:r w:rsidRPr="002F7B4C">
        <w:t xml:space="preserve"> в 1993 году.</w:t>
      </w:r>
    </w:p>
    <w:p w:rsidR="003B1D42" w:rsidRPr="002F7B4C" w:rsidRDefault="003B1D42" w:rsidP="002F7B4C">
      <w:pPr>
        <w:pStyle w:val="2"/>
        <w:rPr>
          <w:color w:val="auto"/>
        </w:rPr>
      </w:pPr>
      <w:r w:rsidRPr="002F7B4C">
        <w:rPr>
          <w:color w:val="auto"/>
        </w:rPr>
        <w:t>Цвета и текстуры</w:t>
      </w:r>
    </w:p>
    <w:p w:rsidR="003B1D42" w:rsidRPr="002F7B4C" w:rsidRDefault="003B1D42">
      <w:r w:rsidRPr="002F7B4C">
        <w:tab/>
        <w:t xml:space="preserve">В стиле </w:t>
      </w:r>
      <w:proofErr w:type="spellStart"/>
      <w:r w:rsidRPr="002F7B4C">
        <w:t>гранж</w:t>
      </w:r>
      <w:proofErr w:type="spellEnd"/>
      <w:r w:rsidRPr="002F7B4C">
        <w:t xml:space="preserve"> преобладают тёмные оттенки, конечно, есть исключения в пользу натуральных светлых тонов. Одежда имеет небрежный вид, может даже создаться впечатление, будто она с чужого плеча. Но на самом деле </w:t>
      </w:r>
      <w:r w:rsidR="00CB4251" w:rsidRPr="002F7B4C">
        <w:t xml:space="preserve">потёртости, выцветшие краски, необработанные ассиметричные края, пропущенные петли – очередное творение современных дизайнеров. Такие вещи стоят дорого и изготавливаются из </w:t>
      </w:r>
      <w:r w:rsidR="002F7B4C" w:rsidRPr="002F7B4C">
        <w:t>высоко</w:t>
      </w:r>
      <w:r w:rsidR="00CB4251" w:rsidRPr="002F7B4C">
        <w:t xml:space="preserve">качественных материалов. </w:t>
      </w:r>
    </w:p>
    <w:p w:rsidR="00CB4251" w:rsidRPr="002F7B4C" w:rsidRDefault="00CB4251">
      <w:r w:rsidRPr="002F7B4C">
        <w:tab/>
        <w:t xml:space="preserve">Среди тканей большой популярностью пользуется </w:t>
      </w:r>
      <w:proofErr w:type="spellStart"/>
      <w:r w:rsidRPr="002F7B4C">
        <w:t>деним</w:t>
      </w:r>
      <w:proofErr w:type="spellEnd"/>
      <w:r w:rsidRPr="002F7B4C">
        <w:t xml:space="preserve">, кожа и замша, хлопок, шерсть, трикотаж. </w:t>
      </w:r>
      <w:proofErr w:type="spellStart"/>
      <w:r w:rsidRPr="002F7B4C">
        <w:t>Гранж</w:t>
      </w:r>
      <w:proofErr w:type="spellEnd"/>
      <w:r w:rsidRPr="002F7B4C">
        <w:t xml:space="preserve"> неразрывно связан с такими направлениями</w:t>
      </w:r>
      <w:r w:rsidR="002F7B4C" w:rsidRPr="002F7B4C">
        <w:t>, как хиппи, панк и</w:t>
      </w:r>
      <w:r w:rsidRPr="002F7B4C">
        <w:t xml:space="preserve"> </w:t>
      </w:r>
      <w:proofErr w:type="spellStart"/>
      <w:r w:rsidRPr="002F7B4C">
        <w:t>этника</w:t>
      </w:r>
      <w:proofErr w:type="spellEnd"/>
      <w:r w:rsidRPr="002F7B4C">
        <w:t xml:space="preserve">. Часто можно встретить комбинации различных стилей в одном </w:t>
      </w:r>
      <w:proofErr w:type="spellStart"/>
      <w:r w:rsidRPr="002F7B4C">
        <w:t>гранж</w:t>
      </w:r>
      <w:proofErr w:type="spellEnd"/>
      <w:r w:rsidRPr="002F7B4C">
        <w:t xml:space="preserve">-образе. </w:t>
      </w:r>
    </w:p>
    <w:p w:rsidR="00CB4251" w:rsidRPr="002F7B4C" w:rsidRDefault="00CB4251" w:rsidP="002F7B4C">
      <w:pPr>
        <w:pStyle w:val="2"/>
        <w:rPr>
          <w:color w:val="auto"/>
        </w:rPr>
      </w:pPr>
      <w:r w:rsidRPr="002F7B4C">
        <w:rPr>
          <w:color w:val="auto"/>
        </w:rPr>
        <w:t xml:space="preserve">Что такое </w:t>
      </w:r>
      <w:proofErr w:type="spellStart"/>
      <w:r w:rsidRPr="002F7B4C">
        <w:rPr>
          <w:color w:val="auto"/>
        </w:rPr>
        <w:t>гранж</w:t>
      </w:r>
      <w:proofErr w:type="spellEnd"/>
      <w:r w:rsidRPr="002F7B4C">
        <w:rPr>
          <w:color w:val="auto"/>
        </w:rPr>
        <w:t>?</w:t>
      </w:r>
    </w:p>
    <w:p w:rsidR="006744D8" w:rsidRPr="002F7B4C" w:rsidRDefault="00CB4251">
      <w:r w:rsidRPr="002F7B4C">
        <w:tab/>
        <w:t>В первую очередь, это комфорт и даже образ жизни. Примерив на себя такой стиль, Вам  не придётся заботиться о безупречности каждой детали и терпеть неудобства ради красоты, которая «требует жертв». Многослойная свободная одежда</w:t>
      </w:r>
      <w:r w:rsidR="006744D8" w:rsidRPr="002F7B4C">
        <w:t>, часто на пару размеров больше, при этом смотрится довольно стильно,</w:t>
      </w:r>
      <w:r w:rsidR="002F7B4C" w:rsidRPr="002F7B4C">
        <w:t xml:space="preserve"> но</w:t>
      </w:r>
      <w:r w:rsidR="006744D8" w:rsidRPr="002F7B4C">
        <w:t xml:space="preserve"> главное – не переусердствовать. </w:t>
      </w:r>
    </w:p>
    <w:p w:rsidR="00CB4251" w:rsidRPr="002F7B4C" w:rsidRDefault="006744D8">
      <w:r w:rsidRPr="002F7B4C">
        <w:tab/>
      </w:r>
      <w:proofErr w:type="spellStart"/>
      <w:r w:rsidRPr="002F7B4C">
        <w:t>Гранж</w:t>
      </w:r>
      <w:proofErr w:type="spellEnd"/>
      <w:r w:rsidRPr="002F7B4C">
        <w:t xml:space="preserve"> также является частью мировоззрения и особой философии  жизни, поэтому он больше всего подойдет свободолюбивым и уверенным в себе личностям. Среди его почитателей часто встречаются люди творческих профессий с активной жизненной позицией.</w:t>
      </w:r>
    </w:p>
    <w:p w:rsidR="006744D8" w:rsidRPr="002F7B4C" w:rsidRDefault="006744D8" w:rsidP="002F7B4C">
      <w:pPr>
        <w:pStyle w:val="2"/>
        <w:rPr>
          <w:color w:val="auto"/>
        </w:rPr>
      </w:pPr>
      <w:r w:rsidRPr="002F7B4C">
        <w:rPr>
          <w:color w:val="auto"/>
        </w:rPr>
        <w:t>Современный стиль</w:t>
      </w:r>
    </w:p>
    <w:p w:rsidR="006744D8" w:rsidRPr="002F7B4C" w:rsidRDefault="006744D8">
      <w:r w:rsidRPr="002F7B4C">
        <w:tab/>
        <w:t xml:space="preserve">Сегодня </w:t>
      </w:r>
      <w:proofErr w:type="spellStart"/>
      <w:r w:rsidRPr="002F7B4C">
        <w:t>гранж</w:t>
      </w:r>
      <w:proofErr w:type="spellEnd"/>
      <w:r w:rsidRPr="002F7B4C">
        <w:t xml:space="preserve"> отличается от модного направления 90-х. Образы стали более продуманными, а вещи современными и стильными</w:t>
      </w:r>
      <w:proofErr w:type="gramStart"/>
      <w:r w:rsidRPr="002F7B4C">
        <w:t>.</w:t>
      </w:r>
      <w:proofErr w:type="gramEnd"/>
      <w:r w:rsidRPr="002F7B4C">
        <w:t xml:space="preserve"> Но по-прежнему они отображают хулиганское настроение, желание </w:t>
      </w:r>
      <w:proofErr w:type="spellStart"/>
      <w:r w:rsidRPr="002F7B4C">
        <w:t>самовыразиться</w:t>
      </w:r>
      <w:proofErr w:type="spellEnd"/>
      <w:r w:rsidR="00053AFE" w:rsidRPr="002F7B4C">
        <w:t>, заявить о себе и своей жизненной позиции. Свобода и комфорт, удобные вещи иронично заявляют об абсурде модных стереотипов и шаблонности современных образов. Стиль лишний раз напоминает, что эстетика – это не самое главное в жизни и есть вещи на порядок выше моды и «правильного» кроя.</w:t>
      </w:r>
    </w:p>
    <w:p w:rsidR="00053AFE" w:rsidRPr="002F7B4C" w:rsidRDefault="00053AFE" w:rsidP="002F7B4C">
      <w:pPr>
        <w:pStyle w:val="2"/>
        <w:rPr>
          <w:color w:val="auto"/>
        </w:rPr>
      </w:pPr>
      <w:r w:rsidRPr="002F7B4C">
        <w:rPr>
          <w:color w:val="auto"/>
        </w:rPr>
        <w:lastRenderedPageBreak/>
        <w:t xml:space="preserve">Как одеваться в стиле </w:t>
      </w:r>
      <w:proofErr w:type="spellStart"/>
      <w:r w:rsidRPr="002F7B4C">
        <w:rPr>
          <w:color w:val="auto"/>
        </w:rPr>
        <w:t>гранж</w:t>
      </w:r>
      <w:proofErr w:type="spellEnd"/>
      <w:r w:rsidRPr="002F7B4C">
        <w:rPr>
          <w:color w:val="auto"/>
        </w:rPr>
        <w:t>?</w:t>
      </w:r>
    </w:p>
    <w:p w:rsidR="00053AFE" w:rsidRPr="002F7B4C" w:rsidRDefault="00053AFE">
      <w:r w:rsidRPr="002F7B4C">
        <w:tab/>
      </w:r>
      <w:r w:rsidR="00FE12D6" w:rsidRPr="002F7B4C">
        <w:t xml:space="preserve">В первую очередь отказаться от неудобной обуви и шпилек, мини-юбок, обтягивающих платьев и синтетических блузок. Также важно, чтобы стиль присутствовал во всём образе, а значит красные губы, длинные ресницы и яркий макияж недопустимы. Только естественные цвета и минимум косметики. Естественность и непринуждённость должна повторяться во всех элементах. </w:t>
      </w:r>
    </w:p>
    <w:p w:rsidR="00FE12D6" w:rsidRPr="002F7B4C" w:rsidRDefault="00FE12D6">
      <w:r w:rsidRPr="002F7B4C">
        <w:tab/>
      </w:r>
      <w:proofErr w:type="gramStart"/>
      <w:r w:rsidRPr="002F7B4C">
        <w:t>П</w:t>
      </w:r>
      <w:r w:rsidR="002F7B4C" w:rsidRPr="002F7B4C">
        <w:t>отертые</w:t>
      </w:r>
      <w:r w:rsidRPr="002F7B4C">
        <w:t xml:space="preserve"> рваные джинсы, вязаные свитера, свободные кофты, комфортные ботинки, кеды, кроссовки, шляпы, шерстяные шапки, платья в цветочек, комбинезоны, сарафаны  - основа гардероба в стиле </w:t>
      </w:r>
      <w:proofErr w:type="spellStart"/>
      <w:r w:rsidRPr="002F7B4C">
        <w:t>гранж</w:t>
      </w:r>
      <w:proofErr w:type="spellEnd"/>
      <w:r w:rsidRPr="002F7B4C">
        <w:t>.</w:t>
      </w:r>
      <w:proofErr w:type="gramEnd"/>
      <w:r w:rsidRPr="002F7B4C">
        <w:t xml:space="preserve"> Умелое сочетание этих вещей позволит созда</w:t>
      </w:r>
      <w:r w:rsidR="002F7B4C" w:rsidRPr="002F7B4C">
        <w:t>ть очень модный и стильный лук</w:t>
      </w:r>
      <w:r w:rsidR="00203482" w:rsidRPr="002F7B4C">
        <w:t>. Также можно дополнить гардероб украшениями и аксессуарами в стиле хиппи или с этническими мотивами.</w:t>
      </w:r>
      <w:bookmarkEnd w:id="0"/>
    </w:p>
    <w:sectPr w:rsidR="00FE12D6" w:rsidRPr="002F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FF"/>
    <w:rsid w:val="00053AFE"/>
    <w:rsid w:val="000E71AA"/>
    <w:rsid w:val="00203482"/>
    <w:rsid w:val="002F7B4C"/>
    <w:rsid w:val="003B1D42"/>
    <w:rsid w:val="006744D8"/>
    <w:rsid w:val="008A094B"/>
    <w:rsid w:val="00CB4251"/>
    <w:rsid w:val="00D662FF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7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7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481</Words>
  <Characters>3042</Characters>
  <Application>Microsoft Office Word</Application>
  <DocSecurity>0</DocSecurity>
  <Lines>49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2016-05-18T21:26:00Z</dcterms:created>
  <dcterms:modified xsi:type="dcterms:W3CDTF">2016-05-18T22:59:00Z</dcterms:modified>
</cp:coreProperties>
</file>