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A7" w:rsidRDefault="008A07A7" w:rsidP="008A07A7">
      <w:pPr>
        <w:pStyle w:val="a4"/>
        <w:spacing w:before="240" w:beforeAutospacing="0" w:after="240" w:afterAutospacing="0"/>
      </w:pPr>
      <w:bookmarkStart w:id="0" w:name="_GoBack"/>
      <w:proofErr w:type="gramStart"/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З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ірочка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1.07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Сучасний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іт не обходиться без гаджетів, і зараз кожна дитина знайома з ними змалечку. Але, щоб не нашкодити зору, потрібно контролювати час їхнього застосування</w:t>
      </w:r>
      <w:r>
        <w:rPr>
          <w:rFonts w:ascii="MS Gothic" w:eastAsia="MS Gothic" w:hAnsi="MS Gothic" w:cs="MS Gothic" w:hint="eastAsia"/>
          <w:color w:val="000000"/>
          <w:sz w:val="22"/>
          <w:szCs w:val="22"/>
        </w:rPr>
        <w:t>☝</w:t>
      </w:r>
      <w:r>
        <w:rPr>
          <w:rFonts w:ascii="Arial" w:hAnsi="Arial" w:cs="Arial"/>
          <w:color w:val="000000"/>
          <w:sz w:val="22"/>
          <w:szCs w:val="22"/>
        </w:rPr>
        <w:t>️.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Як же зробити так, щоб «заборонений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ід» не був таким солодким, а його відсутність не провокувала у дитини істерику?🙄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Одразу позначайте час використання гаджетів. Дитина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повинна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проводити не більше години в день за ними і не більше 20 хвилин за раз. Якщо є мі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ія чи ризик її виникнення – то «злиття» з цифровими технологіями  має тривати до 20 хвилин.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Коли визначений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час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минув, обережно відволічіть дитину від гаджета. 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Пам’ятайте, що діти завжди беруть приклад із дорослих. Тому слідкуйте за тим, скільки часу ви проводите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телефоні або планшеті при дитині.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Сьогодні існує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безл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іч крутих безпечних для зору альтернатив гаджетам. Наприклад, інтерактивні книжки, цікаві ігри, захоплюючі розваги, атракціони та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безл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іч іншого.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❣</w:t>
      </w:r>
      <w:r>
        <w:rPr>
          <w:rFonts w:ascii="Arial" w:hAnsi="Arial" w:cs="Arial"/>
          <w:color w:val="000000"/>
          <w:sz w:val="22"/>
          <w:szCs w:val="22"/>
        </w:rPr>
        <w:t>️ Не забувайте контролювати здоров’я очей та перевіряти зі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своєї дитини, незалежно від того, скільки часу вона проводить у гаджетах! Запишіться на діагностику до дитячої офтальмології “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ірочка” просто зараз у коментарях або напишіть нам в особисті повідомлення.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2.07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📛 Косоокість у дитячому віці трапляється часто.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При цій патології дитина не може одночасно сфокусувати обидва ока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об</w:t>
      </w:r>
      <w:proofErr w:type="gramEnd"/>
      <w:r>
        <w:rPr>
          <w:rFonts w:ascii="Arial" w:hAnsi="Arial" w:cs="Arial"/>
          <w:color w:val="000000"/>
          <w:sz w:val="22"/>
          <w:szCs w:val="22"/>
        </w:rPr>
        <w:t>’єкті. Аналізатор зору, який розташований у мозку, не отримує тривимірного зображення від обох очей. Щоб убезпечити себе від подвоєння, центральна нервова система не сприймає зображення від  проблемного ока.</w:t>
      </w:r>
    </w:p>
    <w:p w:rsidR="008A07A7" w:rsidRDefault="008A07A7" w:rsidP="008A07A7">
      <w:pPr>
        <w:pStyle w:val="a4"/>
        <w:spacing w:before="240" w:beforeAutospacing="0" w:after="240" w:afterAutospacing="0"/>
      </w:pPr>
      <w:proofErr w:type="gramStart"/>
      <w:r>
        <w:rPr>
          <w:rFonts w:ascii="Arial" w:hAnsi="Arial" w:cs="Arial"/>
          <w:color w:val="000000"/>
          <w:sz w:val="22"/>
          <w:szCs w:val="22"/>
        </w:rPr>
        <w:t>Які ж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причини виникнення цієї патології?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🔹 Вроджена косоокість найчастіше розвивається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при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синдромі Дауна, ДЦП, а також при порушеннях внутрішньоутробного розвитку.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🔹 Набута косоокість може бути спровокована: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✅ патологіями зору (далекозорість, короткозорість, астигматизм тощо);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✅ травмами та патологіями головного мозку;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✅ пухлинами очей та інфекціями;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✅ нервовим напруженням та постійними стресами.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Дуже важливо не запускати цю патологію і починати її лікування якнайшвидше.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У дитячій офтальмології 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ірочка» працюють найкращі спеціалісти, які допоможуть діагностувати проблему навіть на ранніх стадіях та доберуть необхідне лікування.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lastRenderedPageBreak/>
        <w:t>Запишіться до нас на діагностику просто зараз у коментарях або напишіть в особисті повідомлення.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6.07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Будь-які засоби для корекції зору потребують догляду та обережного ставлення, особливо тоді, якщо ними користуються діти</w:t>
      </w:r>
      <w:r>
        <w:rPr>
          <w:rFonts w:ascii="MS Gothic" w:eastAsia="MS Gothic" w:hAnsi="MS Gothic" w:cs="MS Gothic" w:hint="eastAsia"/>
          <w:color w:val="000000"/>
          <w:sz w:val="22"/>
          <w:szCs w:val="22"/>
        </w:rPr>
        <w:t>☝</w:t>
      </w:r>
      <w:r>
        <w:rPr>
          <w:rFonts w:ascii="Arial" w:hAnsi="Arial" w:cs="Arial"/>
          <w:color w:val="000000"/>
          <w:sz w:val="22"/>
          <w:szCs w:val="22"/>
        </w:rPr>
        <w:t xml:space="preserve">️. Адже від цього залежить не тільки особистий комфорт,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але й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здоров’я оченят😉.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Якщо ваші дітки носять окуляри чи лінзи, то ви повинні постійно контролювати їхню цілісність та чистоту💦: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Щовечора разом із дитиною ретельно очищайте скло та дужки окулярі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Вчасно змінюйте розчин для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інз.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Привчайте малечу ретельно мити руки перед тим, як доторкнутися до очей🧴.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Брудні окуляри можуть спровокувати серйозні проблеми. Наприклад,  постійно забруднене скло призводить до надмірного напруження очей, а бруд🧬, який накопичується на аксесуарі за день, може стати причиною потрапляння інфекції та розвитку запальних процесі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.📛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Не забувайте регулярно перевіряти цілісність окулярів. Адже дітки дуже активні і можуть навіть не помітити пошкоджень, які здатні завдати значного дискомфорту❌.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Окр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ім того, дуже важливо вчасно міняти лінзи та окуляри на нові (за призначенням лікаря, після закінчення терміну придатності чи при наявності пошкоджень).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Офтальмологія 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ірочка» бажає вам чудового дня та здорових оченят кожній дитині! 😊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8.07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🤔 Чи є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ізниця між дитячим та дорослим офтальмологом?  Так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, є!</w:t>
      </w:r>
      <w:proofErr w:type="gramEnd"/>
    </w:p>
    <w:p w:rsidR="008A07A7" w:rsidRDefault="008A07A7" w:rsidP="008A07A7">
      <w:pPr>
        <w:pStyle w:val="a4"/>
        <w:spacing w:before="240" w:beforeAutospacing="0" w:after="240" w:afterAutospacing="0"/>
      </w:pP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іч у тім, що для кожного віку характерні різні захворювання очей. Тому дитячий спеціалі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ст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повинен знати всі особливості анатомічного і функціонального розвитку дитини.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Офтальмолог для дорослих контролює вже цілком сформований організм та зорову систему. При цьому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безл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іч хвороб очей після 18 років, а особливо у літньому віці, пов’язані із загальним станом здоров’я, супутніми захворюваннями та віковими змінами.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Дуже важливо вчасно помічати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будь-як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 відхилення від норми. Адже тільки у цьому випадку можливо вилікувати проблеми із зором та очима у дітей.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Не забувайте, що чим раніше буде виявлена проблема, тим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прост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іше і дешевше буде її усунення. Тому обов’язково раз на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івроку перевіряйте зір своєї дитини! Запишіться на діагностику до дитячої офтальмології 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ірочка» просто зараз у коментарях або через особисті повідомлення.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12.07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🙄 Не знаєте, як підготувати дитину до візиту до офтальмолога, щоб у неї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було зайвого стресу та страху? Тоді швидше ловіть наші поради!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⭐ Ніколи не плануйте візит до офтальмолога, якщо дитина застуджена.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такому стані вона буде дратівлива, і це може ускладнити огляд.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⭐ Якщо ви плануєте огляд із немовлям (1-3 місяці), то запишіться за 30 хвилин до чергового сну дитини, згідно з її режимом. Навіть якщо малеча засне, то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ікар устигне провести основну частину обстеження.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⭐ Дітям шкільного віку в день обстеження не рекомендоване зорове навантаження (читання, малювання, робота за комп’ютером тощо), тому краще заздалегідь узяти у школі вихідний.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⭐ І, звісно ж, не забувайте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ідготувати дитину до огляду психологічно. Поговоріть із нею, поясніть, навіщо це потрібно. Розкажіть, чого очікувати від такої процедури і що це не боляче, але може завдати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ішки дискомфорту.</w:t>
      </w:r>
    </w:p>
    <w:p w:rsidR="008A07A7" w:rsidRDefault="008A07A7" w:rsidP="008A07A7">
      <w:pPr>
        <w:pStyle w:val="a4"/>
        <w:spacing w:before="240" w:beforeAutospacing="0" w:after="240" w:afterAutospacing="0"/>
      </w:pP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ісля візиту обов’язково підбадьорте дитину чимось приємним!🥰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У дитячій офтальмології 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ірочка» працюють найкращі спеціалісти, які завжди знайдуть підхід до ваших діток. Записуйтесь до нас на діагностику через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соц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іальні мережі та проходьте діагностику за акційною ціною. 😊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15.07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Ваша дитина не любить носити окуляри🤔? Даємо декілька порад, які допоможуть вирішити цю проблему.😊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🌺</w:t>
      </w:r>
      <w:r>
        <w:rPr>
          <w:rFonts w:ascii="Arial" w:hAnsi="Arial" w:cs="Arial"/>
          <w:color w:val="000000"/>
          <w:sz w:val="14"/>
          <w:szCs w:val="14"/>
        </w:rPr>
        <w:t xml:space="preserve">  </w:t>
      </w:r>
      <w:r>
        <w:rPr>
          <w:rFonts w:ascii="Arial" w:hAnsi="Arial" w:cs="Arial"/>
          <w:color w:val="000000"/>
          <w:sz w:val="22"/>
          <w:szCs w:val="22"/>
        </w:rPr>
        <w:t xml:space="preserve">Якщо причина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тому, що окуляри неправильно обрані та завдають дискомфорту, потрібно лише дібрати зручну модель.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🌺</w:t>
      </w:r>
      <w:r>
        <w:rPr>
          <w:rFonts w:ascii="Arial" w:hAnsi="Arial" w:cs="Arial"/>
          <w:color w:val="000000"/>
          <w:sz w:val="14"/>
          <w:szCs w:val="14"/>
        </w:rPr>
        <w:t xml:space="preserve"> 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ідтримайте дитину психологічно і допоможіть їй зрозуміти, що не потрібно соромитися окулярів. Розкажіть їй про те, що це модно. Покажіть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це на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прикладі улюблених мультгероїв чи акторів.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🌺</w:t>
      </w:r>
      <w:r>
        <w:rPr>
          <w:rFonts w:ascii="Arial" w:hAnsi="Arial" w:cs="Arial"/>
          <w:color w:val="000000"/>
          <w:sz w:val="14"/>
          <w:szCs w:val="14"/>
        </w:rPr>
        <w:t xml:space="preserve">  </w:t>
      </w:r>
      <w:r>
        <w:rPr>
          <w:rFonts w:ascii="Arial" w:hAnsi="Arial" w:cs="Arial"/>
          <w:color w:val="000000"/>
          <w:sz w:val="22"/>
          <w:szCs w:val="22"/>
        </w:rPr>
        <w:t>Якщо дитина забуває їх одягати, нагадуйте про це спокійно.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🌺</w:t>
      </w:r>
      <w:r>
        <w:rPr>
          <w:rFonts w:ascii="Arial" w:hAnsi="Arial" w:cs="Arial"/>
          <w:color w:val="000000"/>
          <w:sz w:val="14"/>
          <w:szCs w:val="14"/>
        </w:rPr>
        <w:t xml:space="preserve">  </w:t>
      </w:r>
      <w:r>
        <w:rPr>
          <w:rFonts w:ascii="Arial" w:hAnsi="Arial" w:cs="Arial"/>
          <w:color w:val="000000"/>
          <w:sz w:val="22"/>
          <w:szCs w:val="22"/>
        </w:rPr>
        <w:t>Дозвольте дитині самостійно обрати колі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та форму оправи. А заодно доберіть крутий яскравий чохол для їхнього зберігання.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🌺</w:t>
      </w:r>
      <w:r>
        <w:rPr>
          <w:rFonts w:ascii="Arial" w:hAnsi="Arial" w:cs="Arial"/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 xml:space="preserve">Поясніть малечі, для чого потрібно носити окуляри. Якщо дорослі пояснення не допомагають, звертаємося по допомогу до інтернету та шукаємо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ізнавальні мультфільми. Можна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іти на хитрість та придумати суперзахопливу історію про «чарівні» окуляри, які допоможуть вирішити проблеми із зором.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І не забувайте про те, що в дитячій офтальмології 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ірочка» працюють лише найкращі професіонали, які допоможуть вашим діткам дібрати найкращі окуляри💫. 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20.07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👶🍼 Як бачать немовлята?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У перші тижні життя новонароджені мають слабкий зі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, а їхні оченята дуже чутливі до світла.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іниці немовлят вузькі, а центральний зір тільки починає розвиватися.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Протягом першого місяця зіниці поступово розширюються. Завдяки цьому дітки починають проявляти зацікавленість до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великих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та яскравих предметів.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lastRenderedPageBreak/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четвертому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тижні життя немовлята починають швидко концентрувати увагу на об’єктах, що розташовані біля них.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У перші два місяці оченята можуть рухатися не синхронно, але якщо ви помі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чаєте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що одне око постійно коситься у бік, то обов’язково запишіться на прийом до офтальмолога.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У 3 місяці дітки вже можуть відслідковувати предмети очима.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У 5 місяців розвивається сприйняття відстані та глибини.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У 8 місяців покращується координація не тільки рук,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але й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очей.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На 9 місяці закінчується процес формування райдужки ока.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Пам’ятайте, що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перші місяці та роки життя дитини дуже важливо вчасно проводити діагностику зору! Це дозволяє помітити та запобігти розвитку серйозних патологій. 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23.07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📛 Якщо у батьків поганий зі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чи може це передаватися по спадковості дитині?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☝</w:t>
      </w:r>
      <w:r>
        <w:rPr>
          <w:rFonts w:ascii="Arial" w:hAnsi="Arial" w:cs="Arial"/>
          <w:color w:val="000000"/>
          <w:sz w:val="22"/>
          <w:szCs w:val="22"/>
        </w:rPr>
        <w:t xml:space="preserve">️ Якщо обоє батьків потерпають від міопії чи короткозорості, то ймовірність, що вони проявляться у дитини, складає від 20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40%. Якщо проблеми має лише один член сім’ї, то це знижує ризик розвитку патології у дитини на 30%.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Імовірність розвитку патологій зору, які можуть передаватися по спадковості, збільшують певні фактори: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🔹</w:t>
      </w:r>
      <w:r>
        <w:rPr>
          <w:rFonts w:ascii="Arial" w:hAnsi="Arial" w:cs="Arial"/>
          <w:color w:val="000000"/>
          <w:sz w:val="14"/>
          <w:szCs w:val="14"/>
        </w:rPr>
        <w:t xml:space="preserve">   </w:t>
      </w:r>
      <w:r>
        <w:rPr>
          <w:rFonts w:ascii="Arial" w:hAnsi="Arial" w:cs="Arial"/>
          <w:color w:val="000000"/>
          <w:sz w:val="22"/>
          <w:szCs w:val="22"/>
        </w:rPr>
        <w:t>Вживання алкоголю чи куріння.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🔹</w:t>
      </w:r>
      <w:r>
        <w:rPr>
          <w:rFonts w:ascii="Arial" w:hAnsi="Arial" w:cs="Arial"/>
          <w:color w:val="000000"/>
          <w:sz w:val="14"/>
          <w:szCs w:val="14"/>
        </w:rPr>
        <w:t xml:space="preserve">  </w:t>
      </w:r>
      <w:r>
        <w:rPr>
          <w:rFonts w:ascii="Arial" w:hAnsi="Arial" w:cs="Arial"/>
          <w:color w:val="000000"/>
          <w:sz w:val="22"/>
          <w:szCs w:val="22"/>
        </w:rPr>
        <w:t>Прийом деяких лікарських препараті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🔹</w:t>
      </w:r>
      <w:r>
        <w:rPr>
          <w:rFonts w:ascii="Arial" w:hAnsi="Arial" w:cs="Arial"/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 xml:space="preserve">Порушення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гормонального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фону у майбутньої мами.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🔹</w:t>
      </w:r>
      <w:r>
        <w:rPr>
          <w:rFonts w:ascii="Arial" w:hAnsi="Arial" w:cs="Arial"/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>Патології розвитку тканин, з яких формується зорова система.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🔹</w:t>
      </w:r>
      <w:r>
        <w:rPr>
          <w:rFonts w:ascii="Arial" w:hAnsi="Arial" w:cs="Arial"/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 xml:space="preserve">Аномалії на хромосомному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івні.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Схильність до порушення зору у дитини можна коригувати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проф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ілактичними методами. Наприклад, гімнастикою, яка укріплює м’язи очей, прийомом вітамінів для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ідтримки зору тощо. І головне – не забувати вчасно проводити діагностику зору!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27.07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🌟 У багатьох випадках нічні дитячі лінзи  Парагон – це справжній порятунок для батьків і чудова можливість зупинити прогресування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таких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захворювань, як короткозорість і далекозорість.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🪐 Секрет нічних лінз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тому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, що вони мають іншу геометрію. Завдяки цьому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еп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ітелій ока швидко приймає форму лінзи, яка «працює» всю ніч та відновлює зір. Зранку, коли лінзи знімаються, зображення фокусується на сітківці і дитина чудово бачить упродовж дня.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Одна з найголовніших переваг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таких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лінз у тому, що вони абсолютно безпечні для дітей.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lastRenderedPageBreak/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Матер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іал, з якого їх виготовляють, легкий та тонкий. А значить, лінзи не завдають ніякого дискомфорту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 час сну.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Батьки можуть цілком контролювати процес користування лінзами та гі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г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ієну. Це значно знижує ризик занесення бруду в очі і виникнення запальних процесів.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Лінзи не викликають звикання і при необхідності їх можна замінити на окуляри  в будь-який час.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За допомогою лінз можна не тільки скорегувати проблеми із зором,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але й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запобігти їхньому подальшому розвитку.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 xml:space="preserve">📌Записуйтесь на діагностику зору та </w:t>
      </w:r>
      <w:proofErr w:type="gramStart"/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>п</w:t>
      </w:r>
      <w:proofErr w:type="gramEnd"/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 xml:space="preserve">ідбір засобів коригування просто зараз. Залишайте заявку у коментарях </w:t>
      </w:r>
      <w:proofErr w:type="gramStart"/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>п</w:t>
      </w:r>
      <w:proofErr w:type="gramEnd"/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>ід цим постом👇🏻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30.07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🥰 Дитяча офтальмологія 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ірочка» турбується про комфорт своїх наймолодших пацієнтів і, звісно ж, цінує час їхніх батьків.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Тому ми зробили запис на діагностику зору максимально простим та швидким. Ви можете записатися до нас через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соц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іальні мережі за спеціальною ціною. Для цього поставте «+» у коментарях або напишіть нам у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 Д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ірект. Ми відразу зв’яжемося з вами.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Наша офтальмологія – це: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⭐</w:t>
      </w:r>
      <w:r>
        <w:rPr>
          <w:rFonts w:ascii="Arial" w:hAnsi="Arial" w:cs="Arial"/>
          <w:color w:val="000000"/>
          <w:sz w:val="14"/>
          <w:szCs w:val="14"/>
        </w:rPr>
        <w:t xml:space="preserve">   </w:t>
      </w:r>
      <w:r>
        <w:rPr>
          <w:rFonts w:ascii="Arial" w:hAnsi="Arial" w:cs="Arial"/>
          <w:color w:val="000000"/>
          <w:sz w:val="22"/>
          <w:szCs w:val="22"/>
        </w:rPr>
        <w:t xml:space="preserve">індивідуальний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ідхід до кожної дитини;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⭐</w:t>
      </w:r>
      <w:r>
        <w:rPr>
          <w:rFonts w:ascii="Arial" w:hAnsi="Arial" w:cs="Arial"/>
          <w:color w:val="000000"/>
          <w:sz w:val="14"/>
          <w:szCs w:val="14"/>
        </w:rPr>
        <w:t xml:space="preserve">   </w:t>
      </w:r>
      <w:r>
        <w:rPr>
          <w:rFonts w:ascii="Arial" w:hAnsi="Arial" w:cs="Arial"/>
          <w:color w:val="000000"/>
          <w:sz w:val="22"/>
          <w:szCs w:val="22"/>
        </w:rPr>
        <w:t>діагностика на сучасному обладнанні;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⭐</w:t>
      </w:r>
      <w:r>
        <w:rPr>
          <w:rFonts w:ascii="Arial" w:hAnsi="Arial" w:cs="Arial"/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 xml:space="preserve">висококваліфіковані спеціалісти, які добирають необхідні засоби корекції зору та круті аксесуари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для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догляду за ними.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Зберігайте пост, щоб не загубити наші контакти, та ді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іться ними зі знайомими: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>📍м</w:t>
      </w:r>
      <w:proofErr w:type="gramStart"/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>.Д</w:t>
      </w:r>
      <w:proofErr w:type="gramEnd"/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>ніпро, вулиця Робоча, 154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>📞 +380672613019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262626"/>
          <w:sz w:val="21"/>
          <w:szCs w:val="21"/>
          <w:shd w:val="clear" w:color="auto" w:fill="FFFFFF"/>
        </w:rPr>
        <w:t>💻</w:t>
      </w:r>
      <w:hyperlink r:id="rId6" w:history="1">
        <w:r>
          <w:rPr>
            <w:rStyle w:val="a5"/>
            <w:rFonts w:ascii="Arial" w:hAnsi="Arial" w:cs="Arial"/>
            <w:color w:val="262626"/>
            <w:sz w:val="21"/>
            <w:szCs w:val="21"/>
            <w:shd w:val="clear" w:color="auto" w:fill="FFFFFF"/>
          </w:rPr>
          <w:t xml:space="preserve"> </w:t>
        </w:r>
        <w:r>
          <w:rPr>
            <w:rStyle w:val="a5"/>
            <w:rFonts w:ascii="Arial" w:hAnsi="Arial" w:cs="Arial"/>
            <w:color w:val="1155CC"/>
            <w:sz w:val="21"/>
            <w:szCs w:val="21"/>
            <w:shd w:val="clear" w:color="auto" w:fill="FFFFFF"/>
          </w:rPr>
          <w:t>https://zirochka.ua</w:t>
        </w:r>
      </w:hyperlink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Офтальмологія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1.07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📌 Як лінзи можуть спровокувати розвиток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кон'юнктив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іту?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☝</w:t>
      </w:r>
      <w:r>
        <w:rPr>
          <w:rFonts w:ascii="Arial" w:hAnsi="Arial" w:cs="Arial"/>
          <w:color w:val="000000"/>
          <w:sz w:val="22"/>
          <w:szCs w:val="22"/>
        </w:rPr>
        <w:t>️ Лінзи безпечні у використанні лише до того моменту, поки ви дотримуєтесь правил їхнього зберігання та ретельно слідкуєте за гі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г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ієною.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lastRenderedPageBreak/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Не порушуйте правил використання лінз❌! </w:t>
      </w:r>
    </w:p>
    <w:p w:rsidR="008A07A7" w:rsidRDefault="008A07A7" w:rsidP="008A07A7">
      <w:pPr>
        <w:pStyle w:val="a4"/>
        <w:numPr>
          <w:ilvl w:val="0"/>
          <w:numId w:val="10"/>
        </w:numPr>
        <w:spacing w:before="24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Ніколи не користуйтеся двічі одноразовими лінзами. Коли ви вдягаєте їх удруге, то травмуєте рогівку ока.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При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відсутності інфекції вона швидко загоюється, але якщо порушена стерильність, то може розпочатися запальний процес.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Не торкайтеся до лінз брудними руками та не залишайте їх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відкритому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контейнер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 в місцях, де на них може потрапити пил, бруд, що завгодно. Адже все це поті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м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потрапляє до ваших очей і провокує запалення!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📛 Запам’ятайте, якщо ви відчуваєте дискомфорт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ісля того, як знімаєте лінзи, помічаєте почервоніння або сильну сльозоточивість – одразу записуйтесь на діагностику. Адже наслідки можуть бути дуже серйозними – від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кон’юнктив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іту до погіршення зору.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Якщо ви запишитесь до нас через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соц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іальні мережі, то отримаєте знижку на повну діагностику зору!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2.07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💓  Мода на сонцезахисні окуляри з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ізнокольоровим склом з'явилася дуже давно. Щороку дизайнери пропонують нам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безл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іч яскравих варіантів. Але не всі вони корисні для наших очей!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>  Найнебезпечніші для зору окуляри з чорними, зеленими та темно-сірими лінзами.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  Жовті та помаранчеві лінзи здатні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ідвищувати внутрішньоочний тиск.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>  Червоні лінзи негативно впливають на нервову систему та неправильно передають кольори.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  Блакитні лінзи – чудовий аксесуар, але від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негативного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впливу сонця ніяк не захищають.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  Окуляри з градієнтними лінзами (наприклад, верхня частина темніша, а нижня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ітліша) призводять до швидкої втоми очей.</w:t>
      </w:r>
    </w:p>
    <w:p w:rsidR="008A07A7" w:rsidRDefault="008A07A7" w:rsidP="008A07A7">
      <w:pPr>
        <w:pStyle w:val="a4"/>
        <w:spacing w:before="240" w:beforeAutospacing="0" w:after="240" w:afterAutospacing="0"/>
      </w:pP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ідписуйтесь на нашу сторінку, адже тут ми постійно ділимося цікавою та корисною інформацією, яка допоможе зберегти здоров’я очей! 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6.07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📛 Кожен зна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є,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що куріння шкодить нашому здоров’ю. Але мало хто задумується про те, як воно впливає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наш зір.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☝</w:t>
      </w:r>
      <w:r>
        <w:rPr>
          <w:rFonts w:ascii="Arial" w:hAnsi="Arial" w:cs="Arial"/>
          <w:color w:val="000000"/>
          <w:sz w:val="22"/>
          <w:szCs w:val="22"/>
        </w:rPr>
        <w:t xml:space="preserve">️ Якщо ви курите класичні цигарки, новомодні айкос або навіть кальян, то радимо ознайомитися з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такою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інформацією: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 xml:space="preserve">✅ 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Куріння здатне впливати на сприйняття кольорів. Американські вчені довели, що люди, які викурюють більше пачки щодня, мають порушення у центрі мозку, який відповідальний за передачу синьо-жовтого та червоно-зеленого спектра кольорів. 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Окр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ім того, вони бачать світ менш яскравим і не таким чітким.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✅ Куріння в 1,5 рази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ідвищує ризик розвитку катаракти.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 xml:space="preserve">✅ 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Куріння провокує проблеми з судинами та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ідвищує внутрішньоочний тиск.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✅ У дітей жінок, які курять, на 65%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ідвищується ризик виникнення косоокості.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 xml:space="preserve">✅ 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У деяких людей є алергія на тютюновий дим, яка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проявляється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запаленням очей.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Якщо ви не готові відмовлятися від куріння, обов’язково проходьте двічі на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ік профілактичний огляд у офтальмолога, щоб завчасно запобігти появі серйозних патологій. Для запису на діагностику пишіть у Dire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</w:t>
      </w:r>
      <w:proofErr w:type="gramEnd"/>
      <w:r>
        <w:rPr>
          <w:rFonts w:ascii="Arial" w:hAnsi="Arial" w:cs="Arial"/>
          <w:color w:val="000000"/>
          <w:sz w:val="22"/>
          <w:szCs w:val="22"/>
        </w:rPr>
        <w:t>t 📩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8.07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☀</w:t>
      </w:r>
      <w:r>
        <w:rPr>
          <w:rFonts w:ascii="Arial" w:hAnsi="Arial" w:cs="Arial"/>
          <w:color w:val="000000"/>
          <w:sz w:val="22"/>
          <w:szCs w:val="22"/>
        </w:rPr>
        <w:t xml:space="preserve"> 🧒 Літні канікули – не привід забувати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про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візит до офтальмолога!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❣</w:t>
      </w:r>
      <w:r>
        <w:rPr>
          <w:rFonts w:ascii="Arial" w:hAnsi="Arial" w:cs="Arial"/>
          <w:color w:val="000000"/>
          <w:sz w:val="22"/>
          <w:szCs w:val="22"/>
        </w:rPr>
        <w:t xml:space="preserve">️ Ми дбаємо про здоров’я очей ваших дітей і даруємо приємні знижки на повну діагностику зору, яка допоможе виявити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будь-як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 проблеми із зором та здоров’ям очей.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⭐ Як отримати знижку? Усе просто! Запишіться на прийом через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соц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іальні мережі – напишіть нам у Direct або у коментарях.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Завдяки цій простій процедурі можна вчасно запобігти розвитку серйозних патологій із зором. Наші фахівці працюють із дітками будь-якого віку.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Окр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ім того, вони швидко доберуть необхідні засоби корекції зору з урахуванням усіх побажань не лише батьків, а й малечі. 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12.07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💫 Якісний сон – це запорука не тільки гарного самопочуття,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але й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здоров’я очей!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Щодня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безл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іч людей сплять менше, ніж потрібно. Нам здається, що ми розслабилися, однак без повноцінного сну це неможливо. М’язи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тіла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і навіть очей перебувають у напруженому стані.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Якщо ви спали достатньо годин, але сон був неспокійним чи неглибоким, то ваші очі і організм не відпочинуть повноцінно. Із кожним днем ця проблема буде накопичуватися та рано чи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ізно призведе до негараздів із зором.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Тому завжди слідкуйте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якістю свого сну. Адже від цього залежить ваша продуктивність, краса та здоров’я очей.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Зробити це дуже просто: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</w:t>
      </w:r>
      <w:r>
        <w:rPr>
          <w:rFonts w:ascii="Arial" w:hAnsi="Arial" w:cs="Arial"/>
          <w:color w:val="000000"/>
          <w:sz w:val="22"/>
          <w:szCs w:val="22"/>
        </w:rPr>
        <w:t xml:space="preserve">не користуйтеся гаджетами за 1-2 години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сну;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</w:t>
      </w:r>
      <w:r>
        <w:rPr>
          <w:rFonts w:ascii="Arial" w:hAnsi="Arial" w:cs="Arial"/>
          <w:color w:val="000000"/>
          <w:sz w:val="22"/>
          <w:szCs w:val="22"/>
        </w:rPr>
        <w:t>створіть максимально комфортні умови у спальній кімнаті;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ісля напруженого та складного дня допоможіть собі розслабитися: прийміть ванну, випийте чай із ромашкою або помедитуйте.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І, звісно ж, не забувайте раз на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івроку проходити профілактичний огляд у офтальмолога, щоб завчасно запобігти появі серйозних патологій. Для запису на діагностику пишіть у Dire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</w:t>
      </w:r>
      <w:proofErr w:type="gramEnd"/>
      <w:r>
        <w:rPr>
          <w:rFonts w:ascii="Arial" w:hAnsi="Arial" w:cs="Arial"/>
          <w:color w:val="000000"/>
          <w:sz w:val="22"/>
          <w:szCs w:val="22"/>
        </w:rPr>
        <w:t>t 📩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15.07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📛 Невтішна статистика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ідчить, що в Україні лікарі щорічно виявляють понад 150 000 дітей із проблемами зору. І ще сумніше те, що величезна кількість школярів приховує проблеми із зором.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☝</w:t>
      </w:r>
      <w:r>
        <w:rPr>
          <w:rFonts w:ascii="Arial" w:hAnsi="Arial" w:cs="Arial"/>
          <w:color w:val="000000"/>
          <w:sz w:val="22"/>
          <w:szCs w:val="22"/>
        </w:rPr>
        <w:t xml:space="preserve">️ Доросла статистика також невтішна. Кожен третій українець має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ізноманітні проблеми із зором. Адже мало хто слідкує за здоров’ям очей і зазвичай звертається до лікарів уже тоді, коли патологія набуває хронічної стадії та складніше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іддається лікуванню.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Пам’ятайте, тільки ми відповідальні за здоров’я своїх очей і повинні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іклуватися про нього незалежно від віку. Проводити повну діагностику зору кожні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івроку необхідно  у будь-якому віці: і немовлятам із перших місяців народження, і підліткам, і людям похилого віку. Тільки завдяки їй можна запобігти розвитку серйозних патологій та вчасно розпочати лікування,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яке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допоможе зберегти зір. 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Тому не відкладайте візит до офтальмолога! Записуйтесь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“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Офтальмолог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ії 1st” на повну діагностику зору всією родиною вже зараз. 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20.07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❣</w:t>
      </w:r>
      <w:r>
        <w:rPr>
          <w:rFonts w:ascii="Arial" w:hAnsi="Arial" w:cs="Arial"/>
          <w:color w:val="000000"/>
          <w:sz w:val="22"/>
          <w:szCs w:val="22"/>
        </w:rPr>
        <w:t>️ Хто такий оптометрист?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Дехто плутає його з офтальмологом. Але це два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ізні спеціалісти, які пов’язані одне з одним. 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Оптометрист визначає гостроту, характер та ступінь порушення зору.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Окр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ім того, він займається усуненням порушень рефракції за допомогою окулярів або контактної корекції. За потреби направляє до офтальмолога, який назначає основне лікування.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До обов’язків оптометриста входить: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</w:t>
      </w:r>
      <w:r>
        <w:rPr>
          <w:rFonts w:ascii="Arial" w:hAnsi="Arial" w:cs="Arial"/>
          <w:color w:val="000000"/>
          <w:sz w:val="22"/>
          <w:szCs w:val="22"/>
        </w:rPr>
        <w:t>діагностика зору за допомогою комп’ютерних приладі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спеціальних таблиць тощо;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 xml:space="preserve">✅ 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2"/>
          <w:szCs w:val="22"/>
        </w:rPr>
        <w:t>вимірювання внутрішньоочного тиску;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 оцінка стану роговиці ока;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перев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ірка прозорості кришталика ока;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</w:t>
      </w:r>
      <w:r>
        <w:rPr>
          <w:rFonts w:ascii="Arial" w:hAnsi="Arial" w:cs="Arial"/>
          <w:color w:val="000000"/>
          <w:sz w:val="22"/>
          <w:szCs w:val="22"/>
        </w:rPr>
        <w:t>надання первинної допомоги.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Коли потрібно звертатися до оптометриста: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якщо помі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чаєте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у себе проблеми із зором;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    </w:t>
      </w:r>
      <w:r>
        <w:rPr>
          <w:rFonts w:ascii="Arial" w:hAnsi="Arial" w:cs="Arial"/>
          <w:color w:val="000000"/>
          <w:sz w:val="22"/>
          <w:szCs w:val="22"/>
        </w:rPr>
        <w:t xml:space="preserve">якщо відчуваєте, що старі окуляри чи лінзи вже не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ідходять;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якщо бажаєте пройти професійну діагностику зору.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23.07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📛 Ячмінь – серйозне захворювання ока,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яке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може спровокувати бактеріальна інфекція або ослаблений імунітет. Воно трапляється як у дорослих, так і в дітей. Найчастіше з такою проблемою стикаються люди, які полюбляють терти очі брудними руками.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Ячмінь бува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є:</w:t>
      </w:r>
      <w:proofErr w:type="gramEnd"/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  </w:t>
      </w:r>
      <w:r>
        <w:rPr>
          <w:rFonts w:ascii="Arial" w:hAnsi="Arial" w:cs="Arial"/>
          <w:color w:val="000000"/>
          <w:sz w:val="22"/>
          <w:szCs w:val="22"/>
        </w:rPr>
        <w:t xml:space="preserve">зовнішнім, коли гнійник розташований на краю повіки.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такому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випадку його легше виявити та вилікувати;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внутрішнім. У цьому випадку гнійник розташований усередині повіки і завдає більше дискомфорту.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☝</w:t>
      </w:r>
      <w:r>
        <w:rPr>
          <w:rFonts w:ascii="Arial" w:hAnsi="Arial" w:cs="Arial"/>
          <w:color w:val="000000"/>
          <w:sz w:val="22"/>
          <w:szCs w:val="22"/>
        </w:rPr>
        <w:t xml:space="preserve">️ Ячмінь небезпечний тим, що гній, який накопичується у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тканинах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, може потрапити на слизову ока та спровокувати розвиток небезпечних захворювань. Якщо він потрапляє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кров, то призводить до її зараження.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🔴 Виявити ячмінь дуже просто. На початковій стадії на повіці з’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являється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припухлість та почервоніння,  які супроводжуються болем.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Окр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ім того, людину може турбувати відчуття стороннього тіла в оці та підвищена сльозотеча.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Якщо ви запідозрили в себе наявність ячменю, одразу запишіться на прийом до лі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каря</w:t>
      </w:r>
      <w:proofErr w:type="gramEnd"/>
      <w:r>
        <w:rPr>
          <w:rFonts w:ascii="Arial" w:hAnsi="Arial" w:cs="Arial"/>
          <w:color w:val="000000"/>
          <w:sz w:val="22"/>
          <w:szCs w:val="22"/>
        </w:rPr>
        <w:t>! Адже це захворювання дуже небезпечне. І чим раніше розпочнеться лікування, тим більше шансів уникнути хірургічного втручання.</w:t>
      </w:r>
    </w:p>
    <w:p w:rsidR="008A07A7" w:rsidRDefault="008A07A7" w:rsidP="008A07A7"/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27.07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🌺 Нарощування вій – одна з найпопулярніших послуг, завдяки якій кожна дівчина може зекономити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безл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іч часу на макіяжі. Але вона не така безпечна, як здається на перший погляд.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Щодня офтальмологи стикаються з наслідками нарощування вій. У багатьох випадках пацієнтки приходять уже тоді, коли проблема сягає критичного стану, а її усунення потребує багато часу та кошті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Що ж провокує розвиток патологій ока?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Деякий клей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містить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у складі токсичні речовини. Якщо вони потрапляють на слизову ока, то можуть спровокувати подразнення, алергічну реакцію та навіть опі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рогівки.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Індивідуальна реакція організму на матеріали для нарощування, яка може проявлятися почервонінням, набряклістю та подразненням ока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чи пов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ік.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MS Gothic" w:eastAsia="MS Gothic" w:hAnsi="MS Gothic" w:cs="MS Gothic" w:hint="eastAsia"/>
          <w:color w:val="000000"/>
          <w:sz w:val="22"/>
          <w:szCs w:val="22"/>
        </w:rPr>
        <w:t>➡</w:t>
      </w:r>
      <w:r>
        <w:rPr>
          <w:rFonts w:ascii="Arial" w:hAnsi="Arial" w:cs="Arial"/>
          <w:color w:val="000000"/>
          <w:sz w:val="22"/>
          <w:szCs w:val="22"/>
        </w:rPr>
        <w:t xml:space="preserve"> При поганому очищенні на штучних віях з’являються патогенні бактерії, які потрапляють в очі. Через це виникає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кон’юнктив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іт, блефарит та інші серйозні захворювання. 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Тому, якщо ви не готові відмовитися від цієї процедури, ретельно обирайте майстра і не забувайте якісно очищувати вії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 забруднень, що накопичуються протягом дня.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00FFFF"/>
        </w:rPr>
        <w:t>30.07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любов’ю до кожного пацієнта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Саме так працюють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спец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іалісти “Офтальмології 1st”.</w:t>
      </w:r>
    </w:p>
    <w:p w:rsidR="008A07A7" w:rsidRDefault="008A07A7" w:rsidP="008A07A7">
      <w:pPr>
        <w:pStyle w:val="a4"/>
        <w:spacing w:before="240" w:beforeAutospacing="0" w:after="240" w:afterAutospacing="0"/>
      </w:pPr>
      <w:proofErr w:type="gramStart"/>
      <w:r>
        <w:rPr>
          <w:rFonts w:ascii="Arial" w:hAnsi="Arial" w:cs="Arial"/>
          <w:color w:val="000000"/>
          <w:sz w:val="22"/>
          <w:szCs w:val="22"/>
        </w:rPr>
        <w:t>Окр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ім того, в нас є безліч переваг: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>Висококваліфі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ковані спеціал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істи постійно слідкують за інноваціями у сфері офтальмології та проводять діагностику за авторською методикою.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  </w:t>
      </w:r>
      <w:r>
        <w:rPr>
          <w:rFonts w:ascii="Arial" w:hAnsi="Arial" w:cs="Arial"/>
          <w:color w:val="000000"/>
          <w:sz w:val="22"/>
          <w:szCs w:val="22"/>
        </w:rPr>
        <w:t>Ми за сучасні методи лікування без хірургічного втручання.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      </w:t>
      </w:r>
      <w:r>
        <w:rPr>
          <w:rFonts w:ascii="Arial" w:hAnsi="Arial" w:cs="Arial"/>
          <w:color w:val="000000"/>
          <w:sz w:val="22"/>
          <w:szCs w:val="22"/>
        </w:rPr>
        <w:t>Наша офтальмологія працює на сучасному обладнанні, яке дозволяє провести якісну первинну та повторну діагностику.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     </w:t>
      </w:r>
      <w:r>
        <w:rPr>
          <w:rFonts w:ascii="Arial" w:hAnsi="Arial" w:cs="Arial"/>
          <w:color w:val="000000"/>
          <w:sz w:val="22"/>
          <w:szCs w:val="22"/>
        </w:rPr>
        <w:t xml:space="preserve">Індивідуальний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ідхід до кожного пацієнта робить огляд максимально комфортним та зручним.</w:t>
      </w:r>
    </w:p>
    <w:p w:rsidR="008A07A7" w:rsidRDefault="008A07A7" w:rsidP="008A07A7">
      <w:pPr>
        <w:pStyle w:val="a4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✅</w:t>
      </w:r>
      <w:r>
        <w:rPr>
          <w:rFonts w:ascii="Arial" w:hAnsi="Arial" w:cs="Arial"/>
          <w:color w:val="000000"/>
          <w:sz w:val="14"/>
          <w:szCs w:val="14"/>
        </w:rPr>
        <w:t xml:space="preserve">      </w:t>
      </w:r>
      <w:r>
        <w:rPr>
          <w:rFonts w:ascii="Arial" w:hAnsi="Arial" w:cs="Arial"/>
          <w:color w:val="000000"/>
          <w:sz w:val="22"/>
          <w:szCs w:val="22"/>
        </w:rPr>
        <w:t xml:space="preserve">Ми працюємо з пацієнтами будь-якого віку: немовлятами, дітками дошкільного та шкільного віку,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ідлітками, дорослими та людьми похилого віку. Чому це важливо? Бо для кожного віку є свої характерні захворювання і це необхідно враховувати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ід час огляду, щоб поставити правильний діагноз.</w:t>
      </w:r>
    </w:p>
    <w:p w:rsidR="008A07A7" w:rsidRDefault="008A07A7" w:rsidP="008A07A7">
      <w:pPr>
        <w:pStyle w:val="a4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Щоб записатися на діагностику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“Офтальмології 1st”, напишіть нам у коментарях або залиште повідомлення у Direct.</w:t>
      </w:r>
    </w:p>
    <w:p w:rsidR="00F77048" w:rsidRPr="008A07A7" w:rsidRDefault="008A07A7" w:rsidP="008A07A7">
      <w:r>
        <w:br/>
      </w:r>
      <w:bookmarkEnd w:id="0"/>
    </w:p>
    <w:sectPr w:rsidR="00F77048" w:rsidRPr="008A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0181"/>
    <w:multiLevelType w:val="hybridMultilevel"/>
    <w:tmpl w:val="119E4074"/>
    <w:lvl w:ilvl="0" w:tplc="EF484818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03924"/>
    <w:multiLevelType w:val="multilevel"/>
    <w:tmpl w:val="A332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E08"/>
    <w:multiLevelType w:val="hybridMultilevel"/>
    <w:tmpl w:val="6940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259BE"/>
    <w:multiLevelType w:val="hybridMultilevel"/>
    <w:tmpl w:val="86A61072"/>
    <w:lvl w:ilvl="0" w:tplc="8284A42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F6CED"/>
    <w:multiLevelType w:val="hybridMultilevel"/>
    <w:tmpl w:val="EFA4E64A"/>
    <w:lvl w:ilvl="0" w:tplc="FA0AE33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E3B81"/>
    <w:multiLevelType w:val="hybridMultilevel"/>
    <w:tmpl w:val="33F22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A24B5"/>
    <w:multiLevelType w:val="hybridMultilevel"/>
    <w:tmpl w:val="2F2C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F6287"/>
    <w:multiLevelType w:val="hybridMultilevel"/>
    <w:tmpl w:val="A1A4B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E3ACA"/>
    <w:multiLevelType w:val="multilevel"/>
    <w:tmpl w:val="1E9C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EB1C52"/>
    <w:multiLevelType w:val="hybridMultilevel"/>
    <w:tmpl w:val="35044A9C"/>
    <w:lvl w:ilvl="0" w:tplc="7E448C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B5"/>
    <w:rsid w:val="00020382"/>
    <w:rsid w:val="00083786"/>
    <w:rsid w:val="000E5557"/>
    <w:rsid w:val="00151D1E"/>
    <w:rsid w:val="001C0977"/>
    <w:rsid w:val="00244BC7"/>
    <w:rsid w:val="00280F59"/>
    <w:rsid w:val="002D5044"/>
    <w:rsid w:val="0033214A"/>
    <w:rsid w:val="003B221C"/>
    <w:rsid w:val="003D22D9"/>
    <w:rsid w:val="00415E13"/>
    <w:rsid w:val="00445828"/>
    <w:rsid w:val="004601B5"/>
    <w:rsid w:val="004F7C8B"/>
    <w:rsid w:val="005614B8"/>
    <w:rsid w:val="005713CC"/>
    <w:rsid w:val="005B0E61"/>
    <w:rsid w:val="005C7F04"/>
    <w:rsid w:val="006302DC"/>
    <w:rsid w:val="006B1501"/>
    <w:rsid w:val="006E3D71"/>
    <w:rsid w:val="007033DB"/>
    <w:rsid w:val="0078645D"/>
    <w:rsid w:val="007E2F43"/>
    <w:rsid w:val="00873A4F"/>
    <w:rsid w:val="008A07A7"/>
    <w:rsid w:val="008A71F9"/>
    <w:rsid w:val="008C646B"/>
    <w:rsid w:val="008D4702"/>
    <w:rsid w:val="009128CC"/>
    <w:rsid w:val="009325E4"/>
    <w:rsid w:val="00935C63"/>
    <w:rsid w:val="00945558"/>
    <w:rsid w:val="009603CA"/>
    <w:rsid w:val="00A25C12"/>
    <w:rsid w:val="00A762C4"/>
    <w:rsid w:val="00B93509"/>
    <w:rsid w:val="00B958E0"/>
    <w:rsid w:val="00BB74C6"/>
    <w:rsid w:val="00BC2058"/>
    <w:rsid w:val="00C334BB"/>
    <w:rsid w:val="00C93FDD"/>
    <w:rsid w:val="00CE172E"/>
    <w:rsid w:val="00D376E3"/>
    <w:rsid w:val="00DF53EE"/>
    <w:rsid w:val="00E54515"/>
    <w:rsid w:val="00E755B4"/>
    <w:rsid w:val="00EB4058"/>
    <w:rsid w:val="00ED4626"/>
    <w:rsid w:val="00F25168"/>
    <w:rsid w:val="00F31FC6"/>
    <w:rsid w:val="00F363D2"/>
    <w:rsid w:val="00F77048"/>
    <w:rsid w:val="00FA3801"/>
    <w:rsid w:val="00FC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D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C64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D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C64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irochka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1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10</cp:revision>
  <dcterms:created xsi:type="dcterms:W3CDTF">2021-06-30T08:42:00Z</dcterms:created>
  <dcterms:modified xsi:type="dcterms:W3CDTF">2021-07-17T10:41:00Z</dcterms:modified>
</cp:coreProperties>
</file>