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1AFF" w14:textId="77777777" w:rsidR="00534A27" w:rsidRPr="00534A27" w:rsidRDefault="00534A27" w:rsidP="00534A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Магазин камінів та печей в </w:t>
      </w:r>
      <w:proofErr w:type="spellStart"/>
      <w:r w:rsidRPr="00534A27">
        <w:rPr>
          <w:rFonts w:ascii="Times New Roman" w:hAnsi="Times New Roman" w:cs="Times New Roman"/>
          <w:b/>
          <w:sz w:val="28"/>
          <w:szCs w:val="28"/>
          <w:lang w:val="uk-UA"/>
        </w:rPr>
        <w:t>Черкассах</w:t>
      </w:r>
      <w:proofErr w:type="spellEnd"/>
      <w:r w:rsidRPr="00534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(опис про мій магазин)</w:t>
      </w:r>
    </w:p>
    <w:p w14:paraId="55148579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proofErr w:type="spellStart"/>
      <w:r w:rsidRPr="00534A27">
        <w:rPr>
          <w:rFonts w:ascii="Times New Roman" w:hAnsi="Times New Roman" w:cs="Times New Roman"/>
          <w:b/>
          <w:i/>
          <w:sz w:val="28"/>
          <w:szCs w:val="28"/>
          <w:lang w:val="uk-UA"/>
        </w:rPr>
        <w:t>Теплодім</w:t>
      </w:r>
      <w:proofErr w:type="spellEnd"/>
      <w:r w:rsidRPr="00534A27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— це український магазин опалювального обладнання, який здійснює свою діяльність на ринку вже понад 10 років. Упродовж цього часу ми зуміли зарекомендувати себ</w:t>
      </w:r>
      <w:hyperlink r:id="rId5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е, як надійний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та професійний партнер у сфері опалення, що допоміг тисячам покупцям, які рекомендують нас своїм знайомим та друзям.</w:t>
      </w:r>
    </w:p>
    <w:p w14:paraId="0F514ED3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» — це магазин, який спеціалізується на продажі обладнання для опалення та аксесуарів до нього. Магазин займається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продажем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 виробників, таких як,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ArtiFlame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Bonfire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Bronpi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Darco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Defro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home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Dimplex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Duval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Fenix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Globmetal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Hansa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Harvia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Hitze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IDaMebel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Invicta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Kastor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</w:p>
    <w:p w14:paraId="3D499C4A" w14:textId="5FC4FC7D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Ми маємо дуже різноманітний асортимент товарів, під різні бажання та смакові вподобання. </w:t>
      </w:r>
      <w:r w:rsidR="00B567AE">
        <w:rPr>
          <w:rFonts w:ascii="Times New Roman" w:hAnsi="Times New Roman" w:cs="Times New Roman"/>
          <w:sz w:val="28"/>
          <w:szCs w:val="28"/>
          <w:lang w:val="uk-UA"/>
        </w:rPr>
        <w:t>В нашому магазині ви маєте змогу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BFDA018" w14:textId="672050A4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д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имохідні радіатори з нержавіючої та </w:t>
      </w:r>
      <w:proofErr w:type="spellStart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низькоколагенової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сталі</w:t>
      </w:r>
    </w:p>
    <w:p w14:paraId="5BF3910F" w14:textId="7F56E630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п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ечі з повітряним опаленням</w:t>
      </w:r>
    </w:p>
    <w:p w14:paraId="2A10CC36" w14:textId="22F80B52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п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ечі з водяним контуром</w:t>
      </w:r>
    </w:p>
    <w:p w14:paraId="6176EC56" w14:textId="32EDE7C1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Притбати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палювально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вертикальні печі</w:t>
      </w:r>
    </w:p>
    <w:p w14:paraId="2A558C57" w14:textId="673CD3C5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улер’яни</w:t>
      </w:r>
      <w:proofErr w:type="spellEnd"/>
    </w:p>
    <w:p w14:paraId="2EF5AB11" w14:textId="3E47BCAD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к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амінні топки</w:t>
      </w:r>
    </w:p>
    <w:p w14:paraId="21B06D44" w14:textId="73711AEA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іокаміни</w:t>
      </w:r>
      <w:proofErr w:type="spellEnd"/>
    </w:p>
    <w:p w14:paraId="085C8520" w14:textId="4491DF4F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е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лектрокаміни</w:t>
      </w:r>
    </w:p>
    <w:p w14:paraId="606BD1AC" w14:textId="52070ACF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д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ров’яні кам’янки</w:t>
      </w:r>
    </w:p>
    <w:p w14:paraId="2357A467" w14:textId="3734CE20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е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лектричні кам’янки</w:t>
      </w:r>
    </w:p>
    <w:p w14:paraId="744AD2FD" w14:textId="4E5CD89E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п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арогенератори</w:t>
      </w:r>
    </w:p>
    <w:p w14:paraId="758D305D" w14:textId="77B3387E" w:rsidR="00534A27" w:rsidRPr="00534A27" w:rsidRDefault="00B567AE" w:rsidP="00534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п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риладдя для монтажу (</w:t>
      </w:r>
      <w:proofErr w:type="spellStart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терморукав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термоскотч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базальтові плити, адаптери, </w:t>
      </w:r>
      <w:proofErr w:type="spellStart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силікатно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-вапняні плити, повітропроводи, перехідники відведення та багато іншого)</w:t>
      </w:r>
    </w:p>
    <w:p w14:paraId="448554C0" w14:textId="6FF3A40B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Наш магазин також пропонує додаткові аксесуари, які можуть бути корисні</w:t>
      </w:r>
      <w:hyperlink r:id="rId6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під час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опалювального обладнання, </w:t>
      </w:r>
      <w:r w:rsidR="003F1848">
        <w:rPr>
          <w:rFonts w:ascii="Times New Roman" w:hAnsi="Times New Roman" w:cs="Times New Roman"/>
          <w:sz w:val="28"/>
          <w:szCs w:val="28"/>
          <w:lang w:val="uk-UA"/>
        </w:rPr>
        <w:t>а саме ви можете:</w:t>
      </w:r>
    </w:p>
    <w:p w14:paraId="4A11120E" w14:textId="42CCD9B0" w:rsidR="00534A27" w:rsidRPr="00534A27" w:rsidRDefault="003F1848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Придбати двері для бані та сауни. Наш магазин печей та камінів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в Черкасах має широкий асортимент </w:t>
      </w:r>
    </w:p>
    <w:p w14:paraId="0BEE87CB" w14:textId="30F4DF54" w:rsidR="00534A27" w:rsidRPr="00534A27" w:rsidRDefault="003F1848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Придбати 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димоходи з нержавіючої сталі (</w:t>
      </w:r>
      <w:proofErr w:type="spellStart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одностінні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двостінні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) та з </w:t>
      </w:r>
      <w:proofErr w:type="spellStart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низькоколагаенової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сталі (</w:t>
      </w:r>
      <w:proofErr w:type="spellStart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одностінні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8DC2F04" w14:textId="46052ADE" w:rsidR="00534A27" w:rsidRPr="00534A27" w:rsidRDefault="003F1848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п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арогенератори</w:t>
      </w:r>
    </w:p>
    <w:p w14:paraId="1204961B" w14:textId="3639698E" w:rsidR="00534A27" w:rsidRPr="00534A27" w:rsidRDefault="003F1848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д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верцята для камінів та печей</w:t>
      </w:r>
    </w:p>
    <w:p w14:paraId="54FF41A1" w14:textId="415740ED" w:rsidR="00534A27" w:rsidRPr="00534A27" w:rsidRDefault="003F1848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Придбати в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ентиляційні решітки різних кольорів</w:t>
      </w:r>
    </w:p>
    <w:p w14:paraId="5F85A3B0" w14:textId="522B742A" w:rsidR="00534A27" w:rsidRPr="00534A27" w:rsidRDefault="00B567AE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в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ироби з дерева (абажури, вентиляційні засувки, відра)</w:t>
      </w:r>
    </w:p>
    <w:p w14:paraId="24E58DDA" w14:textId="58AFCCAB" w:rsidR="00534A27" w:rsidRPr="00534A27" w:rsidRDefault="00B567AE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з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апарник</w:t>
      </w:r>
    </w:p>
    <w:p w14:paraId="157FA1CA" w14:textId="48913DB6" w:rsidR="00534A27" w:rsidRPr="00534A27" w:rsidRDefault="00B567AE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т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ермометри</w:t>
      </w:r>
    </w:p>
    <w:p w14:paraId="5C6E81B2" w14:textId="21C93E74" w:rsidR="00534A27" w:rsidRPr="00534A27" w:rsidRDefault="00B567AE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ш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езлонги</w:t>
      </w:r>
    </w:p>
    <w:p w14:paraId="1672762A" w14:textId="60612CA9" w:rsidR="00534A27" w:rsidRPr="00534A27" w:rsidRDefault="00B567AE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орсельні</w:t>
      </w:r>
      <w:proofErr w:type="spellEnd"/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заслінки</w:t>
      </w:r>
    </w:p>
    <w:p w14:paraId="402BDD55" w14:textId="13485B6B" w:rsidR="00534A27" w:rsidRPr="00534A27" w:rsidRDefault="00B567AE" w:rsidP="00534A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х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>імі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34A27"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для очищення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кіптяви та золи.</w:t>
      </w:r>
    </w:p>
    <w:p w14:paraId="6DD6E8EE" w14:textId="16907F02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Також у нашому магазині</w:t>
      </w:r>
      <w:r w:rsidR="00B567A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B567AE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="00B567A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ви можете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придбати 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4A27">
        <w:rPr>
          <w:rFonts w:ascii="Times New Roman" w:hAnsi="Times New Roman" w:cs="Times New Roman"/>
          <w:i/>
          <w:sz w:val="28"/>
          <w:szCs w:val="28"/>
          <w:lang w:val="uk-UA"/>
        </w:rPr>
        <w:t>професійний монтаж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камінної топки,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вільностоячої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печі, димарів, а 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монтаж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бані під ключ, що дає змогу</w:t>
      </w:r>
      <w:hyperlink r:id="rId7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клієнтам не турбуватися про правильну установку та налаштування опалювального обладнання. Також вам проведуть експрес-</w:t>
      </w:r>
      <w:hyperlink r:id="rId8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курс, що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стосуються монтажу та експлуатації. Завдяки професійному підходу до роботи та високоякісному обладнанню, Ви, як клієнт, можете бути впевнені в надійності й безпеці свого опалення.</w:t>
      </w:r>
    </w:p>
    <w:p w14:paraId="68B2F79B" w14:textId="77777777" w:rsidR="00534A27" w:rsidRPr="00534A27" w:rsidRDefault="00534A27" w:rsidP="00534A2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b/>
          <w:sz w:val="28"/>
          <w:szCs w:val="28"/>
          <w:lang w:val="uk-UA"/>
        </w:rPr>
        <w:t>Консультації та сервіс</w:t>
      </w:r>
    </w:p>
    <w:p w14:paraId="34D1ECF8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Одним із головних принципів роботи магазину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є задоволення потреб клієнтів. Компанія надає своїм клієнтам не тільки якісні товари, але й високий рівень сервісу. У магазині працює досвідчена команда експертів-консультантів, які якісно проконсультують. Вони допоможуть підібрати необхідне обладнання з урахуванням індивідуальних потреб, можливостей клієнта та характеристик приміщення.</w:t>
      </w:r>
    </w:p>
    <w:p w14:paraId="747CC301" w14:textId="5D2D22D3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Якщо ви шукаєте зручний та простий спосіб знайти необхідні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товари,</w:t>
      </w:r>
      <w:r>
        <w:rPr>
          <w:rFonts w:ascii="Times New Roman" w:hAnsi="Times New Roman" w:cs="Times New Roman"/>
          <w:sz w:val="28"/>
          <w:szCs w:val="28"/>
          <w:lang w:val="uk-UA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 пічки, каміни, кам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янки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708A">
        <w:rPr>
          <w:rFonts w:ascii="Times New Roman" w:hAnsi="Times New Roman" w:cs="Times New Roman"/>
          <w:sz w:val="28"/>
          <w:szCs w:val="28"/>
          <w:lang w:val="uk-UA"/>
        </w:rPr>
        <w:t xml:space="preserve">та інше, 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то наш </w:t>
      </w:r>
      <w:hyperlink r:id="rId9" w:history="1">
        <w:r w:rsidRPr="00534A27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uk-UA"/>
          </w:rPr>
          <w:t>сайт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точно стане для вас найкращим вибором. Ми знаємо, як важливо мати можливість швидко та ефективно знайти </w:t>
      </w:r>
      <w:r w:rsidR="0052708A">
        <w:rPr>
          <w:rFonts w:ascii="Times New Roman" w:hAnsi="Times New Roman" w:cs="Times New Roman"/>
          <w:sz w:val="28"/>
          <w:szCs w:val="28"/>
          <w:lang w:val="uk-UA"/>
        </w:rPr>
        <w:t>потрібну продукцію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>, тому ми розробили зручний фільтровий пошук, який</w:t>
      </w:r>
      <w:hyperlink r:id="rId10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дозволяє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точно визначити виробника, категорію товару, ціновий діапазон, матеріал та країну виробництва. Окрім цього на нашому сайті ви маєте змогу провести порівняльну</w:t>
      </w:r>
      <w:hyperlink r:id="rId11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оцінку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товару, як усіх характеристик так і окремо відмінностей, що значно зменшить час вибору </w:t>
      </w:r>
      <w:r w:rsidR="0052708A">
        <w:rPr>
          <w:rFonts w:ascii="Times New Roman" w:hAnsi="Times New Roman" w:cs="Times New Roman"/>
          <w:sz w:val="28"/>
          <w:szCs w:val="28"/>
          <w:lang w:val="uk-UA"/>
        </w:rPr>
        <w:t xml:space="preserve">опалювального </w:t>
      </w:r>
      <w:proofErr w:type="spellStart"/>
      <w:r w:rsidR="0052708A">
        <w:rPr>
          <w:rFonts w:ascii="Times New Roman" w:hAnsi="Times New Roman" w:cs="Times New Roman"/>
          <w:sz w:val="28"/>
          <w:szCs w:val="28"/>
          <w:lang w:val="uk-UA"/>
        </w:rPr>
        <w:t>пристою</w:t>
      </w:r>
      <w:proofErr w:type="spellEnd"/>
      <w:r w:rsidR="0052708A">
        <w:rPr>
          <w:rFonts w:ascii="Times New Roman" w:hAnsi="Times New Roman" w:cs="Times New Roman"/>
          <w:sz w:val="28"/>
          <w:szCs w:val="28"/>
          <w:lang w:val="uk-UA"/>
        </w:rPr>
        <w:t xml:space="preserve"> та аксесуарів до нього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51E031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Сайт нашого магазину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також пропонує багато корисних статей та порад, які допоможуть вам зробити правильний вибір та належним чином встановити й експлуатувати обрані товари. Ми постійно додаємо нові матеріали, тому ви зможете завжди знайти щось нове та корисне на нашому сайті.</w:t>
      </w:r>
    </w:p>
    <w:p w14:paraId="6D12A81E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 важливо зазначити, що наш сайт успішно працює в онлайн-режимі й це означає, що ми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обробляємо та відправляємо ваші замовлення. Наша команда завжди прагне надати вам високоякісний сервіс та зробити покупки максимально зручними та приємними.</w:t>
      </w:r>
    </w:p>
    <w:p w14:paraId="7FC86B86" w14:textId="77777777" w:rsidR="00534A27" w:rsidRPr="00534A27" w:rsidRDefault="00534A27" w:rsidP="00534A2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b/>
          <w:sz w:val="28"/>
          <w:szCs w:val="28"/>
          <w:lang w:val="uk-UA"/>
        </w:rPr>
        <w:t>Ціни та акції</w:t>
      </w:r>
    </w:p>
    <w:p w14:paraId="46D1F1C9" w14:textId="00A5726D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У магазині «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>» представлені продукти в різних цінових категоріях, що</w:t>
      </w:r>
      <w:hyperlink r:id="rId12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дає можливість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клієнтам знайти необхідне обладнання в межах свого бюджету. Звернувши увагу на ціни, ви будете приємно здивованні, бо ми маємо низький рівень цін,</w:t>
      </w:r>
      <w:hyperlink r:id="rId13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за рахунок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того, що працюємо прямо з виробником, не переплачуючи за послуги посередників. Наряду із широким вибором обладнання, магазин регулярно запроваджує акції та знижки</w:t>
      </w:r>
      <w:r w:rsidR="0052708A">
        <w:rPr>
          <w:rFonts w:ascii="Times New Roman" w:hAnsi="Times New Roman" w:cs="Times New Roman"/>
          <w:sz w:val="28"/>
          <w:szCs w:val="28"/>
          <w:lang w:val="uk-UA"/>
        </w:rPr>
        <w:t xml:space="preserve"> на пічки, каміни та багато іншої опалювальної продукції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>, що надає додаткові можливості для економії коштів</w:t>
      </w:r>
      <w:hyperlink r:id="rId14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п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ід час </w:t>
      </w:r>
      <w:hyperlink r:id="rId15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 їх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придбання. Це створює більш сприятливі умови для клієнтів та робить покупки ще більш вигідними. Тому, обравши наш магазин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>, ви маєте можливість не тільки придбати необхідне обладнання, але і зробити це за більш привабливою ціною, що позитивно відобразиться на вашому бюджеті.</w:t>
      </w:r>
    </w:p>
    <w:p w14:paraId="7F357A77" w14:textId="77777777" w:rsidR="00534A27" w:rsidRPr="00534A27" w:rsidRDefault="00534A27" w:rsidP="00534A2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b/>
          <w:sz w:val="28"/>
          <w:szCs w:val="28"/>
          <w:lang w:val="uk-UA"/>
        </w:rPr>
        <w:t>Доставка та оплата</w:t>
      </w:r>
    </w:p>
    <w:p w14:paraId="41A82E40" w14:textId="0BCA458B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Магазин</w:t>
      </w:r>
      <w:r w:rsidR="0052708A">
        <w:rPr>
          <w:rFonts w:ascii="Times New Roman" w:hAnsi="Times New Roman" w:cs="Times New Roman"/>
          <w:sz w:val="28"/>
          <w:szCs w:val="28"/>
          <w:lang w:val="uk-UA"/>
        </w:rPr>
        <w:t xml:space="preserve"> пічок та камінів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» пропонує своїм клієнтам зручну послугу доставки та різноманітні методи оплати </w:t>
      </w:r>
      <w:r w:rsidR="0052708A">
        <w:rPr>
          <w:rFonts w:ascii="Times New Roman" w:hAnsi="Times New Roman" w:cs="Times New Roman"/>
          <w:sz w:val="28"/>
          <w:szCs w:val="28"/>
          <w:lang w:val="uk-UA"/>
        </w:rPr>
        <w:t xml:space="preserve">куплених пічок 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>. Для зручності своїх клієнтів, доставка можлива</w:t>
      </w:r>
      <w:hyperlink r:id="rId16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по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всій території України, і здійснюється</w:t>
      </w:r>
      <w:hyperlink r:id="rId17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за</w:t>
        </w:r>
      </w:hyperlink>
      <w:hyperlink r:id="rId18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допомогою популярної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транспортної компанії «Нова пошта» (вартість доставки</w:t>
      </w:r>
      <w:hyperlink r:id="rId19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потрібно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уточнити у відповідних офісах компанії). Додатково, ми пропонуємо вам різноманітні методи оплати, які дають можливість вибрати найбільш зручний для вас спосіб розрахунку за замовлення:</w:t>
      </w:r>
    </w:p>
    <w:p w14:paraId="6C033360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1)передплата безготівковим розрахунком через Приват Банк</w:t>
      </w:r>
    </w:p>
    <w:p w14:paraId="51D6D9D1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2) Післяплата (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оплатата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на пошті після отримання)</w:t>
      </w:r>
    </w:p>
    <w:p w14:paraId="3A6F0F27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3)безготівковий розрахунок + післяплата</w:t>
      </w:r>
    </w:p>
    <w:p w14:paraId="51A5180B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4) готівковий розрахунок у магазині</w:t>
      </w:r>
    </w:p>
    <w:p w14:paraId="459845C6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ми пропонуємо інший варіант доставки —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самовивіз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 із магазину, який</w:t>
      </w:r>
      <w:hyperlink r:id="rId20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знаходиться </w:t>
        </w:r>
      </w:hyperlink>
      <w:hyperlink r:id="rId21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за </w:t>
        </w:r>
        <w:proofErr w:type="spellStart"/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адресою</w:t>
        </w:r>
        <w:proofErr w:type="spellEnd"/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м.Черкаси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proofErr w:type="spellStart"/>
      <w:r w:rsidRPr="00534A27">
        <w:rPr>
          <w:rFonts w:ascii="Times New Roman" w:hAnsi="Times New Roman" w:cs="Times New Roman"/>
          <w:sz w:val="28"/>
          <w:szCs w:val="28"/>
          <w:lang w:val="uk-UA"/>
        </w:rPr>
        <w:t>Надпільна</w:t>
      </w:r>
      <w:proofErr w:type="spellEnd"/>
      <w:r w:rsidRPr="00534A27">
        <w:rPr>
          <w:rFonts w:ascii="Times New Roman" w:hAnsi="Times New Roman" w:cs="Times New Roman"/>
          <w:sz w:val="28"/>
          <w:szCs w:val="28"/>
          <w:lang w:val="uk-UA"/>
        </w:rPr>
        <w:t>, 218.</w:t>
      </w:r>
      <w:hyperlink r:id="rId22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Робочі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години нашого магазину з понеділка</w:t>
      </w:r>
      <w:hyperlink r:id="rId23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по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п’ятницю з 9:00 до 17:00, що дає можливість зручно</w:t>
      </w:r>
      <w:hyperlink r:id="rId24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отримувати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ваші замовлення.</w:t>
      </w:r>
    </w:p>
    <w:p w14:paraId="7DB9865B" w14:textId="2C49D10C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Ми пишаємося тим, що наш магазин має значну перевагу для наших клієнтів, а саме </w:t>
      </w:r>
      <w:r w:rsidRPr="00534A27">
        <w:rPr>
          <w:rFonts w:ascii="Times New Roman" w:hAnsi="Times New Roman" w:cs="Times New Roman"/>
          <w:i/>
          <w:sz w:val="28"/>
          <w:szCs w:val="28"/>
          <w:lang w:val="uk-UA"/>
        </w:rPr>
        <w:t>— гарантійний талон від виробника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>. Це</w:t>
      </w:r>
      <w:hyperlink r:id="rId25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дозволе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вам бути впевненими у якості продуктів, які ви придбали в нашому магазині.</w:t>
      </w:r>
    </w:p>
    <w:p w14:paraId="5164518F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26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Таким чином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, ми забезпечуємо максимальний комфорт та задоволення від покупок у нашому магазині.</w:t>
      </w:r>
    </w:p>
    <w:p w14:paraId="1099C893" w14:textId="77777777" w:rsidR="00534A27" w:rsidRPr="00534A27" w:rsidRDefault="00534A27" w:rsidP="00534A2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b/>
          <w:sz w:val="28"/>
          <w:szCs w:val="28"/>
          <w:lang w:val="uk-UA"/>
        </w:rPr>
        <w:t>Безпека</w:t>
      </w:r>
    </w:p>
    <w:p w14:paraId="76B058E9" w14:textId="308CFDA4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 xml:space="preserve">100 % страхування є обов’язковою вимогою до відправки </w:t>
      </w:r>
      <w:r w:rsidR="003F1848">
        <w:rPr>
          <w:rFonts w:ascii="Times New Roman" w:hAnsi="Times New Roman" w:cs="Times New Roman"/>
          <w:sz w:val="28"/>
          <w:szCs w:val="28"/>
          <w:lang w:val="uk-UA"/>
        </w:rPr>
        <w:t>як і куплених пічок, кам’янок, камінів, димарів так і аксесуарів для них</w:t>
      </w:r>
      <w:r w:rsidRPr="00534A27">
        <w:rPr>
          <w:rFonts w:ascii="Times New Roman" w:hAnsi="Times New Roman" w:cs="Times New Roman"/>
          <w:sz w:val="28"/>
          <w:szCs w:val="28"/>
          <w:lang w:val="uk-UA"/>
        </w:rPr>
        <w:t>. Ми дбаємо про те, щоб забезпечити максимальний</w:t>
      </w:r>
      <w:hyperlink r:id="rId27" w:history="1">
        <w:r w:rsidRPr="00534A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захист </w:t>
        </w:r>
      </w:hyperlink>
      <w:r w:rsidRPr="00534A27">
        <w:rPr>
          <w:rFonts w:ascii="Times New Roman" w:hAnsi="Times New Roman" w:cs="Times New Roman"/>
          <w:sz w:val="28"/>
          <w:szCs w:val="28"/>
          <w:lang w:val="uk-UA"/>
        </w:rPr>
        <w:t>ваших покупок під час транспортування.</w:t>
      </w:r>
    </w:p>
    <w:p w14:paraId="664FD49C" w14:textId="77777777" w:rsidR="00534A27" w:rsidRPr="00534A27" w:rsidRDefault="00534A27" w:rsidP="00534A2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</w:p>
    <w:p w14:paraId="1C6F69F7" w14:textId="77777777" w:rsidR="00B567AE" w:rsidRPr="002964A0" w:rsidRDefault="00B567AE" w:rsidP="00B567A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64A0">
        <w:rPr>
          <w:rFonts w:ascii="Times New Roman" w:hAnsi="Times New Roman" w:cs="Times New Roman"/>
          <w:sz w:val="28"/>
          <w:szCs w:val="28"/>
          <w:lang w:val="uk-UA"/>
        </w:rPr>
        <w:t>Магазин «</w:t>
      </w:r>
      <w:proofErr w:type="spellStart"/>
      <w:r w:rsidRPr="002964A0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Pr="002964A0">
        <w:rPr>
          <w:rFonts w:ascii="Times New Roman" w:hAnsi="Times New Roman" w:cs="Times New Roman"/>
          <w:sz w:val="28"/>
          <w:szCs w:val="28"/>
          <w:lang w:val="uk-UA"/>
        </w:rPr>
        <w:t>» — це відомий та надійний продавець обладнання для опалення, який має широкий асортимент якісних товарів, надає професійну консультацію, якісні послуги з монтажу, а також має зручний спосіб доставки та оплати — усе це робить магазин «</w:t>
      </w:r>
      <w:proofErr w:type="spellStart"/>
      <w:r w:rsidRPr="002964A0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Pr="002964A0">
        <w:rPr>
          <w:rFonts w:ascii="Times New Roman" w:hAnsi="Times New Roman" w:cs="Times New Roman"/>
          <w:sz w:val="28"/>
          <w:szCs w:val="28"/>
          <w:lang w:val="uk-UA"/>
        </w:rPr>
        <w:t>» привабливим вибором для тих, хто шукає надійну та якісну продукцію для опалення.</w:t>
      </w:r>
    </w:p>
    <w:p w14:paraId="49AF26E6" w14:textId="77777777" w:rsidR="00534A27" w:rsidRPr="00534A27" w:rsidRDefault="00534A27" w:rsidP="00534A27">
      <w:pPr>
        <w:rPr>
          <w:rFonts w:ascii="Bahnschrift SemiBold" w:hAnsi="Bahnschrift SemiBold" w:cs="Times New Roman"/>
          <w:i/>
          <w:sz w:val="28"/>
          <w:szCs w:val="28"/>
          <w:lang w:val="uk-UA"/>
        </w:rPr>
      </w:pPr>
      <w:r w:rsidRPr="00534A27">
        <w:rPr>
          <w:rFonts w:ascii="Bahnschrift SemiBold" w:hAnsi="Bahnschrift SemiBold" w:cs="Times New Roman"/>
          <w:i/>
          <w:sz w:val="28"/>
          <w:szCs w:val="28"/>
          <w:lang w:val="uk-UA"/>
        </w:rPr>
        <w:t>«</w:t>
      </w:r>
      <w:proofErr w:type="spellStart"/>
      <w:r w:rsidRPr="00534A27">
        <w:rPr>
          <w:rFonts w:ascii="Bahnschrift SemiBold" w:hAnsi="Bahnschrift SemiBold" w:cs="Times New Roman"/>
          <w:i/>
          <w:sz w:val="28"/>
          <w:szCs w:val="28"/>
          <w:lang w:val="uk-UA"/>
        </w:rPr>
        <w:t>Теплодім</w:t>
      </w:r>
      <w:proofErr w:type="spellEnd"/>
      <w:r w:rsidRPr="00534A27">
        <w:rPr>
          <w:rFonts w:ascii="Bahnschrift SemiBold" w:hAnsi="Bahnschrift SemiBold" w:cs="Times New Roman"/>
          <w:i/>
          <w:sz w:val="28"/>
          <w:szCs w:val="28"/>
          <w:lang w:val="uk-UA"/>
        </w:rPr>
        <w:t>» це історія успіху у сфері опалення!</w:t>
      </w:r>
    </w:p>
    <w:p w14:paraId="5F741534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4A27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14:paraId="035E48F5" w14:textId="77777777" w:rsidR="00534A27" w:rsidRPr="00534A27" w:rsidRDefault="00534A27" w:rsidP="00534A2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DB42AF7" w14:textId="2F0E7432" w:rsidR="00E01D28" w:rsidRPr="00534A27" w:rsidRDefault="00E01D28"/>
    <w:sectPr w:rsidR="00E01D28" w:rsidRPr="0053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A5686"/>
    <w:multiLevelType w:val="hybridMultilevel"/>
    <w:tmpl w:val="1AD82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411CB"/>
    <w:multiLevelType w:val="hybridMultilevel"/>
    <w:tmpl w:val="8C3E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624428">
    <w:abstractNumId w:val="1"/>
  </w:num>
  <w:num w:numId="2" w16cid:durableId="148373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28"/>
    <w:rsid w:val="003F1848"/>
    <w:rsid w:val="0052708A"/>
    <w:rsid w:val="00534A27"/>
    <w:rsid w:val="00B567AE"/>
    <w:rsid w:val="00E0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368A"/>
  <w15:chartTrackingRefBased/>
  <w15:docId w15:val="{8EC0883B-D7D3-4874-8BAC-3D08A86F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A27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A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corrector.com.ua/%D0%BA%D0%BE%D0%BC%D0%B0-%D0%BC%D1%96%D0%B6-%D1%87%D0%B0%D1%81%D1%82%D0%B8%D0%BD%D0%B0%D0%BC%D0%B8-%D1%81%D0%BA%D0%BB%D0%B0%D0%B4%D0%BD%D0%BE%D0%B3%D0%BE-%D1%80%D0%B5%D1%87%D0%B5%D0%BD%D0%BD%D1%8F" TargetMode="External"/><Relationship Id="rId13" Type="http://schemas.openxmlformats.org/officeDocument/2006/relationships/hyperlink" Target="http://onlinecorrector.com.ua/%D0%B7%D0%B0-%D0%BA%D0%BE%D1%88%D1%82-%D0%B7%D0%B0%D0%B2%D0%B4%D1%8F%D0%BA%D0%B8-%D0%B2%D0%BD%D0%B0%D1%81%D0%BB%D1%96%D0%B4%D0%BE%D0%BA" TargetMode="External"/><Relationship Id="rId18" Type="http://schemas.openxmlformats.org/officeDocument/2006/relationships/hyperlink" Target="http://onlinecorrector.com.ua/%D0%BF%D0%B5%D1%80%D0%B5%D0%B2%D1%96%D1%80%D1%82%D0%B5-%D1%83%D0%B7%D0%B3%D0%BE%D0%B4%D0%B6%D0%B5%D0%BD%D0%BD%D1%8F-%D1%81%D0%BB%D1%96%D0%B2" TargetMode="External"/><Relationship Id="rId26" Type="http://schemas.openxmlformats.org/officeDocument/2006/relationships/hyperlink" Target="http://onlinecorrector.com.ua/%D0%BE%D1%82%D0%B6%D0%B5-%D1%83-%D1%82%D0%B0%D0%BA%D0%B8%D0%B9-%D1%81%D0%BF%D0%BE%D1%81%D1%96%D0%B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corrector.com.ua/%D0%BD%D0%B0%D0%B4%D1%81%D0%B8%D0%BB%D0%B0%D1%82%D0%B8-%D0%BD%D0%B0-%D0%B0%D0%B4%D1%80%D0%B5%D1%81%D1%83" TargetMode="External"/><Relationship Id="rId7" Type="http://schemas.openxmlformats.org/officeDocument/2006/relationships/hyperlink" Target="http://onlinecorrector.com.ua/%D0%B4%D0%B0%D0%B2%D0%B0%D1%82%D0%B8-%D0%B7%D0%BC%D0%BE%D0%B3%D1%83-%D0%BD%D0%B0%D0%B3%D0%BE%D0%B4%D1%83" TargetMode="External"/><Relationship Id="rId12" Type="http://schemas.openxmlformats.org/officeDocument/2006/relationships/hyperlink" Target="http://onlinecorrector.com.ua/%D0%B4%D0%B0%D0%B2%D0%B0%D1%82%D0%B8-%D0%B7%D0%BC%D0%BE%D0%B3%D1%83-%D0%BD%D0%B0%D0%B3%D0%BE%D0%B4%D1%83" TargetMode="External"/><Relationship Id="rId17" Type="http://schemas.openxmlformats.org/officeDocument/2006/relationships/hyperlink" Target="http://onlinecorrector.com.ua/%D0%BF%D0%BE-%D0%B4%D0%BE%D0%BF%D0%BE%D0%BC%D0%BE%D0%B3%D1%83" TargetMode="External"/><Relationship Id="rId25" Type="http://schemas.openxmlformats.org/officeDocument/2006/relationships/hyperlink" Target="http://onlinecorrector.com.ua/%D0%B4%D0%B0%D0%B2%D0%B0%D1%82%D0%B8-%D0%B7%D0%BC%D0%BE%D0%B3%D1%83-%D0%BD%D0%B0%D0%B3%D0%BE%D0%B4%D1%83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corrector.com.ua/%D0%BF%D0%BE" TargetMode="External"/><Relationship Id="rId20" Type="http://schemas.openxmlformats.org/officeDocument/2006/relationships/hyperlink" Target="http://onlinecorrector.com.ua/%D0%B1%D1%83%D1%82%D0%B8-%D0%BF%D0%B5%D1%80%D0%B5%D0%B1%D1%83%D0%B2%D0%B0%D1%82%D0%B8-%D0%BC%D1%96%D1%81%D1%82%D0%B8%D1%82%D0%B8%D1%81%D1%8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nlinecorrector.com.ua/%D0%B1%D1%96%D0%BB%D1%8F-%D0%BA%D1%80%D0%B0%D0%B9-%D0%B7%D0%B0-%D0%BF%D1%96%D0%B4-%D1%87%D0%B0%D1%81-%D1%83-%D1%80%D0%B0%D0%B7%D1%96" TargetMode="External"/><Relationship Id="rId11" Type="http://schemas.openxmlformats.org/officeDocument/2006/relationships/hyperlink" Target="http://onlinecorrector.com.ua/%D0%BE%D1%86%D1%96%D0%BD%D1%8E%D0%B2%D0%B0%D0%BD%D0%BD%D1%8F" TargetMode="External"/><Relationship Id="rId24" Type="http://schemas.openxmlformats.org/officeDocument/2006/relationships/hyperlink" Target="http://onlinecorrector.com.ua/%D0%B7%D0%B4%D0%BE%D0%B1%D1%83%D0%B2%D0%B0%D1%82%D0%B8-%D0%B4%D1%96%D1%81%D1%82%D0%B0%D0%B2%D0%B0%D1%82%D0%B8-%D0%BD%D0%B0%D0%B1%D1%83%D0%B2%D0%B0%D1%82%D0%B8" TargetMode="External"/><Relationship Id="rId5" Type="http://schemas.openxmlformats.org/officeDocument/2006/relationships/hyperlink" Target="http://onlinecorrector.com.ua/%D0%BA%D0%BE%D0%BC%D0%B0-%D0%BF%D0%B5%D1%80%D0%B5%D0%B4-%D0%BF%D0%BE%D1%80%D1%96%D0%B2%D0%BD%D1%8F%D0%BB%D1%8C%D0%BD%D0%B8%D0%BC-%D0%B7%D0%B2%D0%BE%D1%80%D0%BE%D1%82%D0%BE%D0%BC" TargetMode="External"/><Relationship Id="rId15" Type="http://schemas.openxmlformats.org/officeDocument/2006/relationships/hyperlink" Target="http://onlinecorrector.com.ua/%D1%97%D1%85-%D1%96-%D1%97%D1%85%D0%BD%D1%96%D0%B9" TargetMode="External"/><Relationship Id="rId23" Type="http://schemas.openxmlformats.org/officeDocument/2006/relationships/hyperlink" Target="http://onlinecorrector.com.ua/%D0%BF%D0%B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onlinecorrector.com.ua/%D0%B4%D0%B0%D0%B2%D0%B0%D1%82%D0%B8-%D0%B7%D0%BC%D0%BE%D0%B3%D1%83-%D0%BD%D0%B0%D0%B3%D0%BE%D0%B4%D1%83" TargetMode="External"/><Relationship Id="rId19" Type="http://schemas.openxmlformats.org/officeDocument/2006/relationships/hyperlink" Target="http://onlinecorrector.com.ua/%D1%82%D1%80%D0%B5%D0%B1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plodim.ck.ua/" TargetMode="External"/><Relationship Id="rId14" Type="http://schemas.openxmlformats.org/officeDocument/2006/relationships/hyperlink" Target="http://onlinecorrector.com.ua/%D0%B1%D1%96%D0%BB%D1%8F-%D0%BA%D1%80%D0%B0%D0%B9-%D0%B7%D0%B0-%D0%BF%D1%96%D0%B4-%D1%87%D0%B0%D1%81-%D1%83-%D1%80%D0%B0%D0%B7%D1%96" TargetMode="External"/><Relationship Id="rId22" Type="http://schemas.openxmlformats.org/officeDocument/2006/relationships/hyperlink" Target="http://onlinecorrector.com.ua/%D1%80%D0%BE%D0%B1%D1%96%D1%82%D0%BD%D0%B8%D1%87%D0%B8%D0%B9-%D1%80%D0%BE%D0%B1%D1%96%D1%82%D0%BD%D0%B8%D0%BA" TargetMode="External"/><Relationship Id="rId27" Type="http://schemas.openxmlformats.org/officeDocument/2006/relationships/hyperlink" Target="http://onlinecorrector.com.ua/%D0%BE%D0%B1%D0%BE%D1%80%D0%BE%D0%BD%D0%B5%D1%86%D1%8C-%D0%B1%D0%BE%D1%80%D0%BE%D0%BD%D0%B8%D1%82%D0%B8-%D0%BE%D0%B1%D0%BE%D1%80%D0%BE%D0%BD%D1%8F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1428</Words>
  <Characters>8629</Characters>
  <Application>Microsoft Office Word</Application>
  <DocSecurity>0</DocSecurity>
  <Lines>165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Малявка</dc:creator>
  <cp:keywords/>
  <dc:description/>
  <cp:lastModifiedBy>Владислав Малявка</cp:lastModifiedBy>
  <cp:revision>2</cp:revision>
  <dcterms:created xsi:type="dcterms:W3CDTF">2023-02-26T09:43:00Z</dcterms:created>
  <dcterms:modified xsi:type="dcterms:W3CDTF">2023-02-26T10:20:00Z</dcterms:modified>
</cp:coreProperties>
</file>