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B3DB" w14:textId="77777777" w:rsidR="00400973" w:rsidRDefault="00400973" w:rsidP="00400973">
      <w:pPr>
        <w:rPr>
          <w:rFonts w:ascii="Merriweather" w:hAnsi="Merriweather"/>
          <w:sz w:val="24"/>
          <w:szCs w:val="24"/>
        </w:rPr>
      </w:pPr>
    </w:p>
    <w:p w14:paraId="0EB2878B" w14:textId="77777777" w:rsidR="00400973" w:rsidRDefault="00400973" w:rsidP="00400973">
      <w:pPr>
        <w:rPr>
          <w:rFonts w:ascii="Merriweather" w:hAnsi="Merriweather"/>
          <w:sz w:val="24"/>
          <w:szCs w:val="24"/>
        </w:rPr>
      </w:pPr>
      <w:hyperlink r:id="rId4" w:history="1">
        <w:r>
          <w:rPr>
            <w:rStyle w:val="a3"/>
            <w:rFonts w:ascii="Merriweather" w:hAnsi="Merriweather"/>
            <w:sz w:val="24"/>
            <w:szCs w:val="24"/>
          </w:rPr>
          <w:t>https://hubblesite.org/contents/articles/black-holes.html</w:t>
        </w:r>
      </w:hyperlink>
    </w:p>
    <w:p w14:paraId="72068EB3" w14:textId="77777777" w:rsidR="00400973" w:rsidRDefault="00400973" w:rsidP="00400973">
      <w:pPr>
        <w:rPr>
          <w:rFonts w:ascii="Merriweather" w:hAnsi="Merriweather"/>
          <w:sz w:val="24"/>
          <w:szCs w:val="24"/>
        </w:rPr>
      </w:pPr>
    </w:p>
    <w:p w14:paraId="009D5381" w14:textId="77777777" w:rsidR="00400973" w:rsidRDefault="00400973" w:rsidP="00400973">
      <w:pPr>
        <w:rPr>
          <w:rFonts w:ascii="Merriweather" w:hAnsi="Merriweather"/>
          <w:sz w:val="24"/>
          <w:szCs w:val="24"/>
        </w:rPr>
      </w:pPr>
      <w:r>
        <w:rPr>
          <w:rFonts w:ascii="Merriweather" w:hAnsi="Merriweather"/>
          <w:sz w:val="24"/>
          <w:szCs w:val="24"/>
        </w:rPr>
        <w:t>ЧОРНІ ДІРИ</w:t>
      </w:r>
    </w:p>
    <w:p w14:paraId="2E9933B0" w14:textId="77777777" w:rsidR="00400973" w:rsidRDefault="00400973" w:rsidP="00400973">
      <w:pPr>
        <w:rPr>
          <w:rFonts w:ascii="Merriweather" w:hAnsi="Merriweather"/>
          <w:sz w:val="24"/>
          <w:szCs w:val="24"/>
        </w:rPr>
      </w:pPr>
    </w:p>
    <w:p w14:paraId="4660A6C7" w14:textId="77777777" w:rsidR="00400973" w:rsidRDefault="00400973" w:rsidP="00400973">
      <w:pPr>
        <w:rPr>
          <w:rFonts w:ascii="Merriweather" w:hAnsi="Merriweather"/>
          <w:sz w:val="24"/>
          <w:szCs w:val="24"/>
        </w:rPr>
      </w:pPr>
      <w:r>
        <w:rPr>
          <w:rFonts w:ascii="Merriweather" w:hAnsi="Merriweather"/>
          <w:sz w:val="24"/>
          <w:szCs w:val="24"/>
        </w:rPr>
        <w:t>Вони є майже у кожній галактиці</w:t>
      </w:r>
    </w:p>
    <w:p w14:paraId="04EAFC59" w14:textId="77777777" w:rsidR="00400973" w:rsidRDefault="00400973" w:rsidP="00400973">
      <w:pPr>
        <w:rPr>
          <w:rFonts w:ascii="Merriweather" w:hAnsi="Merriweather"/>
          <w:sz w:val="24"/>
          <w:szCs w:val="24"/>
        </w:rPr>
      </w:pPr>
    </w:p>
    <w:p w14:paraId="45DF883F" w14:textId="77777777" w:rsidR="00400973" w:rsidRDefault="00400973" w:rsidP="00400973">
      <w:pPr>
        <w:rPr>
          <w:rFonts w:ascii="Merriweather" w:hAnsi="Merriweather"/>
          <w:b/>
          <w:bCs/>
          <w:sz w:val="24"/>
          <w:szCs w:val="24"/>
        </w:rPr>
      </w:pPr>
      <w:r>
        <w:rPr>
          <w:rFonts w:ascii="Merriweather" w:hAnsi="Merriweather"/>
          <w:b/>
          <w:bCs/>
          <w:sz w:val="24"/>
          <w:szCs w:val="24"/>
        </w:rPr>
        <w:t>Що Таке Чорна Діра?</w:t>
      </w:r>
    </w:p>
    <w:p w14:paraId="2B7AAF48" w14:textId="77777777" w:rsidR="00400973" w:rsidRDefault="00400973" w:rsidP="00400973">
      <w:pPr>
        <w:rPr>
          <w:rFonts w:ascii="Merriweather" w:hAnsi="Merriweather"/>
          <w:sz w:val="24"/>
          <w:szCs w:val="24"/>
        </w:rPr>
      </w:pPr>
      <w:r>
        <w:rPr>
          <w:rFonts w:ascii="Merriweather" w:hAnsi="Merriweather"/>
          <w:sz w:val="24"/>
          <w:szCs w:val="24"/>
        </w:rPr>
        <w:t>Чорна діра це область простору настільки щільно наповнена матерією, що її власна гравітація запобігає витоку навіть світлових променів. Хоча ми не здатні побачити саму чорну діру, речовина довкола неї є видимою. Речовина, що падає у чорну діру формує диск, схожий до виру у зливі ванни. Матерія що обертається довкола чорної діри, нагрівається та випромінює радіацію, яку можна виявити. Довкола чорних дір зоряної маси, ця матерія складається з газу. Довкола супермасивних чорних дір у центрах галактик, закручений диск може складатися не тільки з газу, але й із зірок.</w:t>
      </w:r>
    </w:p>
    <w:p w14:paraId="1CA32132" w14:textId="77777777" w:rsidR="00400973" w:rsidRDefault="00400973" w:rsidP="00400973">
      <w:pPr>
        <w:rPr>
          <w:sz w:val="28"/>
          <w:szCs w:val="28"/>
        </w:rPr>
      </w:pPr>
    </w:p>
    <w:p w14:paraId="393D2BF1" w14:textId="77777777" w:rsidR="00400973" w:rsidRDefault="00400973" w:rsidP="00400973">
      <w:pPr>
        <w:rPr>
          <w:rFonts w:ascii="Merriweather" w:hAnsi="Merriweather"/>
          <w:b/>
          <w:bCs/>
          <w:sz w:val="24"/>
          <w:szCs w:val="24"/>
        </w:rPr>
      </w:pPr>
      <w:r>
        <w:rPr>
          <w:rFonts w:ascii="Merriweather" w:hAnsi="Merriweather"/>
          <w:b/>
          <w:bCs/>
          <w:sz w:val="24"/>
          <w:szCs w:val="24"/>
        </w:rPr>
        <w:t>Чорні Діри Зоряної Маси</w:t>
      </w:r>
    </w:p>
    <w:p w14:paraId="7ACB9FE7" w14:textId="77777777" w:rsidR="00400973" w:rsidRDefault="00400973" w:rsidP="00400973">
      <w:pPr>
        <w:rPr>
          <w:rFonts w:ascii="Merriweather" w:hAnsi="Merriweather"/>
          <w:sz w:val="24"/>
          <w:szCs w:val="24"/>
        </w:rPr>
      </w:pPr>
      <w:r>
        <w:rPr>
          <w:rFonts w:ascii="Merriweather" w:hAnsi="Merriweather"/>
          <w:sz w:val="24"/>
          <w:szCs w:val="24"/>
        </w:rPr>
        <w:t>Чорні діри зоряної маси формуються коли центр дуже масивної, зірки що гасне, руйнується та стискається</w:t>
      </w:r>
      <w:r>
        <w:rPr>
          <w:rFonts w:ascii="Merriweather" w:hAnsi="Merriweather"/>
          <w:sz w:val="24"/>
          <w:szCs w:val="24"/>
          <w:lang w:val="en-US"/>
        </w:rPr>
        <w:t xml:space="preserve"> </w:t>
      </w:r>
      <w:r>
        <w:rPr>
          <w:rFonts w:ascii="Merriweather" w:hAnsi="Merriweather"/>
          <w:sz w:val="24"/>
          <w:szCs w:val="24"/>
        </w:rPr>
        <w:t xml:space="preserve"> всередину. Також внаслідок такого руйнування, може утворитися наднова зоря, або вибух зірки який вивільнить зовнішні частини зорі у простір. Якщо ядро, яке залишилось після наднової, дуже масивне, гравітація повністю згортає ядро у чорну діру з нескінченною щільністю. Маса чорних дір утворених вибухом наднових, може бути приблизно в 5-50 разів більшою за масу Сонця.</w:t>
      </w:r>
    </w:p>
    <w:p w14:paraId="70C25B93" w14:textId="77777777" w:rsidR="00400973" w:rsidRDefault="00400973" w:rsidP="00400973">
      <w:pPr>
        <w:rPr>
          <w:rFonts w:ascii="Merriweather" w:hAnsi="Merriweather"/>
          <w:sz w:val="24"/>
          <w:szCs w:val="24"/>
        </w:rPr>
      </w:pPr>
      <w:r>
        <w:rPr>
          <w:rFonts w:ascii="Merriweather" w:hAnsi="Merriweather"/>
          <w:sz w:val="24"/>
          <w:szCs w:val="24"/>
        </w:rPr>
        <w:t>Лише зорі дуже великої маси можуть перетворитися у чорні діри. До прикладу наше Сонце не має достатньої маси, щоб перетворитися у чорну діру. Через п’ять мільярдів років, коли в ядрі Сонця закінчиться ядерне паливо, воно перетвориться на білого карлика.</w:t>
      </w:r>
    </w:p>
    <w:p w14:paraId="6B3FFD94" w14:textId="77777777" w:rsidR="00400973" w:rsidRDefault="00400973" w:rsidP="00400973">
      <w:pPr>
        <w:rPr>
          <w:rFonts w:ascii="Merriweather" w:hAnsi="Merriweather"/>
          <w:sz w:val="24"/>
          <w:szCs w:val="24"/>
        </w:rPr>
      </w:pPr>
      <w:r>
        <w:rPr>
          <w:rFonts w:ascii="Merriweather" w:hAnsi="Merriweather"/>
          <w:sz w:val="24"/>
          <w:szCs w:val="24"/>
        </w:rPr>
        <w:t xml:space="preserve"> Ультрафіолетові прилади Габбла виявляють вітри частинок, що виходять з акреційних дисків чорних дір зоряної маси</w:t>
      </w:r>
      <w:r>
        <w:t>. </w:t>
      </w:r>
      <w:r>
        <w:rPr>
          <w:rFonts w:ascii="Merriweather" w:hAnsi="Merriweather"/>
          <w:sz w:val="24"/>
          <w:szCs w:val="24"/>
        </w:rPr>
        <w:t>При проходженні світла від диска через вітри, частина його поглинається матеріалом у вітрах.</w:t>
      </w:r>
      <w:r>
        <w:rPr>
          <w:rFonts w:ascii="Merriweather" w:hAnsi="Merriweather"/>
          <w:sz w:val="24"/>
          <w:szCs w:val="24"/>
          <w:lang w:val="en-US"/>
        </w:rPr>
        <w:t xml:space="preserve"> </w:t>
      </w:r>
      <w:r>
        <w:rPr>
          <w:rFonts w:ascii="Merriweather" w:hAnsi="Merriweather"/>
          <w:sz w:val="24"/>
          <w:szCs w:val="24"/>
        </w:rPr>
        <w:t>Дискові вітри з’являються тоді, коли чорна діра поглинає речовини з максимально можливою швидкістю. Подібне переїдання зазвичай триває декілька місяців, на відміну від надмасивних чорних дір, у яких цей процес займає набагато більше часу ніж тривалість людського життя. Унікальні ультрафіолетові можливості Габбла роблять його ідеальним інструментом для розуміння матерії яку поглинає чорна діра.</w:t>
      </w:r>
    </w:p>
    <w:p w14:paraId="10EFF541" w14:textId="77777777" w:rsidR="00400973" w:rsidRDefault="00400973" w:rsidP="00400973">
      <w:pPr>
        <w:rPr>
          <w:rFonts w:ascii="Merriweather" w:hAnsi="Merriweather"/>
          <w:b/>
          <w:bCs/>
          <w:sz w:val="24"/>
          <w:szCs w:val="24"/>
        </w:rPr>
      </w:pPr>
      <w:r>
        <w:rPr>
          <w:rFonts w:ascii="Merriweather" w:hAnsi="Merriweather"/>
          <w:b/>
          <w:bCs/>
          <w:sz w:val="24"/>
          <w:szCs w:val="24"/>
        </w:rPr>
        <w:t>Надмасивні Чорні Діри</w:t>
      </w:r>
    </w:p>
    <w:p w14:paraId="60A07409" w14:textId="77777777" w:rsidR="00400973" w:rsidRDefault="00400973" w:rsidP="00400973">
      <w:pPr>
        <w:rPr>
          <w:rFonts w:ascii="Merriweather" w:hAnsi="Merriweather"/>
          <w:sz w:val="24"/>
          <w:szCs w:val="24"/>
        </w:rPr>
      </w:pPr>
      <w:r>
        <w:rPr>
          <w:rFonts w:ascii="Merriweather" w:hAnsi="Merriweather"/>
          <w:sz w:val="24"/>
          <w:szCs w:val="24"/>
        </w:rPr>
        <w:lastRenderedPageBreak/>
        <w:t xml:space="preserve"> Чорні діри зоряної маси мізерні порівняно зі звіром який на думку астрономів розташований у центрах більшості галактик. Ці чорні діри називають «надмасивними» – у мільйони й мільярди разів більші за масу Сонця.</w:t>
      </w:r>
    </w:p>
    <w:p w14:paraId="06906AAB" w14:textId="77777777" w:rsidR="00400973" w:rsidRDefault="00400973" w:rsidP="00400973">
      <w:pPr>
        <w:rPr>
          <w:rFonts w:ascii="Merriweather" w:hAnsi="Merriweather"/>
          <w:sz w:val="24"/>
          <w:szCs w:val="24"/>
        </w:rPr>
      </w:pPr>
      <w:r>
        <w:rPr>
          <w:rFonts w:ascii="Merriweather" w:hAnsi="Merriweather"/>
          <w:sz w:val="24"/>
          <w:szCs w:val="24"/>
        </w:rPr>
        <w:t>До появи Габбла, астрономи не мали переконливих доказів того, що надмасивні чорні діри існували у всесвіті. Завдяки Габблу та іншим обсерваторіям, ми тепер знаємо, що надмасивні чорні діри тісно пов’язані з еволюцією галактик, у яких вони знаходяться. Ці чорні діри формувалися у той самий час, що і їхні галактики. Вважається, що вони виросли із зародків найдавніших масивних зірок.</w:t>
      </w:r>
    </w:p>
    <w:p w14:paraId="6D58DD16" w14:textId="77777777" w:rsidR="00400973" w:rsidRDefault="00400973" w:rsidP="00400973">
      <w:pPr>
        <w:rPr>
          <w:rFonts w:ascii="Merriweather" w:hAnsi="Merriweather"/>
          <w:sz w:val="24"/>
          <w:szCs w:val="24"/>
        </w:rPr>
      </w:pPr>
      <w:r>
        <w:rPr>
          <w:rFonts w:ascii="Merriweather" w:hAnsi="Merriweather"/>
          <w:sz w:val="24"/>
          <w:szCs w:val="24"/>
        </w:rPr>
        <w:t>Коли астрономи вперше направили телескопи у небо, вони відстежили джерела радіохвиль до деяких типових космічних об’єктів, включаючи залишки наднових зірок, далекі галактики та потужні зони зародження зірок. Один конкретний тип об’єкта виглядав не що інше, як точка, можливо, зірка. Подальші спостереження показали, що ці об’єкти були дуже далеко, тобто вони могли бути лише в дуже далеких галактиках. Об’єкти, які називаються квазарами, вважалися неймовірно яскравими центрами цих далеких галактик.</w:t>
      </w:r>
    </w:p>
    <w:p w14:paraId="05269353" w14:textId="77777777" w:rsidR="00400973" w:rsidRDefault="00400973" w:rsidP="00400973">
      <w:pPr>
        <w:rPr>
          <w:rFonts w:ascii="Merriweather" w:hAnsi="Merriweather"/>
          <w:sz w:val="24"/>
          <w:szCs w:val="24"/>
        </w:rPr>
      </w:pPr>
      <w:r>
        <w:rPr>
          <w:rFonts w:ascii="Merriweather" w:hAnsi="Merriweather"/>
          <w:sz w:val="24"/>
          <w:szCs w:val="24"/>
        </w:rPr>
        <w:t>Тепер ми знаємо, що квазари – це невеликі, але яскраві двонаправлені маяки світла, що створюються та живляться надмасивними чорними дірами у центрах галактик. Галактичні речовини, такі як газ, пил чи навіть зірки, якщо розташуватися надто близько до чорної діри, піддадуться її невпинній силі тяжіння й будуть втягнуті всередину. Коли це відбувається, речовина, що падає, розтягується, нагрівається та прискорюється, створюючи величезні сили поблизу горизонту подій, точки неповернення від тяги чорної діри. Ці сили створюють потужні звивисті магнітні поля, які запускають струмені речовини зі швидкістю близькою до швидкості світла, і простягаються на тисячі або навіть мільйони світлових років.</w:t>
      </w:r>
      <w:r>
        <w:t xml:space="preserve"> </w:t>
      </w:r>
      <w:r>
        <w:rPr>
          <w:rFonts w:ascii="Merriweather" w:hAnsi="Merriweather"/>
          <w:sz w:val="24"/>
          <w:szCs w:val="24"/>
        </w:rPr>
        <w:t>Інтенсивні сили створюють сильне випромінювання по всьому спектру, від гамма-променів до радіохвиль.</w:t>
      </w:r>
    </w:p>
    <w:p w14:paraId="33EE9438" w14:textId="77777777" w:rsidR="00400973" w:rsidRDefault="00400973" w:rsidP="00400973">
      <w:pPr>
        <w:rPr>
          <w:rFonts w:ascii="Merriweather" w:hAnsi="Merriweather"/>
          <w:sz w:val="24"/>
          <w:szCs w:val="24"/>
        </w:rPr>
      </w:pPr>
      <w:r>
        <w:rPr>
          <w:rFonts w:ascii="Merriweather" w:hAnsi="Merriweather"/>
          <w:sz w:val="24"/>
          <w:szCs w:val="24"/>
        </w:rPr>
        <w:t>Відстань до квазарів настільки велика, а їхні фактичні розміри настільки малі, приблизно розміром з нашу Сонячну систему, що сам факт того, що ми можемо бачити їх у телескоп, робить квазари найяскравішими об’єктами, з усіх виявлених у Всесвіті. Насправді одним із внесків Габбла в таємницю квазарів було те, що за сяйвом дійсно прихована галактика. Обсерваторія Габбла також допомогла визначити, що ці блискучі галактичні центри живляться від надмасивних чорних дір.</w:t>
      </w:r>
    </w:p>
    <w:p w14:paraId="62B9039B" w14:textId="77777777" w:rsidR="00400973" w:rsidRDefault="00400973" w:rsidP="00400973">
      <w:pPr>
        <w:rPr>
          <w:rFonts w:ascii="Merriweather" w:hAnsi="Merriweather"/>
          <w:sz w:val="24"/>
          <w:szCs w:val="24"/>
        </w:rPr>
      </w:pPr>
      <w:r>
        <w:rPr>
          <w:rFonts w:ascii="Merriweather" w:hAnsi="Merriweather"/>
          <w:sz w:val="24"/>
          <w:szCs w:val="24"/>
        </w:rPr>
        <w:t>Габбл знайшов квазари у центрах галактик які стикаються та тих що проходять поруч, як і в еліптичних галактиках, які, як вважають, утворилися в результаті численних галактичних злиттів. Ці взаємодії можуть допомогти «нагодувати» надмасивну чорну діру та запалити квазар.</w:t>
      </w:r>
    </w:p>
    <w:p w14:paraId="6ECC3449" w14:textId="77777777" w:rsidR="00400973" w:rsidRDefault="00400973" w:rsidP="00400973">
      <w:pPr>
        <w:rPr>
          <w:rFonts w:ascii="Merriweather" w:hAnsi="Merriweather"/>
          <w:b/>
          <w:bCs/>
          <w:sz w:val="24"/>
          <w:szCs w:val="24"/>
        </w:rPr>
      </w:pPr>
      <w:r>
        <w:rPr>
          <w:rFonts w:ascii="Merriweather" w:hAnsi="Merriweather"/>
          <w:b/>
          <w:bCs/>
          <w:sz w:val="24"/>
          <w:szCs w:val="24"/>
        </w:rPr>
        <w:t>Як Габбл Знаходить Чорні Діри?</w:t>
      </w:r>
    </w:p>
    <w:p w14:paraId="2AFED2B3" w14:textId="77777777" w:rsidR="00400973" w:rsidRDefault="00400973" w:rsidP="00400973">
      <w:pPr>
        <w:rPr>
          <w:rFonts w:ascii="Merriweather" w:hAnsi="Merriweather"/>
          <w:sz w:val="24"/>
          <w:szCs w:val="24"/>
        </w:rPr>
      </w:pPr>
      <w:r>
        <w:rPr>
          <w:rFonts w:ascii="Merriweather" w:hAnsi="Merriweather"/>
          <w:sz w:val="24"/>
          <w:szCs w:val="24"/>
        </w:rPr>
        <w:lastRenderedPageBreak/>
        <w:t>Багато з перших спостережень Габбла показали вплив надмасивних чорних дір на безпосереднє галактичне оточення. У 1990 році, невдовзі після запуску, Габбл зафіксував струмінь довжиною у 30,000 світлових років, що виходить з галактики яка, як відомо, є величезним випромінювачем радіосвітла.</w:t>
      </w:r>
      <w:r>
        <w:t xml:space="preserve"> </w:t>
      </w:r>
      <w:r>
        <w:rPr>
          <w:rFonts w:ascii="Merriweather" w:hAnsi="Merriweather"/>
          <w:sz w:val="24"/>
          <w:szCs w:val="24"/>
        </w:rPr>
        <w:t>Завдяки спостереженням Габбла астрономи отримали необхідні дані, щоб визначити, що ці струмені походять із дуже маленьких регіонів у центрах галактик і, ймовірно, працюють від надмасивних чорних дір.</w:t>
      </w:r>
    </w:p>
    <w:p w14:paraId="0CE5F260" w14:textId="77777777" w:rsidR="00400973" w:rsidRDefault="00400973" w:rsidP="00400973">
      <w:pPr>
        <w:rPr>
          <w:rFonts w:ascii="Merriweather" w:hAnsi="Merriweather"/>
          <w:sz w:val="24"/>
          <w:szCs w:val="24"/>
        </w:rPr>
      </w:pPr>
      <w:r>
        <w:rPr>
          <w:rFonts w:ascii="Merriweather" w:hAnsi="Merriweather"/>
          <w:sz w:val="24"/>
          <w:szCs w:val="24"/>
        </w:rPr>
        <w:t>Висока роздільна здатність Габбла – здатність бачити дрібні деталі – допомогла просунути справу надмасивних чорних дір у 1994 році, коли астрономи зняли спектр газу у центрі еліптичної  галактики «М87». Спектри, або розбиття світла на складові кольори, може дати астрономам багато інформації про газ, у тому числі про його швидкість. Астрономи відзначили, що газ у центрі М87 обертався у диску на дуже високих швидкостях довкола невеликого, але масивного об’єкта. Єдиний тип об’єкта, який може бути таким масивним та водночас невеликого розміру, це – чорна діра.</w:t>
      </w:r>
      <w:r>
        <w:t xml:space="preserve"> </w:t>
      </w:r>
      <w:r>
        <w:rPr>
          <w:rFonts w:ascii="Merriweather" w:hAnsi="Merriweather"/>
          <w:sz w:val="24"/>
          <w:szCs w:val="24"/>
        </w:rPr>
        <w:t>Ці спостереження Габбла допомогли підтвердити майже два століття теорій і припущень про існування чорних дір.</w:t>
      </w:r>
    </w:p>
    <w:p w14:paraId="6C8FFC14" w14:textId="77777777" w:rsidR="00400973" w:rsidRDefault="00400973" w:rsidP="00400973">
      <w:pPr>
        <w:rPr>
          <w:rFonts w:ascii="Merriweather" w:hAnsi="Merriweather"/>
          <w:sz w:val="24"/>
          <w:szCs w:val="24"/>
        </w:rPr>
      </w:pPr>
      <w:r>
        <w:rPr>
          <w:rFonts w:ascii="Merriweather" w:hAnsi="Merriweather"/>
          <w:sz w:val="24"/>
          <w:szCs w:val="24"/>
        </w:rPr>
        <w:t>Спектрограф із зображенням для космічного телескопа (</w:t>
      </w:r>
      <w:r>
        <w:rPr>
          <w:rFonts w:ascii="Merriweather" w:hAnsi="Merriweather"/>
          <w:sz w:val="24"/>
          <w:szCs w:val="24"/>
          <w:lang w:val="en-US"/>
        </w:rPr>
        <w:t>STIS</w:t>
      </w:r>
      <w:r>
        <w:rPr>
          <w:rFonts w:ascii="Merriweather" w:hAnsi="Merriweather"/>
          <w:sz w:val="24"/>
          <w:szCs w:val="24"/>
        </w:rPr>
        <w:t xml:space="preserve">), прилад, встановлений на Габблі у лютому 1997 року, є головним «мисливцем на чорні діри» космічного телескопа. Спектрограф використовує призми або дифракційні решітки для розщеплення вхідного світла на його візерунок кольорів. Кожен елемент взаємодіє зі світлом унікальним "веселковим" підписом. Положення та сила цих підписів дає науковцям важливу інформацію, наприклад, як швидко зірки та газ рухаються. </w:t>
      </w:r>
      <w:r>
        <w:rPr>
          <w:rFonts w:ascii="Merriweather" w:hAnsi="Merriweather"/>
          <w:sz w:val="24"/>
          <w:szCs w:val="24"/>
          <w:lang w:val="en-US"/>
        </w:rPr>
        <w:t xml:space="preserve">STIS </w:t>
      </w:r>
      <w:r>
        <w:rPr>
          <w:rFonts w:ascii="Merriweather" w:hAnsi="Merriweather"/>
          <w:sz w:val="24"/>
          <w:szCs w:val="24"/>
        </w:rPr>
        <w:t>може охопити спектр багатьох місць вздовж центру галактики одночасно.</w:t>
      </w:r>
      <w:r>
        <w:t xml:space="preserve"> </w:t>
      </w:r>
      <w:r>
        <w:rPr>
          <w:rFonts w:ascii="Merriweather" w:hAnsi="Merriweather"/>
          <w:sz w:val="24"/>
          <w:szCs w:val="24"/>
        </w:rPr>
        <w:t>З цією інформацією можна обчислити центральну масу, навколо якої обертаються зірки. Чим швидше рухаються зірки, тим масивнішим має бути центральний об’єкт.</w:t>
      </w:r>
    </w:p>
    <w:p w14:paraId="6AC675BD" w14:textId="77777777" w:rsidR="00400973" w:rsidRDefault="00400973" w:rsidP="00400973">
      <w:pPr>
        <w:rPr>
          <w:rFonts w:ascii="Merriweather" w:hAnsi="Merriweather"/>
          <w:sz w:val="24"/>
          <w:szCs w:val="24"/>
        </w:rPr>
      </w:pPr>
    </w:p>
    <w:p w14:paraId="5A9FB1D8" w14:textId="77777777" w:rsidR="00400973" w:rsidRDefault="00400973" w:rsidP="00400973">
      <w:pPr>
        <w:rPr>
          <w:rFonts w:ascii="Merriweather" w:hAnsi="Merriweather"/>
          <w:b/>
          <w:bCs/>
          <w:sz w:val="24"/>
          <w:szCs w:val="24"/>
        </w:rPr>
      </w:pPr>
      <w:r>
        <w:rPr>
          <w:rFonts w:ascii="Merriweather" w:hAnsi="Merriweather"/>
          <w:b/>
          <w:bCs/>
          <w:sz w:val="24"/>
          <w:szCs w:val="24"/>
        </w:rPr>
        <w:t>Як Надмасивна Чорна Діра Впливає На Свою Галактику?</w:t>
      </w:r>
    </w:p>
    <w:p w14:paraId="3B7691BF" w14:textId="77777777" w:rsidR="00400973" w:rsidRDefault="00400973" w:rsidP="00400973">
      <w:pPr>
        <w:rPr>
          <w:rFonts w:ascii="Merriweather" w:hAnsi="Merriweather"/>
          <w:sz w:val="24"/>
          <w:szCs w:val="24"/>
        </w:rPr>
      </w:pPr>
      <w:r>
        <w:rPr>
          <w:rFonts w:ascii="Merriweather" w:hAnsi="Merriweather"/>
          <w:sz w:val="24"/>
          <w:szCs w:val="24"/>
        </w:rPr>
        <w:t>Завдяки гігантським масивам даних від Габбла, астрономи тепер розуміють що чорні діри можуть мати глибокий вплив на галактику в цілому. На приклад, струмені надмасивних чорних дір можуть викидати величезну кількість пилу та газу у міжгалактичний простір, позбавляючи галактику від необхідного палива для безперервного зореутворення. Або як у випадку 2015 року з використанням обсерваторії Габбла для спостережень за великими еліптичними галактиками. Струмені з надмасивних чорних дір можуть регулювати утворення зірок таким чином, що воно продовжуватиметься, хоча й повільніше.</w:t>
      </w:r>
    </w:p>
    <w:p w14:paraId="4EC223E7" w14:textId="77777777" w:rsidR="00400973" w:rsidRDefault="00400973" w:rsidP="00400973">
      <w:pPr>
        <w:rPr>
          <w:rFonts w:ascii="Merriweather" w:hAnsi="Merriweather"/>
          <w:sz w:val="24"/>
          <w:szCs w:val="24"/>
        </w:rPr>
      </w:pPr>
      <w:r>
        <w:rPr>
          <w:rFonts w:ascii="Merriweather" w:hAnsi="Merriweather"/>
          <w:sz w:val="24"/>
          <w:szCs w:val="24"/>
        </w:rPr>
        <w:t>Мабуть, найдивовижнішим результатом спостережень Габбла є те, що надмасивні чорні діри повинні бути у більшості або навіть в усіх галактиках</w:t>
      </w:r>
      <w:r>
        <w:t xml:space="preserve"> </w:t>
      </w:r>
      <w:r>
        <w:rPr>
          <w:rFonts w:ascii="Merriweather" w:hAnsi="Merriweather"/>
          <w:sz w:val="24"/>
          <w:szCs w:val="24"/>
        </w:rPr>
        <w:t xml:space="preserve">Надмасивні чорні діри, які колись були об’єктами надзвичайних спекуляцій, тепер вважаються невіддільними </w:t>
      </w:r>
      <w:r>
        <w:rPr>
          <w:rFonts w:ascii="Merriweather" w:hAnsi="Merriweather"/>
          <w:sz w:val="24"/>
          <w:szCs w:val="24"/>
        </w:rPr>
        <w:lastRenderedPageBreak/>
        <w:t>компонентами галактик і мають вирішальне значення для вивчення еволюції галактик з часом.</w:t>
      </w:r>
    </w:p>
    <w:p w14:paraId="13C1A6A9" w14:textId="7560599C" w:rsidR="00625132" w:rsidRPr="00400973" w:rsidRDefault="00625132" w:rsidP="00400973"/>
    <w:sectPr w:rsidR="00625132" w:rsidRPr="004009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erriweather">
    <w:charset w:val="CC"/>
    <w:family w:val="auto"/>
    <w:pitch w:val="variable"/>
    <w:sig w:usb0="20000207" w:usb1="00000002"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44"/>
    <w:rsid w:val="00004102"/>
    <w:rsid w:val="00032BDD"/>
    <w:rsid w:val="00032ED7"/>
    <w:rsid w:val="001242CB"/>
    <w:rsid w:val="00166C04"/>
    <w:rsid w:val="0036697E"/>
    <w:rsid w:val="003718B6"/>
    <w:rsid w:val="00400973"/>
    <w:rsid w:val="00452DB9"/>
    <w:rsid w:val="004739CD"/>
    <w:rsid w:val="00493953"/>
    <w:rsid w:val="004B1509"/>
    <w:rsid w:val="004D5BE8"/>
    <w:rsid w:val="00561627"/>
    <w:rsid w:val="00580AC9"/>
    <w:rsid w:val="005832C4"/>
    <w:rsid w:val="00625132"/>
    <w:rsid w:val="0069196B"/>
    <w:rsid w:val="006D0344"/>
    <w:rsid w:val="00704D15"/>
    <w:rsid w:val="00723443"/>
    <w:rsid w:val="00765831"/>
    <w:rsid w:val="00771FA2"/>
    <w:rsid w:val="007A6D12"/>
    <w:rsid w:val="007D6239"/>
    <w:rsid w:val="00826572"/>
    <w:rsid w:val="008859CE"/>
    <w:rsid w:val="00895A54"/>
    <w:rsid w:val="008B6159"/>
    <w:rsid w:val="009341A2"/>
    <w:rsid w:val="009343B3"/>
    <w:rsid w:val="00A16392"/>
    <w:rsid w:val="00A65422"/>
    <w:rsid w:val="00A80A9E"/>
    <w:rsid w:val="00AA4662"/>
    <w:rsid w:val="00AD62A3"/>
    <w:rsid w:val="00AD676A"/>
    <w:rsid w:val="00AD6885"/>
    <w:rsid w:val="00B96297"/>
    <w:rsid w:val="00BD6FBF"/>
    <w:rsid w:val="00C12916"/>
    <w:rsid w:val="00C155EF"/>
    <w:rsid w:val="00CE50A7"/>
    <w:rsid w:val="00DB77CE"/>
    <w:rsid w:val="00DC791C"/>
    <w:rsid w:val="00E042C7"/>
    <w:rsid w:val="00E13FF3"/>
    <w:rsid w:val="00E16C06"/>
    <w:rsid w:val="00E64C85"/>
    <w:rsid w:val="00F059FC"/>
    <w:rsid w:val="00FF6D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3947"/>
  <w15:chartTrackingRefBased/>
  <w15:docId w15:val="{ECD27101-02BB-41D9-BB78-07A04824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97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9FC"/>
    <w:rPr>
      <w:color w:val="0563C1" w:themeColor="hyperlink"/>
      <w:u w:val="single"/>
    </w:rPr>
  </w:style>
  <w:style w:type="character" w:styleId="a4">
    <w:name w:val="Unresolved Mention"/>
    <w:basedOn w:val="a0"/>
    <w:uiPriority w:val="99"/>
    <w:semiHidden/>
    <w:unhideWhenUsed/>
    <w:rsid w:val="00F0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7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bblesite.org/contents/articles/black-holes.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Pages>
  <Words>131</Words>
  <Characters>7507</Characters>
  <Application>Microsoft Office Word</Application>
  <DocSecurity>0</DocSecurity>
  <Lines>131</Lines>
  <Paragraphs>131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Martynovych Artur (STUD)</dc:creator>
  <cp:keywords/>
  <dc:description/>
  <cp:lastModifiedBy>Martynovych Artur (STUD)</cp:lastModifiedBy>
  <cp:revision>32</cp:revision>
  <dcterms:created xsi:type="dcterms:W3CDTF">2023-03-25T08:34:00Z</dcterms:created>
  <dcterms:modified xsi:type="dcterms:W3CDTF">2023-03-25T17:26:00Z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da1a0a12ada7560e6a8be1b3a1202bb8af445abf866c92c470fcb65311edc646</vt:lpwstr>
  </property>
</Properties>
</file>