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1817AE" w14:textId="02E568EC" w:rsidR="002339D9" w:rsidRDefault="00FC3471" w:rsidP="2B8C081E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Оптимальное решение выбора кухонной мебе</w:t>
      </w:r>
      <w:r w:rsidR="2B8C081E" w:rsidRPr="2B8C081E">
        <w:rPr>
          <w:rFonts w:ascii="Times New Roman" w:eastAsia="Times New Roman" w:hAnsi="Times New Roman" w:cs="Times New Roman"/>
          <w:b/>
          <w:bCs/>
          <w:sz w:val="28"/>
          <w:szCs w:val="28"/>
        </w:rPr>
        <w:t>ли</w:t>
      </w:r>
    </w:p>
    <w:p w14:paraId="4C87FCC3" w14:textId="30337A9C" w:rsidR="2B8C081E" w:rsidRDefault="00FC3471" w:rsidP="2B8C081E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Комфортный диван или же мебельная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гарнитура,вмещает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больше количества людей, не говоря уже 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2B8C081E" w:rsidRPr="2B8C081E">
        <w:rPr>
          <w:rFonts w:ascii="Times New Roman" w:eastAsia="Times New Roman" w:hAnsi="Times New Roman" w:cs="Times New Roman"/>
          <w:sz w:val="28"/>
          <w:szCs w:val="28"/>
        </w:rPr>
        <w:t>тульях.Д</w:t>
      </w:r>
      <w:r w:rsidR="006111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изайнерские</w:t>
      </w:r>
      <w:proofErr w:type="spellEnd"/>
      <w:r w:rsidR="006111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 xml:space="preserve"> разра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 xml:space="preserve">ботки формируют эту часть интерьера  в комплекс многих функций. В то самое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время  выполняютс</w:t>
      </w:r>
      <w:r w:rsidR="2B8C081E" w:rsidRPr="2B8C08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 xml:space="preserve">  задачи структуры плотных мест для сидения, сбережение вещей под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сиденьями,в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 xml:space="preserve"> ящиках с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выкаткой,ограниче</w:t>
      </w:r>
      <w:r w:rsidR="003D15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ние</w:t>
      </w:r>
      <w:proofErr w:type="spellEnd"/>
      <w:r w:rsidR="003D15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 xml:space="preserve"> площа</w:t>
      </w:r>
      <w:r w:rsidR="2B8C081E" w:rsidRPr="2B8C08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дки.</w:t>
      </w:r>
    </w:p>
    <w:p w14:paraId="286AEA98" w14:textId="263DC4FB" w:rsidR="2B8C081E" w:rsidRDefault="00674273" w:rsidP="2B8C081E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"/>
        </w:rPr>
        <w:t>Функции нежной кухонно</w:t>
      </w:r>
      <w:r w:rsidR="003D15D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"/>
        </w:rPr>
        <w:t>й мебе</w:t>
      </w:r>
      <w:r w:rsidR="2B8C081E" w:rsidRPr="2B8C08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"/>
        </w:rPr>
        <w:t xml:space="preserve">ли </w:t>
      </w:r>
    </w:p>
    <w:p w14:paraId="11902B71" w14:textId="0EB0E7C7" w:rsidR="2B8C081E" w:rsidRDefault="00674273" w:rsidP="2B8C081E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 xml:space="preserve">На альбомах или сайтах не вооруженным глазом мы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замечаем,что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 xml:space="preserve"> фото гарнитур смотрятся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пре</w:t>
      </w:r>
      <w:r w:rsidR="003F19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красно.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Если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 xml:space="preserve"> ма</w:t>
      </w:r>
      <w:r w:rsidR="2B8C081E" w:rsidRPr="2B8C08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ло 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 xml:space="preserve">еста  для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мебели,сделайте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 xml:space="preserve"> так, чтобы в проектировании мебели для кухни учитыва</w:t>
      </w:r>
      <w:r w:rsidR="2B8C081E" w:rsidRPr="2B8C08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лись жел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 xml:space="preserve">ания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хозяина,проект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 xml:space="preserve"> поможе</w:t>
      </w:r>
      <w:r w:rsidR="00673E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т вам</w:t>
      </w:r>
      <w:r w:rsidR="00516B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 xml:space="preserve"> сэко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номить  терр</w:t>
      </w:r>
      <w:r w:rsidR="2B8C081E" w:rsidRPr="2B8C08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иторию.</w:t>
      </w:r>
    </w:p>
    <w:p w14:paraId="20D13E9C" w14:textId="1FBBAF6F" w:rsidR="2B8C081E" w:rsidRDefault="2B8C081E" w:rsidP="2B8C081E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"/>
        </w:rPr>
      </w:pPr>
      <w:r w:rsidRPr="2B8C08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"/>
        </w:rPr>
        <w:t xml:space="preserve">Рассмотрим </w:t>
      </w:r>
      <w:proofErr w:type="spellStart"/>
      <w:proofErr w:type="gramStart"/>
      <w:r w:rsidRPr="2B8C08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"/>
        </w:rPr>
        <w:t>задачи,что</w:t>
      </w:r>
      <w:proofErr w:type="spellEnd"/>
      <w:proofErr w:type="gramEnd"/>
      <w:r w:rsidRPr="2B8C08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"/>
        </w:rPr>
        <w:t xml:space="preserve"> л</w:t>
      </w:r>
      <w:r w:rsidR="0067427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"/>
        </w:rPr>
        <w:t>ожатся на  комфортные диваны и углы для кух</w:t>
      </w:r>
      <w:r w:rsidRPr="2B8C08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"/>
        </w:rPr>
        <w:t>ни</w:t>
      </w:r>
    </w:p>
    <w:p w14:paraId="5B8852A8" w14:textId="2F7A2798" w:rsidR="2B8C081E" w:rsidRPr="00177823" w:rsidRDefault="00EF2FF1" w:rsidP="00177823">
      <w:pPr>
        <w:pStyle w:val="a6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</w:pPr>
      <w:r w:rsidRPr="001778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Места для сидения. На диване помес</w:t>
      </w:r>
      <w:r w:rsidR="2B8C081E" w:rsidRPr="001778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тится бол</w:t>
      </w:r>
      <w:r w:rsidRPr="001778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 xml:space="preserve">ьше количества </w:t>
      </w:r>
      <w:proofErr w:type="spellStart"/>
      <w:proofErr w:type="gramStart"/>
      <w:r w:rsidRPr="001778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людей.Вы</w:t>
      </w:r>
      <w:proofErr w:type="spellEnd"/>
      <w:proofErr w:type="gramEnd"/>
      <w:r w:rsidRPr="001778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 xml:space="preserve"> можете   использовать стулья или </w:t>
      </w:r>
      <w:proofErr w:type="spellStart"/>
      <w:r w:rsidRPr="001778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пуфы,которые</w:t>
      </w:r>
      <w:proofErr w:type="spellEnd"/>
      <w:r w:rsidRPr="001778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 xml:space="preserve"> характерны </w:t>
      </w:r>
      <w:proofErr w:type="spellStart"/>
      <w:r w:rsidRPr="001778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тем,что</w:t>
      </w:r>
      <w:proofErr w:type="spellEnd"/>
      <w:r w:rsidRPr="001778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 xml:space="preserve">  сдвигаются  внутрь дивана и выдвигаются при нужде</w:t>
      </w:r>
      <w:r w:rsidR="2B8C081E" w:rsidRPr="001778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.</w:t>
      </w:r>
    </w:p>
    <w:p w14:paraId="75EA0D27" w14:textId="7C4DBDAB" w:rsidR="2B8C081E" w:rsidRPr="00177823" w:rsidRDefault="00EF2FF1" w:rsidP="00177823">
      <w:pPr>
        <w:pStyle w:val="a6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</w:pPr>
      <w:r w:rsidRPr="001778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В дополнении спально</w:t>
      </w:r>
      <w:r w:rsidR="2B8C081E" w:rsidRPr="001778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е</w:t>
      </w:r>
      <w:r w:rsidRPr="001778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 xml:space="preserve"> </w:t>
      </w:r>
      <w:proofErr w:type="spellStart"/>
      <w:proofErr w:type="gramStart"/>
      <w:r w:rsidRPr="001778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место.Уютный</w:t>
      </w:r>
      <w:proofErr w:type="spellEnd"/>
      <w:proofErr w:type="gramEnd"/>
      <w:r w:rsidRPr="001778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 xml:space="preserve"> ночлег подойдёт вам в том </w:t>
      </w:r>
      <w:proofErr w:type="spellStart"/>
      <w:r w:rsidRPr="001778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случае,когда</w:t>
      </w:r>
      <w:proofErr w:type="spellEnd"/>
      <w:r w:rsidR="00326523" w:rsidRPr="001778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 xml:space="preserve"> кухня </w:t>
      </w:r>
      <w:proofErr w:type="spellStart"/>
      <w:r w:rsidR="00326523" w:rsidRPr="001778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заним</w:t>
      </w:r>
      <w:proofErr w:type="spellEnd"/>
      <w:r w:rsidRPr="001778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proofErr w:type="spellStart"/>
      <w:r w:rsidRPr="001778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ет</w:t>
      </w:r>
      <w:proofErr w:type="spellEnd"/>
      <w:r w:rsidRPr="001778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 xml:space="preserve"> большо</w:t>
      </w:r>
      <w:r w:rsidR="2B8C081E" w:rsidRPr="001778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й участок.</w:t>
      </w:r>
    </w:p>
    <w:p w14:paraId="3EA6B83D" w14:textId="72976C8B" w:rsidR="2B8C081E" w:rsidRPr="00177823" w:rsidRDefault="00EF2FF1" w:rsidP="00177823">
      <w:pPr>
        <w:pStyle w:val="a6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</w:pPr>
      <w:r w:rsidRPr="001778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Содер</w:t>
      </w:r>
      <w:r w:rsidR="2B8C081E" w:rsidRPr="001778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жани</w:t>
      </w:r>
      <w:r w:rsidRPr="001778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 xml:space="preserve">е кухонных вещей и </w:t>
      </w:r>
      <w:proofErr w:type="spellStart"/>
      <w:proofErr w:type="gramStart"/>
      <w:r w:rsidRPr="001778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текс</w:t>
      </w:r>
      <w:r w:rsidR="00C4798B" w:rsidRPr="001778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тиля.В</w:t>
      </w:r>
      <w:proofErr w:type="spellEnd"/>
      <w:proofErr w:type="gramEnd"/>
      <w:r w:rsidRPr="001778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 xml:space="preserve">  </w:t>
      </w:r>
      <w:proofErr w:type="spellStart"/>
      <w:r w:rsidRPr="001778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ящиках,что</w:t>
      </w:r>
      <w:proofErr w:type="spellEnd"/>
      <w:r w:rsidRPr="001778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 xml:space="preserve"> выдвигаются, много </w:t>
      </w:r>
      <w:proofErr w:type="spellStart"/>
      <w:r w:rsidRPr="001778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полезно</w:t>
      </w:r>
      <w:r w:rsidR="004A67F3" w:rsidRPr="001778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го.Рекомендуется</w:t>
      </w:r>
      <w:proofErr w:type="spellEnd"/>
      <w:r w:rsidR="004A67F3" w:rsidRPr="001778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 xml:space="preserve">  содержать вещи, не пригодные  для использова</w:t>
      </w:r>
      <w:r w:rsidR="2B8C081E" w:rsidRPr="001778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ния.</w:t>
      </w:r>
    </w:p>
    <w:p w14:paraId="3EFFDBD1" w14:textId="526A01B5" w:rsidR="2B8C081E" w:rsidRPr="00177823" w:rsidRDefault="004A67F3" w:rsidP="00177823">
      <w:pPr>
        <w:pStyle w:val="a6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u"/>
        </w:rPr>
      </w:pPr>
      <w:r w:rsidRPr="001778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 xml:space="preserve">Ограничение </w:t>
      </w:r>
      <w:proofErr w:type="spellStart"/>
      <w:proofErr w:type="gramStart"/>
      <w:r w:rsidRPr="001778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мес</w:t>
      </w:r>
      <w:r w:rsidR="00673E25" w:rsidRPr="001778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та.Е</w:t>
      </w:r>
      <w:r w:rsidRPr="001778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сли</w:t>
      </w:r>
      <w:proofErr w:type="spellEnd"/>
      <w:proofErr w:type="gramEnd"/>
      <w:r w:rsidRPr="001778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 xml:space="preserve"> у вас  квартира-</w:t>
      </w:r>
      <w:proofErr w:type="spellStart"/>
      <w:r w:rsidRPr="001778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сту</w:t>
      </w:r>
      <w:r w:rsidR="2B8C081E" w:rsidRPr="001778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дия,то</w:t>
      </w:r>
      <w:proofErr w:type="spellEnd"/>
      <w:r w:rsidRPr="001778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 xml:space="preserve"> этот  приятный уголок будет служить  не только местом для трапе</w:t>
      </w:r>
      <w:r w:rsidR="00326523" w:rsidRPr="001778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з</w:t>
      </w:r>
      <w:r w:rsidRPr="001778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 xml:space="preserve">ы, </w:t>
      </w:r>
      <w:r w:rsidR="006111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а ещё и  разделит области   куч</w:t>
      </w:r>
      <w:r w:rsidRPr="001778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и для роботы и столово</w:t>
      </w:r>
      <w:r w:rsidR="2B8C081E" w:rsidRPr="001778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й.</w:t>
      </w:r>
    </w:p>
    <w:p w14:paraId="1326B8F3" w14:textId="6991653E" w:rsidR="2B8C081E" w:rsidRDefault="00326523" w:rsidP="2B8C081E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"/>
        </w:rPr>
        <w:t>Выгод</w:t>
      </w:r>
      <w:r w:rsidR="004A67F3" w:rsidRPr="004A67F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</w:t>
      </w:r>
      <w:r w:rsidR="004A67F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"/>
        </w:rPr>
        <w:t xml:space="preserve"> в использовании мягкой фурнитуры на кух</w:t>
      </w:r>
      <w:r w:rsidR="00DE6A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"/>
        </w:rPr>
        <w:t>не</w:t>
      </w:r>
    </w:p>
    <w:p w14:paraId="5B74BE71" w14:textId="55B3E244" w:rsidR="00DE6A8A" w:rsidRPr="00177823" w:rsidRDefault="004A67F3" w:rsidP="00177823">
      <w:pPr>
        <w:pStyle w:val="a6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"/>
        </w:rPr>
      </w:pPr>
      <w:r w:rsidRPr="001778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"/>
        </w:rPr>
        <w:t>Дополнительные удобства в интерьере</w:t>
      </w:r>
    </w:p>
    <w:p w14:paraId="0B3A20D8" w14:textId="5BB5FC1B" w:rsidR="00DE6A8A" w:rsidRPr="00177823" w:rsidRDefault="00C4798B" w:rsidP="00177823">
      <w:pPr>
        <w:pStyle w:val="a6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"/>
        </w:rPr>
      </w:pPr>
      <w:r w:rsidRPr="001778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"/>
        </w:rPr>
        <w:t>Д</w:t>
      </w:r>
      <w:r w:rsidR="004A67F3" w:rsidRPr="001778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"/>
        </w:rPr>
        <w:t>иван вместит в себя людей с разными фор</w:t>
      </w:r>
      <w:r w:rsidR="00DE6A8A" w:rsidRPr="001778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"/>
        </w:rPr>
        <w:t>ма</w:t>
      </w:r>
      <w:r w:rsidR="004A67F3" w:rsidRPr="001778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"/>
        </w:rPr>
        <w:t xml:space="preserve">ми </w:t>
      </w:r>
      <w:proofErr w:type="spellStart"/>
      <w:proofErr w:type="gramStart"/>
      <w:r w:rsidR="004A67F3" w:rsidRPr="001778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"/>
        </w:rPr>
        <w:t>тела,нежели</w:t>
      </w:r>
      <w:proofErr w:type="spellEnd"/>
      <w:proofErr w:type="gramEnd"/>
      <w:r w:rsidR="004A67F3" w:rsidRPr="001778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"/>
        </w:rPr>
        <w:t xml:space="preserve"> </w:t>
      </w:r>
      <w:proofErr w:type="spellStart"/>
      <w:r w:rsidR="004A67F3" w:rsidRPr="001778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"/>
        </w:rPr>
        <w:t>стул,на</w:t>
      </w:r>
      <w:proofErr w:type="spellEnd"/>
      <w:r w:rsidR="004A67F3" w:rsidRPr="001778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"/>
        </w:rPr>
        <w:t xml:space="preserve"> котором вы можете ощущать дискомфор</w:t>
      </w:r>
      <w:r w:rsidR="00DE6A8A" w:rsidRPr="001778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"/>
        </w:rPr>
        <w:t>т</w:t>
      </w:r>
    </w:p>
    <w:p w14:paraId="692A7056" w14:textId="266246C6" w:rsidR="003249F4" w:rsidRDefault="004A67F3" w:rsidP="2B8C081E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ru"/>
        </w:rPr>
        <w:t>пециальные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ru"/>
        </w:rPr>
        <w:t xml:space="preserve"> возможнос</w:t>
      </w:r>
      <w:r w:rsidR="0017782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ru"/>
        </w:rPr>
        <w:t>ти в использовании мебели для кух</w:t>
      </w:r>
      <w:r w:rsidR="00A65FBA" w:rsidRPr="00A65FB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ru"/>
        </w:rPr>
        <w:t>ни</w:t>
      </w:r>
    </w:p>
    <w:p w14:paraId="294BD42A" w14:textId="29F91F7B" w:rsidR="00A65FBA" w:rsidRDefault="00177823" w:rsidP="2B8C081E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Мягка</w:t>
      </w:r>
      <w:r w:rsidR="00A65F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я гарн</w:t>
      </w:r>
      <w:r w:rsidR="00326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ит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ура отличается от банальных</w:t>
      </w:r>
      <w:r w:rsidR="00326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 xml:space="preserve"> </w:t>
      </w:r>
      <w:proofErr w:type="spellStart"/>
      <w:proofErr w:type="gramStart"/>
      <w:r w:rsidR="00326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д</w:t>
      </w:r>
      <w:r w:rsidR="00C47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ванов,кресел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,углов.Ис</w:t>
      </w:r>
      <w:r w:rsidR="00A65F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полнители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 xml:space="preserve"> изготавливают для оболочки мебели и их частей надёжные и крепкие амортизационные де</w:t>
      </w:r>
      <w:r w:rsidR="00A65F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 xml:space="preserve">тали. </w:t>
      </w:r>
    </w:p>
    <w:p w14:paraId="6A1ECA69" w14:textId="7E120718" w:rsidR="002725B9" w:rsidRDefault="002725B9" w:rsidP="2B8C081E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lastRenderedPageBreak/>
        <w:t xml:space="preserve">Отталкивающие от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влаги,против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 xml:space="preserve"> грибка-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пропитки,отличное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средство,которое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 xml:space="preserve"> вступает в силу при зашивки и наполнении.</w:t>
      </w:r>
    </w:p>
    <w:p w14:paraId="14A712B1" w14:textId="48FC4D30" w:rsidR="002725B9" w:rsidRPr="00A65FBA" w:rsidRDefault="002725B9" w:rsidP="2B8C081E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Хуже переносит мебель-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пластик.</w:t>
      </w:r>
      <w:r w:rsidR="00615B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А</w:t>
      </w:r>
      <w:proofErr w:type="spellEnd"/>
      <w:proofErr w:type="gramEnd"/>
      <w:r w:rsidR="00615B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 xml:space="preserve"> кухня-э</w:t>
      </w:r>
      <w:r w:rsidR="007A1F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то тер</w:t>
      </w:r>
      <w:r w:rsidR="006111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р</w:t>
      </w:r>
      <w:r w:rsidR="007A1F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итория</w:t>
      </w:r>
      <w:r w:rsidR="006111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 xml:space="preserve"> го</w:t>
      </w:r>
      <w:r w:rsidR="00401E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 xml:space="preserve">рячих </w:t>
      </w:r>
      <w:proofErr w:type="spellStart"/>
      <w:r w:rsidR="00401E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температур.Вследствие</w:t>
      </w:r>
      <w:proofErr w:type="spellEnd"/>
      <w:r w:rsidR="007A1F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 xml:space="preserve"> </w:t>
      </w:r>
      <w:proofErr w:type="spellStart"/>
      <w:r w:rsidR="007A1F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чего,из</w:t>
      </w:r>
      <w:proofErr w:type="spellEnd"/>
      <w:r w:rsidR="007A1F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 xml:space="preserve"> пластмас</w:t>
      </w:r>
      <w:r w:rsidR="006111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с</w:t>
      </w:r>
      <w:r w:rsidR="007A1F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 xml:space="preserve">ы выделяются много небезопасных материалов. </w:t>
      </w:r>
    </w:p>
    <w:p w14:paraId="56C62AA7" w14:textId="4B6DCEE0" w:rsidR="00A42967" w:rsidRDefault="00A42967" w:rsidP="2B8C081E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ru"/>
        </w:rPr>
      </w:pPr>
      <w:r w:rsidRPr="00A4296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ru"/>
        </w:rPr>
        <w:t>Выбор мягкой мебели для кухни</w:t>
      </w:r>
    </w:p>
    <w:p w14:paraId="4EA63A78" w14:textId="578B9E1D" w:rsidR="00A42967" w:rsidRDefault="00A42967" w:rsidP="2B8C081E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</w:pPr>
      <w:r w:rsidRPr="00A429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 xml:space="preserve">Вам предоставляется </w:t>
      </w:r>
      <w:r w:rsidR="006111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варианты решений-для более расши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ренных и кухонь малых размеров.</w:t>
      </w:r>
    </w:p>
    <w:p w14:paraId="3CE068DF" w14:textId="332258FC" w:rsidR="00A42967" w:rsidRDefault="00A42967" w:rsidP="2B8C081E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Ассортимент выбора-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большой.Выбирайте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 xml:space="preserve"> на разный вкус и цвет:</w:t>
      </w:r>
    </w:p>
    <w:p w14:paraId="6F37071F" w14:textId="3DCE648E" w:rsidR="00A42967" w:rsidRPr="00D423AF" w:rsidRDefault="00A42967" w:rsidP="00A42967">
      <w:pPr>
        <w:pStyle w:val="a3"/>
        <w:numPr>
          <w:ilvl w:val="0"/>
          <w:numId w:val="2"/>
        </w:numPr>
        <w:shd w:val="clear" w:color="auto" w:fill="FFFFFF"/>
        <w:spacing w:before="0" w:beforeAutospacing="0" w:after="225" w:afterAutospacing="0" w:line="252" w:lineRule="atLeast"/>
        <w:ind w:left="0"/>
        <w:jc w:val="both"/>
        <w:rPr>
          <w:color w:val="000000"/>
          <w:sz w:val="28"/>
          <w:szCs w:val="28"/>
        </w:rPr>
      </w:pPr>
      <w:r w:rsidRPr="00D423AF">
        <w:rPr>
          <w:rStyle w:val="a4"/>
          <w:rFonts w:eastAsiaTheme="majorEastAsia"/>
          <w:color w:val="000000" w:themeColor="text1"/>
          <w:sz w:val="28"/>
          <w:szCs w:val="28"/>
          <w:u w:val="none"/>
          <w:lang w:val="ru"/>
        </w:rPr>
        <w:t>Диваны</w:t>
      </w:r>
      <w:r w:rsidRPr="00D423AF">
        <w:rPr>
          <w:color w:val="000000"/>
          <w:sz w:val="28"/>
          <w:szCs w:val="28"/>
        </w:rPr>
        <w:t>: по стандарту, раскладоч</w:t>
      </w:r>
      <w:r w:rsidR="00961E8D" w:rsidRPr="00D423AF">
        <w:rPr>
          <w:color w:val="000000"/>
          <w:sz w:val="28"/>
          <w:szCs w:val="28"/>
        </w:rPr>
        <w:t xml:space="preserve">ные, ложе, тахта, углы для </w:t>
      </w:r>
      <w:proofErr w:type="spellStart"/>
      <w:proofErr w:type="gramStart"/>
      <w:r w:rsidR="00961E8D" w:rsidRPr="00D423AF">
        <w:rPr>
          <w:color w:val="000000"/>
          <w:sz w:val="28"/>
          <w:szCs w:val="28"/>
        </w:rPr>
        <w:t>кухни</w:t>
      </w:r>
      <w:r w:rsidRPr="00D423AF">
        <w:rPr>
          <w:color w:val="000000"/>
          <w:sz w:val="28"/>
          <w:szCs w:val="28"/>
        </w:rPr>
        <w:t>,</w:t>
      </w:r>
      <w:r w:rsidR="0061115B">
        <w:rPr>
          <w:color w:val="000000"/>
          <w:sz w:val="28"/>
          <w:szCs w:val="28"/>
        </w:rPr>
        <w:t>в</w:t>
      </w:r>
      <w:proofErr w:type="spellEnd"/>
      <w:proofErr w:type="gramEnd"/>
      <w:r w:rsidR="0061115B">
        <w:rPr>
          <w:color w:val="000000"/>
          <w:sz w:val="28"/>
          <w:szCs w:val="28"/>
        </w:rPr>
        <w:t xml:space="preserve">  дополнении с</w:t>
      </w:r>
      <w:r w:rsidRPr="00D423AF">
        <w:rPr>
          <w:color w:val="000000"/>
          <w:sz w:val="28"/>
          <w:szCs w:val="28"/>
        </w:rPr>
        <w:t xml:space="preserve"> пол</w:t>
      </w:r>
      <w:r w:rsidR="00961E8D" w:rsidRPr="00D423AF">
        <w:rPr>
          <w:color w:val="000000"/>
          <w:sz w:val="28"/>
          <w:szCs w:val="28"/>
        </w:rPr>
        <w:t>оч</w:t>
      </w:r>
      <w:r w:rsidRPr="00D423AF">
        <w:rPr>
          <w:color w:val="000000"/>
          <w:sz w:val="28"/>
          <w:szCs w:val="28"/>
        </w:rPr>
        <w:t xml:space="preserve">ками и </w:t>
      </w:r>
      <w:r w:rsidR="00961E8D" w:rsidRPr="00D423AF">
        <w:rPr>
          <w:color w:val="000000"/>
          <w:sz w:val="28"/>
          <w:szCs w:val="28"/>
        </w:rPr>
        <w:t xml:space="preserve">встроенными </w:t>
      </w:r>
      <w:r w:rsidRPr="00D423AF">
        <w:rPr>
          <w:color w:val="000000"/>
          <w:sz w:val="28"/>
          <w:szCs w:val="28"/>
        </w:rPr>
        <w:t>ящиками.</w:t>
      </w:r>
    </w:p>
    <w:p w14:paraId="2D192E25" w14:textId="59EA03F5" w:rsidR="00A42967" w:rsidRPr="00D423AF" w:rsidRDefault="00D423AF" w:rsidP="00A42967">
      <w:pPr>
        <w:pStyle w:val="a3"/>
        <w:numPr>
          <w:ilvl w:val="0"/>
          <w:numId w:val="2"/>
        </w:numPr>
        <w:shd w:val="clear" w:color="auto" w:fill="FFFFFF"/>
        <w:spacing w:before="0" w:beforeAutospacing="0" w:after="225" w:afterAutospacing="0" w:line="252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Кресла–</w:t>
      </w:r>
      <w:r w:rsidR="00961E8D" w:rsidRPr="00D423AF">
        <w:rPr>
          <w:color w:val="000000"/>
          <w:sz w:val="28"/>
          <w:szCs w:val="28"/>
        </w:rPr>
        <w:t xml:space="preserve">для достаточно </w:t>
      </w:r>
      <w:proofErr w:type="gramStart"/>
      <w:r w:rsidR="00961E8D" w:rsidRPr="00D423AF">
        <w:rPr>
          <w:color w:val="000000"/>
          <w:sz w:val="28"/>
          <w:szCs w:val="28"/>
        </w:rPr>
        <w:t xml:space="preserve">немалых </w:t>
      </w:r>
      <w:r w:rsidR="00A42967" w:rsidRPr="00D423AF">
        <w:rPr>
          <w:color w:val="000000"/>
          <w:sz w:val="28"/>
          <w:szCs w:val="28"/>
        </w:rPr>
        <w:t xml:space="preserve"> </w:t>
      </w:r>
      <w:r w:rsidR="00961E8D" w:rsidRPr="00D423AF">
        <w:rPr>
          <w:color w:val="000000"/>
          <w:sz w:val="28"/>
          <w:szCs w:val="28"/>
        </w:rPr>
        <w:t>участков</w:t>
      </w:r>
      <w:proofErr w:type="gramEnd"/>
      <w:r w:rsidR="00961E8D" w:rsidRPr="00D423AF">
        <w:rPr>
          <w:color w:val="000000"/>
          <w:sz w:val="28"/>
          <w:szCs w:val="28"/>
        </w:rPr>
        <w:t>(</w:t>
      </w:r>
      <w:proofErr w:type="spellStart"/>
      <w:r w:rsidR="00961E8D" w:rsidRPr="00D423AF">
        <w:rPr>
          <w:color w:val="000000"/>
          <w:sz w:val="28"/>
          <w:szCs w:val="28"/>
        </w:rPr>
        <w:t>обычные</w:t>
      </w:r>
      <w:r w:rsidR="00A42967" w:rsidRPr="00D423AF">
        <w:rPr>
          <w:color w:val="000000"/>
          <w:sz w:val="28"/>
          <w:szCs w:val="28"/>
        </w:rPr>
        <w:t>,</w:t>
      </w:r>
      <w:r w:rsidR="00961E8D" w:rsidRPr="00D423AF">
        <w:rPr>
          <w:color w:val="000000"/>
          <w:sz w:val="28"/>
          <w:szCs w:val="28"/>
        </w:rPr>
        <w:t>те</w:t>
      </w:r>
      <w:proofErr w:type="spellEnd"/>
      <w:r w:rsidR="00961E8D" w:rsidRPr="00D423AF">
        <w:rPr>
          <w:color w:val="000000"/>
          <w:sz w:val="28"/>
          <w:szCs w:val="28"/>
        </w:rPr>
        <w:t xml:space="preserve"> что  </w:t>
      </w:r>
      <w:proofErr w:type="spellStart"/>
      <w:r w:rsidR="00961E8D" w:rsidRPr="00D423AF">
        <w:rPr>
          <w:color w:val="000000"/>
          <w:sz w:val="28"/>
          <w:szCs w:val="28"/>
        </w:rPr>
        <w:t>выкатываются,</w:t>
      </w:r>
      <w:r w:rsidR="00A42967" w:rsidRPr="00D423AF">
        <w:rPr>
          <w:color w:val="000000"/>
          <w:sz w:val="28"/>
          <w:szCs w:val="28"/>
        </w:rPr>
        <w:t>складные</w:t>
      </w:r>
      <w:proofErr w:type="spellEnd"/>
      <w:r w:rsidR="00A42967" w:rsidRPr="00D423AF">
        <w:rPr>
          <w:color w:val="000000"/>
          <w:sz w:val="28"/>
          <w:szCs w:val="28"/>
        </w:rPr>
        <w:t>).</w:t>
      </w:r>
    </w:p>
    <w:p w14:paraId="3A0BFAE9" w14:textId="3747771E" w:rsidR="00A42967" w:rsidRPr="00D423AF" w:rsidRDefault="00961E8D" w:rsidP="00A42967">
      <w:pPr>
        <w:pStyle w:val="a3"/>
        <w:numPr>
          <w:ilvl w:val="0"/>
          <w:numId w:val="2"/>
        </w:numPr>
        <w:shd w:val="clear" w:color="auto" w:fill="FFFFFF"/>
        <w:spacing w:before="0" w:beforeAutospacing="0" w:after="225" w:afterAutospacing="0" w:line="252" w:lineRule="atLeast"/>
        <w:ind w:left="0"/>
        <w:jc w:val="both"/>
        <w:rPr>
          <w:color w:val="000000"/>
          <w:sz w:val="28"/>
          <w:szCs w:val="28"/>
        </w:rPr>
      </w:pPr>
      <w:r w:rsidRPr="00D423AF">
        <w:rPr>
          <w:color w:val="000000"/>
          <w:sz w:val="28"/>
          <w:szCs w:val="28"/>
        </w:rPr>
        <w:t>С</w:t>
      </w:r>
      <w:r w:rsidR="00A42967" w:rsidRPr="00D423AF">
        <w:rPr>
          <w:color w:val="000000"/>
          <w:sz w:val="28"/>
          <w:szCs w:val="28"/>
        </w:rPr>
        <w:t xml:space="preserve">тулья с </w:t>
      </w:r>
      <w:r w:rsidRPr="00D423AF">
        <w:rPr>
          <w:color w:val="000000"/>
          <w:sz w:val="28"/>
          <w:szCs w:val="28"/>
        </w:rPr>
        <w:t xml:space="preserve">лёгким на </w:t>
      </w:r>
      <w:proofErr w:type="gramStart"/>
      <w:r w:rsidRPr="00D423AF">
        <w:rPr>
          <w:color w:val="000000"/>
          <w:sz w:val="28"/>
          <w:szCs w:val="28"/>
        </w:rPr>
        <w:t>ощущения  сиденьем</w:t>
      </w:r>
      <w:proofErr w:type="gramEnd"/>
      <w:r w:rsidRPr="00D423AF">
        <w:rPr>
          <w:color w:val="000000"/>
          <w:sz w:val="28"/>
          <w:szCs w:val="28"/>
        </w:rPr>
        <w:t xml:space="preserve"> – знакомые азы интерьера с вышей степенью удобства</w:t>
      </w:r>
      <w:r w:rsidR="00A42967" w:rsidRPr="00D423AF">
        <w:rPr>
          <w:color w:val="000000"/>
          <w:sz w:val="28"/>
          <w:szCs w:val="28"/>
        </w:rPr>
        <w:t>.</w:t>
      </w:r>
    </w:p>
    <w:p w14:paraId="78A5A2B2" w14:textId="0ECCB204" w:rsidR="00A42967" w:rsidRPr="00D423AF" w:rsidRDefault="00D423AF" w:rsidP="00A42967">
      <w:pPr>
        <w:pStyle w:val="a3"/>
        <w:numPr>
          <w:ilvl w:val="0"/>
          <w:numId w:val="2"/>
        </w:numPr>
        <w:shd w:val="clear" w:color="auto" w:fill="FFFFFF"/>
        <w:spacing w:before="0" w:beforeAutospacing="0" w:after="225" w:afterAutospacing="0" w:line="252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Пуф–</w:t>
      </w:r>
      <w:proofErr w:type="gramStart"/>
      <w:r w:rsidR="0061115B">
        <w:rPr>
          <w:color w:val="000000"/>
          <w:sz w:val="28"/>
          <w:szCs w:val="28"/>
        </w:rPr>
        <w:t>часть  без</w:t>
      </w:r>
      <w:proofErr w:type="gramEnd"/>
      <w:r w:rsidR="0061115B">
        <w:rPr>
          <w:color w:val="000000"/>
          <w:sz w:val="28"/>
          <w:szCs w:val="28"/>
        </w:rPr>
        <w:t xml:space="preserve"> </w:t>
      </w:r>
      <w:proofErr w:type="spellStart"/>
      <w:r w:rsidR="0061115B">
        <w:rPr>
          <w:color w:val="000000"/>
          <w:sz w:val="28"/>
          <w:szCs w:val="28"/>
        </w:rPr>
        <w:t>при</w:t>
      </w:r>
      <w:r w:rsidR="00961E8D" w:rsidRPr="00D423AF">
        <w:rPr>
          <w:color w:val="000000"/>
          <w:sz w:val="28"/>
          <w:szCs w:val="28"/>
        </w:rPr>
        <w:t>слонки,</w:t>
      </w:r>
      <w:r w:rsidR="00A34080" w:rsidRPr="00D423AF">
        <w:rPr>
          <w:color w:val="000000"/>
          <w:sz w:val="28"/>
          <w:szCs w:val="28"/>
        </w:rPr>
        <w:t>что</w:t>
      </w:r>
      <w:proofErr w:type="spellEnd"/>
      <w:r w:rsidR="00A34080" w:rsidRPr="00D423AF">
        <w:rPr>
          <w:color w:val="000000"/>
          <w:sz w:val="28"/>
          <w:szCs w:val="28"/>
        </w:rPr>
        <w:t xml:space="preserve"> </w:t>
      </w:r>
      <w:r w:rsidR="00A42967" w:rsidRPr="00D423AF">
        <w:rPr>
          <w:color w:val="000000"/>
          <w:sz w:val="28"/>
          <w:szCs w:val="28"/>
        </w:rPr>
        <w:t xml:space="preserve"> </w:t>
      </w:r>
      <w:r w:rsidR="00A34080" w:rsidRPr="00D423AF">
        <w:rPr>
          <w:color w:val="000000"/>
          <w:sz w:val="28"/>
          <w:szCs w:val="28"/>
        </w:rPr>
        <w:t xml:space="preserve">используется </w:t>
      </w:r>
      <w:r w:rsidR="00A42967" w:rsidRPr="00D423AF">
        <w:rPr>
          <w:color w:val="000000"/>
          <w:sz w:val="28"/>
          <w:szCs w:val="28"/>
        </w:rPr>
        <w:t xml:space="preserve"> для </w:t>
      </w:r>
      <w:r w:rsidR="00A34080" w:rsidRPr="00D423AF">
        <w:rPr>
          <w:color w:val="000000"/>
          <w:sz w:val="28"/>
          <w:szCs w:val="28"/>
        </w:rPr>
        <w:t xml:space="preserve">размещения  </w:t>
      </w:r>
      <w:proofErr w:type="spellStart"/>
      <w:r w:rsidR="00A34080" w:rsidRPr="00D423AF">
        <w:rPr>
          <w:color w:val="000000"/>
          <w:sz w:val="28"/>
          <w:szCs w:val="28"/>
        </w:rPr>
        <w:t>жильцов.Также</w:t>
      </w:r>
      <w:proofErr w:type="spellEnd"/>
      <w:r w:rsidR="00A34080" w:rsidRPr="00D423AF">
        <w:rPr>
          <w:color w:val="000000"/>
          <w:sz w:val="28"/>
          <w:szCs w:val="28"/>
        </w:rPr>
        <w:t xml:space="preserve">  служит  опорой  </w:t>
      </w:r>
      <w:r w:rsidR="00A42967" w:rsidRPr="00D423AF">
        <w:rPr>
          <w:color w:val="000000"/>
          <w:sz w:val="28"/>
          <w:szCs w:val="28"/>
        </w:rPr>
        <w:t xml:space="preserve"> под ноги в</w:t>
      </w:r>
      <w:r w:rsidR="0061115B">
        <w:rPr>
          <w:color w:val="000000"/>
          <w:sz w:val="28"/>
          <w:szCs w:val="28"/>
        </w:rPr>
        <w:t xml:space="preserve"> период </w:t>
      </w:r>
      <w:proofErr w:type="spellStart"/>
      <w:r w:rsidR="0061115B">
        <w:rPr>
          <w:color w:val="000000"/>
          <w:sz w:val="28"/>
          <w:szCs w:val="28"/>
        </w:rPr>
        <w:t>полудне</w:t>
      </w:r>
      <w:r w:rsidR="00A34080" w:rsidRPr="00D423AF">
        <w:rPr>
          <w:color w:val="000000"/>
          <w:sz w:val="28"/>
          <w:szCs w:val="28"/>
        </w:rPr>
        <w:t>во</w:t>
      </w:r>
      <w:r w:rsidR="0061115B">
        <w:rPr>
          <w:color w:val="000000"/>
          <w:sz w:val="28"/>
          <w:szCs w:val="28"/>
        </w:rPr>
        <w:t>го</w:t>
      </w:r>
      <w:proofErr w:type="spellEnd"/>
      <w:r w:rsidR="00A34080" w:rsidRPr="00D423AF">
        <w:rPr>
          <w:color w:val="000000"/>
          <w:sz w:val="28"/>
          <w:szCs w:val="28"/>
        </w:rPr>
        <w:t xml:space="preserve"> отдыха</w:t>
      </w:r>
      <w:r w:rsidR="00A42967" w:rsidRPr="00D423AF">
        <w:rPr>
          <w:color w:val="000000"/>
          <w:sz w:val="28"/>
          <w:szCs w:val="28"/>
        </w:rPr>
        <w:t>.</w:t>
      </w:r>
    </w:p>
    <w:p w14:paraId="055F6FA4" w14:textId="1C94FD0A" w:rsidR="00A42967" w:rsidRPr="00D423AF" w:rsidRDefault="00A34080" w:rsidP="00A42967">
      <w:pPr>
        <w:pStyle w:val="a3"/>
        <w:numPr>
          <w:ilvl w:val="0"/>
          <w:numId w:val="2"/>
        </w:numPr>
        <w:shd w:val="clear" w:color="auto" w:fill="FFFFFF"/>
        <w:spacing w:before="0" w:beforeAutospacing="0" w:after="225" w:afterAutospacing="0" w:line="252" w:lineRule="atLeast"/>
        <w:ind w:left="0"/>
        <w:jc w:val="both"/>
        <w:rPr>
          <w:color w:val="000000"/>
          <w:sz w:val="28"/>
          <w:szCs w:val="28"/>
        </w:rPr>
      </w:pPr>
      <w:proofErr w:type="gramStart"/>
      <w:r w:rsidRPr="00D423AF">
        <w:rPr>
          <w:color w:val="000000"/>
          <w:sz w:val="28"/>
          <w:szCs w:val="28"/>
        </w:rPr>
        <w:t xml:space="preserve">Скамейки </w:t>
      </w:r>
      <w:r w:rsidR="00A42967" w:rsidRPr="00D423AF">
        <w:rPr>
          <w:color w:val="000000"/>
          <w:sz w:val="28"/>
          <w:szCs w:val="28"/>
        </w:rPr>
        <w:t xml:space="preserve"> с</w:t>
      </w:r>
      <w:proofErr w:type="gramEnd"/>
      <w:r w:rsidR="00A42967" w:rsidRPr="00D423AF">
        <w:rPr>
          <w:color w:val="000000"/>
          <w:sz w:val="28"/>
          <w:szCs w:val="28"/>
        </w:rPr>
        <w:t xml:space="preserve"> мягкой </w:t>
      </w:r>
      <w:r w:rsidRPr="00D423AF">
        <w:rPr>
          <w:color w:val="000000"/>
          <w:sz w:val="28"/>
          <w:szCs w:val="28"/>
        </w:rPr>
        <w:t xml:space="preserve">поверхностью </w:t>
      </w:r>
      <w:r w:rsidR="00A42967" w:rsidRPr="00D423AF">
        <w:rPr>
          <w:color w:val="000000"/>
          <w:sz w:val="28"/>
          <w:szCs w:val="28"/>
        </w:rPr>
        <w:t xml:space="preserve"> –</w:t>
      </w:r>
      <w:r w:rsidRPr="00D423AF">
        <w:rPr>
          <w:color w:val="000000"/>
          <w:sz w:val="28"/>
          <w:szCs w:val="28"/>
        </w:rPr>
        <w:t>идея для маленькой кухни</w:t>
      </w:r>
      <w:r w:rsidR="00A42967" w:rsidRPr="00D423AF">
        <w:rPr>
          <w:color w:val="000000"/>
          <w:sz w:val="28"/>
          <w:szCs w:val="28"/>
        </w:rPr>
        <w:t>.</w:t>
      </w:r>
    </w:p>
    <w:p w14:paraId="394AAC7D" w14:textId="0AD278B5" w:rsidR="00A42967" w:rsidRDefault="00A34080" w:rsidP="00A42967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D423AF">
        <w:rPr>
          <w:color w:val="000000"/>
          <w:sz w:val="28"/>
          <w:szCs w:val="28"/>
        </w:rPr>
        <w:t>Вариация рекомендаций дают</w:t>
      </w:r>
      <w:r w:rsidR="00D423AF" w:rsidRPr="00D423AF">
        <w:rPr>
          <w:color w:val="000000"/>
          <w:sz w:val="28"/>
          <w:szCs w:val="28"/>
        </w:rPr>
        <w:t xml:space="preserve"> вам</w:t>
      </w:r>
      <w:r w:rsidRPr="00D423AF">
        <w:rPr>
          <w:color w:val="000000"/>
          <w:sz w:val="28"/>
          <w:szCs w:val="28"/>
        </w:rPr>
        <w:t xml:space="preserve"> </w:t>
      </w:r>
      <w:proofErr w:type="gramStart"/>
      <w:r w:rsidRPr="00D423AF">
        <w:rPr>
          <w:color w:val="000000"/>
          <w:sz w:val="28"/>
          <w:szCs w:val="28"/>
        </w:rPr>
        <w:t xml:space="preserve">возможность </w:t>
      </w:r>
      <w:r w:rsidR="00A42967" w:rsidRPr="00D423AF">
        <w:rPr>
          <w:color w:val="000000"/>
          <w:sz w:val="28"/>
          <w:szCs w:val="28"/>
        </w:rPr>
        <w:t xml:space="preserve"> </w:t>
      </w:r>
      <w:r w:rsidR="00D423AF" w:rsidRPr="00D423AF">
        <w:rPr>
          <w:color w:val="000000"/>
          <w:sz w:val="28"/>
          <w:szCs w:val="28"/>
        </w:rPr>
        <w:t>найти</w:t>
      </w:r>
      <w:proofErr w:type="gramEnd"/>
      <w:r w:rsidR="00D423AF" w:rsidRPr="00D423AF">
        <w:rPr>
          <w:color w:val="000000"/>
          <w:sz w:val="28"/>
          <w:szCs w:val="28"/>
        </w:rPr>
        <w:t xml:space="preserve"> наиболее приемлемое</w:t>
      </w:r>
      <w:r w:rsidRPr="00D423AF">
        <w:rPr>
          <w:color w:val="000000"/>
          <w:sz w:val="28"/>
          <w:szCs w:val="28"/>
        </w:rPr>
        <w:t xml:space="preserve"> </w:t>
      </w:r>
      <w:r w:rsidR="00D423AF" w:rsidRPr="00D423AF">
        <w:rPr>
          <w:color w:val="000000"/>
          <w:sz w:val="28"/>
          <w:szCs w:val="28"/>
        </w:rPr>
        <w:t xml:space="preserve">сочетание </w:t>
      </w:r>
      <w:r w:rsidR="00A42967" w:rsidRPr="00D423AF">
        <w:rPr>
          <w:color w:val="000000"/>
          <w:sz w:val="28"/>
          <w:szCs w:val="28"/>
        </w:rPr>
        <w:t xml:space="preserve">для </w:t>
      </w:r>
      <w:r w:rsidR="00D423AF" w:rsidRPr="00D423AF">
        <w:rPr>
          <w:color w:val="000000"/>
          <w:sz w:val="28"/>
          <w:szCs w:val="28"/>
        </w:rPr>
        <w:t>определенной комнаты</w:t>
      </w:r>
      <w:r w:rsidR="00A42967" w:rsidRPr="00D423AF">
        <w:rPr>
          <w:color w:val="000000"/>
          <w:sz w:val="28"/>
          <w:szCs w:val="28"/>
        </w:rPr>
        <w:t>.</w:t>
      </w:r>
    </w:p>
    <w:p w14:paraId="6A0BD031" w14:textId="389E08C7" w:rsidR="00D423AF" w:rsidRPr="00D77AB4" w:rsidRDefault="00D423AF" w:rsidP="00D423AF">
      <w:pPr>
        <w:pStyle w:val="2"/>
        <w:shd w:val="clear" w:color="auto" w:fill="FFFFFF"/>
        <w:spacing w:before="0" w:after="225" w:line="45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7AB4">
        <w:rPr>
          <w:rFonts w:ascii="Times New Roman" w:hAnsi="Times New Roman" w:cs="Times New Roman"/>
          <w:color w:val="000000"/>
          <w:sz w:val="28"/>
          <w:szCs w:val="28"/>
        </w:rPr>
        <w:t xml:space="preserve">Необходимые материалы из </w:t>
      </w:r>
      <w:proofErr w:type="gramStart"/>
      <w:r w:rsidRPr="00D77AB4">
        <w:rPr>
          <w:rFonts w:ascii="Times New Roman" w:hAnsi="Times New Roman" w:cs="Times New Roman"/>
          <w:color w:val="000000"/>
          <w:sz w:val="28"/>
          <w:szCs w:val="28"/>
        </w:rPr>
        <w:t>которых  производится</w:t>
      </w:r>
      <w:proofErr w:type="gramEnd"/>
      <w:r w:rsidRPr="00D77AB4">
        <w:rPr>
          <w:rFonts w:ascii="Times New Roman" w:hAnsi="Times New Roman" w:cs="Times New Roman"/>
          <w:color w:val="000000"/>
          <w:sz w:val="28"/>
          <w:szCs w:val="28"/>
        </w:rPr>
        <w:t xml:space="preserve">  мебель для кухни</w:t>
      </w:r>
    </w:p>
    <w:p w14:paraId="623ED425" w14:textId="76CD0379" w:rsidR="00D423AF" w:rsidRPr="00D77AB4" w:rsidRDefault="00D423AF" w:rsidP="00D423AF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D77AB4">
        <w:rPr>
          <w:color w:val="000000"/>
          <w:sz w:val="28"/>
          <w:szCs w:val="28"/>
        </w:rPr>
        <w:t xml:space="preserve">Для </w:t>
      </w:r>
      <w:proofErr w:type="gramStart"/>
      <w:r w:rsidRPr="00D77AB4">
        <w:rPr>
          <w:color w:val="000000"/>
          <w:sz w:val="28"/>
          <w:szCs w:val="28"/>
        </w:rPr>
        <w:t>конкретных  условий</w:t>
      </w:r>
      <w:proofErr w:type="gramEnd"/>
      <w:r w:rsidR="00D77AB4" w:rsidRPr="00D77AB4">
        <w:rPr>
          <w:color w:val="000000"/>
          <w:sz w:val="28"/>
          <w:szCs w:val="28"/>
        </w:rPr>
        <w:t>,</w:t>
      </w:r>
      <w:r w:rsidRPr="00D77AB4">
        <w:rPr>
          <w:color w:val="000000"/>
          <w:sz w:val="28"/>
          <w:szCs w:val="28"/>
        </w:rPr>
        <w:t xml:space="preserve"> климат помещения  играет важную роль  </w:t>
      </w:r>
      <w:r w:rsidR="00D77AB4" w:rsidRPr="00D77AB4">
        <w:rPr>
          <w:color w:val="000000"/>
          <w:sz w:val="28"/>
          <w:szCs w:val="28"/>
        </w:rPr>
        <w:t xml:space="preserve"> к тканевым основам для </w:t>
      </w:r>
      <w:r w:rsidRPr="00D77AB4">
        <w:rPr>
          <w:color w:val="000000"/>
          <w:sz w:val="28"/>
          <w:szCs w:val="28"/>
        </w:rPr>
        <w:t xml:space="preserve"> </w:t>
      </w:r>
      <w:r w:rsidR="00D77AB4" w:rsidRPr="00D77AB4">
        <w:rPr>
          <w:color w:val="000000"/>
          <w:sz w:val="28"/>
          <w:szCs w:val="28"/>
        </w:rPr>
        <w:t>кухонной гарнитуры</w:t>
      </w:r>
    </w:p>
    <w:p w14:paraId="1F5D824F" w14:textId="01A67EBF" w:rsidR="00D423AF" w:rsidRDefault="00D77AB4" w:rsidP="00D423AF">
      <w:pPr>
        <w:pStyle w:val="a3"/>
        <w:shd w:val="clear" w:color="auto" w:fill="FFFFFF"/>
        <w:spacing w:before="225" w:beforeAutospacing="0" w:after="225" w:afterAutospacing="0"/>
        <w:jc w:val="both"/>
        <w:rPr>
          <w:rStyle w:val="a5"/>
          <w:color w:val="000000"/>
          <w:sz w:val="28"/>
          <w:szCs w:val="28"/>
        </w:rPr>
      </w:pPr>
      <w:r w:rsidRPr="00D77AB4">
        <w:rPr>
          <w:rStyle w:val="a5"/>
          <w:color w:val="000000"/>
          <w:sz w:val="28"/>
          <w:szCs w:val="28"/>
        </w:rPr>
        <w:t xml:space="preserve">Первым </w:t>
      </w:r>
      <w:proofErr w:type="gramStart"/>
      <w:r w:rsidRPr="00D77AB4">
        <w:rPr>
          <w:rStyle w:val="a5"/>
          <w:color w:val="000000"/>
          <w:sz w:val="28"/>
          <w:szCs w:val="28"/>
        </w:rPr>
        <w:t xml:space="preserve">делом </w:t>
      </w:r>
      <w:r w:rsidR="00D423AF" w:rsidRPr="00D77AB4">
        <w:rPr>
          <w:rStyle w:val="a5"/>
          <w:color w:val="000000"/>
          <w:sz w:val="28"/>
          <w:szCs w:val="28"/>
        </w:rPr>
        <w:t xml:space="preserve"> для</w:t>
      </w:r>
      <w:proofErr w:type="gramEnd"/>
      <w:r w:rsidR="00D423AF" w:rsidRPr="00D77AB4">
        <w:rPr>
          <w:rStyle w:val="a5"/>
          <w:color w:val="000000"/>
          <w:sz w:val="28"/>
          <w:szCs w:val="28"/>
        </w:rPr>
        <w:t xml:space="preserve"> корпуса </w:t>
      </w:r>
      <w:r w:rsidRPr="00D77AB4">
        <w:rPr>
          <w:rStyle w:val="a5"/>
          <w:color w:val="000000"/>
          <w:sz w:val="28"/>
          <w:szCs w:val="28"/>
        </w:rPr>
        <w:t>подбирается  дерево</w:t>
      </w:r>
      <w:r w:rsidR="00D423AF" w:rsidRPr="00D77AB4">
        <w:rPr>
          <w:rStyle w:val="a5"/>
          <w:color w:val="000000"/>
          <w:sz w:val="28"/>
          <w:szCs w:val="28"/>
        </w:rPr>
        <w:t xml:space="preserve">, МДФ или ДСП, </w:t>
      </w:r>
      <w:r w:rsidRPr="00D77AB4">
        <w:rPr>
          <w:rStyle w:val="a5"/>
          <w:color w:val="000000"/>
          <w:sz w:val="28"/>
          <w:szCs w:val="28"/>
        </w:rPr>
        <w:t>твёрдая</w:t>
      </w:r>
      <w:r w:rsidR="00D423AF" w:rsidRPr="00D77AB4">
        <w:rPr>
          <w:rStyle w:val="a5"/>
          <w:color w:val="000000"/>
          <w:sz w:val="28"/>
          <w:szCs w:val="28"/>
        </w:rPr>
        <w:t xml:space="preserve"> к </w:t>
      </w:r>
      <w:r w:rsidRPr="00D77AB4">
        <w:rPr>
          <w:rStyle w:val="a5"/>
          <w:color w:val="000000"/>
          <w:sz w:val="28"/>
          <w:szCs w:val="28"/>
        </w:rPr>
        <w:t>особой  влаге</w:t>
      </w:r>
      <w:r w:rsidR="00D423AF" w:rsidRPr="00D77AB4">
        <w:rPr>
          <w:rStyle w:val="a5"/>
          <w:color w:val="000000"/>
          <w:sz w:val="28"/>
          <w:szCs w:val="28"/>
        </w:rPr>
        <w:t xml:space="preserve"> и </w:t>
      </w:r>
      <w:r w:rsidRPr="00D77AB4">
        <w:rPr>
          <w:rStyle w:val="a5"/>
          <w:color w:val="000000"/>
          <w:sz w:val="28"/>
          <w:szCs w:val="28"/>
        </w:rPr>
        <w:t>разности</w:t>
      </w:r>
      <w:r w:rsidR="00D423AF" w:rsidRPr="00D77AB4">
        <w:rPr>
          <w:rStyle w:val="a5"/>
          <w:color w:val="000000"/>
          <w:sz w:val="28"/>
          <w:szCs w:val="28"/>
        </w:rPr>
        <w:t xml:space="preserve"> температур.</w:t>
      </w:r>
    </w:p>
    <w:p w14:paraId="541E87D4" w14:textId="3AEBE3A5" w:rsidR="00D77AB4" w:rsidRPr="008A0FE1" w:rsidRDefault="00D77AB4" w:rsidP="00D77AB4">
      <w:pPr>
        <w:pStyle w:val="a3"/>
        <w:numPr>
          <w:ilvl w:val="0"/>
          <w:numId w:val="3"/>
        </w:numPr>
        <w:shd w:val="clear" w:color="auto" w:fill="FFFFFF"/>
        <w:spacing w:before="0" w:beforeAutospacing="0" w:after="225" w:afterAutospacing="0" w:line="252" w:lineRule="atLeast"/>
        <w:ind w:left="0"/>
        <w:jc w:val="both"/>
        <w:rPr>
          <w:color w:val="000000"/>
          <w:sz w:val="28"/>
          <w:szCs w:val="28"/>
        </w:rPr>
      </w:pPr>
      <w:r w:rsidRPr="008A0FE1">
        <w:rPr>
          <w:color w:val="000000"/>
          <w:sz w:val="28"/>
          <w:szCs w:val="28"/>
        </w:rPr>
        <w:t xml:space="preserve">Разновидности хвои, береза, </w:t>
      </w:r>
      <w:proofErr w:type="spellStart"/>
      <w:proofErr w:type="gramStart"/>
      <w:r w:rsidRPr="008A0FE1">
        <w:rPr>
          <w:color w:val="000000"/>
          <w:sz w:val="28"/>
          <w:szCs w:val="28"/>
        </w:rPr>
        <w:t>бук,дубовое</w:t>
      </w:r>
      <w:proofErr w:type="spellEnd"/>
      <w:proofErr w:type="gramEnd"/>
      <w:r w:rsidRPr="008A0FE1">
        <w:rPr>
          <w:color w:val="000000"/>
          <w:sz w:val="28"/>
          <w:szCs w:val="28"/>
        </w:rPr>
        <w:t xml:space="preserve"> дерево – </w:t>
      </w:r>
      <w:r w:rsidR="006660E9" w:rsidRPr="008A0FE1">
        <w:rPr>
          <w:color w:val="000000"/>
          <w:sz w:val="28"/>
          <w:szCs w:val="28"/>
        </w:rPr>
        <w:t>преимущество этих деревьев</w:t>
      </w:r>
      <w:r w:rsidRPr="008A0FE1">
        <w:rPr>
          <w:color w:val="000000"/>
          <w:sz w:val="28"/>
          <w:szCs w:val="28"/>
        </w:rPr>
        <w:t xml:space="preserve">  в </w:t>
      </w:r>
      <w:r w:rsidR="00686E79">
        <w:rPr>
          <w:color w:val="000000"/>
          <w:sz w:val="28"/>
          <w:szCs w:val="28"/>
        </w:rPr>
        <w:t xml:space="preserve">надёжности  и </w:t>
      </w:r>
      <w:proofErr w:type="spellStart"/>
      <w:r w:rsidR="00686E79">
        <w:rPr>
          <w:color w:val="000000"/>
          <w:sz w:val="28"/>
          <w:szCs w:val="28"/>
        </w:rPr>
        <w:t>креп</w:t>
      </w:r>
      <w:r w:rsidR="006660E9" w:rsidRPr="008A0FE1">
        <w:rPr>
          <w:color w:val="000000"/>
          <w:sz w:val="28"/>
          <w:szCs w:val="28"/>
        </w:rPr>
        <w:t>ости.С</w:t>
      </w:r>
      <w:r w:rsidR="008A0FE1">
        <w:rPr>
          <w:color w:val="000000"/>
          <w:sz w:val="28"/>
          <w:szCs w:val="28"/>
        </w:rPr>
        <w:t>т</w:t>
      </w:r>
      <w:r w:rsidR="006660E9" w:rsidRPr="008A0FE1">
        <w:rPr>
          <w:color w:val="000000"/>
          <w:sz w:val="28"/>
          <w:szCs w:val="28"/>
        </w:rPr>
        <w:t>оит</w:t>
      </w:r>
      <w:proofErr w:type="spellEnd"/>
      <w:r w:rsidR="006660E9" w:rsidRPr="008A0FE1">
        <w:rPr>
          <w:color w:val="000000"/>
          <w:sz w:val="28"/>
          <w:szCs w:val="28"/>
        </w:rPr>
        <w:t xml:space="preserve"> </w:t>
      </w:r>
      <w:proofErr w:type="spellStart"/>
      <w:r w:rsidR="006660E9" w:rsidRPr="008A0FE1">
        <w:rPr>
          <w:color w:val="000000"/>
          <w:sz w:val="28"/>
          <w:szCs w:val="28"/>
        </w:rPr>
        <w:t>заметить,что</w:t>
      </w:r>
      <w:proofErr w:type="spellEnd"/>
      <w:r w:rsidR="006660E9" w:rsidRPr="008A0FE1">
        <w:rPr>
          <w:color w:val="000000"/>
          <w:sz w:val="28"/>
          <w:szCs w:val="28"/>
        </w:rPr>
        <w:t xml:space="preserve"> типы деревьев</w:t>
      </w:r>
      <w:r w:rsidRPr="008A0FE1">
        <w:rPr>
          <w:color w:val="000000"/>
          <w:sz w:val="28"/>
          <w:szCs w:val="28"/>
        </w:rPr>
        <w:t xml:space="preserve"> </w:t>
      </w:r>
      <w:r w:rsidR="006660E9" w:rsidRPr="008A0FE1">
        <w:rPr>
          <w:color w:val="000000"/>
          <w:sz w:val="28"/>
          <w:szCs w:val="28"/>
        </w:rPr>
        <w:t>разнятся гибкост</w:t>
      </w:r>
      <w:r w:rsidR="008A0FE1">
        <w:rPr>
          <w:color w:val="000000"/>
          <w:sz w:val="28"/>
          <w:szCs w:val="28"/>
        </w:rPr>
        <w:t>ь</w:t>
      </w:r>
      <w:r w:rsidR="006660E9" w:rsidRPr="008A0FE1">
        <w:rPr>
          <w:color w:val="000000"/>
          <w:sz w:val="28"/>
          <w:szCs w:val="28"/>
        </w:rPr>
        <w:t>ю, способностью</w:t>
      </w:r>
      <w:r w:rsidRPr="008A0FE1">
        <w:rPr>
          <w:color w:val="000000"/>
          <w:sz w:val="28"/>
          <w:szCs w:val="28"/>
        </w:rPr>
        <w:t xml:space="preserve"> </w:t>
      </w:r>
      <w:r w:rsidR="006660E9" w:rsidRPr="008A0FE1">
        <w:rPr>
          <w:color w:val="000000"/>
          <w:sz w:val="28"/>
          <w:szCs w:val="28"/>
        </w:rPr>
        <w:t>переносить особые  грузы</w:t>
      </w:r>
      <w:r w:rsidRPr="008A0FE1">
        <w:rPr>
          <w:color w:val="000000"/>
          <w:sz w:val="28"/>
          <w:szCs w:val="28"/>
        </w:rPr>
        <w:t>.</w:t>
      </w:r>
    </w:p>
    <w:p w14:paraId="324DB0E6" w14:textId="5150E500" w:rsidR="00D77AB4" w:rsidRDefault="006660E9" w:rsidP="00D77AB4">
      <w:pPr>
        <w:pStyle w:val="a3"/>
        <w:numPr>
          <w:ilvl w:val="0"/>
          <w:numId w:val="3"/>
        </w:numPr>
        <w:shd w:val="clear" w:color="auto" w:fill="FFFFFF"/>
        <w:spacing w:before="0" w:beforeAutospacing="0" w:after="225" w:afterAutospacing="0" w:line="252" w:lineRule="atLeast"/>
        <w:ind w:left="0"/>
        <w:jc w:val="both"/>
        <w:rPr>
          <w:color w:val="000000"/>
          <w:sz w:val="28"/>
          <w:szCs w:val="28"/>
        </w:rPr>
      </w:pPr>
      <w:r w:rsidRPr="008A0FE1">
        <w:rPr>
          <w:color w:val="000000"/>
          <w:sz w:val="28"/>
          <w:szCs w:val="28"/>
        </w:rPr>
        <w:t>Хромированная сталь –сырье</w:t>
      </w:r>
      <w:r w:rsidR="00274F5C" w:rsidRPr="008A0FE1">
        <w:rPr>
          <w:color w:val="000000"/>
          <w:sz w:val="28"/>
          <w:szCs w:val="28"/>
        </w:rPr>
        <w:t xml:space="preserve"> для мебельного </w:t>
      </w:r>
      <w:proofErr w:type="spellStart"/>
      <w:proofErr w:type="gramStart"/>
      <w:r w:rsidR="00274F5C" w:rsidRPr="008A0FE1">
        <w:rPr>
          <w:color w:val="000000"/>
          <w:sz w:val="28"/>
          <w:szCs w:val="28"/>
        </w:rPr>
        <w:t>каркаса</w:t>
      </w:r>
      <w:r w:rsidR="00401EC8">
        <w:rPr>
          <w:color w:val="000000"/>
          <w:sz w:val="28"/>
          <w:szCs w:val="28"/>
        </w:rPr>
        <w:t>.С</w:t>
      </w:r>
      <w:r w:rsidR="00DA2C57" w:rsidRPr="008A0FE1">
        <w:rPr>
          <w:color w:val="000000"/>
          <w:sz w:val="28"/>
          <w:szCs w:val="28"/>
        </w:rPr>
        <w:t>юда</w:t>
      </w:r>
      <w:proofErr w:type="spellEnd"/>
      <w:proofErr w:type="gramEnd"/>
      <w:r w:rsidR="00DA2C57" w:rsidRPr="008A0FE1">
        <w:rPr>
          <w:color w:val="000000"/>
          <w:sz w:val="28"/>
          <w:szCs w:val="28"/>
        </w:rPr>
        <w:t xml:space="preserve"> вписывается  легкий  и краткий вид. За такими компонентами можно свободно наблюд</w:t>
      </w:r>
      <w:r w:rsidR="00686E79">
        <w:rPr>
          <w:color w:val="000000"/>
          <w:sz w:val="28"/>
          <w:szCs w:val="28"/>
        </w:rPr>
        <w:t>ать, но тем самым они быстрее ли</w:t>
      </w:r>
      <w:r w:rsidR="00DA2C57" w:rsidRPr="008A0FE1">
        <w:rPr>
          <w:color w:val="000000"/>
          <w:sz w:val="28"/>
          <w:szCs w:val="28"/>
        </w:rPr>
        <w:t>шаются блеска</w:t>
      </w:r>
      <w:r w:rsidR="008A0FE1" w:rsidRPr="008A0FE1">
        <w:rPr>
          <w:color w:val="000000"/>
          <w:sz w:val="28"/>
          <w:szCs w:val="28"/>
        </w:rPr>
        <w:t xml:space="preserve"> при контакте </w:t>
      </w:r>
      <w:proofErr w:type="gramStart"/>
      <w:r w:rsidR="008A0FE1" w:rsidRPr="008A0FE1">
        <w:rPr>
          <w:color w:val="000000"/>
          <w:sz w:val="28"/>
          <w:szCs w:val="28"/>
        </w:rPr>
        <w:t xml:space="preserve">с </w:t>
      </w:r>
      <w:r w:rsidR="00DA2C57" w:rsidRPr="008A0FE1">
        <w:rPr>
          <w:color w:val="000000"/>
          <w:sz w:val="28"/>
          <w:szCs w:val="28"/>
        </w:rPr>
        <w:t xml:space="preserve"> руками</w:t>
      </w:r>
      <w:proofErr w:type="gramEnd"/>
      <w:r w:rsidR="008A0FE1" w:rsidRPr="008A0FE1">
        <w:rPr>
          <w:color w:val="000000"/>
          <w:sz w:val="28"/>
          <w:szCs w:val="28"/>
        </w:rPr>
        <w:t>.</w:t>
      </w:r>
    </w:p>
    <w:p w14:paraId="6064A5EC" w14:textId="46DE8688" w:rsidR="008A0FE1" w:rsidRPr="00820DCC" w:rsidRDefault="008A0FE1" w:rsidP="008A0FE1">
      <w:pPr>
        <w:pStyle w:val="a3"/>
        <w:shd w:val="clear" w:color="auto" w:fill="FFFFFF"/>
        <w:spacing w:before="0" w:beforeAutospacing="0" w:after="225" w:afterAutospacing="0" w:line="252" w:lineRule="atLeast"/>
        <w:jc w:val="both"/>
        <w:rPr>
          <w:color w:val="000000"/>
          <w:sz w:val="28"/>
          <w:szCs w:val="28"/>
        </w:rPr>
      </w:pPr>
      <w:r w:rsidRPr="00820DCC">
        <w:rPr>
          <w:color w:val="000000"/>
          <w:sz w:val="28"/>
          <w:szCs w:val="28"/>
        </w:rPr>
        <w:lastRenderedPageBreak/>
        <w:t xml:space="preserve">Для уплотнения вам лучше </w:t>
      </w:r>
      <w:proofErr w:type="gramStart"/>
      <w:r w:rsidR="00686E79">
        <w:rPr>
          <w:color w:val="000000"/>
          <w:sz w:val="28"/>
          <w:szCs w:val="28"/>
        </w:rPr>
        <w:t xml:space="preserve">подойдёт  </w:t>
      </w:r>
      <w:proofErr w:type="spellStart"/>
      <w:r w:rsidR="00686E79">
        <w:rPr>
          <w:color w:val="000000"/>
          <w:sz w:val="28"/>
          <w:szCs w:val="28"/>
        </w:rPr>
        <w:t>утеплитель</w:t>
      </w:r>
      <w:proofErr w:type="gramEnd"/>
      <w:r w:rsidR="00686E79">
        <w:rPr>
          <w:color w:val="000000"/>
          <w:sz w:val="28"/>
          <w:szCs w:val="28"/>
        </w:rPr>
        <w:t>,вроде</w:t>
      </w:r>
      <w:proofErr w:type="spellEnd"/>
      <w:r w:rsidR="00686E79">
        <w:rPr>
          <w:color w:val="000000"/>
          <w:sz w:val="28"/>
          <w:szCs w:val="28"/>
        </w:rPr>
        <w:t xml:space="preserve"> поро</w:t>
      </w:r>
      <w:r w:rsidRPr="00820DCC">
        <w:rPr>
          <w:color w:val="000000"/>
          <w:sz w:val="28"/>
          <w:szCs w:val="28"/>
        </w:rPr>
        <w:t xml:space="preserve">лона или </w:t>
      </w:r>
      <w:proofErr w:type="spellStart"/>
      <w:r w:rsidRPr="00820DCC">
        <w:rPr>
          <w:color w:val="000000"/>
          <w:sz w:val="28"/>
          <w:szCs w:val="28"/>
        </w:rPr>
        <w:t>пенополиуретан.В</w:t>
      </w:r>
      <w:proofErr w:type="spellEnd"/>
      <w:r w:rsidRPr="00820DCC">
        <w:rPr>
          <w:color w:val="000000"/>
          <w:sz w:val="28"/>
          <w:szCs w:val="28"/>
        </w:rPr>
        <w:t xml:space="preserve"> первом </w:t>
      </w:r>
      <w:proofErr w:type="spellStart"/>
      <w:r w:rsidRPr="00820DCC">
        <w:rPr>
          <w:color w:val="000000"/>
          <w:sz w:val="28"/>
          <w:szCs w:val="28"/>
        </w:rPr>
        <w:t>случае,вариант</w:t>
      </w:r>
      <w:proofErr w:type="spellEnd"/>
      <w:r w:rsidRPr="00820DCC">
        <w:rPr>
          <w:color w:val="000000"/>
          <w:sz w:val="28"/>
          <w:szCs w:val="28"/>
        </w:rPr>
        <w:t xml:space="preserve"> из дешевой </w:t>
      </w:r>
      <w:proofErr w:type="spellStart"/>
      <w:r w:rsidRPr="00820DCC">
        <w:rPr>
          <w:color w:val="000000"/>
          <w:sz w:val="28"/>
          <w:szCs w:val="28"/>
        </w:rPr>
        <w:t>категории.Способен</w:t>
      </w:r>
      <w:proofErr w:type="spellEnd"/>
      <w:r w:rsidRPr="00820DCC">
        <w:rPr>
          <w:color w:val="000000"/>
          <w:sz w:val="28"/>
          <w:szCs w:val="28"/>
        </w:rPr>
        <w:t xml:space="preserve"> к быстрой </w:t>
      </w:r>
      <w:proofErr w:type="spellStart"/>
      <w:r w:rsidRPr="00820DCC">
        <w:rPr>
          <w:color w:val="000000"/>
          <w:sz w:val="28"/>
          <w:szCs w:val="28"/>
        </w:rPr>
        <w:t>изнашиваемости</w:t>
      </w:r>
      <w:r w:rsidR="00401EC8">
        <w:rPr>
          <w:color w:val="000000"/>
          <w:sz w:val="28"/>
          <w:szCs w:val="28"/>
        </w:rPr>
        <w:t>,</w:t>
      </w:r>
      <w:r w:rsidRPr="00820DCC">
        <w:rPr>
          <w:color w:val="000000"/>
          <w:sz w:val="28"/>
          <w:szCs w:val="28"/>
        </w:rPr>
        <w:t>так</w:t>
      </w:r>
      <w:proofErr w:type="spellEnd"/>
      <w:r w:rsidRPr="00820DCC">
        <w:rPr>
          <w:color w:val="000000"/>
          <w:sz w:val="28"/>
          <w:szCs w:val="28"/>
        </w:rPr>
        <w:t xml:space="preserve"> как речь идёт о низкокачественной основе</w:t>
      </w:r>
      <w:r w:rsidR="00820DCC" w:rsidRPr="00820DCC">
        <w:rPr>
          <w:color w:val="000000"/>
          <w:sz w:val="28"/>
          <w:szCs w:val="28"/>
        </w:rPr>
        <w:t xml:space="preserve">. ППУ </w:t>
      </w:r>
      <w:proofErr w:type="gramStart"/>
      <w:r w:rsidR="00820DCC" w:rsidRPr="00820DCC">
        <w:rPr>
          <w:color w:val="000000"/>
          <w:sz w:val="28"/>
          <w:szCs w:val="28"/>
        </w:rPr>
        <w:t>же  обходит</w:t>
      </w:r>
      <w:proofErr w:type="gramEnd"/>
      <w:r w:rsidR="00820DCC" w:rsidRPr="00820DCC">
        <w:rPr>
          <w:color w:val="000000"/>
          <w:sz w:val="28"/>
          <w:szCs w:val="28"/>
        </w:rPr>
        <w:t xml:space="preserve">  в износоустойчивости</w:t>
      </w:r>
      <w:r w:rsidRPr="00820DCC">
        <w:rPr>
          <w:color w:val="000000"/>
          <w:sz w:val="28"/>
          <w:szCs w:val="28"/>
        </w:rPr>
        <w:t xml:space="preserve"> и </w:t>
      </w:r>
      <w:r w:rsidR="00820DCC" w:rsidRPr="00820DCC">
        <w:rPr>
          <w:color w:val="000000"/>
          <w:sz w:val="28"/>
          <w:szCs w:val="28"/>
        </w:rPr>
        <w:t xml:space="preserve">безопасней с экологической точки </w:t>
      </w:r>
      <w:proofErr w:type="spellStart"/>
      <w:r w:rsidR="00820DCC" w:rsidRPr="00820DCC">
        <w:rPr>
          <w:color w:val="000000"/>
          <w:sz w:val="28"/>
          <w:szCs w:val="28"/>
        </w:rPr>
        <w:t>зрения.Больше</w:t>
      </w:r>
      <w:proofErr w:type="spellEnd"/>
      <w:r w:rsidR="00820DCC" w:rsidRPr="00820DCC">
        <w:rPr>
          <w:color w:val="000000"/>
          <w:sz w:val="28"/>
          <w:szCs w:val="28"/>
        </w:rPr>
        <w:t xml:space="preserve"> подходит </w:t>
      </w:r>
      <w:r w:rsidRPr="00820DCC">
        <w:rPr>
          <w:color w:val="000000"/>
          <w:sz w:val="28"/>
          <w:szCs w:val="28"/>
        </w:rPr>
        <w:t xml:space="preserve"> семьям с детьми и </w:t>
      </w:r>
      <w:r w:rsidR="00820DCC" w:rsidRPr="00820DCC">
        <w:rPr>
          <w:color w:val="000000"/>
          <w:sz w:val="28"/>
          <w:szCs w:val="28"/>
        </w:rPr>
        <w:t>учреждениям  общего потребления.</w:t>
      </w:r>
    </w:p>
    <w:p w14:paraId="1276F697" w14:textId="6EEDD5EE" w:rsidR="00820DCC" w:rsidRDefault="00820DCC" w:rsidP="00820DCC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C52A25">
        <w:rPr>
          <w:color w:val="000000"/>
          <w:sz w:val="28"/>
          <w:szCs w:val="28"/>
        </w:rPr>
        <w:t xml:space="preserve">Частое спорное </w:t>
      </w:r>
      <w:proofErr w:type="gramStart"/>
      <w:r w:rsidRPr="00C52A25">
        <w:rPr>
          <w:color w:val="000000"/>
          <w:sz w:val="28"/>
          <w:szCs w:val="28"/>
        </w:rPr>
        <w:t>решение  в</w:t>
      </w:r>
      <w:proofErr w:type="gramEnd"/>
      <w:r w:rsidRPr="00C52A25">
        <w:rPr>
          <w:color w:val="000000"/>
          <w:sz w:val="28"/>
          <w:szCs w:val="28"/>
        </w:rPr>
        <w:t xml:space="preserve"> кругу  заказчиков – </w:t>
      </w:r>
      <w:proofErr w:type="spellStart"/>
      <w:r w:rsidRPr="00C52A25">
        <w:rPr>
          <w:color w:val="000000"/>
          <w:sz w:val="28"/>
          <w:szCs w:val="28"/>
        </w:rPr>
        <w:t>обивка.Зачастую</w:t>
      </w:r>
      <w:proofErr w:type="spellEnd"/>
      <w:r w:rsidRPr="00C52A25">
        <w:rPr>
          <w:color w:val="000000"/>
          <w:sz w:val="28"/>
          <w:szCs w:val="28"/>
        </w:rPr>
        <w:t xml:space="preserve"> вы можете наблюдать разногласие в интересах </w:t>
      </w:r>
      <w:r w:rsidR="00C52A25" w:rsidRPr="00C52A25">
        <w:rPr>
          <w:color w:val="000000"/>
          <w:sz w:val="28"/>
          <w:szCs w:val="28"/>
        </w:rPr>
        <w:t>среди прекрасного  и практического соображения</w:t>
      </w:r>
      <w:r w:rsidRPr="00C52A25">
        <w:rPr>
          <w:color w:val="000000"/>
          <w:sz w:val="28"/>
          <w:szCs w:val="28"/>
        </w:rPr>
        <w:t>.</w:t>
      </w:r>
    </w:p>
    <w:p w14:paraId="4EADE729" w14:textId="26335732" w:rsidR="00C52A25" w:rsidRDefault="00C52A25" w:rsidP="00C52A2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327DEE">
        <w:rPr>
          <w:rStyle w:val="a5"/>
          <w:color w:val="000000"/>
          <w:sz w:val="28"/>
          <w:szCs w:val="28"/>
        </w:rPr>
        <w:t xml:space="preserve">К </w:t>
      </w:r>
      <w:r w:rsidR="00327DEE">
        <w:rPr>
          <w:rStyle w:val="a5"/>
          <w:color w:val="000000"/>
          <w:sz w:val="28"/>
          <w:szCs w:val="28"/>
        </w:rPr>
        <w:t xml:space="preserve">обиходным заказам в </w:t>
      </w:r>
      <w:proofErr w:type="gramStart"/>
      <w:r w:rsidR="00327DEE">
        <w:rPr>
          <w:rStyle w:val="a5"/>
          <w:color w:val="000000"/>
          <w:sz w:val="28"/>
          <w:szCs w:val="28"/>
        </w:rPr>
        <w:t>наше ,можно</w:t>
      </w:r>
      <w:proofErr w:type="gramEnd"/>
      <w:r w:rsidR="00327DEE">
        <w:rPr>
          <w:rStyle w:val="a5"/>
          <w:color w:val="000000"/>
          <w:sz w:val="28"/>
          <w:szCs w:val="28"/>
        </w:rPr>
        <w:t xml:space="preserve"> </w:t>
      </w:r>
      <w:r w:rsidRPr="00327DEE">
        <w:rPr>
          <w:rStyle w:val="a5"/>
          <w:color w:val="000000"/>
          <w:sz w:val="28"/>
          <w:szCs w:val="28"/>
        </w:rPr>
        <w:t>отнести и эко</w:t>
      </w:r>
      <w:r w:rsidR="00686E79">
        <w:rPr>
          <w:rStyle w:val="a5"/>
          <w:color w:val="000000"/>
          <w:sz w:val="28"/>
          <w:szCs w:val="28"/>
        </w:rPr>
        <w:t>-</w:t>
      </w:r>
      <w:r w:rsidRPr="00327DEE">
        <w:rPr>
          <w:rStyle w:val="a5"/>
          <w:color w:val="000000"/>
          <w:sz w:val="28"/>
          <w:szCs w:val="28"/>
        </w:rPr>
        <w:t>кожу. Но будьте бдительны-только эко</w:t>
      </w:r>
      <w:r w:rsidR="00686E79">
        <w:rPr>
          <w:rStyle w:val="a5"/>
          <w:color w:val="000000"/>
          <w:sz w:val="28"/>
          <w:szCs w:val="28"/>
        </w:rPr>
        <w:t>-</w:t>
      </w:r>
      <w:r w:rsidRPr="00327DEE">
        <w:rPr>
          <w:rStyle w:val="a5"/>
          <w:color w:val="000000"/>
          <w:sz w:val="28"/>
          <w:szCs w:val="28"/>
        </w:rPr>
        <w:t>кожа от качественного производителя.</w:t>
      </w:r>
      <w:r w:rsidRPr="00327DEE">
        <w:rPr>
          <w:color w:val="000000"/>
          <w:sz w:val="28"/>
          <w:szCs w:val="28"/>
        </w:rPr>
        <w:t xml:space="preserve"> Тогда обивка станет более восприимчива к </w:t>
      </w:r>
      <w:proofErr w:type="spellStart"/>
      <w:proofErr w:type="gramStart"/>
      <w:r w:rsidRPr="00327DEE">
        <w:rPr>
          <w:color w:val="000000"/>
          <w:sz w:val="28"/>
          <w:szCs w:val="28"/>
        </w:rPr>
        <w:t>чистке,сохранит</w:t>
      </w:r>
      <w:proofErr w:type="spellEnd"/>
      <w:proofErr w:type="gramEnd"/>
      <w:r w:rsidRPr="00327DEE">
        <w:rPr>
          <w:color w:val="000000"/>
          <w:sz w:val="28"/>
          <w:szCs w:val="28"/>
        </w:rPr>
        <w:t xml:space="preserve"> свою  устойчивость к износу и сбережет прекрасный</w:t>
      </w:r>
      <w:r w:rsidR="00327DEE" w:rsidRPr="00327DEE">
        <w:rPr>
          <w:color w:val="000000"/>
          <w:sz w:val="28"/>
          <w:szCs w:val="28"/>
        </w:rPr>
        <w:t xml:space="preserve"> внешний </w:t>
      </w:r>
      <w:proofErr w:type="spellStart"/>
      <w:r w:rsidR="00327DEE" w:rsidRPr="00327DEE">
        <w:rPr>
          <w:color w:val="000000"/>
          <w:sz w:val="28"/>
          <w:szCs w:val="28"/>
        </w:rPr>
        <w:t>вид.Всё</w:t>
      </w:r>
      <w:proofErr w:type="spellEnd"/>
      <w:r w:rsidR="00327DEE" w:rsidRPr="00327DEE">
        <w:rPr>
          <w:color w:val="000000"/>
          <w:sz w:val="28"/>
          <w:szCs w:val="28"/>
        </w:rPr>
        <w:t xml:space="preserve"> </w:t>
      </w:r>
      <w:proofErr w:type="spellStart"/>
      <w:r w:rsidR="00327DEE" w:rsidRPr="00327DEE">
        <w:rPr>
          <w:color w:val="000000"/>
          <w:sz w:val="28"/>
          <w:szCs w:val="28"/>
        </w:rPr>
        <w:t>же</w:t>
      </w:r>
      <w:r w:rsidRPr="00327DEE">
        <w:rPr>
          <w:color w:val="000000"/>
          <w:sz w:val="28"/>
          <w:szCs w:val="28"/>
        </w:rPr>
        <w:t>,</w:t>
      </w:r>
      <w:r w:rsidR="00327DEE" w:rsidRPr="00327DEE">
        <w:rPr>
          <w:color w:val="000000"/>
          <w:sz w:val="28"/>
          <w:szCs w:val="28"/>
        </w:rPr>
        <w:t>удалить</w:t>
      </w:r>
      <w:proofErr w:type="spellEnd"/>
      <w:r w:rsidR="00327DEE" w:rsidRPr="00327DEE">
        <w:rPr>
          <w:color w:val="000000"/>
          <w:sz w:val="28"/>
          <w:szCs w:val="28"/>
        </w:rPr>
        <w:t xml:space="preserve"> </w:t>
      </w:r>
      <w:r w:rsidRPr="00327DEE">
        <w:rPr>
          <w:color w:val="000000"/>
          <w:sz w:val="28"/>
          <w:szCs w:val="28"/>
        </w:rPr>
        <w:t xml:space="preserve"> </w:t>
      </w:r>
      <w:r w:rsidR="00327DEE" w:rsidRPr="00327DEE">
        <w:rPr>
          <w:color w:val="000000"/>
          <w:sz w:val="28"/>
          <w:szCs w:val="28"/>
        </w:rPr>
        <w:t xml:space="preserve">следы когтей и порезов </w:t>
      </w:r>
      <w:proofErr w:type="spellStart"/>
      <w:r w:rsidR="00327DEE" w:rsidRPr="00327DEE">
        <w:rPr>
          <w:color w:val="000000"/>
          <w:sz w:val="28"/>
          <w:szCs w:val="28"/>
        </w:rPr>
        <w:t>невозможно,ибо</w:t>
      </w:r>
      <w:proofErr w:type="spellEnd"/>
      <w:r w:rsidR="00327DEE" w:rsidRPr="00327DEE">
        <w:rPr>
          <w:color w:val="000000"/>
          <w:sz w:val="28"/>
          <w:szCs w:val="28"/>
        </w:rPr>
        <w:t xml:space="preserve"> не соответствует</w:t>
      </w:r>
      <w:r w:rsidRPr="00327DEE">
        <w:rPr>
          <w:color w:val="000000"/>
          <w:sz w:val="28"/>
          <w:szCs w:val="28"/>
        </w:rPr>
        <w:t xml:space="preserve"> </w:t>
      </w:r>
      <w:r w:rsidR="00686E79">
        <w:rPr>
          <w:color w:val="000000"/>
          <w:sz w:val="28"/>
          <w:szCs w:val="28"/>
        </w:rPr>
        <w:t>требованием хозяе</w:t>
      </w:r>
      <w:r w:rsidR="00327DEE" w:rsidRPr="00327DEE">
        <w:rPr>
          <w:color w:val="000000"/>
          <w:sz w:val="28"/>
          <w:szCs w:val="28"/>
        </w:rPr>
        <w:t>вам животных и семейной обстановке</w:t>
      </w:r>
      <w:r w:rsidRPr="00327DEE">
        <w:rPr>
          <w:color w:val="000000"/>
          <w:sz w:val="28"/>
          <w:szCs w:val="28"/>
        </w:rPr>
        <w:t xml:space="preserve"> с детьми.</w:t>
      </w:r>
    </w:p>
    <w:p w14:paraId="45AE376C" w14:textId="44BDA287" w:rsidR="00327DEE" w:rsidRPr="00C43D3D" w:rsidRDefault="00686E79" w:rsidP="00327DEE">
      <w:pPr>
        <w:pStyle w:val="a3"/>
        <w:numPr>
          <w:ilvl w:val="0"/>
          <w:numId w:val="4"/>
        </w:numPr>
        <w:shd w:val="clear" w:color="auto" w:fill="FFFFFF"/>
        <w:spacing w:before="0" w:beforeAutospacing="0" w:after="225" w:afterAutospacing="0" w:line="252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Натуральное кожан</w:t>
      </w:r>
      <w:r w:rsidR="00327DEE" w:rsidRPr="00C43D3D">
        <w:rPr>
          <w:color w:val="000000"/>
          <w:sz w:val="28"/>
          <w:szCs w:val="28"/>
        </w:rPr>
        <w:t xml:space="preserve">ое покрытие – крепкое, </w:t>
      </w:r>
      <w:r w:rsidR="00C43D3D" w:rsidRPr="00C43D3D">
        <w:rPr>
          <w:color w:val="000000"/>
          <w:sz w:val="28"/>
          <w:szCs w:val="28"/>
        </w:rPr>
        <w:t xml:space="preserve">по </w:t>
      </w:r>
      <w:proofErr w:type="spellStart"/>
      <w:proofErr w:type="gramStart"/>
      <w:r w:rsidR="00C43D3D" w:rsidRPr="00C43D3D">
        <w:rPr>
          <w:color w:val="000000"/>
          <w:sz w:val="28"/>
          <w:szCs w:val="28"/>
        </w:rPr>
        <w:t>возможности</w:t>
      </w:r>
      <w:r w:rsidR="00401EC8">
        <w:rPr>
          <w:color w:val="000000"/>
          <w:sz w:val="28"/>
          <w:szCs w:val="28"/>
        </w:rPr>
        <w:t>,</w:t>
      </w:r>
      <w:r w:rsidR="00C43D3D" w:rsidRPr="00C43D3D">
        <w:rPr>
          <w:color w:val="000000"/>
          <w:sz w:val="28"/>
          <w:szCs w:val="28"/>
        </w:rPr>
        <w:t>можно</w:t>
      </w:r>
      <w:proofErr w:type="spellEnd"/>
      <w:proofErr w:type="gramEnd"/>
      <w:r w:rsidR="00C43D3D" w:rsidRPr="00C43D3D">
        <w:rPr>
          <w:color w:val="000000"/>
          <w:sz w:val="28"/>
          <w:szCs w:val="28"/>
        </w:rPr>
        <w:t xml:space="preserve"> осторожно</w:t>
      </w:r>
      <w:r w:rsidR="00327DEE" w:rsidRPr="00C43D3D">
        <w:rPr>
          <w:color w:val="000000"/>
          <w:sz w:val="28"/>
          <w:szCs w:val="28"/>
        </w:rPr>
        <w:t xml:space="preserve"> </w:t>
      </w:r>
      <w:r w:rsidR="00C43D3D" w:rsidRPr="00C43D3D">
        <w:rPr>
          <w:color w:val="000000"/>
          <w:sz w:val="28"/>
          <w:szCs w:val="28"/>
        </w:rPr>
        <w:t>устранить повреждения на  месте пореза. Материал ст</w:t>
      </w:r>
      <w:r w:rsidR="00401EC8">
        <w:rPr>
          <w:color w:val="000000"/>
          <w:sz w:val="28"/>
          <w:szCs w:val="28"/>
        </w:rPr>
        <w:t>о</w:t>
      </w:r>
      <w:r w:rsidR="00C43D3D" w:rsidRPr="00C43D3D">
        <w:rPr>
          <w:color w:val="000000"/>
          <w:sz w:val="28"/>
          <w:szCs w:val="28"/>
        </w:rPr>
        <w:t>ит дорого, в летнее время года</w:t>
      </w:r>
      <w:r w:rsidR="00327DEE" w:rsidRPr="00C43D3D">
        <w:rPr>
          <w:color w:val="000000"/>
          <w:sz w:val="28"/>
          <w:szCs w:val="28"/>
        </w:rPr>
        <w:t xml:space="preserve"> будет </w:t>
      </w:r>
      <w:proofErr w:type="gramStart"/>
      <w:r w:rsidR="00C43D3D" w:rsidRPr="00C43D3D">
        <w:rPr>
          <w:color w:val="000000"/>
          <w:sz w:val="28"/>
          <w:szCs w:val="28"/>
        </w:rPr>
        <w:t>приставать  к</w:t>
      </w:r>
      <w:proofErr w:type="gramEnd"/>
      <w:r w:rsidR="00C43D3D" w:rsidRPr="00C43D3D">
        <w:rPr>
          <w:color w:val="000000"/>
          <w:sz w:val="28"/>
          <w:szCs w:val="28"/>
        </w:rPr>
        <w:t xml:space="preserve"> голым частям </w:t>
      </w:r>
      <w:r w:rsidR="00327DEE" w:rsidRPr="00C43D3D">
        <w:rPr>
          <w:color w:val="000000"/>
          <w:sz w:val="28"/>
          <w:szCs w:val="28"/>
        </w:rPr>
        <w:t xml:space="preserve"> тела.</w:t>
      </w:r>
    </w:p>
    <w:p w14:paraId="4790F683" w14:textId="40B32798" w:rsidR="00327DEE" w:rsidRPr="00C43D3D" w:rsidRDefault="00C43D3D" w:rsidP="00327DEE">
      <w:pPr>
        <w:pStyle w:val="a3"/>
        <w:numPr>
          <w:ilvl w:val="0"/>
          <w:numId w:val="4"/>
        </w:numPr>
        <w:shd w:val="clear" w:color="auto" w:fill="FFFFFF"/>
        <w:spacing w:before="0" w:beforeAutospacing="0" w:after="225" w:afterAutospacing="0" w:line="252" w:lineRule="atLeast"/>
        <w:ind w:left="0"/>
        <w:jc w:val="both"/>
        <w:rPr>
          <w:color w:val="000000"/>
          <w:sz w:val="28"/>
          <w:szCs w:val="28"/>
        </w:rPr>
      </w:pPr>
      <w:r w:rsidRPr="00C43D3D">
        <w:rPr>
          <w:color w:val="000000"/>
          <w:sz w:val="28"/>
          <w:szCs w:val="28"/>
        </w:rPr>
        <w:t xml:space="preserve">Бархат – роскошный, </w:t>
      </w:r>
      <w:proofErr w:type="spellStart"/>
      <w:proofErr w:type="gramStart"/>
      <w:r w:rsidRPr="00C43D3D">
        <w:rPr>
          <w:color w:val="000000"/>
          <w:sz w:val="28"/>
          <w:szCs w:val="28"/>
        </w:rPr>
        <w:t>теплый,престижный</w:t>
      </w:r>
      <w:proofErr w:type="gramEnd"/>
      <w:r w:rsidRPr="00C43D3D">
        <w:rPr>
          <w:color w:val="000000"/>
          <w:sz w:val="28"/>
          <w:szCs w:val="28"/>
        </w:rPr>
        <w:t>.На</w:t>
      </w:r>
      <w:proofErr w:type="spellEnd"/>
      <w:r w:rsidRPr="00C43D3D">
        <w:rPr>
          <w:color w:val="000000"/>
          <w:sz w:val="28"/>
          <w:szCs w:val="28"/>
        </w:rPr>
        <w:t xml:space="preserve"> фоне </w:t>
      </w:r>
      <w:r w:rsidR="00327DEE" w:rsidRPr="00C43D3D">
        <w:rPr>
          <w:color w:val="000000"/>
          <w:sz w:val="28"/>
          <w:szCs w:val="28"/>
        </w:rPr>
        <w:t>с</w:t>
      </w:r>
      <w:r w:rsidRPr="00C43D3D">
        <w:rPr>
          <w:color w:val="000000"/>
          <w:sz w:val="28"/>
          <w:szCs w:val="28"/>
        </w:rPr>
        <w:t>тандартной кухни будет качественным</w:t>
      </w:r>
      <w:r w:rsidR="00327DEE" w:rsidRPr="00C43D3D">
        <w:rPr>
          <w:color w:val="000000"/>
          <w:sz w:val="28"/>
          <w:szCs w:val="28"/>
        </w:rPr>
        <w:t xml:space="preserve"> и </w:t>
      </w:r>
      <w:r w:rsidR="002F1A5F">
        <w:rPr>
          <w:color w:val="000000"/>
          <w:sz w:val="28"/>
          <w:szCs w:val="28"/>
        </w:rPr>
        <w:t>в</w:t>
      </w:r>
      <w:r w:rsidR="00E9677F">
        <w:rPr>
          <w:color w:val="000000"/>
          <w:sz w:val="28"/>
          <w:szCs w:val="28"/>
        </w:rPr>
        <w:t xml:space="preserve"> добавок притягивать</w:t>
      </w:r>
      <w:r w:rsidR="00327DEE" w:rsidRPr="00C43D3D">
        <w:rPr>
          <w:color w:val="000000"/>
          <w:sz w:val="28"/>
          <w:szCs w:val="28"/>
        </w:rPr>
        <w:t xml:space="preserve"> пыль.</w:t>
      </w:r>
    </w:p>
    <w:p w14:paraId="5D9E4F23" w14:textId="3A10EA9D" w:rsidR="00FA0F20" w:rsidRPr="00E9677F" w:rsidRDefault="00FA0F20" w:rsidP="00FA0F20">
      <w:pPr>
        <w:pStyle w:val="a3"/>
        <w:numPr>
          <w:ilvl w:val="0"/>
          <w:numId w:val="4"/>
        </w:numPr>
        <w:shd w:val="clear" w:color="auto" w:fill="FFFFFF"/>
        <w:spacing w:before="0" w:beforeAutospacing="0" w:after="225" w:afterAutospacing="0" w:line="252" w:lineRule="atLeast"/>
        <w:ind w:left="0"/>
        <w:jc w:val="both"/>
        <w:rPr>
          <w:color w:val="000000"/>
          <w:sz w:val="28"/>
          <w:szCs w:val="28"/>
        </w:rPr>
      </w:pPr>
      <w:r w:rsidRPr="00E9677F">
        <w:rPr>
          <w:color w:val="000000"/>
          <w:sz w:val="28"/>
          <w:szCs w:val="28"/>
        </w:rPr>
        <w:t xml:space="preserve">Гобелен, велюр и </w:t>
      </w:r>
      <w:proofErr w:type="gramStart"/>
      <w:r w:rsidRPr="00E9677F">
        <w:rPr>
          <w:color w:val="000000"/>
          <w:sz w:val="28"/>
          <w:szCs w:val="28"/>
        </w:rPr>
        <w:t>остальные  дорогие</w:t>
      </w:r>
      <w:proofErr w:type="gramEnd"/>
      <w:r w:rsidRPr="00E9677F">
        <w:rPr>
          <w:color w:val="000000"/>
          <w:sz w:val="28"/>
          <w:szCs w:val="28"/>
        </w:rPr>
        <w:t xml:space="preserve"> по стоимости материи – пойдут в использование, когда  кухня больших размеров и обеденная тер</w:t>
      </w:r>
      <w:r w:rsidR="00686E79">
        <w:rPr>
          <w:color w:val="000000"/>
          <w:sz w:val="28"/>
          <w:szCs w:val="28"/>
        </w:rPr>
        <w:t>р</w:t>
      </w:r>
      <w:r w:rsidRPr="00E9677F">
        <w:rPr>
          <w:color w:val="000000"/>
          <w:sz w:val="28"/>
          <w:szCs w:val="28"/>
        </w:rPr>
        <w:t>итория находится далеко от печки.</w:t>
      </w:r>
    </w:p>
    <w:p w14:paraId="1D4EC8A2" w14:textId="43C9FCAD" w:rsidR="00FA0F20" w:rsidRDefault="00FA0F20" w:rsidP="00FA0F20">
      <w:pPr>
        <w:pStyle w:val="a3"/>
        <w:numPr>
          <w:ilvl w:val="0"/>
          <w:numId w:val="4"/>
        </w:numPr>
        <w:shd w:val="clear" w:color="auto" w:fill="FFFFFF"/>
        <w:spacing w:before="0" w:beforeAutospacing="0" w:after="225" w:afterAutospacing="0" w:line="252" w:lineRule="atLeast"/>
        <w:ind w:left="0"/>
        <w:jc w:val="both"/>
        <w:rPr>
          <w:color w:val="000000"/>
          <w:sz w:val="28"/>
          <w:szCs w:val="28"/>
        </w:rPr>
      </w:pPr>
      <w:proofErr w:type="spellStart"/>
      <w:r w:rsidRPr="00E9677F">
        <w:rPr>
          <w:color w:val="000000"/>
          <w:sz w:val="28"/>
          <w:szCs w:val="28"/>
        </w:rPr>
        <w:t>Флок</w:t>
      </w:r>
      <w:proofErr w:type="spellEnd"/>
      <w:r w:rsidRPr="00E9677F">
        <w:rPr>
          <w:color w:val="000000"/>
          <w:sz w:val="28"/>
          <w:szCs w:val="28"/>
        </w:rPr>
        <w:t xml:space="preserve"> – приспособлен </w:t>
      </w:r>
      <w:proofErr w:type="gramStart"/>
      <w:r w:rsidRPr="00E9677F">
        <w:rPr>
          <w:color w:val="000000"/>
          <w:sz w:val="28"/>
          <w:szCs w:val="28"/>
        </w:rPr>
        <w:t>для  очистки</w:t>
      </w:r>
      <w:proofErr w:type="gramEnd"/>
      <w:r w:rsidRPr="00E9677F">
        <w:rPr>
          <w:color w:val="000000"/>
          <w:sz w:val="28"/>
          <w:szCs w:val="28"/>
        </w:rPr>
        <w:t xml:space="preserve">, когтей домашних питомцев, шустрых </w:t>
      </w:r>
      <w:proofErr w:type="spellStart"/>
      <w:r w:rsidRPr="00E9677F">
        <w:rPr>
          <w:color w:val="000000"/>
          <w:sz w:val="28"/>
          <w:szCs w:val="28"/>
        </w:rPr>
        <w:t>детей.Его</w:t>
      </w:r>
      <w:proofErr w:type="spellEnd"/>
      <w:r w:rsidRPr="00E9677F">
        <w:rPr>
          <w:color w:val="000000"/>
          <w:sz w:val="28"/>
          <w:szCs w:val="28"/>
        </w:rPr>
        <w:t xml:space="preserve"> мину</w:t>
      </w:r>
      <w:r w:rsidR="003F198C">
        <w:rPr>
          <w:color w:val="000000"/>
          <w:sz w:val="28"/>
          <w:szCs w:val="28"/>
        </w:rPr>
        <w:t xml:space="preserve">с в </w:t>
      </w:r>
      <w:proofErr w:type="spellStart"/>
      <w:r w:rsidR="003F198C">
        <w:rPr>
          <w:color w:val="000000"/>
          <w:sz w:val="28"/>
          <w:szCs w:val="28"/>
        </w:rPr>
        <w:t>том</w:t>
      </w:r>
      <w:r w:rsidR="005E30BC">
        <w:rPr>
          <w:color w:val="000000"/>
          <w:sz w:val="28"/>
          <w:szCs w:val="28"/>
        </w:rPr>
        <w:t>,ч</w:t>
      </w:r>
      <w:r w:rsidRPr="00E9677F">
        <w:rPr>
          <w:color w:val="000000"/>
          <w:sz w:val="28"/>
          <w:szCs w:val="28"/>
        </w:rPr>
        <w:t>то</w:t>
      </w:r>
      <w:proofErr w:type="spellEnd"/>
      <w:r w:rsidRPr="00E9677F">
        <w:rPr>
          <w:color w:val="000000"/>
          <w:sz w:val="28"/>
          <w:szCs w:val="28"/>
        </w:rPr>
        <w:t xml:space="preserve"> он  поглощает</w:t>
      </w:r>
      <w:r w:rsidR="005E30BC">
        <w:rPr>
          <w:color w:val="000000"/>
          <w:sz w:val="28"/>
          <w:szCs w:val="28"/>
        </w:rPr>
        <w:t xml:space="preserve"> </w:t>
      </w:r>
      <w:proofErr w:type="spellStart"/>
      <w:r w:rsidR="005E30BC">
        <w:rPr>
          <w:color w:val="000000"/>
          <w:sz w:val="28"/>
          <w:szCs w:val="28"/>
        </w:rPr>
        <w:t>вонь,в</w:t>
      </w:r>
      <w:proofErr w:type="spellEnd"/>
      <w:r w:rsidR="005E30BC">
        <w:rPr>
          <w:color w:val="000000"/>
          <w:sz w:val="28"/>
          <w:szCs w:val="28"/>
        </w:rPr>
        <w:t xml:space="preserve"> </w:t>
      </w:r>
      <w:r w:rsidR="00E9677F" w:rsidRPr="00E9677F">
        <w:rPr>
          <w:color w:val="000000"/>
          <w:sz w:val="28"/>
          <w:szCs w:val="28"/>
        </w:rPr>
        <w:t xml:space="preserve"> быстром времени </w:t>
      </w:r>
      <w:r w:rsidRPr="00E9677F">
        <w:rPr>
          <w:color w:val="000000"/>
          <w:sz w:val="28"/>
          <w:szCs w:val="28"/>
        </w:rPr>
        <w:t xml:space="preserve"> </w:t>
      </w:r>
      <w:r w:rsidR="00E9677F" w:rsidRPr="00E9677F">
        <w:rPr>
          <w:color w:val="000000"/>
          <w:sz w:val="28"/>
          <w:szCs w:val="28"/>
        </w:rPr>
        <w:t>собирает</w:t>
      </w:r>
      <w:r w:rsidRPr="00E9677F">
        <w:rPr>
          <w:color w:val="000000"/>
          <w:sz w:val="28"/>
          <w:szCs w:val="28"/>
        </w:rPr>
        <w:t xml:space="preserve"> пыль.</w:t>
      </w:r>
    </w:p>
    <w:p w14:paraId="6AED401D" w14:textId="046D628E" w:rsidR="00E9677F" w:rsidRDefault="00E9677F" w:rsidP="00E9677F">
      <w:pPr>
        <w:pStyle w:val="a3"/>
        <w:numPr>
          <w:ilvl w:val="0"/>
          <w:numId w:val="4"/>
        </w:numPr>
        <w:shd w:val="clear" w:color="auto" w:fill="FFFFFF"/>
        <w:spacing w:before="0" w:beforeAutospacing="0" w:after="225" w:afterAutospacing="0" w:line="252" w:lineRule="atLeast"/>
        <w:ind w:left="0"/>
        <w:jc w:val="both"/>
        <w:rPr>
          <w:color w:val="000000"/>
          <w:sz w:val="28"/>
          <w:szCs w:val="28"/>
        </w:rPr>
      </w:pPr>
      <w:r w:rsidRPr="00E9677F">
        <w:rPr>
          <w:color w:val="000000"/>
          <w:sz w:val="28"/>
          <w:szCs w:val="28"/>
        </w:rPr>
        <w:t xml:space="preserve">Рогожка – известный материал для детских комнат и </w:t>
      </w:r>
      <w:proofErr w:type="spellStart"/>
      <w:proofErr w:type="gramStart"/>
      <w:r w:rsidRPr="00E9677F">
        <w:rPr>
          <w:color w:val="000000"/>
          <w:sz w:val="28"/>
          <w:szCs w:val="28"/>
        </w:rPr>
        <w:t>кухонь.Соотве</w:t>
      </w:r>
      <w:r w:rsidR="00686E79">
        <w:rPr>
          <w:color w:val="000000"/>
          <w:sz w:val="28"/>
          <w:szCs w:val="28"/>
        </w:rPr>
        <w:t>т</w:t>
      </w:r>
      <w:r w:rsidRPr="00E9677F">
        <w:rPr>
          <w:color w:val="000000"/>
          <w:sz w:val="28"/>
          <w:szCs w:val="28"/>
        </w:rPr>
        <w:t>ствующий</w:t>
      </w:r>
      <w:proofErr w:type="spellEnd"/>
      <w:proofErr w:type="gramEnd"/>
      <w:r w:rsidRPr="00E9677F">
        <w:rPr>
          <w:color w:val="000000"/>
          <w:sz w:val="28"/>
          <w:szCs w:val="28"/>
        </w:rPr>
        <w:t xml:space="preserve"> по ценности, быстро очища</w:t>
      </w:r>
      <w:r w:rsidR="00686E79">
        <w:rPr>
          <w:color w:val="000000"/>
          <w:sz w:val="28"/>
          <w:szCs w:val="28"/>
        </w:rPr>
        <w:t>е</w:t>
      </w:r>
      <w:r w:rsidRPr="00E9677F">
        <w:rPr>
          <w:color w:val="000000"/>
          <w:sz w:val="28"/>
          <w:szCs w:val="28"/>
        </w:rPr>
        <w:t>тся и просто отбивает воду.</w:t>
      </w:r>
    </w:p>
    <w:p w14:paraId="2BE122B9" w14:textId="77777777" w:rsidR="00E9677F" w:rsidRPr="00E9677F" w:rsidRDefault="00E9677F" w:rsidP="00E9677F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"/>
        </w:rPr>
      </w:pPr>
      <w:r w:rsidRPr="00E9677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"/>
        </w:rPr>
        <w:t>Добавочные функции мебельной гарнитуры на кухне</w:t>
      </w:r>
    </w:p>
    <w:p w14:paraId="76FDEB2B" w14:textId="77777777" w:rsidR="00E9677F" w:rsidRPr="00E9677F" w:rsidRDefault="00E9677F" w:rsidP="00E9677F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</w:pPr>
      <w:r w:rsidRPr="00E96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 xml:space="preserve"> Осуществляя </w:t>
      </w:r>
      <w:proofErr w:type="spellStart"/>
      <w:proofErr w:type="gramStart"/>
      <w:r w:rsidRPr="00E96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заказ,стоит</w:t>
      </w:r>
      <w:proofErr w:type="spellEnd"/>
      <w:proofErr w:type="gramEnd"/>
      <w:r w:rsidRPr="00E96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 xml:space="preserve"> отдать предпочтение в выборе добавочного обеспечения выкатывающихся ящиков.</w:t>
      </w:r>
    </w:p>
    <w:p w14:paraId="0633DA45" w14:textId="5BB44F2C" w:rsidR="00E9677F" w:rsidRDefault="00E9677F" w:rsidP="00E9677F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</w:pPr>
      <w:r w:rsidRPr="00E96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 xml:space="preserve">Это явно обойдётся вам </w:t>
      </w:r>
      <w:proofErr w:type="spellStart"/>
      <w:proofErr w:type="gramStart"/>
      <w:r w:rsidRPr="00E96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дорого.При</w:t>
      </w:r>
      <w:proofErr w:type="spellEnd"/>
      <w:proofErr w:type="gramEnd"/>
      <w:r w:rsidRPr="00E96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 xml:space="preserve"> покупке обращайте внимание на положение </w:t>
      </w:r>
      <w:proofErr w:type="spellStart"/>
      <w:r w:rsidRPr="00E96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полок,а</w:t>
      </w:r>
      <w:proofErr w:type="spellEnd"/>
      <w:r w:rsidRPr="00E96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 xml:space="preserve"> также  их </w:t>
      </w:r>
      <w:proofErr w:type="spellStart"/>
      <w:r w:rsidRPr="00E96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устано</w:t>
      </w:r>
      <w:r w:rsidR="00686E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во</w:t>
      </w:r>
      <w:r w:rsidRPr="00E96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к,чтоб</w:t>
      </w:r>
      <w:proofErr w:type="spellEnd"/>
      <w:r w:rsidRPr="00E96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 xml:space="preserve"> именно эта зона была свободна.</w:t>
      </w:r>
    </w:p>
    <w:p w14:paraId="2528EF86" w14:textId="77777777" w:rsidR="005E30BC" w:rsidRPr="00E9677F" w:rsidRDefault="005E30BC" w:rsidP="00E9677F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</w:pPr>
    </w:p>
    <w:p w14:paraId="74439395" w14:textId="78D265E9" w:rsidR="00E9677F" w:rsidRDefault="005E30BC" w:rsidP="00E9677F">
      <w:pPr>
        <w:pStyle w:val="a3"/>
        <w:shd w:val="clear" w:color="auto" w:fill="FFFFFF"/>
        <w:spacing w:before="0" w:beforeAutospacing="0" w:after="225" w:afterAutospacing="0" w:line="252" w:lineRule="atLeast"/>
        <w:jc w:val="both"/>
        <w:rPr>
          <w:b/>
          <w:color w:val="000000"/>
          <w:sz w:val="28"/>
          <w:szCs w:val="28"/>
          <w:lang w:val="ru"/>
        </w:rPr>
      </w:pPr>
      <w:r w:rsidRPr="005E30BC">
        <w:rPr>
          <w:b/>
          <w:color w:val="000000"/>
          <w:sz w:val="28"/>
          <w:szCs w:val="28"/>
          <w:lang w:val="ru"/>
        </w:rPr>
        <w:t>Окрас мебельной гарнитуры в кухне</w:t>
      </w:r>
    </w:p>
    <w:p w14:paraId="0E160578" w14:textId="2F4E2EB7" w:rsidR="005E30BC" w:rsidRDefault="005E30BC" w:rsidP="005E30BC">
      <w:pPr>
        <w:pStyle w:val="a3"/>
        <w:shd w:val="clear" w:color="auto" w:fill="FFFFFF"/>
        <w:spacing w:before="225" w:beforeAutospacing="0" w:after="225" w:afterAutospacing="0"/>
        <w:ind w:right="-46"/>
        <w:jc w:val="both"/>
        <w:rPr>
          <w:color w:val="000000"/>
          <w:sz w:val="21"/>
          <w:szCs w:val="21"/>
        </w:rPr>
      </w:pPr>
      <w:r w:rsidRPr="005E30BC">
        <w:rPr>
          <w:color w:val="000000"/>
          <w:sz w:val="28"/>
          <w:szCs w:val="28"/>
        </w:rPr>
        <w:t xml:space="preserve">Обращайте </w:t>
      </w:r>
      <w:proofErr w:type="gramStart"/>
      <w:r w:rsidRPr="005E30BC">
        <w:rPr>
          <w:color w:val="000000"/>
          <w:sz w:val="28"/>
          <w:szCs w:val="28"/>
        </w:rPr>
        <w:t>внимание</w:t>
      </w:r>
      <w:r>
        <w:rPr>
          <w:color w:val="000000"/>
          <w:sz w:val="28"/>
          <w:szCs w:val="28"/>
        </w:rPr>
        <w:t xml:space="preserve"> </w:t>
      </w:r>
      <w:r w:rsidRPr="005E30BC">
        <w:rPr>
          <w:color w:val="000000"/>
          <w:sz w:val="28"/>
          <w:szCs w:val="28"/>
        </w:rPr>
        <w:t>,прежде</w:t>
      </w:r>
      <w:proofErr w:type="gramEnd"/>
      <w:r w:rsidRPr="005E30BC">
        <w:rPr>
          <w:color w:val="000000"/>
          <w:sz w:val="28"/>
          <w:szCs w:val="28"/>
        </w:rPr>
        <w:t xml:space="preserve"> </w:t>
      </w:r>
      <w:proofErr w:type="spellStart"/>
      <w:r w:rsidRPr="005E30BC">
        <w:rPr>
          <w:color w:val="000000"/>
          <w:sz w:val="28"/>
          <w:szCs w:val="28"/>
        </w:rPr>
        <w:t>всего,на</w:t>
      </w:r>
      <w:proofErr w:type="spellEnd"/>
      <w:r w:rsidRPr="005E30BC">
        <w:rPr>
          <w:color w:val="000000"/>
          <w:sz w:val="28"/>
          <w:szCs w:val="28"/>
        </w:rPr>
        <w:t xml:space="preserve"> вид очертания  </w:t>
      </w:r>
      <w:proofErr w:type="spellStart"/>
      <w:r w:rsidRPr="005E30BC">
        <w:rPr>
          <w:color w:val="000000"/>
          <w:sz w:val="28"/>
          <w:szCs w:val="28"/>
        </w:rPr>
        <w:t>помещения,параметры,насыщен</w:t>
      </w:r>
      <w:r w:rsidR="00686E79">
        <w:rPr>
          <w:color w:val="000000"/>
          <w:sz w:val="28"/>
          <w:szCs w:val="28"/>
        </w:rPr>
        <w:t>н</w:t>
      </w:r>
      <w:bookmarkStart w:id="0" w:name="_GoBack"/>
      <w:bookmarkEnd w:id="0"/>
      <w:r w:rsidRPr="005E30BC">
        <w:rPr>
          <w:color w:val="000000"/>
          <w:sz w:val="28"/>
          <w:szCs w:val="28"/>
        </w:rPr>
        <w:t>ость</w:t>
      </w:r>
      <w:proofErr w:type="spellEnd"/>
      <w:r w:rsidRPr="005E30BC">
        <w:rPr>
          <w:color w:val="000000"/>
          <w:sz w:val="28"/>
          <w:szCs w:val="28"/>
        </w:rPr>
        <w:t xml:space="preserve"> использования  комнаты</w:t>
      </w:r>
      <w:r>
        <w:rPr>
          <w:color w:val="000000"/>
          <w:sz w:val="21"/>
          <w:szCs w:val="21"/>
        </w:rPr>
        <w:t>.</w:t>
      </w:r>
    </w:p>
    <w:p w14:paraId="2C017DF0" w14:textId="08E9713C" w:rsidR="00ED3BB8" w:rsidRPr="00ED3BB8" w:rsidRDefault="00ED3BB8" w:rsidP="00ED3BB8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ED3BB8">
        <w:rPr>
          <w:rStyle w:val="a5"/>
          <w:color w:val="000000"/>
          <w:sz w:val="28"/>
          <w:szCs w:val="28"/>
        </w:rPr>
        <w:t xml:space="preserve">Дизайнеры советуют использовать </w:t>
      </w:r>
      <w:proofErr w:type="gramStart"/>
      <w:r w:rsidRPr="00ED3BB8">
        <w:rPr>
          <w:rStyle w:val="a5"/>
          <w:color w:val="000000"/>
          <w:sz w:val="28"/>
          <w:szCs w:val="28"/>
        </w:rPr>
        <w:t>на  кухне</w:t>
      </w:r>
      <w:proofErr w:type="gramEnd"/>
      <w:r w:rsidRPr="00ED3BB8">
        <w:rPr>
          <w:rStyle w:val="a5"/>
          <w:color w:val="000000"/>
          <w:sz w:val="28"/>
          <w:szCs w:val="28"/>
        </w:rPr>
        <w:t xml:space="preserve"> не больше чем  3 цвета в пропорции:</w:t>
      </w:r>
    </w:p>
    <w:p w14:paraId="50492E7D" w14:textId="602ACBF4" w:rsidR="00ED3BB8" w:rsidRPr="00177823" w:rsidRDefault="00516B1D" w:rsidP="00ED3BB8">
      <w:pPr>
        <w:numPr>
          <w:ilvl w:val="0"/>
          <w:numId w:val="5"/>
        </w:numPr>
        <w:shd w:val="clear" w:color="auto" w:fill="FFFFFF"/>
        <w:spacing w:before="150" w:after="150" w:line="252" w:lineRule="atLeast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6B1D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67</w:t>
      </w:r>
      <w:r w:rsidR="00ED3BB8" w:rsidRPr="00516B1D">
        <w:rPr>
          <w:rFonts w:ascii="Times New Roman" w:hAnsi="Times New Roman" w:cs="Times New Roman"/>
          <w:b/>
          <w:i/>
          <w:color w:val="000000"/>
          <w:sz w:val="28"/>
          <w:szCs w:val="28"/>
        </w:rPr>
        <w:t>%</w:t>
      </w:r>
      <w:r w:rsidR="00ED3BB8" w:rsidRPr="00177823">
        <w:rPr>
          <w:rFonts w:ascii="Times New Roman" w:hAnsi="Times New Roman" w:cs="Times New Roman"/>
          <w:color w:val="000000"/>
          <w:sz w:val="28"/>
          <w:szCs w:val="28"/>
        </w:rPr>
        <w:t xml:space="preserve"> – основной;</w:t>
      </w:r>
    </w:p>
    <w:p w14:paraId="22894422" w14:textId="7AB28C65" w:rsidR="00ED3BB8" w:rsidRPr="00177823" w:rsidRDefault="00516B1D" w:rsidP="00ED3BB8">
      <w:pPr>
        <w:numPr>
          <w:ilvl w:val="0"/>
          <w:numId w:val="5"/>
        </w:numPr>
        <w:shd w:val="clear" w:color="auto" w:fill="FFFFFF"/>
        <w:spacing w:before="150" w:after="150" w:line="252" w:lineRule="atLeast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6B1D">
        <w:rPr>
          <w:rFonts w:ascii="Times New Roman" w:hAnsi="Times New Roman" w:cs="Times New Roman"/>
          <w:b/>
          <w:i/>
          <w:color w:val="000000"/>
          <w:sz w:val="28"/>
          <w:szCs w:val="28"/>
        </w:rPr>
        <w:t>30</w:t>
      </w:r>
      <w:r w:rsidR="00ED3BB8" w:rsidRPr="00516B1D">
        <w:rPr>
          <w:rFonts w:ascii="Times New Roman" w:hAnsi="Times New Roman" w:cs="Times New Roman"/>
          <w:b/>
          <w:i/>
          <w:color w:val="000000"/>
          <w:sz w:val="28"/>
          <w:szCs w:val="28"/>
        </w:rPr>
        <w:t>%</w:t>
      </w:r>
      <w:r w:rsidR="00ED3BB8" w:rsidRPr="00177823">
        <w:rPr>
          <w:rFonts w:ascii="Times New Roman" w:hAnsi="Times New Roman" w:cs="Times New Roman"/>
          <w:color w:val="000000"/>
          <w:sz w:val="28"/>
          <w:szCs w:val="28"/>
        </w:rPr>
        <w:t xml:space="preserve"> – похожий по гамме, или яркий или серый;</w:t>
      </w:r>
    </w:p>
    <w:p w14:paraId="0D4FFC08" w14:textId="6ED98601" w:rsidR="005E30BC" w:rsidRPr="00177823" w:rsidRDefault="00516B1D" w:rsidP="00516B1D">
      <w:pPr>
        <w:pStyle w:val="a3"/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225" w:beforeAutospacing="0" w:after="225" w:afterAutospacing="0"/>
        <w:ind w:right="-46" w:hanging="1146"/>
        <w:jc w:val="both"/>
        <w:rPr>
          <w:color w:val="000000"/>
          <w:sz w:val="28"/>
          <w:szCs w:val="28"/>
        </w:rPr>
      </w:pPr>
      <w:r w:rsidRPr="00516B1D">
        <w:rPr>
          <w:b/>
          <w:i/>
          <w:color w:val="000000"/>
          <w:sz w:val="28"/>
          <w:szCs w:val="28"/>
        </w:rPr>
        <w:t>10</w:t>
      </w:r>
      <w:r w:rsidR="00ED3BB8" w:rsidRPr="00516B1D">
        <w:rPr>
          <w:b/>
          <w:i/>
          <w:color w:val="000000"/>
          <w:sz w:val="28"/>
          <w:szCs w:val="28"/>
        </w:rPr>
        <w:t>%</w:t>
      </w:r>
      <w:r w:rsidR="00ED3BB8" w:rsidRPr="00177823">
        <w:rPr>
          <w:color w:val="000000"/>
          <w:sz w:val="28"/>
          <w:szCs w:val="28"/>
        </w:rPr>
        <w:t xml:space="preserve"> – делаете упор на светлые краски</w:t>
      </w:r>
    </w:p>
    <w:p w14:paraId="1B6557E1" w14:textId="0FB134D0" w:rsidR="00ED3BB8" w:rsidRPr="00177823" w:rsidRDefault="00ED3BB8" w:rsidP="00ED3BB8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177823">
        <w:rPr>
          <w:color w:val="000000"/>
          <w:sz w:val="28"/>
          <w:szCs w:val="28"/>
        </w:rPr>
        <w:t xml:space="preserve">В то самое </w:t>
      </w:r>
      <w:proofErr w:type="spellStart"/>
      <w:proofErr w:type="gramStart"/>
      <w:r w:rsidRPr="00177823">
        <w:rPr>
          <w:color w:val="000000"/>
          <w:sz w:val="28"/>
          <w:szCs w:val="28"/>
        </w:rPr>
        <w:t>время.блик</w:t>
      </w:r>
      <w:proofErr w:type="spellEnd"/>
      <w:proofErr w:type="gramEnd"/>
      <w:r w:rsidRPr="00177823">
        <w:rPr>
          <w:color w:val="000000"/>
          <w:sz w:val="28"/>
          <w:szCs w:val="28"/>
        </w:rPr>
        <w:t xml:space="preserve"> нежной  кухонной </w:t>
      </w:r>
      <w:proofErr w:type="spellStart"/>
      <w:r w:rsidRPr="00177823">
        <w:rPr>
          <w:color w:val="000000"/>
          <w:sz w:val="28"/>
          <w:szCs w:val="28"/>
        </w:rPr>
        <w:t>мебели</w:t>
      </w:r>
      <w:r w:rsidR="007B44C4" w:rsidRPr="00177823">
        <w:rPr>
          <w:color w:val="000000"/>
          <w:sz w:val="28"/>
          <w:szCs w:val="28"/>
        </w:rPr>
        <w:t>,должен</w:t>
      </w:r>
      <w:proofErr w:type="spellEnd"/>
      <w:r w:rsidR="007B44C4" w:rsidRPr="00177823">
        <w:rPr>
          <w:color w:val="000000"/>
          <w:sz w:val="28"/>
          <w:szCs w:val="28"/>
        </w:rPr>
        <w:t xml:space="preserve"> быть на 1-2 тона грубее</w:t>
      </w:r>
      <w:r w:rsidRPr="00177823">
        <w:rPr>
          <w:color w:val="000000"/>
          <w:sz w:val="28"/>
          <w:szCs w:val="28"/>
        </w:rPr>
        <w:t xml:space="preserve"> фона </w:t>
      </w:r>
      <w:proofErr w:type="spellStart"/>
      <w:r w:rsidRPr="00177823">
        <w:rPr>
          <w:color w:val="000000"/>
          <w:sz w:val="28"/>
          <w:szCs w:val="28"/>
        </w:rPr>
        <w:t>стен</w:t>
      </w:r>
      <w:r w:rsidR="007B44C4" w:rsidRPr="00177823">
        <w:rPr>
          <w:color w:val="000000"/>
          <w:sz w:val="28"/>
          <w:szCs w:val="28"/>
        </w:rPr>
        <w:t>,если</w:t>
      </w:r>
      <w:proofErr w:type="spellEnd"/>
      <w:r w:rsidR="007B44C4" w:rsidRPr="00177823">
        <w:rPr>
          <w:color w:val="000000"/>
          <w:sz w:val="28"/>
          <w:szCs w:val="28"/>
        </w:rPr>
        <w:t xml:space="preserve"> </w:t>
      </w:r>
      <w:r w:rsidRPr="00177823">
        <w:rPr>
          <w:color w:val="000000"/>
          <w:sz w:val="28"/>
          <w:szCs w:val="28"/>
        </w:rPr>
        <w:t xml:space="preserve"> </w:t>
      </w:r>
      <w:r w:rsidR="007B44C4" w:rsidRPr="00177823">
        <w:rPr>
          <w:color w:val="000000"/>
          <w:sz w:val="28"/>
          <w:szCs w:val="28"/>
        </w:rPr>
        <w:t>совпал главный оттенок.</w:t>
      </w:r>
    </w:p>
    <w:p w14:paraId="3A9C8598" w14:textId="38D495BD" w:rsidR="005E30BC" w:rsidRDefault="007B44C4" w:rsidP="00E9677F">
      <w:pPr>
        <w:pStyle w:val="a3"/>
        <w:shd w:val="clear" w:color="auto" w:fill="FFFFFF"/>
        <w:spacing w:before="0" w:beforeAutospacing="0" w:after="225" w:afterAutospacing="0" w:line="252" w:lineRule="atLeast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Решение выбора кухонной гарнитуры в зависимости от проектирования</w:t>
      </w:r>
    </w:p>
    <w:p w14:paraId="22E91BE9" w14:textId="5907524B" w:rsidR="007B44C4" w:rsidRPr="00C4798B" w:rsidRDefault="00C4798B" w:rsidP="007B44C4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C4798B">
        <w:rPr>
          <w:color w:val="000000"/>
          <w:sz w:val="28"/>
          <w:szCs w:val="28"/>
        </w:rPr>
        <w:t>Присвоение</w:t>
      </w:r>
      <w:r w:rsidR="007B44C4" w:rsidRPr="00C4798B">
        <w:rPr>
          <w:color w:val="000000"/>
          <w:sz w:val="28"/>
          <w:szCs w:val="28"/>
        </w:rPr>
        <w:t xml:space="preserve"> готового кухонного уголка без каких-</w:t>
      </w:r>
      <w:proofErr w:type="gramStart"/>
      <w:r w:rsidR="007B44C4" w:rsidRPr="00C4798B">
        <w:rPr>
          <w:color w:val="000000"/>
          <w:sz w:val="28"/>
          <w:szCs w:val="28"/>
        </w:rPr>
        <w:t>либо  измерений</w:t>
      </w:r>
      <w:proofErr w:type="gramEnd"/>
      <w:r w:rsidR="007B44C4" w:rsidRPr="00C4798B">
        <w:rPr>
          <w:color w:val="000000"/>
          <w:sz w:val="28"/>
          <w:szCs w:val="28"/>
        </w:rPr>
        <w:t xml:space="preserve"> </w:t>
      </w:r>
      <w:r w:rsidRPr="00C4798B">
        <w:rPr>
          <w:color w:val="000000"/>
          <w:sz w:val="28"/>
          <w:szCs w:val="28"/>
        </w:rPr>
        <w:t xml:space="preserve">–обернётся вам  нехорошим </w:t>
      </w:r>
      <w:proofErr w:type="spellStart"/>
      <w:r w:rsidRPr="00C4798B">
        <w:rPr>
          <w:color w:val="000000"/>
          <w:sz w:val="28"/>
          <w:szCs w:val="28"/>
        </w:rPr>
        <w:t>подарком,когда</w:t>
      </w:r>
      <w:proofErr w:type="spellEnd"/>
      <w:r w:rsidRPr="00C4798B">
        <w:rPr>
          <w:color w:val="000000"/>
          <w:sz w:val="28"/>
          <w:szCs w:val="28"/>
        </w:rPr>
        <w:t xml:space="preserve"> не пройдёт по  габаритам</w:t>
      </w:r>
      <w:r w:rsidR="007B44C4" w:rsidRPr="00C4798B">
        <w:rPr>
          <w:color w:val="000000"/>
          <w:sz w:val="28"/>
          <w:szCs w:val="28"/>
        </w:rPr>
        <w:t xml:space="preserve"> или </w:t>
      </w:r>
      <w:r w:rsidRPr="00C4798B">
        <w:rPr>
          <w:color w:val="000000"/>
          <w:sz w:val="28"/>
          <w:szCs w:val="28"/>
        </w:rPr>
        <w:t xml:space="preserve">будет чересчур </w:t>
      </w:r>
      <w:r w:rsidR="007B44C4" w:rsidRPr="00C4798B">
        <w:rPr>
          <w:color w:val="000000"/>
          <w:sz w:val="28"/>
          <w:szCs w:val="28"/>
        </w:rPr>
        <w:t xml:space="preserve"> </w:t>
      </w:r>
      <w:proofErr w:type="spellStart"/>
      <w:r w:rsidRPr="00C4798B">
        <w:rPr>
          <w:color w:val="000000"/>
          <w:sz w:val="28"/>
          <w:szCs w:val="28"/>
        </w:rPr>
        <w:t>великой</w:t>
      </w:r>
      <w:r w:rsidR="007B44C4" w:rsidRPr="00C4798B">
        <w:rPr>
          <w:color w:val="000000"/>
          <w:sz w:val="28"/>
          <w:szCs w:val="28"/>
        </w:rPr>
        <w:t>.</w:t>
      </w:r>
      <w:r w:rsidRPr="00C4798B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>этому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помните,</w:t>
      </w:r>
      <w:r w:rsidRPr="00C4798B">
        <w:rPr>
          <w:color w:val="000000"/>
          <w:sz w:val="28"/>
          <w:szCs w:val="28"/>
        </w:rPr>
        <w:t>что</w:t>
      </w:r>
      <w:proofErr w:type="spellEnd"/>
      <w:r w:rsidRPr="00C4798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проектировка подходит </w:t>
      </w:r>
      <w:proofErr w:type="spellStart"/>
      <w:r>
        <w:rPr>
          <w:color w:val="000000"/>
          <w:sz w:val="28"/>
          <w:szCs w:val="28"/>
        </w:rPr>
        <w:t>тогда,</w:t>
      </w:r>
      <w:r w:rsidRPr="00C4798B">
        <w:rPr>
          <w:color w:val="000000"/>
          <w:sz w:val="28"/>
          <w:szCs w:val="28"/>
        </w:rPr>
        <w:t>когда</w:t>
      </w:r>
      <w:proofErr w:type="spellEnd"/>
      <w:r w:rsidRPr="00C4798B">
        <w:rPr>
          <w:color w:val="000000"/>
          <w:sz w:val="28"/>
          <w:szCs w:val="28"/>
        </w:rPr>
        <w:t xml:space="preserve"> заданы верные отдельные параметры для заказчика</w:t>
      </w:r>
      <w:r w:rsidR="001B0DAB">
        <w:rPr>
          <w:color w:val="000000"/>
          <w:sz w:val="28"/>
          <w:szCs w:val="28"/>
        </w:rPr>
        <w:t>.</w:t>
      </w:r>
    </w:p>
    <w:p w14:paraId="075A011B" w14:textId="77777777" w:rsidR="007B44C4" w:rsidRPr="005E30BC" w:rsidRDefault="007B44C4" w:rsidP="00E9677F">
      <w:pPr>
        <w:pStyle w:val="a3"/>
        <w:shd w:val="clear" w:color="auto" w:fill="FFFFFF"/>
        <w:spacing w:before="0" w:beforeAutospacing="0" w:after="225" w:afterAutospacing="0" w:line="252" w:lineRule="atLeast"/>
        <w:jc w:val="both"/>
        <w:rPr>
          <w:b/>
          <w:color w:val="000000"/>
          <w:sz w:val="28"/>
          <w:szCs w:val="28"/>
        </w:rPr>
      </w:pPr>
    </w:p>
    <w:p w14:paraId="67FCB6CB" w14:textId="77777777" w:rsidR="00E9677F" w:rsidRPr="00E9677F" w:rsidRDefault="00E9677F" w:rsidP="00E9677F">
      <w:pPr>
        <w:pStyle w:val="a3"/>
        <w:shd w:val="clear" w:color="auto" w:fill="FFFFFF"/>
        <w:spacing w:before="0" w:beforeAutospacing="0" w:after="225" w:afterAutospacing="0" w:line="252" w:lineRule="atLeast"/>
        <w:jc w:val="both"/>
        <w:rPr>
          <w:color w:val="000000"/>
          <w:sz w:val="28"/>
          <w:szCs w:val="28"/>
        </w:rPr>
      </w:pPr>
    </w:p>
    <w:p w14:paraId="34243A6E" w14:textId="77777777" w:rsidR="00327DEE" w:rsidRPr="00327DEE" w:rsidRDefault="00327DEE" w:rsidP="00C52A25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</w:p>
    <w:p w14:paraId="3534EC45" w14:textId="77777777" w:rsidR="00C52A25" w:rsidRPr="00C52A25" w:rsidRDefault="00C52A25" w:rsidP="00820DCC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</w:p>
    <w:p w14:paraId="6B5918EF" w14:textId="77777777" w:rsidR="00D77AB4" w:rsidRPr="00D77AB4" w:rsidRDefault="00D77AB4" w:rsidP="00820DCC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</w:p>
    <w:p w14:paraId="476D739F" w14:textId="77777777" w:rsidR="00D423AF" w:rsidRPr="00D423AF" w:rsidRDefault="00D423AF" w:rsidP="00A42967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</w:p>
    <w:p w14:paraId="47BC8CC5" w14:textId="77777777" w:rsidR="00A42967" w:rsidRPr="00A42967" w:rsidRDefault="00A42967" w:rsidP="2B8C081E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CB1712B" w14:textId="77777777" w:rsidR="00A65FBA" w:rsidRPr="00A65FBA" w:rsidRDefault="00A65FBA" w:rsidP="2B8C081E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ru"/>
        </w:rPr>
      </w:pPr>
    </w:p>
    <w:sectPr w:rsidR="00A65FBA" w:rsidRPr="00A65FB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3090A"/>
    <w:multiLevelType w:val="hybridMultilevel"/>
    <w:tmpl w:val="F800C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512FF3"/>
    <w:multiLevelType w:val="multilevel"/>
    <w:tmpl w:val="6066B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1B3524"/>
    <w:multiLevelType w:val="hybridMultilevel"/>
    <w:tmpl w:val="0AA847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7C3F19"/>
    <w:multiLevelType w:val="multilevel"/>
    <w:tmpl w:val="BE1AA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928403"/>
    <w:multiLevelType w:val="hybridMultilevel"/>
    <w:tmpl w:val="154C72FE"/>
    <w:lvl w:ilvl="0" w:tplc="0EE856A8">
      <w:start w:val="1"/>
      <w:numFmt w:val="decimal"/>
      <w:lvlText w:val="%1."/>
      <w:lvlJc w:val="left"/>
      <w:pPr>
        <w:ind w:left="720" w:hanging="360"/>
      </w:pPr>
    </w:lvl>
    <w:lvl w:ilvl="1" w:tplc="D034023A">
      <w:start w:val="1"/>
      <w:numFmt w:val="lowerLetter"/>
      <w:lvlText w:val="%2."/>
      <w:lvlJc w:val="left"/>
      <w:pPr>
        <w:ind w:left="1440" w:hanging="360"/>
      </w:pPr>
    </w:lvl>
    <w:lvl w:ilvl="2" w:tplc="DFFA2C7E">
      <w:start w:val="1"/>
      <w:numFmt w:val="lowerRoman"/>
      <w:lvlText w:val="%3."/>
      <w:lvlJc w:val="right"/>
      <w:pPr>
        <w:ind w:left="2160" w:hanging="180"/>
      </w:pPr>
    </w:lvl>
    <w:lvl w:ilvl="3" w:tplc="6CCC7092">
      <w:start w:val="1"/>
      <w:numFmt w:val="decimal"/>
      <w:lvlText w:val="%4."/>
      <w:lvlJc w:val="left"/>
      <w:pPr>
        <w:ind w:left="2880" w:hanging="360"/>
      </w:pPr>
    </w:lvl>
    <w:lvl w:ilvl="4" w:tplc="0BEC9D3A">
      <w:start w:val="1"/>
      <w:numFmt w:val="lowerLetter"/>
      <w:lvlText w:val="%5."/>
      <w:lvlJc w:val="left"/>
      <w:pPr>
        <w:ind w:left="3600" w:hanging="360"/>
      </w:pPr>
    </w:lvl>
    <w:lvl w:ilvl="5" w:tplc="60A886EC">
      <w:start w:val="1"/>
      <w:numFmt w:val="lowerRoman"/>
      <w:lvlText w:val="%6."/>
      <w:lvlJc w:val="right"/>
      <w:pPr>
        <w:ind w:left="4320" w:hanging="180"/>
      </w:pPr>
    </w:lvl>
    <w:lvl w:ilvl="6" w:tplc="7818B7D2">
      <w:start w:val="1"/>
      <w:numFmt w:val="decimal"/>
      <w:lvlText w:val="%7."/>
      <w:lvlJc w:val="left"/>
      <w:pPr>
        <w:ind w:left="5040" w:hanging="360"/>
      </w:pPr>
    </w:lvl>
    <w:lvl w:ilvl="7" w:tplc="765AC1AA">
      <w:start w:val="1"/>
      <w:numFmt w:val="lowerLetter"/>
      <w:lvlText w:val="%8."/>
      <w:lvlJc w:val="left"/>
      <w:pPr>
        <w:ind w:left="5760" w:hanging="360"/>
      </w:pPr>
    </w:lvl>
    <w:lvl w:ilvl="8" w:tplc="51DAA62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96F28"/>
    <w:multiLevelType w:val="hybridMultilevel"/>
    <w:tmpl w:val="60C6FF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F4569F"/>
    <w:multiLevelType w:val="hybridMultilevel"/>
    <w:tmpl w:val="65281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B31AFD"/>
    <w:multiLevelType w:val="hybridMultilevel"/>
    <w:tmpl w:val="41B8B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5775A0"/>
    <w:multiLevelType w:val="multilevel"/>
    <w:tmpl w:val="7B364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FE3D44"/>
    <w:multiLevelType w:val="multilevel"/>
    <w:tmpl w:val="F864D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lang w:val="ru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FB14E1"/>
    <w:multiLevelType w:val="hybridMultilevel"/>
    <w:tmpl w:val="503C5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8"/>
  </w:num>
  <w:num w:numId="5">
    <w:abstractNumId w:val="1"/>
  </w:num>
  <w:num w:numId="6">
    <w:abstractNumId w:val="10"/>
  </w:num>
  <w:num w:numId="7">
    <w:abstractNumId w:val="2"/>
  </w:num>
  <w:num w:numId="8">
    <w:abstractNumId w:val="7"/>
  </w:num>
  <w:num w:numId="9">
    <w:abstractNumId w:val="5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4685065"/>
    <w:rsid w:val="00046B4A"/>
    <w:rsid w:val="00177823"/>
    <w:rsid w:val="001B0DAB"/>
    <w:rsid w:val="002339D9"/>
    <w:rsid w:val="002725B9"/>
    <w:rsid w:val="00274F5C"/>
    <w:rsid w:val="002F1A5F"/>
    <w:rsid w:val="003249F4"/>
    <w:rsid w:val="00326523"/>
    <w:rsid w:val="00327DEE"/>
    <w:rsid w:val="003D15DA"/>
    <w:rsid w:val="003F198C"/>
    <w:rsid w:val="00401EC8"/>
    <w:rsid w:val="004A67F3"/>
    <w:rsid w:val="004E7A9C"/>
    <w:rsid w:val="00516B1D"/>
    <w:rsid w:val="005E30BC"/>
    <w:rsid w:val="0061115B"/>
    <w:rsid w:val="00615B25"/>
    <w:rsid w:val="006660E9"/>
    <w:rsid w:val="00673E25"/>
    <w:rsid w:val="00674273"/>
    <w:rsid w:val="00686E79"/>
    <w:rsid w:val="007A1F19"/>
    <w:rsid w:val="007B44C4"/>
    <w:rsid w:val="008146A6"/>
    <w:rsid w:val="00820DCC"/>
    <w:rsid w:val="008A0FE1"/>
    <w:rsid w:val="00961E8D"/>
    <w:rsid w:val="00A34080"/>
    <w:rsid w:val="00A42967"/>
    <w:rsid w:val="00A65FBA"/>
    <w:rsid w:val="00C43D3D"/>
    <w:rsid w:val="00C4798B"/>
    <w:rsid w:val="00C52A25"/>
    <w:rsid w:val="00D423AF"/>
    <w:rsid w:val="00D77AB4"/>
    <w:rsid w:val="00DA2C57"/>
    <w:rsid w:val="00DE6A8A"/>
    <w:rsid w:val="00E75325"/>
    <w:rsid w:val="00E9677F"/>
    <w:rsid w:val="00ED3BB8"/>
    <w:rsid w:val="00EF2FF1"/>
    <w:rsid w:val="00FA0F20"/>
    <w:rsid w:val="00FC3471"/>
    <w:rsid w:val="2B8C081E"/>
    <w:rsid w:val="34685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85065"/>
  <w15:chartTrackingRefBased/>
  <w15:docId w15:val="{5022EABB-4F0B-430D-B4B5-C2C4A7080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D3B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23AF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2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42967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D423A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a5">
    <w:name w:val="Strong"/>
    <w:basedOn w:val="a0"/>
    <w:uiPriority w:val="22"/>
    <w:qFormat/>
    <w:rsid w:val="00D423AF"/>
    <w:rPr>
      <w:b/>
      <w:bCs/>
    </w:rPr>
  </w:style>
  <w:style w:type="paragraph" w:styleId="a6">
    <w:name w:val="List Paragraph"/>
    <w:basedOn w:val="a"/>
    <w:uiPriority w:val="34"/>
    <w:qFormat/>
    <w:rsid w:val="00E9677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D3B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911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Просяник Вадим</dc:creator>
  <cp:keywords/>
  <dc:description/>
  <cp:lastModifiedBy>fox911</cp:lastModifiedBy>
  <cp:revision>2</cp:revision>
  <dcterms:created xsi:type="dcterms:W3CDTF">2022-09-07T18:52:00Z</dcterms:created>
  <dcterms:modified xsi:type="dcterms:W3CDTF">2022-09-07T18:52:00Z</dcterms:modified>
</cp:coreProperties>
</file>