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2679A" w:rsidRPr="00A22E23" w:rsidRDefault="0072679A" w:rsidP="00E70D01">
      <w:pPr>
        <w:jc w:val="center"/>
        <w:rPr>
          <w:rFonts w:ascii="Times New Roman" w:hAnsi="Times New Roman" w:cs="Times New Roman"/>
          <w:sz w:val="28"/>
          <w:szCs w:val="28"/>
        </w:rPr>
      </w:pPr>
      <w:r w:rsidRPr="00A22E23">
        <w:rPr>
          <w:rFonts w:ascii="Times New Roman" w:hAnsi="Times New Roman" w:cs="Times New Roman"/>
          <w:sz w:val="28"/>
          <w:szCs w:val="28"/>
        </w:rPr>
        <w:t>Серія: Пригоди кохання</w:t>
      </w:r>
    </w:p>
    <w:p w:rsidR="00E70D01" w:rsidRPr="00A22E23" w:rsidRDefault="00E70D01" w:rsidP="00E70D01">
      <w:pPr>
        <w:jc w:val="center"/>
        <w:rPr>
          <w:rFonts w:ascii="Times New Roman" w:hAnsi="Times New Roman" w:cs="Times New Roman"/>
          <w:sz w:val="28"/>
          <w:szCs w:val="28"/>
        </w:rPr>
      </w:pPr>
      <w:r w:rsidRPr="00A22E23">
        <w:rPr>
          <w:rFonts w:ascii="Times New Roman" w:hAnsi="Times New Roman" w:cs="Times New Roman"/>
          <w:sz w:val="28"/>
          <w:szCs w:val="28"/>
        </w:rPr>
        <w:t>Вірш 1</w:t>
      </w:r>
    </w:p>
    <w:p w:rsidR="0072679A" w:rsidRPr="00A22E23" w:rsidRDefault="00E70D01" w:rsidP="0072679A">
      <w:pPr>
        <w:rPr>
          <w:rFonts w:ascii="Times New Roman" w:hAnsi="Times New Roman" w:cs="Times New Roman"/>
          <w:sz w:val="28"/>
          <w:szCs w:val="28"/>
        </w:rPr>
      </w:pPr>
      <w:r w:rsidRPr="00A22E23">
        <w:rPr>
          <w:rFonts w:ascii="Times New Roman" w:hAnsi="Times New Roman" w:cs="Times New Roman"/>
          <w:sz w:val="28"/>
          <w:szCs w:val="28"/>
        </w:rPr>
        <w:t xml:space="preserve">                                  (</w:t>
      </w:r>
      <w:r w:rsidR="0072679A" w:rsidRPr="00A22E23">
        <w:rPr>
          <w:rFonts w:ascii="Times New Roman" w:hAnsi="Times New Roman" w:cs="Times New Roman"/>
          <w:sz w:val="28"/>
          <w:szCs w:val="28"/>
        </w:rPr>
        <w:t>Тиха присутність серпня</w:t>
      </w:r>
      <w:r w:rsidRPr="00A22E23">
        <w:rPr>
          <w:rFonts w:ascii="Times New Roman" w:hAnsi="Times New Roman" w:cs="Times New Roman"/>
          <w:sz w:val="28"/>
          <w:szCs w:val="28"/>
        </w:rPr>
        <w:t>)</w:t>
      </w:r>
    </w:p>
    <w:p w:rsidR="00E70D01" w:rsidRPr="00A22E23" w:rsidRDefault="00E70D01" w:rsidP="0072679A">
      <w:pPr>
        <w:rPr>
          <w:rFonts w:ascii="Times New Roman" w:hAnsi="Times New Roman" w:cs="Times New Roman"/>
          <w:sz w:val="28"/>
          <w:szCs w:val="28"/>
        </w:rPr>
      </w:pPr>
    </w:p>
    <w:p w:rsidR="0072679A" w:rsidRPr="00A22E23" w:rsidRDefault="0072679A" w:rsidP="0072679A">
      <w:pPr>
        <w:rPr>
          <w:rFonts w:ascii="Times New Roman" w:hAnsi="Times New Roman" w:cs="Times New Roman"/>
          <w:sz w:val="28"/>
          <w:szCs w:val="28"/>
        </w:rPr>
      </w:pPr>
      <w:r w:rsidRPr="00A22E23">
        <w:rPr>
          <w:rFonts w:ascii="Times New Roman" w:hAnsi="Times New Roman" w:cs="Times New Roman"/>
          <w:sz w:val="28"/>
          <w:szCs w:val="28"/>
        </w:rPr>
        <w:t>Серпень ступає, мов тінь на поріг,</w:t>
      </w:r>
    </w:p>
    <w:p w:rsidR="0072679A" w:rsidRPr="00A22E23" w:rsidRDefault="0072679A" w:rsidP="0072679A">
      <w:pPr>
        <w:rPr>
          <w:rFonts w:ascii="Times New Roman" w:hAnsi="Times New Roman" w:cs="Times New Roman"/>
          <w:sz w:val="28"/>
          <w:szCs w:val="28"/>
        </w:rPr>
      </w:pPr>
      <w:r w:rsidRPr="00A22E23">
        <w:rPr>
          <w:rFonts w:ascii="Times New Roman" w:hAnsi="Times New Roman" w:cs="Times New Roman"/>
          <w:sz w:val="28"/>
          <w:szCs w:val="28"/>
        </w:rPr>
        <w:t>Тихо вкладає у серце свій штрих.</w:t>
      </w:r>
    </w:p>
    <w:p w:rsidR="0072679A" w:rsidRPr="00A22E23" w:rsidRDefault="0072679A" w:rsidP="0072679A">
      <w:pPr>
        <w:rPr>
          <w:rFonts w:ascii="Times New Roman" w:hAnsi="Times New Roman" w:cs="Times New Roman"/>
          <w:sz w:val="28"/>
          <w:szCs w:val="28"/>
        </w:rPr>
      </w:pPr>
      <w:r w:rsidRPr="00A22E23">
        <w:rPr>
          <w:rFonts w:ascii="Times New Roman" w:hAnsi="Times New Roman" w:cs="Times New Roman"/>
          <w:sz w:val="28"/>
          <w:szCs w:val="28"/>
        </w:rPr>
        <w:t>Він не питає, не кличе, не жде —</w:t>
      </w:r>
    </w:p>
    <w:p w:rsidR="0072679A" w:rsidRPr="00A22E23" w:rsidRDefault="0072679A" w:rsidP="0072679A">
      <w:pPr>
        <w:rPr>
          <w:rFonts w:ascii="Times New Roman" w:hAnsi="Times New Roman" w:cs="Times New Roman"/>
          <w:sz w:val="28"/>
          <w:szCs w:val="28"/>
        </w:rPr>
      </w:pPr>
      <w:r w:rsidRPr="00A22E23">
        <w:rPr>
          <w:rFonts w:ascii="Times New Roman" w:hAnsi="Times New Roman" w:cs="Times New Roman"/>
          <w:sz w:val="28"/>
          <w:szCs w:val="28"/>
        </w:rPr>
        <w:t>Просто приходить, коли все цвіте.</w:t>
      </w:r>
    </w:p>
    <w:p w:rsidR="0072679A" w:rsidRPr="00A22E23" w:rsidRDefault="0072679A" w:rsidP="0072679A">
      <w:pPr>
        <w:rPr>
          <w:rFonts w:ascii="Times New Roman" w:hAnsi="Times New Roman" w:cs="Times New Roman"/>
          <w:sz w:val="28"/>
          <w:szCs w:val="28"/>
        </w:rPr>
      </w:pPr>
      <w:r w:rsidRPr="00A22E23">
        <w:rPr>
          <w:rFonts w:ascii="Times New Roman" w:hAnsi="Times New Roman" w:cs="Times New Roman"/>
          <w:sz w:val="28"/>
          <w:szCs w:val="28"/>
        </w:rPr>
        <w:t> </w:t>
      </w:r>
    </w:p>
    <w:p w:rsidR="0072679A" w:rsidRPr="00A22E23" w:rsidRDefault="0072679A" w:rsidP="0072679A">
      <w:pPr>
        <w:rPr>
          <w:rFonts w:ascii="Times New Roman" w:hAnsi="Times New Roman" w:cs="Times New Roman"/>
          <w:sz w:val="28"/>
          <w:szCs w:val="28"/>
        </w:rPr>
      </w:pPr>
      <w:r w:rsidRPr="00A22E23">
        <w:rPr>
          <w:rFonts w:ascii="Times New Roman" w:hAnsi="Times New Roman" w:cs="Times New Roman"/>
          <w:sz w:val="28"/>
          <w:szCs w:val="28"/>
        </w:rPr>
        <w:t>Це не початок і не кінець,</w:t>
      </w:r>
    </w:p>
    <w:p w:rsidR="0072679A" w:rsidRPr="00A22E23" w:rsidRDefault="0072679A" w:rsidP="0072679A">
      <w:pPr>
        <w:rPr>
          <w:rFonts w:ascii="Times New Roman" w:hAnsi="Times New Roman" w:cs="Times New Roman"/>
          <w:sz w:val="28"/>
          <w:szCs w:val="28"/>
        </w:rPr>
      </w:pPr>
      <w:r w:rsidRPr="00A22E23">
        <w:rPr>
          <w:rFonts w:ascii="Times New Roman" w:hAnsi="Times New Roman" w:cs="Times New Roman"/>
          <w:sz w:val="28"/>
          <w:szCs w:val="28"/>
        </w:rPr>
        <w:t>Це пригода кохання — без меж і сердець.</w:t>
      </w:r>
    </w:p>
    <w:p w:rsidR="0072679A" w:rsidRPr="00A22E23" w:rsidRDefault="0072679A" w:rsidP="0072679A">
      <w:pPr>
        <w:rPr>
          <w:rFonts w:ascii="Times New Roman" w:hAnsi="Times New Roman" w:cs="Times New Roman"/>
          <w:sz w:val="28"/>
          <w:szCs w:val="28"/>
        </w:rPr>
      </w:pPr>
      <w:r w:rsidRPr="00A22E23">
        <w:rPr>
          <w:rFonts w:ascii="Times New Roman" w:hAnsi="Times New Roman" w:cs="Times New Roman"/>
          <w:sz w:val="28"/>
          <w:szCs w:val="28"/>
        </w:rPr>
        <w:t>Без гучних слів, без обітниць і драм,</w:t>
      </w:r>
    </w:p>
    <w:p w:rsidR="0072679A" w:rsidRPr="00A22E23" w:rsidRDefault="0072679A" w:rsidP="0072679A">
      <w:pPr>
        <w:rPr>
          <w:rFonts w:ascii="Times New Roman" w:hAnsi="Times New Roman" w:cs="Times New Roman"/>
          <w:sz w:val="28"/>
          <w:szCs w:val="28"/>
        </w:rPr>
      </w:pPr>
      <w:r w:rsidRPr="00A22E23">
        <w:rPr>
          <w:rFonts w:ascii="Times New Roman" w:hAnsi="Times New Roman" w:cs="Times New Roman"/>
          <w:sz w:val="28"/>
          <w:szCs w:val="28"/>
        </w:rPr>
        <w:t>Лиш тепло, що лягає між нами й часом.</w:t>
      </w:r>
    </w:p>
    <w:p w:rsidR="0072679A" w:rsidRPr="00A22E23" w:rsidRDefault="0072679A" w:rsidP="0072679A">
      <w:pPr>
        <w:rPr>
          <w:rFonts w:ascii="Times New Roman" w:hAnsi="Times New Roman" w:cs="Times New Roman"/>
          <w:sz w:val="28"/>
          <w:szCs w:val="28"/>
        </w:rPr>
      </w:pPr>
      <w:r w:rsidRPr="00A22E23">
        <w:rPr>
          <w:rFonts w:ascii="Times New Roman" w:hAnsi="Times New Roman" w:cs="Times New Roman"/>
          <w:sz w:val="28"/>
          <w:szCs w:val="28"/>
        </w:rPr>
        <w:t> </w:t>
      </w:r>
    </w:p>
    <w:p w:rsidR="0072679A" w:rsidRPr="00A22E23" w:rsidRDefault="0072679A" w:rsidP="0072679A">
      <w:pPr>
        <w:rPr>
          <w:rFonts w:ascii="Times New Roman" w:hAnsi="Times New Roman" w:cs="Times New Roman"/>
          <w:sz w:val="28"/>
          <w:szCs w:val="28"/>
        </w:rPr>
      </w:pPr>
      <w:r w:rsidRPr="00A22E23">
        <w:rPr>
          <w:rFonts w:ascii="Times New Roman" w:hAnsi="Times New Roman" w:cs="Times New Roman"/>
          <w:sz w:val="28"/>
          <w:szCs w:val="28"/>
        </w:rPr>
        <w:t>Він — як дотик, що ніжно горить,</w:t>
      </w:r>
    </w:p>
    <w:p w:rsidR="0072679A" w:rsidRPr="00A22E23" w:rsidRDefault="0072679A" w:rsidP="0072679A">
      <w:pPr>
        <w:rPr>
          <w:rFonts w:ascii="Times New Roman" w:hAnsi="Times New Roman" w:cs="Times New Roman"/>
          <w:sz w:val="28"/>
          <w:szCs w:val="28"/>
        </w:rPr>
      </w:pPr>
      <w:r w:rsidRPr="00A22E23">
        <w:rPr>
          <w:rFonts w:ascii="Times New Roman" w:hAnsi="Times New Roman" w:cs="Times New Roman"/>
          <w:sz w:val="28"/>
          <w:szCs w:val="28"/>
        </w:rPr>
        <w:t>Як погляд, що в тиші любов говорить.</w:t>
      </w:r>
    </w:p>
    <w:p w:rsidR="0072679A" w:rsidRPr="00A22E23" w:rsidRDefault="0072679A" w:rsidP="0072679A">
      <w:pPr>
        <w:rPr>
          <w:rFonts w:ascii="Times New Roman" w:hAnsi="Times New Roman" w:cs="Times New Roman"/>
          <w:sz w:val="28"/>
          <w:szCs w:val="28"/>
        </w:rPr>
      </w:pPr>
      <w:r w:rsidRPr="00A22E23">
        <w:rPr>
          <w:rFonts w:ascii="Times New Roman" w:hAnsi="Times New Roman" w:cs="Times New Roman"/>
          <w:sz w:val="28"/>
          <w:szCs w:val="28"/>
        </w:rPr>
        <w:t>Сонце сідає, і в кожному дні</w:t>
      </w:r>
    </w:p>
    <w:p w:rsidR="0034031E" w:rsidRPr="00A22E23" w:rsidRDefault="0072679A" w:rsidP="0072679A">
      <w:pPr>
        <w:rPr>
          <w:rFonts w:ascii="Times New Roman" w:hAnsi="Times New Roman" w:cs="Times New Roman"/>
          <w:sz w:val="28"/>
          <w:szCs w:val="28"/>
        </w:rPr>
      </w:pPr>
      <w:r w:rsidRPr="00A22E23">
        <w:rPr>
          <w:rFonts w:ascii="Times New Roman" w:hAnsi="Times New Roman" w:cs="Times New Roman"/>
          <w:sz w:val="28"/>
          <w:szCs w:val="28"/>
        </w:rPr>
        <w:t>Залишається серпень — у нас, у мені.</w:t>
      </w:r>
    </w:p>
    <w:p w:rsidR="008F7DC3" w:rsidRPr="00A22E23" w:rsidRDefault="008F7DC3" w:rsidP="0072679A">
      <w:pPr>
        <w:rPr>
          <w:rFonts w:ascii="Times New Roman" w:hAnsi="Times New Roman" w:cs="Times New Roman"/>
          <w:sz w:val="28"/>
          <w:szCs w:val="28"/>
        </w:rPr>
      </w:pPr>
    </w:p>
    <w:p w:rsidR="008F7DC3" w:rsidRPr="00A22E23" w:rsidRDefault="008F7DC3" w:rsidP="0072679A">
      <w:pPr>
        <w:rPr>
          <w:rFonts w:ascii="Times New Roman" w:hAnsi="Times New Roman" w:cs="Times New Roman"/>
          <w:sz w:val="28"/>
          <w:szCs w:val="28"/>
        </w:rPr>
      </w:pPr>
      <w:r w:rsidRPr="00A22E23">
        <w:rPr>
          <w:rFonts w:ascii="Times New Roman" w:hAnsi="Times New Roman" w:cs="Times New Roman"/>
          <w:sz w:val="28"/>
          <w:szCs w:val="28"/>
        </w:rPr>
        <w:t>Автор: Іван</w:t>
      </w:r>
      <w:r w:rsidR="00A82A32">
        <w:rPr>
          <w:rFonts w:ascii="Times New Roman" w:hAnsi="Times New Roman" w:cs="Times New Roman"/>
          <w:sz w:val="28"/>
          <w:szCs w:val="28"/>
        </w:rPr>
        <w:t xml:space="preserve"> </w:t>
      </w:r>
      <w:r w:rsidR="00A82A32" w:rsidRPr="00A82A32">
        <w:rPr>
          <w:rFonts w:ascii="Times New Roman" w:hAnsi="Times New Roman" w:cs="Times New Roman"/>
          <w:sz w:val="28"/>
          <w:szCs w:val="28"/>
        </w:rPr>
        <w:t>Брусинський</w:t>
      </w:r>
    </w:p>
    <w:p w:rsidR="00E70D01" w:rsidRPr="00A22E23" w:rsidRDefault="00E70D01" w:rsidP="00E70D01">
      <w:pPr>
        <w:tabs>
          <w:tab w:val="left" w:pos="1230"/>
        </w:tabs>
        <w:rPr>
          <w:rFonts w:ascii="Times New Roman" w:hAnsi="Times New Roman" w:cs="Times New Roman"/>
          <w:sz w:val="28"/>
          <w:szCs w:val="28"/>
        </w:rPr>
      </w:pPr>
    </w:p>
    <w:p w:rsidR="00830067" w:rsidRPr="00A22E23" w:rsidRDefault="00830067" w:rsidP="00E70D01">
      <w:pPr>
        <w:tabs>
          <w:tab w:val="left" w:pos="1230"/>
        </w:tabs>
        <w:rPr>
          <w:rFonts w:ascii="Times New Roman" w:hAnsi="Times New Roman" w:cs="Times New Roman"/>
          <w:sz w:val="28"/>
          <w:szCs w:val="28"/>
        </w:rPr>
      </w:pPr>
    </w:p>
    <w:p w:rsidR="00830067" w:rsidRPr="00A22E23" w:rsidRDefault="00830067" w:rsidP="00830067">
      <w:pPr>
        <w:rPr>
          <w:rFonts w:ascii="Times New Roman" w:hAnsi="Times New Roman" w:cs="Times New Roman"/>
          <w:sz w:val="28"/>
          <w:szCs w:val="28"/>
        </w:rPr>
      </w:pPr>
      <w:r w:rsidRPr="00A22E23">
        <w:rPr>
          <w:rFonts w:ascii="Times New Roman" w:hAnsi="Times New Roman" w:cs="Times New Roman"/>
          <w:sz w:val="28"/>
          <w:szCs w:val="28"/>
        </w:rPr>
        <w:t>Серія: Пригоди кохання</w:t>
      </w:r>
    </w:p>
    <w:p w:rsidR="00830067" w:rsidRPr="00A22E23" w:rsidRDefault="00830067" w:rsidP="00830067">
      <w:pPr>
        <w:rPr>
          <w:rFonts w:ascii="Times New Roman" w:hAnsi="Times New Roman" w:cs="Times New Roman"/>
          <w:sz w:val="28"/>
          <w:szCs w:val="28"/>
        </w:rPr>
      </w:pPr>
      <w:r w:rsidRPr="00A22E23">
        <w:rPr>
          <w:rFonts w:ascii="Times New Roman" w:hAnsi="Times New Roman" w:cs="Times New Roman"/>
          <w:sz w:val="28"/>
          <w:szCs w:val="28"/>
        </w:rPr>
        <w:t xml:space="preserve">     Вірш 2</w:t>
      </w:r>
    </w:p>
    <w:p w:rsidR="00830067" w:rsidRPr="00A22E23" w:rsidRDefault="00830067" w:rsidP="00830067">
      <w:pPr>
        <w:rPr>
          <w:rFonts w:ascii="Times New Roman" w:hAnsi="Times New Roman" w:cs="Times New Roman"/>
          <w:sz w:val="28"/>
          <w:szCs w:val="28"/>
        </w:rPr>
      </w:pPr>
      <w:r w:rsidRPr="00A22E23">
        <w:rPr>
          <w:rFonts w:ascii="Times New Roman" w:hAnsi="Times New Roman" w:cs="Times New Roman"/>
          <w:sz w:val="28"/>
          <w:szCs w:val="28"/>
        </w:rPr>
        <w:t>« Теплий дотик нашого вітру»</w:t>
      </w:r>
    </w:p>
    <w:p w:rsidR="00830067" w:rsidRPr="00A22E23" w:rsidRDefault="00830067" w:rsidP="00830067">
      <w:pPr>
        <w:rPr>
          <w:rFonts w:ascii="Times New Roman" w:hAnsi="Times New Roman" w:cs="Times New Roman"/>
          <w:sz w:val="28"/>
          <w:szCs w:val="28"/>
        </w:rPr>
      </w:pPr>
    </w:p>
    <w:p w:rsidR="00830067" w:rsidRPr="00A22E23" w:rsidRDefault="00830067" w:rsidP="00830067">
      <w:pPr>
        <w:rPr>
          <w:rFonts w:ascii="Times New Roman" w:hAnsi="Times New Roman" w:cs="Times New Roman"/>
          <w:sz w:val="28"/>
          <w:szCs w:val="28"/>
        </w:rPr>
      </w:pPr>
      <w:r w:rsidRPr="00A22E23">
        <w:rPr>
          <w:rFonts w:ascii="Times New Roman" w:hAnsi="Times New Roman" w:cs="Times New Roman"/>
          <w:sz w:val="28"/>
          <w:szCs w:val="28"/>
        </w:rPr>
        <w:t xml:space="preserve">Теплий дотик нашого вітру —  </w:t>
      </w:r>
    </w:p>
    <w:p w:rsidR="00830067" w:rsidRPr="00A22E23" w:rsidRDefault="00830067" w:rsidP="00830067">
      <w:pPr>
        <w:rPr>
          <w:rFonts w:ascii="Times New Roman" w:hAnsi="Times New Roman" w:cs="Times New Roman"/>
          <w:sz w:val="28"/>
          <w:szCs w:val="28"/>
        </w:rPr>
      </w:pPr>
      <w:r w:rsidRPr="00A22E23">
        <w:rPr>
          <w:rFonts w:ascii="Times New Roman" w:hAnsi="Times New Roman" w:cs="Times New Roman"/>
          <w:sz w:val="28"/>
          <w:szCs w:val="28"/>
        </w:rPr>
        <w:t xml:space="preserve">Наче спогад, що не згасає.  </w:t>
      </w:r>
    </w:p>
    <w:p w:rsidR="00830067" w:rsidRPr="00A22E23" w:rsidRDefault="00830067" w:rsidP="00830067">
      <w:pPr>
        <w:rPr>
          <w:rFonts w:ascii="Times New Roman" w:hAnsi="Times New Roman" w:cs="Times New Roman"/>
          <w:sz w:val="28"/>
          <w:szCs w:val="28"/>
        </w:rPr>
      </w:pPr>
      <w:r w:rsidRPr="00A22E23">
        <w:rPr>
          <w:rFonts w:ascii="Times New Roman" w:hAnsi="Times New Roman" w:cs="Times New Roman"/>
          <w:sz w:val="28"/>
          <w:szCs w:val="28"/>
        </w:rPr>
        <w:lastRenderedPageBreak/>
        <w:t xml:space="preserve">Він торкає щоку несміло,  </w:t>
      </w:r>
    </w:p>
    <w:p w:rsidR="00830067" w:rsidRPr="00A22E23" w:rsidRDefault="00830067" w:rsidP="00830067">
      <w:pPr>
        <w:rPr>
          <w:rFonts w:ascii="Times New Roman" w:hAnsi="Times New Roman" w:cs="Times New Roman"/>
          <w:sz w:val="28"/>
          <w:szCs w:val="28"/>
        </w:rPr>
      </w:pPr>
      <w:r w:rsidRPr="00A22E23">
        <w:rPr>
          <w:rFonts w:ascii="Times New Roman" w:hAnsi="Times New Roman" w:cs="Times New Roman"/>
          <w:sz w:val="28"/>
          <w:szCs w:val="28"/>
        </w:rPr>
        <w:t>І в думках тебе залишає.</w:t>
      </w:r>
    </w:p>
    <w:p w:rsidR="00830067" w:rsidRPr="00A22E23" w:rsidRDefault="00830067" w:rsidP="00830067">
      <w:pPr>
        <w:rPr>
          <w:rFonts w:ascii="Times New Roman" w:hAnsi="Times New Roman" w:cs="Times New Roman"/>
          <w:sz w:val="28"/>
          <w:szCs w:val="28"/>
        </w:rPr>
      </w:pPr>
    </w:p>
    <w:p w:rsidR="00830067" w:rsidRPr="00A22E23" w:rsidRDefault="00830067" w:rsidP="00830067">
      <w:pPr>
        <w:rPr>
          <w:rFonts w:ascii="Times New Roman" w:hAnsi="Times New Roman" w:cs="Times New Roman"/>
          <w:sz w:val="28"/>
          <w:szCs w:val="28"/>
        </w:rPr>
      </w:pPr>
      <w:r w:rsidRPr="00A22E23">
        <w:rPr>
          <w:rFonts w:ascii="Times New Roman" w:hAnsi="Times New Roman" w:cs="Times New Roman"/>
          <w:sz w:val="28"/>
          <w:szCs w:val="28"/>
        </w:rPr>
        <w:t xml:space="preserve">Ми ішли між хвиль і алеї,  </w:t>
      </w:r>
    </w:p>
    <w:p w:rsidR="00830067" w:rsidRPr="00A22E23" w:rsidRDefault="00830067" w:rsidP="00830067">
      <w:pPr>
        <w:rPr>
          <w:rFonts w:ascii="Times New Roman" w:hAnsi="Times New Roman" w:cs="Times New Roman"/>
          <w:sz w:val="28"/>
          <w:szCs w:val="28"/>
        </w:rPr>
      </w:pPr>
      <w:r w:rsidRPr="00A22E23">
        <w:rPr>
          <w:rFonts w:ascii="Times New Roman" w:hAnsi="Times New Roman" w:cs="Times New Roman"/>
          <w:sz w:val="28"/>
          <w:szCs w:val="28"/>
        </w:rPr>
        <w:t xml:space="preserve">Де акації шепчуть про літо.  </w:t>
      </w:r>
    </w:p>
    <w:p w:rsidR="00830067" w:rsidRPr="00A22E23" w:rsidRDefault="00830067" w:rsidP="00830067">
      <w:pPr>
        <w:rPr>
          <w:rFonts w:ascii="Times New Roman" w:hAnsi="Times New Roman" w:cs="Times New Roman"/>
          <w:sz w:val="28"/>
          <w:szCs w:val="28"/>
        </w:rPr>
      </w:pPr>
      <w:r w:rsidRPr="00A22E23">
        <w:rPr>
          <w:rFonts w:ascii="Times New Roman" w:hAnsi="Times New Roman" w:cs="Times New Roman"/>
          <w:sz w:val="28"/>
          <w:szCs w:val="28"/>
        </w:rPr>
        <w:t xml:space="preserve">Твої пальці — як струм у жилі,  </w:t>
      </w:r>
    </w:p>
    <w:p w:rsidR="00830067" w:rsidRPr="00A22E23" w:rsidRDefault="00830067" w:rsidP="00830067">
      <w:pPr>
        <w:rPr>
          <w:rFonts w:ascii="Times New Roman" w:hAnsi="Times New Roman" w:cs="Times New Roman"/>
          <w:sz w:val="28"/>
          <w:szCs w:val="28"/>
        </w:rPr>
      </w:pPr>
      <w:r w:rsidRPr="00A22E23">
        <w:rPr>
          <w:rFonts w:ascii="Times New Roman" w:hAnsi="Times New Roman" w:cs="Times New Roman"/>
          <w:sz w:val="28"/>
          <w:szCs w:val="28"/>
        </w:rPr>
        <w:t>Моє серце — як лист розкрито.</w:t>
      </w:r>
    </w:p>
    <w:p w:rsidR="00830067" w:rsidRPr="00A22E23" w:rsidRDefault="00830067" w:rsidP="00830067">
      <w:pPr>
        <w:rPr>
          <w:rFonts w:ascii="Times New Roman" w:hAnsi="Times New Roman" w:cs="Times New Roman"/>
          <w:sz w:val="28"/>
          <w:szCs w:val="28"/>
        </w:rPr>
      </w:pPr>
    </w:p>
    <w:p w:rsidR="00830067" w:rsidRPr="00A22E23" w:rsidRDefault="00830067" w:rsidP="00830067">
      <w:pPr>
        <w:rPr>
          <w:rFonts w:ascii="Times New Roman" w:hAnsi="Times New Roman" w:cs="Times New Roman"/>
          <w:sz w:val="28"/>
          <w:szCs w:val="28"/>
        </w:rPr>
      </w:pPr>
      <w:r w:rsidRPr="00A22E23">
        <w:rPr>
          <w:rFonts w:ascii="Times New Roman" w:hAnsi="Times New Roman" w:cs="Times New Roman"/>
          <w:sz w:val="28"/>
          <w:szCs w:val="28"/>
        </w:rPr>
        <w:t xml:space="preserve">Там, де вітер нас обіймав,  </w:t>
      </w:r>
    </w:p>
    <w:p w:rsidR="00830067" w:rsidRPr="00A22E23" w:rsidRDefault="00830067" w:rsidP="00830067">
      <w:pPr>
        <w:rPr>
          <w:rFonts w:ascii="Times New Roman" w:hAnsi="Times New Roman" w:cs="Times New Roman"/>
          <w:sz w:val="28"/>
          <w:szCs w:val="28"/>
        </w:rPr>
      </w:pPr>
      <w:r w:rsidRPr="00A22E23">
        <w:rPr>
          <w:rFonts w:ascii="Times New Roman" w:hAnsi="Times New Roman" w:cs="Times New Roman"/>
          <w:sz w:val="28"/>
          <w:szCs w:val="28"/>
        </w:rPr>
        <w:t xml:space="preserve">Не було ні страху, ні часу.  </w:t>
      </w:r>
    </w:p>
    <w:p w:rsidR="00830067" w:rsidRPr="00A22E23" w:rsidRDefault="00830067" w:rsidP="00830067">
      <w:pPr>
        <w:rPr>
          <w:rFonts w:ascii="Times New Roman" w:hAnsi="Times New Roman" w:cs="Times New Roman"/>
          <w:sz w:val="28"/>
          <w:szCs w:val="28"/>
        </w:rPr>
      </w:pPr>
      <w:r w:rsidRPr="00A22E23">
        <w:rPr>
          <w:rFonts w:ascii="Times New Roman" w:hAnsi="Times New Roman" w:cs="Times New Roman"/>
          <w:sz w:val="28"/>
          <w:szCs w:val="28"/>
        </w:rPr>
        <w:t xml:space="preserve">Тільки ти, і я, і той стан,  </w:t>
      </w:r>
    </w:p>
    <w:p w:rsidR="00830067" w:rsidRPr="00A22E23" w:rsidRDefault="00830067" w:rsidP="00830067">
      <w:pPr>
        <w:rPr>
          <w:rFonts w:ascii="Times New Roman" w:hAnsi="Times New Roman" w:cs="Times New Roman"/>
          <w:sz w:val="28"/>
          <w:szCs w:val="28"/>
        </w:rPr>
      </w:pPr>
      <w:r w:rsidRPr="00A22E23">
        <w:rPr>
          <w:rFonts w:ascii="Times New Roman" w:hAnsi="Times New Roman" w:cs="Times New Roman"/>
          <w:sz w:val="28"/>
          <w:szCs w:val="28"/>
        </w:rPr>
        <w:t>Що не виміряєш ні в масах.</w:t>
      </w:r>
    </w:p>
    <w:p w:rsidR="00830067" w:rsidRPr="00A22E23" w:rsidRDefault="00830067" w:rsidP="00830067">
      <w:pPr>
        <w:rPr>
          <w:rFonts w:ascii="Times New Roman" w:hAnsi="Times New Roman" w:cs="Times New Roman"/>
          <w:sz w:val="28"/>
          <w:szCs w:val="28"/>
        </w:rPr>
      </w:pPr>
    </w:p>
    <w:p w:rsidR="00830067" w:rsidRPr="00A22E23" w:rsidRDefault="00830067" w:rsidP="00830067">
      <w:pPr>
        <w:rPr>
          <w:rFonts w:ascii="Times New Roman" w:hAnsi="Times New Roman" w:cs="Times New Roman"/>
          <w:sz w:val="28"/>
          <w:szCs w:val="28"/>
        </w:rPr>
      </w:pPr>
      <w:r w:rsidRPr="00A22E23">
        <w:rPr>
          <w:rFonts w:ascii="Times New Roman" w:hAnsi="Times New Roman" w:cs="Times New Roman"/>
          <w:sz w:val="28"/>
          <w:szCs w:val="28"/>
        </w:rPr>
        <w:t xml:space="preserve">Він кружляв у волоссі твоїм,  </w:t>
      </w:r>
    </w:p>
    <w:p w:rsidR="00830067" w:rsidRPr="00A22E23" w:rsidRDefault="00830067" w:rsidP="00830067">
      <w:pPr>
        <w:rPr>
          <w:rFonts w:ascii="Times New Roman" w:hAnsi="Times New Roman" w:cs="Times New Roman"/>
          <w:sz w:val="28"/>
          <w:szCs w:val="28"/>
        </w:rPr>
      </w:pPr>
      <w:r w:rsidRPr="00A22E23">
        <w:rPr>
          <w:rFonts w:ascii="Times New Roman" w:hAnsi="Times New Roman" w:cs="Times New Roman"/>
          <w:sz w:val="28"/>
          <w:szCs w:val="28"/>
        </w:rPr>
        <w:t xml:space="preserve">Як у танці, що вічно триває.  </w:t>
      </w:r>
    </w:p>
    <w:p w:rsidR="00830067" w:rsidRPr="00A22E23" w:rsidRDefault="00830067" w:rsidP="00830067">
      <w:pPr>
        <w:rPr>
          <w:rFonts w:ascii="Times New Roman" w:hAnsi="Times New Roman" w:cs="Times New Roman"/>
          <w:sz w:val="28"/>
          <w:szCs w:val="28"/>
        </w:rPr>
      </w:pPr>
      <w:r w:rsidRPr="00A22E23">
        <w:rPr>
          <w:rFonts w:ascii="Times New Roman" w:hAnsi="Times New Roman" w:cs="Times New Roman"/>
          <w:sz w:val="28"/>
          <w:szCs w:val="28"/>
        </w:rPr>
        <w:t xml:space="preserve">І здавалось — весь світ був моїм,  </w:t>
      </w:r>
    </w:p>
    <w:p w:rsidR="00830067" w:rsidRPr="00A22E23" w:rsidRDefault="00830067" w:rsidP="00830067">
      <w:pPr>
        <w:rPr>
          <w:rFonts w:ascii="Times New Roman" w:hAnsi="Times New Roman" w:cs="Times New Roman"/>
          <w:sz w:val="28"/>
          <w:szCs w:val="28"/>
        </w:rPr>
      </w:pPr>
      <w:r w:rsidRPr="00A22E23">
        <w:rPr>
          <w:rFonts w:ascii="Times New Roman" w:hAnsi="Times New Roman" w:cs="Times New Roman"/>
          <w:sz w:val="28"/>
          <w:szCs w:val="28"/>
        </w:rPr>
        <w:t>Коли ти мовчки поруч стояла.</w:t>
      </w:r>
    </w:p>
    <w:p w:rsidR="00830067" w:rsidRPr="00A22E23" w:rsidRDefault="00830067" w:rsidP="00830067">
      <w:pPr>
        <w:rPr>
          <w:rFonts w:ascii="Times New Roman" w:hAnsi="Times New Roman" w:cs="Times New Roman"/>
          <w:sz w:val="28"/>
          <w:szCs w:val="28"/>
        </w:rPr>
      </w:pPr>
    </w:p>
    <w:p w:rsidR="00830067" w:rsidRPr="00A22E23" w:rsidRDefault="00830067" w:rsidP="00830067">
      <w:pPr>
        <w:rPr>
          <w:rFonts w:ascii="Times New Roman" w:hAnsi="Times New Roman" w:cs="Times New Roman"/>
          <w:sz w:val="28"/>
          <w:szCs w:val="28"/>
        </w:rPr>
      </w:pPr>
      <w:r w:rsidRPr="00A22E23">
        <w:rPr>
          <w:rFonts w:ascii="Times New Roman" w:hAnsi="Times New Roman" w:cs="Times New Roman"/>
          <w:sz w:val="28"/>
          <w:szCs w:val="28"/>
        </w:rPr>
        <w:t xml:space="preserve">Теплий дотик — не просто порив,  </w:t>
      </w:r>
    </w:p>
    <w:p w:rsidR="00830067" w:rsidRPr="00A22E23" w:rsidRDefault="00830067" w:rsidP="00830067">
      <w:pPr>
        <w:rPr>
          <w:rFonts w:ascii="Times New Roman" w:hAnsi="Times New Roman" w:cs="Times New Roman"/>
          <w:sz w:val="28"/>
          <w:szCs w:val="28"/>
        </w:rPr>
      </w:pPr>
      <w:r w:rsidRPr="00A22E23">
        <w:rPr>
          <w:rFonts w:ascii="Times New Roman" w:hAnsi="Times New Roman" w:cs="Times New Roman"/>
          <w:sz w:val="28"/>
          <w:szCs w:val="28"/>
        </w:rPr>
        <w:t xml:space="preserve">Це момент, що живе у повітрі.  </w:t>
      </w:r>
    </w:p>
    <w:p w:rsidR="00830067" w:rsidRPr="00A22E23" w:rsidRDefault="00830067" w:rsidP="00830067">
      <w:pPr>
        <w:rPr>
          <w:rFonts w:ascii="Times New Roman" w:hAnsi="Times New Roman" w:cs="Times New Roman"/>
          <w:sz w:val="28"/>
          <w:szCs w:val="28"/>
        </w:rPr>
      </w:pPr>
      <w:r w:rsidRPr="00A22E23">
        <w:rPr>
          <w:rFonts w:ascii="Times New Roman" w:hAnsi="Times New Roman" w:cs="Times New Roman"/>
          <w:sz w:val="28"/>
          <w:szCs w:val="28"/>
        </w:rPr>
        <w:t xml:space="preserve">Це той шепіт, що в серці ожив,  </w:t>
      </w:r>
    </w:p>
    <w:p w:rsidR="00830067" w:rsidRPr="00A22E23" w:rsidRDefault="00830067" w:rsidP="00830067">
      <w:pPr>
        <w:rPr>
          <w:rFonts w:ascii="Times New Roman" w:hAnsi="Times New Roman" w:cs="Times New Roman"/>
          <w:sz w:val="28"/>
          <w:szCs w:val="28"/>
        </w:rPr>
      </w:pPr>
      <w:r w:rsidRPr="00A22E23">
        <w:rPr>
          <w:rFonts w:ascii="Times New Roman" w:hAnsi="Times New Roman" w:cs="Times New Roman"/>
          <w:sz w:val="28"/>
          <w:szCs w:val="28"/>
        </w:rPr>
        <w:t>Коли ми — це вже більше, ніж звідти.</w:t>
      </w:r>
    </w:p>
    <w:p w:rsidR="00830067" w:rsidRPr="00A22E23" w:rsidRDefault="00830067" w:rsidP="00830067">
      <w:pPr>
        <w:rPr>
          <w:rFonts w:ascii="Times New Roman" w:hAnsi="Times New Roman" w:cs="Times New Roman"/>
          <w:sz w:val="28"/>
          <w:szCs w:val="28"/>
        </w:rPr>
      </w:pPr>
    </w:p>
    <w:p w:rsidR="00830067" w:rsidRDefault="00A22E23" w:rsidP="00830067">
      <w:r>
        <w:t>Автор: Іван Брусинський</w:t>
      </w:r>
    </w:p>
    <w:p w:rsidR="00830067" w:rsidRDefault="00830067" w:rsidP="00830067"/>
    <w:p w:rsidR="00E70D01" w:rsidRPr="0072679A" w:rsidRDefault="00E70D01" w:rsidP="00E70D01">
      <w:pPr>
        <w:tabs>
          <w:tab w:val="left" w:pos="1230"/>
        </w:tabs>
      </w:pPr>
    </w:p>
    <w:sectPr w:rsidR="00E70D01" w:rsidRPr="0072679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031E"/>
    <w:rsid w:val="0034031E"/>
    <w:rsid w:val="00460810"/>
    <w:rsid w:val="005C1654"/>
    <w:rsid w:val="0072679A"/>
    <w:rsid w:val="00740566"/>
    <w:rsid w:val="00830067"/>
    <w:rsid w:val="008F7DC3"/>
    <w:rsid w:val="00A22E23"/>
    <w:rsid w:val="00A82A32"/>
    <w:rsid w:val="00C87B06"/>
    <w:rsid w:val="00E160B4"/>
    <w:rsid w:val="00E70D01"/>
    <w:rsid w:val="00EC7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99452F"/>
  <w15:chartTrackingRefBased/>
  <w15:docId w15:val="{A2D114F0-6F2A-47DA-A24C-E7A0EA2A77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4031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4031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4031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4031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4031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4031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4031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4031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4031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4031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4031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4031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4031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4031E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4031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4031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4031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4031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4031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403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4031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4031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4031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4031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4031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4031E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4031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4031E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34031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791</Words>
  <Characters>452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Олексій Брусинський</dc:creator>
  <cp:keywords/>
  <dc:description/>
  <cp:lastModifiedBy>Олексій Брусинський</cp:lastModifiedBy>
  <cp:revision>10</cp:revision>
  <dcterms:created xsi:type="dcterms:W3CDTF">2025-08-27T11:23:00Z</dcterms:created>
  <dcterms:modified xsi:type="dcterms:W3CDTF">2025-10-27T13:54:00Z</dcterms:modified>
</cp:coreProperties>
</file>