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E6" w:rsidRDefault="00C55EAA" w:rsidP="00846CE6">
      <w:pPr>
        <w:pStyle w:val="a3"/>
        <w:jc w:val="center"/>
      </w:pPr>
      <w:r>
        <w:t xml:space="preserve">Обзор ушных </w:t>
      </w:r>
      <w:r w:rsidRPr="00DE725D">
        <w:rPr>
          <w:color w:val="FF0000"/>
        </w:rPr>
        <w:t>капель</w:t>
      </w:r>
      <w:r w:rsidR="00F201B7">
        <w:t>, назначаемых</w:t>
      </w:r>
      <w:r>
        <w:t xml:space="preserve"> </w:t>
      </w:r>
      <w:r w:rsidRPr="00DE725D">
        <w:rPr>
          <w:color w:val="FF0000"/>
        </w:rPr>
        <w:t>при</w:t>
      </w:r>
      <w:r>
        <w:t xml:space="preserve"> </w:t>
      </w:r>
      <w:r w:rsidR="005B4EBA">
        <w:t>различных</w:t>
      </w:r>
      <w:r>
        <w:t xml:space="preserve"> формах </w:t>
      </w:r>
      <w:r w:rsidRPr="00DE725D">
        <w:rPr>
          <w:color w:val="FF0000"/>
        </w:rPr>
        <w:t>отита у детей</w:t>
      </w:r>
    </w:p>
    <w:p w:rsidR="00FF4E52" w:rsidRPr="00BD3CCC" w:rsidRDefault="00BD3CCC">
      <w:r>
        <w:t xml:space="preserve">Сейчас на рынке медицинских препаратов представлен довольно широкий ассортимент ушных капель для пациентов любого возраста. </w:t>
      </w:r>
      <w:r w:rsidR="005510DF">
        <w:t xml:space="preserve">Ведь в большинстве случаев данные средства являются обязательными составляющими комплексного </w:t>
      </w:r>
      <w:r w:rsidR="005510DF" w:rsidRPr="002D7CE1">
        <w:rPr>
          <w:color w:val="FF0000"/>
        </w:rPr>
        <w:t>лечения</w:t>
      </w:r>
      <w:r w:rsidR="005510DF">
        <w:t xml:space="preserve"> отита. </w:t>
      </w:r>
      <w:r w:rsidR="009B796D">
        <w:t>И в силу физиологических особенностей чаще всего им заболевают</w:t>
      </w:r>
      <w:r w:rsidR="009469D4">
        <w:t xml:space="preserve"> малыши до 5 лет. Именно поэтому </w:t>
      </w:r>
      <w:r w:rsidR="009469D4" w:rsidRPr="00744D62">
        <w:rPr>
          <w:color w:val="FF0000"/>
        </w:rPr>
        <w:t xml:space="preserve">ушные капли для детей </w:t>
      </w:r>
      <w:r w:rsidR="009469D4">
        <w:t xml:space="preserve">отличаются таким разнообразием. Естественно, делать выбор конкретного препарата следует </w:t>
      </w:r>
      <w:r w:rsidR="00AA2A29">
        <w:t>только</w:t>
      </w:r>
      <w:r w:rsidR="009469D4">
        <w:t xml:space="preserve"> по назначению врача. А данный обзор </w:t>
      </w:r>
      <w:r w:rsidR="00AA2A29">
        <w:t>носит исключительно разъяснительный характер.</w:t>
      </w:r>
    </w:p>
    <w:p w:rsidR="0007170A" w:rsidRDefault="00FE477D" w:rsidP="00673687">
      <w:pPr>
        <w:pStyle w:val="1"/>
      </w:pPr>
      <w:r>
        <w:t>Формы отитов</w:t>
      </w:r>
    </w:p>
    <w:p w:rsidR="00BF1A08" w:rsidRDefault="00E82B70" w:rsidP="00A106C9">
      <w:r>
        <w:t>Воспаление</w:t>
      </w:r>
      <w:r w:rsidR="00513BCC">
        <w:t xml:space="preserve"> в ухе мо</w:t>
      </w:r>
      <w:r>
        <w:t>же</w:t>
      </w:r>
      <w:r w:rsidR="00513BCC">
        <w:t xml:space="preserve">т возникать как вследствие инфекционного </w:t>
      </w:r>
      <w:r w:rsidR="00C247F0">
        <w:t>заражения</w:t>
      </w:r>
      <w:r w:rsidR="00513BCC">
        <w:t xml:space="preserve">, так и после травм или попадания инородных тел. </w:t>
      </w:r>
      <w:r w:rsidR="00E9500D">
        <w:t xml:space="preserve">Для того чтобы разобраться, </w:t>
      </w:r>
      <w:r w:rsidR="00E9500D" w:rsidRPr="00DA065C">
        <w:rPr>
          <w:color w:val="FF0000"/>
        </w:rPr>
        <w:t>какие</w:t>
      </w:r>
      <w:r w:rsidR="00E9500D">
        <w:t xml:space="preserve"> именно ушные капли подойдут </w:t>
      </w:r>
      <w:r w:rsidR="00E9500D" w:rsidRPr="00DA065C">
        <w:rPr>
          <w:color w:val="FF0000"/>
        </w:rPr>
        <w:t>ребенку</w:t>
      </w:r>
      <w:r w:rsidR="00E9500D">
        <w:t xml:space="preserve">, прежде всего необходимо </w:t>
      </w:r>
      <w:r w:rsidR="005B4EBA">
        <w:t xml:space="preserve">понять причину развития отита. Ведь для </w:t>
      </w:r>
      <w:r w:rsidR="005B4EBA" w:rsidRPr="00DA065C">
        <w:rPr>
          <w:color w:val="FF0000"/>
        </w:rPr>
        <w:t>лечения</w:t>
      </w:r>
      <w:r w:rsidR="005B4EBA">
        <w:t xml:space="preserve"> каждой из его форм применяют различные средства, а в некоторых случаях</w:t>
      </w:r>
      <w:r w:rsidR="00BF1A08">
        <w:t xml:space="preserve"> капать </w:t>
      </w:r>
      <w:r w:rsidR="0015158A">
        <w:t xml:space="preserve">в </w:t>
      </w:r>
      <w:r w:rsidR="0015158A" w:rsidRPr="00DA065C">
        <w:rPr>
          <w:color w:val="FF0000"/>
        </w:rPr>
        <w:t>уши</w:t>
      </w:r>
      <w:r w:rsidR="0015158A">
        <w:t xml:space="preserve"> </w:t>
      </w:r>
      <w:r w:rsidR="00B774C9">
        <w:t xml:space="preserve">определенные </w:t>
      </w:r>
      <w:r w:rsidR="005B5D7F">
        <w:t xml:space="preserve">препараты </w:t>
      </w:r>
      <w:r w:rsidR="00BF1A08">
        <w:t>строго запрещено.</w:t>
      </w:r>
    </w:p>
    <w:p w:rsidR="00A106C9" w:rsidRDefault="009A5209" w:rsidP="00A106C9">
      <w:r>
        <w:t xml:space="preserve">В зависимости от характера жидкости, образующейся при воспалении, отит бывает катаральным и гнойным. </w:t>
      </w:r>
      <w:r w:rsidR="00FE477D">
        <w:t>Как и любое другое заболевание, он может протекать в острой</w:t>
      </w:r>
      <w:r w:rsidR="000B0030">
        <w:t xml:space="preserve"> или</w:t>
      </w:r>
      <w:r w:rsidR="00FE477D">
        <w:t xml:space="preserve"> хронической форме. И наконец, п</w:t>
      </w:r>
      <w:r w:rsidR="00A106C9">
        <w:t xml:space="preserve">о </w:t>
      </w:r>
      <w:r w:rsidR="00FE477D">
        <w:t>месту</w:t>
      </w:r>
      <w:r w:rsidR="00A106C9">
        <w:t xml:space="preserve"> локализации </w:t>
      </w:r>
      <w:r w:rsidR="00FC6A00">
        <w:t xml:space="preserve">воспаления </w:t>
      </w:r>
      <w:r w:rsidR="00A106C9">
        <w:t>отит бывает трех видов:</w:t>
      </w:r>
    </w:p>
    <w:p w:rsidR="00A106C9" w:rsidRDefault="009A5209" w:rsidP="00A106C9">
      <w:pPr>
        <w:pStyle w:val="a5"/>
        <w:numPr>
          <w:ilvl w:val="0"/>
          <w:numId w:val="2"/>
        </w:numPr>
      </w:pPr>
      <w:r>
        <w:t>наружный – чаще всего наблюдается при хроническо</w:t>
      </w:r>
      <w:r w:rsidR="00FE517E">
        <w:t>м</w:t>
      </w:r>
      <w:r>
        <w:t xml:space="preserve"> гнойно</w:t>
      </w:r>
      <w:r w:rsidR="00FE517E">
        <w:t>м</w:t>
      </w:r>
      <w:r>
        <w:t xml:space="preserve"> средне</w:t>
      </w:r>
      <w:r w:rsidR="00FE517E">
        <w:t>м</w:t>
      </w:r>
      <w:r>
        <w:t xml:space="preserve"> отит</w:t>
      </w:r>
      <w:r w:rsidR="00FE517E">
        <w:t>е</w:t>
      </w:r>
      <w:r>
        <w:t>, а также как последствие травм</w:t>
      </w:r>
      <w:r w:rsidR="00A106C9">
        <w:t>;</w:t>
      </w:r>
    </w:p>
    <w:p w:rsidR="00A106C9" w:rsidRDefault="00A106C9" w:rsidP="00A106C9">
      <w:pPr>
        <w:pStyle w:val="a5"/>
        <w:numPr>
          <w:ilvl w:val="0"/>
          <w:numId w:val="2"/>
        </w:numPr>
      </w:pPr>
      <w:r>
        <w:t>средний</w:t>
      </w:r>
      <w:r w:rsidR="00FE517E">
        <w:t xml:space="preserve"> – наиболее распространенная форма данного заболеваний, для лечения которой и предназначено </w:t>
      </w:r>
      <w:r w:rsidR="00800920">
        <w:t xml:space="preserve">подавляющее </w:t>
      </w:r>
      <w:r w:rsidR="00FE517E">
        <w:t>большинство ушных капель</w:t>
      </w:r>
      <w:r>
        <w:t>;</w:t>
      </w:r>
    </w:p>
    <w:p w:rsidR="00A106C9" w:rsidRPr="00673687" w:rsidRDefault="009A5209" w:rsidP="00A106C9">
      <w:pPr>
        <w:pStyle w:val="a5"/>
        <w:numPr>
          <w:ilvl w:val="0"/>
          <w:numId w:val="2"/>
        </w:numPr>
      </w:pPr>
      <w:r>
        <w:t>внутренний</w:t>
      </w:r>
      <w:r w:rsidR="00D20B7C">
        <w:t xml:space="preserve"> – встречается реже всего и обычно является вторичным воспалением при среднем отите или другой </w:t>
      </w:r>
      <w:r w:rsidR="000863C6">
        <w:t xml:space="preserve">тяжелой </w:t>
      </w:r>
      <w:r w:rsidR="00D20B7C">
        <w:t>системной инфекции</w:t>
      </w:r>
      <w:r w:rsidR="00A106C9">
        <w:t>.</w:t>
      </w:r>
    </w:p>
    <w:p w:rsidR="0007170A" w:rsidRPr="00BD3CCC" w:rsidRDefault="00D64DC8" w:rsidP="00D64DC8">
      <w:pPr>
        <w:pStyle w:val="1"/>
      </w:pPr>
      <w:r>
        <w:t>Как выбрать капли</w:t>
      </w:r>
    </w:p>
    <w:p w:rsidR="0007170A" w:rsidRDefault="00552558">
      <w:r>
        <w:t xml:space="preserve">Как уже </w:t>
      </w:r>
      <w:r w:rsidR="00F54902">
        <w:t>отмечалось</w:t>
      </w:r>
      <w:r>
        <w:t xml:space="preserve"> выше, </w:t>
      </w:r>
      <w:r w:rsidRPr="00552558">
        <w:rPr>
          <w:color w:val="FF0000"/>
        </w:rPr>
        <w:t>детские</w:t>
      </w:r>
      <w:r>
        <w:t xml:space="preserve"> ушные капли должен назначать только врач. </w:t>
      </w:r>
      <w:r w:rsidR="000337E1">
        <w:t xml:space="preserve">Чтобы </w:t>
      </w:r>
      <w:r w:rsidR="000337E1" w:rsidRPr="00196E62">
        <w:rPr>
          <w:color w:val="FF0000"/>
        </w:rPr>
        <w:t>правильно</w:t>
      </w:r>
      <w:r w:rsidR="000337E1">
        <w:t xml:space="preserve"> подобрать конкретный препарат,</w:t>
      </w:r>
      <w:r>
        <w:t xml:space="preserve"> он руководствуется следующими инструкциями:</w:t>
      </w:r>
    </w:p>
    <w:p w:rsidR="00552558" w:rsidRDefault="0091762C" w:rsidP="0091762C">
      <w:pPr>
        <w:pStyle w:val="a5"/>
        <w:numPr>
          <w:ilvl w:val="0"/>
          <w:numId w:val="3"/>
        </w:numPr>
      </w:pPr>
      <w:r w:rsidRPr="00363348">
        <w:rPr>
          <w:b/>
        </w:rPr>
        <w:t xml:space="preserve">Особенности течения отита. </w:t>
      </w:r>
      <w:r>
        <w:t xml:space="preserve">Так, в некоторых случаях (чаще при средней гнойной форме) может иметь место перфорация барабанной перепонки. При этом нельзя </w:t>
      </w:r>
      <w:r w:rsidRPr="009E68B2">
        <w:rPr>
          <w:color w:val="FF0000"/>
        </w:rPr>
        <w:t>закапывать</w:t>
      </w:r>
      <w:r>
        <w:t xml:space="preserve"> препараты, содержащие лидокаин и некоторые другие компоненты, иначе можно безвозвратно нарушить слуховую функцию.</w:t>
      </w:r>
    </w:p>
    <w:p w:rsidR="0091762C" w:rsidRDefault="0091762C" w:rsidP="0091762C">
      <w:pPr>
        <w:pStyle w:val="a5"/>
        <w:numPr>
          <w:ilvl w:val="0"/>
          <w:numId w:val="3"/>
        </w:numPr>
      </w:pPr>
      <w:r w:rsidRPr="00363348">
        <w:rPr>
          <w:b/>
        </w:rPr>
        <w:t>Причины воспаления.</w:t>
      </w:r>
      <w:r>
        <w:t xml:space="preserve"> При бактериальной инфекции целесообразно назначать капли, в состав которых входят антибиотики. Это же касается и </w:t>
      </w:r>
      <w:r w:rsidR="001D5234">
        <w:t xml:space="preserve">случаев с </w:t>
      </w:r>
      <w:r>
        <w:t>други</w:t>
      </w:r>
      <w:r w:rsidR="001D5234">
        <w:t>ми</w:t>
      </w:r>
      <w:r>
        <w:t xml:space="preserve"> вид</w:t>
      </w:r>
      <w:r w:rsidR="001D5234">
        <w:t>ами</w:t>
      </w:r>
      <w:r>
        <w:t xml:space="preserve"> патогенов.</w:t>
      </w:r>
    </w:p>
    <w:p w:rsidR="0091762C" w:rsidRDefault="007B2517" w:rsidP="0091762C">
      <w:pPr>
        <w:pStyle w:val="a5"/>
        <w:numPr>
          <w:ilvl w:val="0"/>
          <w:numId w:val="3"/>
        </w:numPr>
      </w:pPr>
      <w:r w:rsidRPr="00363348">
        <w:rPr>
          <w:b/>
        </w:rPr>
        <w:t>Необходимость симптоматического лечения.</w:t>
      </w:r>
      <w:r>
        <w:t xml:space="preserve"> </w:t>
      </w:r>
      <w:r w:rsidR="00F05904">
        <w:t xml:space="preserve">К примеру, если ухо у </w:t>
      </w:r>
      <w:r w:rsidR="00F05904" w:rsidRPr="009E68B2">
        <w:rPr>
          <w:color w:val="FF0000"/>
        </w:rPr>
        <w:t>ребенка</w:t>
      </w:r>
      <w:r w:rsidR="00F05904">
        <w:t xml:space="preserve"> сильно </w:t>
      </w:r>
      <w:r w:rsidR="00F05904" w:rsidRPr="009E68B2">
        <w:rPr>
          <w:color w:val="FF0000"/>
        </w:rPr>
        <w:t>болит</w:t>
      </w:r>
      <w:r w:rsidR="00F05904">
        <w:t xml:space="preserve">, </w:t>
      </w:r>
      <w:r w:rsidR="00580B4E">
        <w:t>необходимы капли, одной из особенностей которых является обезболивание. При отечности же требуются препараты с антигистаминным эффектом. Ярко выраженное воспаление, соответственно, снимается средствами с противовоспалительным действием.</w:t>
      </w:r>
    </w:p>
    <w:p w:rsidR="00580B4E" w:rsidRDefault="00580B4E" w:rsidP="0091762C">
      <w:pPr>
        <w:pStyle w:val="a5"/>
        <w:numPr>
          <w:ilvl w:val="0"/>
          <w:numId w:val="3"/>
        </w:numPr>
      </w:pPr>
      <w:r w:rsidRPr="00363348">
        <w:rPr>
          <w:b/>
        </w:rPr>
        <w:lastRenderedPageBreak/>
        <w:t>Индивидуальные особенности организма</w:t>
      </w:r>
      <w:r w:rsidR="00363348" w:rsidRPr="00363348">
        <w:rPr>
          <w:b/>
        </w:rPr>
        <w:t xml:space="preserve"> пациента</w:t>
      </w:r>
      <w:r w:rsidRPr="00363348">
        <w:rPr>
          <w:b/>
        </w:rPr>
        <w:t>.</w:t>
      </w:r>
      <w:r>
        <w:t xml:space="preserve"> В частности это непереносимость компонентов препарата и другие противопоказания.</w:t>
      </w:r>
    </w:p>
    <w:p w:rsidR="002D69AF" w:rsidRPr="004E54C9" w:rsidRDefault="002D69AF" w:rsidP="002D69AF">
      <w:pPr>
        <w:rPr>
          <w:u w:val="single"/>
        </w:rPr>
      </w:pPr>
      <w:r w:rsidRPr="004E54C9">
        <w:rPr>
          <w:u w:val="single"/>
        </w:rPr>
        <w:t xml:space="preserve">Нередки ситуации, когда при сильных болях у малыша родители в первую очередь бегут в аптеку за обезболивающими каплями. Естественно, при этом поход к врачу откладывается до момента облегчения состояния ребенка. В данном случае следует поступить по-другому: дайте ему препарат в таблетках. Наиболее эффективными здесь будут противовоспалительные средства, такие как </w:t>
      </w:r>
      <w:r w:rsidRPr="004E54C9">
        <w:rPr>
          <w:u w:val="single"/>
        </w:rPr>
        <w:t>«Ибупрофен», «Нурофен», «Панадол».</w:t>
      </w:r>
    </w:p>
    <w:p w:rsidR="00513BCC" w:rsidRDefault="004E0B12" w:rsidP="004E0B12">
      <w:pPr>
        <w:pStyle w:val="1"/>
      </w:pPr>
      <w:r>
        <w:t>Самые популярные препараты</w:t>
      </w:r>
    </w:p>
    <w:p w:rsidR="00D64DC8" w:rsidRDefault="00120BAD">
      <w:r w:rsidRPr="008F2372">
        <w:rPr>
          <w:color w:val="FF0000"/>
        </w:rPr>
        <w:t xml:space="preserve">Ушные капли для детей </w:t>
      </w:r>
      <w:r>
        <w:t xml:space="preserve">можно условно разделить на три группы: противовоспалительные – одновременно используются и для снятия боли, антибактериальные – обязательная составляющая комплексного </w:t>
      </w:r>
      <w:r w:rsidRPr="008F2372">
        <w:rPr>
          <w:color w:val="FF0000"/>
        </w:rPr>
        <w:t>лечения</w:t>
      </w:r>
      <w:r>
        <w:t xml:space="preserve"> при бактериальной инфекции, а также комбинированного действия. Последние, к примеру, могут оказывать обезболивающий</w:t>
      </w:r>
      <w:r w:rsidR="00CF44C5">
        <w:t>, антисептический</w:t>
      </w:r>
      <w:r>
        <w:t xml:space="preserve"> и антигистаминный эффекты.</w:t>
      </w:r>
      <w:r w:rsidR="00120B23">
        <w:t xml:space="preserve"> Рассмотрим наиболее популярные из них:</w:t>
      </w:r>
    </w:p>
    <w:p w:rsidR="00363348" w:rsidRPr="00BC2805" w:rsidRDefault="00DB3B57" w:rsidP="00C94D34">
      <w:pPr>
        <w:pStyle w:val="a5"/>
        <w:numPr>
          <w:ilvl w:val="0"/>
          <w:numId w:val="4"/>
        </w:numPr>
      </w:pPr>
      <w:r w:rsidRPr="0077422E">
        <w:rPr>
          <w:b/>
        </w:rPr>
        <w:t>«</w:t>
      </w:r>
      <w:r w:rsidR="00C94D34" w:rsidRPr="0077422E">
        <w:rPr>
          <w:b/>
          <w:color w:val="FF0000"/>
        </w:rPr>
        <w:t>Отипакс</w:t>
      </w:r>
      <w:r w:rsidRPr="0077422E">
        <w:rPr>
          <w:b/>
        </w:rPr>
        <w:t>»</w:t>
      </w:r>
      <w:r w:rsidR="00C94D34" w:rsidRPr="0077422E">
        <w:rPr>
          <w:b/>
        </w:rPr>
        <w:t>.</w:t>
      </w:r>
      <w:r w:rsidR="00C94D34">
        <w:t xml:space="preserve"> </w:t>
      </w:r>
      <w:r w:rsidR="0050044C">
        <w:t>Эти капли считаются одними из самых эффективных на</w:t>
      </w:r>
      <w:r w:rsidR="00972495">
        <w:t xml:space="preserve"> ранних стадиях среднего отита, кроме бактериальных форм данного заболевания, поскольку они не содержат антибиотиков. </w:t>
      </w:r>
      <w:r>
        <w:t>«</w:t>
      </w:r>
      <w:r w:rsidR="00972495" w:rsidRPr="00F97C34">
        <w:rPr>
          <w:color w:val="FF0000"/>
        </w:rPr>
        <w:t>Отипакс</w:t>
      </w:r>
      <w:r>
        <w:t>»</w:t>
      </w:r>
      <w:r w:rsidR="00972495">
        <w:t xml:space="preserve"> обладает ярко выраженным противовоспалительным и обезболивающим действием, поскольку содержит в своем составе феназон и лидокаин. </w:t>
      </w:r>
      <w:r w:rsidR="001852CF">
        <w:t xml:space="preserve">Возрастных ограничений препарат не имеет, но перед тем, как </w:t>
      </w:r>
      <w:r w:rsidR="001852CF" w:rsidRPr="00F97C34">
        <w:rPr>
          <w:color w:val="FF0000"/>
        </w:rPr>
        <w:t>капать</w:t>
      </w:r>
      <w:r w:rsidR="001852CF">
        <w:t xml:space="preserve"> его грудным детям, необходимо предварительно проконсультироваться с врачом. К недостаткам можно отнести</w:t>
      </w:r>
      <w:r w:rsidR="00C5044B">
        <w:t xml:space="preserve"> присутствующую у некоторых пациентов аллергию на лидокаин и невозможность использования при перфорации барабанной перепонки. </w:t>
      </w:r>
      <w:r w:rsidR="00C5044B" w:rsidRPr="00F97C34">
        <w:rPr>
          <w:color w:val="FF0000"/>
        </w:rPr>
        <w:t>Инструкция</w:t>
      </w:r>
      <w:r w:rsidR="00C5044B">
        <w:t xml:space="preserve"> гласит, что </w:t>
      </w:r>
      <w:r>
        <w:t>«</w:t>
      </w:r>
      <w:r w:rsidR="00C5044B">
        <w:t>Отипакс</w:t>
      </w:r>
      <w:r>
        <w:t>»</w:t>
      </w:r>
      <w:r w:rsidR="00C5044B">
        <w:t xml:space="preserve"> нужно закапыв</w:t>
      </w:r>
      <w:r w:rsidR="00683D6B">
        <w:t xml:space="preserve">ать </w:t>
      </w:r>
      <w:r w:rsidR="005B639F">
        <w:t xml:space="preserve">в </w:t>
      </w:r>
      <w:r w:rsidR="005B639F" w:rsidRPr="00F97C34">
        <w:rPr>
          <w:color w:val="FF0000"/>
        </w:rPr>
        <w:t>уши</w:t>
      </w:r>
      <w:r w:rsidR="005B639F">
        <w:t xml:space="preserve"> </w:t>
      </w:r>
      <w:r w:rsidR="00683D6B">
        <w:t>по 4 капли 2-3 раза в сутки, при этом</w:t>
      </w:r>
      <w:r w:rsidR="00C5044B">
        <w:t xml:space="preserve"> </w:t>
      </w:r>
      <w:r w:rsidR="00683D6B">
        <w:t>л</w:t>
      </w:r>
      <w:r w:rsidR="00C5044B">
        <w:t>ечение им дольше 10 дней проводить не рекомендуется.</w:t>
      </w:r>
    </w:p>
    <w:p w:rsidR="00BC2805" w:rsidRDefault="00DB3B57" w:rsidP="00C94D34">
      <w:pPr>
        <w:pStyle w:val="a5"/>
        <w:numPr>
          <w:ilvl w:val="0"/>
          <w:numId w:val="4"/>
        </w:numPr>
      </w:pPr>
      <w:r w:rsidRPr="0077422E">
        <w:rPr>
          <w:b/>
        </w:rPr>
        <w:t>«</w:t>
      </w:r>
      <w:r w:rsidR="00BC2805" w:rsidRPr="0077422E">
        <w:rPr>
          <w:b/>
          <w:color w:val="FF0000"/>
        </w:rPr>
        <w:t>Отинум</w:t>
      </w:r>
      <w:r w:rsidRPr="0077422E">
        <w:rPr>
          <w:b/>
        </w:rPr>
        <w:t>»</w:t>
      </w:r>
      <w:r w:rsidR="00BC2805" w:rsidRPr="0077422E">
        <w:rPr>
          <w:b/>
        </w:rPr>
        <w:t>.</w:t>
      </w:r>
      <w:r w:rsidR="00BC2805">
        <w:t xml:space="preserve"> </w:t>
      </w:r>
      <w:r w:rsidR="00B80B43">
        <w:t xml:space="preserve">Также довольно популярное противовоспалительное средство, способное снять боль. Его активным компонентом является салицилат холина – производная салициловой кислоты. Благодаря этому </w:t>
      </w:r>
      <w:r>
        <w:t>«</w:t>
      </w:r>
      <w:r w:rsidR="00B80B43" w:rsidRPr="001243D1">
        <w:rPr>
          <w:color w:val="FF0000"/>
        </w:rPr>
        <w:t>Отинум</w:t>
      </w:r>
      <w:r>
        <w:t>»</w:t>
      </w:r>
      <w:r w:rsidR="00B80B43">
        <w:t xml:space="preserve"> дополнительно оказывает антисептическое и противомикробное действие, поэтому используется для лечения не только среднего, но и наружного отита.</w:t>
      </w:r>
      <w:r w:rsidR="002A5085">
        <w:t xml:space="preserve"> К тому же </w:t>
      </w:r>
      <w:r w:rsidR="001243D1">
        <w:t>препарат</w:t>
      </w:r>
      <w:r w:rsidR="002A5085">
        <w:t xml:space="preserve"> способ</w:t>
      </w:r>
      <w:r w:rsidR="001243D1">
        <w:t>е</w:t>
      </w:r>
      <w:r w:rsidR="002A5085">
        <w:t xml:space="preserve">н растворять образовавшиеся из серы пробки. Рекомендуемая дозировка – 3-4 капли по 3-4 раза в день. Противопоказано </w:t>
      </w:r>
      <w:r w:rsidR="002A5085" w:rsidRPr="001243D1">
        <w:rPr>
          <w:color w:val="FF0000"/>
        </w:rPr>
        <w:t>капать</w:t>
      </w:r>
      <w:r w:rsidR="002A5085">
        <w:t xml:space="preserve"> при перфорации перепонки, а также детям младше года.</w:t>
      </w:r>
      <w:r w:rsidR="003B3CC9">
        <w:t xml:space="preserve"> В местах применения у некоторых может краснеть и шелушиться кожа, изредка ощущается зуд или жжение.</w:t>
      </w:r>
    </w:p>
    <w:p w:rsidR="006C4CAD" w:rsidRDefault="006C4CAD" w:rsidP="00C94D34">
      <w:pPr>
        <w:pStyle w:val="a5"/>
        <w:numPr>
          <w:ilvl w:val="0"/>
          <w:numId w:val="4"/>
        </w:numPr>
      </w:pPr>
      <w:r w:rsidRPr="0077422E">
        <w:rPr>
          <w:b/>
        </w:rPr>
        <w:t>«Отофа».</w:t>
      </w:r>
      <w:r>
        <w:t xml:space="preserve"> Данный препарат относится к группе антибиотиков, поскольку содержит в своем составе рифам</w:t>
      </w:r>
      <w:r w:rsidR="00693EBC">
        <w:t>п</w:t>
      </w:r>
      <w:r>
        <w:t>ицин – вещество, воздействующее на обширный круг болезнетворных бактерий.</w:t>
      </w:r>
      <w:r w:rsidR="00693EBC">
        <w:t xml:space="preserve"> Его назначают при средних и наружных отитах, причем даже в случаях микроразрывов барабанной перепонки.</w:t>
      </w:r>
      <w:r w:rsidR="00657D16">
        <w:t xml:space="preserve"> Детям показано </w:t>
      </w:r>
      <w:r w:rsidR="00657D16" w:rsidRPr="00F018F2">
        <w:rPr>
          <w:color w:val="FF0000"/>
        </w:rPr>
        <w:t>закапывать</w:t>
      </w:r>
      <w:r w:rsidR="00657D16">
        <w:t xml:space="preserve"> по 3 капли трижды в день, причем </w:t>
      </w:r>
      <w:r w:rsidR="00657D16" w:rsidRPr="00F018F2">
        <w:rPr>
          <w:color w:val="FF0000"/>
        </w:rPr>
        <w:t>инструкция</w:t>
      </w:r>
      <w:r w:rsidR="00657D16">
        <w:t xml:space="preserve"> не рекомендует использовать это средство дольше недели. Возможные побочные эффекты: покраснение, зуд, высыпания на коже.</w:t>
      </w:r>
    </w:p>
    <w:p w:rsidR="00784081" w:rsidRDefault="00784081" w:rsidP="00C94D34">
      <w:pPr>
        <w:pStyle w:val="a5"/>
        <w:numPr>
          <w:ilvl w:val="0"/>
          <w:numId w:val="4"/>
        </w:numPr>
      </w:pPr>
      <w:r w:rsidRPr="0077422E">
        <w:rPr>
          <w:b/>
        </w:rPr>
        <w:t>«Анауран».</w:t>
      </w:r>
      <w:r>
        <w:t xml:space="preserve"> </w:t>
      </w:r>
      <w:r w:rsidR="0083110F">
        <w:t>Средство</w:t>
      </w:r>
      <w:r w:rsidR="009862FC">
        <w:t xml:space="preserve"> облада</w:t>
      </w:r>
      <w:r w:rsidR="0083110F">
        <w:t>е</w:t>
      </w:r>
      <w:r w:rsidR="009862FC">
        <w:t>т антибактериальным и местным обезболивающим действием благодаря трем активным компонентам: сульфату нео</w:t>
      </w:r>
      <w:r w:rsidR="00B46D4B">
        <w:t>мицина, полимиксину-</w:t>
      </w:r>
      <w:r w:rsidR="00B46D4B">
        <w:rPr>
          <w:lang w:val="en-US"/>
        </w:rPr>
        <w:t>B</w:t>
      </w:r>
      <w:r w:rsidR="00B46D4B">
        <w:t xml:space="preserve"> </w:t>
      </w:r>
      <w:r w:rsidR="009862FC">
        <w:t>и лидокаину.</w:t>
      </w:r>
      <w:r w:rsidR="009E1DE1">
        <w:t xml:space="preserve"> Обычно назначают </w:t>
      </w:r>
      <w:r w:rsidR="0083110F">
        <w:t xml:space="preserve">по </w:t>
      </w:r>
      <w:r w:rsidR="009E1DE1">
        <w:t xml:space="preserve">2-3 капли в уши 3-4 раза в </w:t>
      </w:r>
      <w:r w:rsidR="003A5269">
        <w:t>сутки</w:t>
      </w:r>
      <w:r w:rsidR="009E1DE1">
        <w:t>.</w:t>
      </w:r>
      <w:r w:rsidR="0083110F">
        <w:t xml:space="preserve"> В большинстве случаев препарат хорошо переносится детьми. Иногда возникают не требующие специфического лечения побочные эффекты, такие как зуд и шелушащаяся кожа.</w:t>
      </w:r>
      <w:r w:rsidR="003A5269">
        <w:t xml:space="preserve"> Стандартная длительность терапии – 3-7 дней.</w:t>
      </w:r>
    </w:p>
    <w:p w:rsidR="002A6333" w:rsidRDefault="002A6333" w:rsidP="00C94D34">
      <w:pPr>
        <w:pStyle w:val="a5"/>
        <w:numPr>
          <w:ilvl w:val="0"/>
          <w:numId w:val="4"/>
        </w:numPr>
      </w:pPr>
      <w:r w:rsidRPr="0077422E">
        <w:rPr>
          <w:b/>
        </w:rPr>
        <w:lastRenderedPageBreak/>
        <w:t>«Гаразон».</w:t>
      </w:r>
      <w:r>
        <w:t xml:space="preserve"> </w:t>
      </w:r>
      <w:r w:rsidR="003D3270">
        <w:t>Это комбинированный препарат, имеющий в своем составе не только антибактериальное вещество широкого спектра – гентамицин, но и глюкокортикостероид бетаметазон, оказывающий противовоспалительный и антигистаминный эффекты.</w:t>
      </w:r>
      <w:r w:rsidR="00FD0D58">
        <w:t xml:space="preserve"> «Гаразон» применяют </w:t>
      </w:r>
      <w:r w:rsidR="005975ED">
        <w:t>как</w:t>
      </w:r>
      <w:r w:rsidR="00FD0D58">
        <w:t xml:space="preserve"> лечения наружного и среднего отита, </w:t>
      </w:r>
      <w:r w:rsidR="005975ED">
        <w:t>так</w:t>
      </w:r>
      <w:r w:rsidR="00FD0D58">
        <w:t xml:space="preserve"> и при ушном экзематозном дерматите.</w:t>
      </w:r>
      <w:r w:rsidR="009034E3">
        <w:t xml:space="preserve"> Рекомендуемая дозировка – 3-4 капли по 2-4 раза в сутки. Средство противопоказано детям до 6 лет.</w:t>
      </w:r>
    </w:p>
    <w:p w:rsidR="008C0D6D" w:rsidRDefault="008C0D6D" w:rsidP="00C94D34">
      <w:pPr>
        <w:pStyle w:val="a5"/>
        <w:numPr>
          <w:ilvl w:val="0"/>
          <w:numId w:val="4"/>
        </w:numPr>
      </w:pPr>
      <w:r w:rsidRPr="0077422E">
        <w:rPr>
          <w:b/>
        </w:rPr>
        <w:t>«Софрадекс».</w:t>
      </w:r>
      <w:r>
        <w:t xml:space="preserve"> </w:t>
      </w:r>
      <w:r w:rsidR="005D334D">
        <w:t>Данные капли обладают противовоспалительным действием, поскольку содержат дексаметазон, а также эффективны против многих болезнетворных бактерий. Последнюю функцию обеспечивают сразу два антибиотика – неомицин и грамицидин.</w:t>
      </w:r>
      <w:r w:rsidR="00DF38E6">
        <w:t xml:space="preserve"> «Софрадекс» подходит для закапывания не только в </w:t>
      </w:r>
      <w:r w:rsidR="00DF38E6" w:rsidRPr="009462F1">
        <w:rPr>
          <w:color w:val="FF0000"/>
        </w:rPr>
        <w:t>уши</w:t>
      </w:r>
      <w:r w:rsidR="00DF38E6">
        <w:t>, но и глаза при наличии соответственных инфекционных заболеваний. Детям назначаю</w:t>
      </w:r>
      <w:r w:rsidR="009C17EA">
        <w:t xml:space="preserve">т по 2-3 капли 3-4 раза в сутки, причем использование его дольше недели не рекомендуется. Для лечения </w:t>
      </w:r>
      <w:r w:rsidR="009462F1" w:rsidRPr="009462F1">
        <w:rPr>
          <w:color w:val="FF0000"/>
        </w:rPr>
        <w:t>ребенка</w:t>
      </w:r>
      <w:r w:rsidR="009462F1">
        <w:t xml:space="preserve"> грудного возраста</w:t>
      </w:r>
      <w:r w:rsidR="009C17EA">
        <w:t xml:space="preserve"> препарат применяется только под наблюдением врача.</w:t>
      </w:r>
    </w:p>
    <w:p w:rsidR="00363348" w:rsidRPr="008C38C9" w:rsidRDefault="00941039">
      <w:pPr>
        <w:rPr>
          <w:u w:val="single"/>
        </w:rPr>
      </w:pPr>
      <w:r w:rsidRPr="008C38C9">
        <w:rPr>
          <w:u w:val="single"/>
        </w:rPr>
        <w:t xml:space="preserve">Если при отите дыхание через </w:t>
      </w:r>
      <w:r w:rsidRPr="008C38C9">
        <w:rPr>
          <w:color w:val="FF0000"/>
          <w:u w:val="single"/>
        </w:rPr>
        <w:t>нос</w:t>
      </w:r>
      <w:r w:rsidRPr="008C38C9">
        <w:rPr>
          <w:u w:val="single"/>
        </w:rPr>
        <w:t xml:space="preserve"> у ребенка затруднено, </w:t>
      </w:r>
      <w:r w:rsidR="00A610B2" w:rsidRPr="008C38C9">
        <w:rPr>
          <w:u w:val="single"/>
        </w:rPr>
        <w:t xml:space="preserve">такое приводит к </w:t>
      </w:r>
      <w:r w:rsidRPr="008C38C9">
        <w:rPr>
          <w:u w:val="single"/>
        </w:rPr>
        <w:t>значительно</w:t>
      </w:r>
      <w:r w:rsidR="00A610B2" w:rsidRPr="008C38C9">
        <w:rPr>
          <w:u w:val="single"/>
        </w:rPr>
        <w:t>му</w:t>
      </w:r>
      <w:r w:rsidRPr="008C38C9">
        <w:rPr>
          <w:u w:val="single"/>
        </w:rPr>
        <w:t xml:space="preserve"> ухудш</w:t>
      </w:r>
      <w:r w:rsidR="00A610B2" w:rsidRPr="008C38C9">
        <w:rPr>
          <w:u w:val="single"/>
        </w:rPr>
        <w:t>ению</w:t>
      </w:r>
      <w:r w:rsidRPr="008C38C9">
        <w:rPr>
          <w:u w:val="single"/>
        </w:rPr>
        <w:t xml:space="preserve"> отток</w:t>
      </w:r>
      <w:r w:rsidR="00A610B2" w:rsidRPr="008C38C9">
        <w:rPr>
          <w:u w:val="single"/>
        </w:rPr>
        <w:t>а</w:t>
      </w:r>
      <w:r w:rsidRPr="008C38C9">
        <w:rPr>
          <w:u w:val="single"/>
        </w:rPr>
        <w:t xml:space="preserve"> экссудата из среднего уха, создавая там благоприятную среду для размножения болезнетворных бактерий. Поэтому в большинстве случаев обязательным </w:t>
      </w:r>
      <w:r w:rsidR="008220EE" w:rsidRPr="008C38C9">
        <w:rPr>
          <w:u w:val="single"/>
        </w:rPr>
        <w:t xml:space="preserve">является также снятие отечности слизистых носоглотки. Для этого в </w:t>
      </w:r>
      <w:r w:rsidR="008220EE" w:rsidRPr="008C38C9">
        <w:rPr>
          <w:color w:val="FF0000"/>
          <w:u w:val="single"/>
        </w:rPr>
        <w:t>нос</w:t>
      </w:r>
      <w:r w:rsidR="008220EE" w:rsidRPr="008C38C9">
        <w:rPr>
          <w:u w:val="single"/>
        </w:rPr>
        <w:t xml:space="preserve"> малышу закапывают сосудосуживающие препараты, такие как «Нафтизин», «Галазолин», «Назол» и другие.</w:t>
      </w:r>
    </w:p>
    <w:p w:rsidR="00C94D34" w:rsidRDefault="003B143B" w:rsidP="003B143B">
      <w:pPr>
        <w:pStyle w:val="1"/>
      </w:pPr>
      <w:r>
        <w:t>Учимся капать правильно</w:t>
      </w:r>
    </w:p>
    <w:p w:rsidR="003B143B" w:rsidRPr="003B143B" w:rsidRDefault="003C27C4" w:rsidP="003B143B">
      <w:r>
        <w:t xml:space="preserve">Любая процедура будет эффективной и </w:t>
      </w:r>
      <w:r w:rsidR="00CE3862">
        <w:t>при этом</w:t>
      </w:r>
      <w:r>
        <w:t xml:space="preserve"> не причинит вреда </w:t>
      </w:r>
      <w:r w:rsidRPr="00860C2A">
        <w:rPr>
          <w:color w:val="FF0000"/>
        </w:rPr>
        <w:t>детскому</w:t>
      </w:r>
      <w:r>
        <w:t xml:space="preserve"> организму только в том случае, если провести ее </w:t>
      </w:r>
      <w:r w:rsidRPr="00860C2A">
        <w:rPr>
          <w:color w:val="FF0000"/>
        </w:rPr>
        <w:t>правильно</w:t>
      </w:r>
      <w:r>
        <w:t>. Не является исключением и закапывание в уши.</w:t>
      </w:r>
      <w:r w:rsidR="00CE3862">
        <w:t xml:space="preserve"> Обычно к каплям прилагаются подробные инструкции, но </w:t>
      </w:r>
      <w:r w:rsidR="002F5E01">
        <w:t>все же не будет лишним рассмотреть эти предписания в данной статье:</w:t>
      </w:r>
    </w:p>
    <w:p w:rsidR="008220EE" w:rsidRDefault="00860C2A" w:rsidP="00860C2A">
      <w:pPr>
        <w:pStyle w:val="a5"/>
        <w:numPr>
          <w:ilvl w:val="0"/>
          <w:numId w:val="5"/>
        </w:numPr>
      </w:pPr>
      <w:r w:rsidRPr="00D53169">
        <w:rPr>
          <w:b/>
        </w:rPr>
        <w:t>Предварительные гигиенические процедуры.</w:t>
      </w:r>
      <w:r>
        <w:t xml:space="preserve"> Чтобы не занести инфекцию, следует предварительно помыть руки, а также аккуратно очистить </w:t>
      </w:r>
      <w:r w:rsidRPr="00860C2A">
        <w:rPr>
          <w:color w:val="FF0000"/>
        </w:rPr>
        <w:t>уши</w:t>
      </w:r>
      <w:r>
        <w:t xml:space="preserve"> ребенка от серы при помощи ватной палочки.</w:t>
      </w:r>
    </w:p>
    <w:p w:rsidR="00860C2A" w:rsidRDefault="00E92E13" w:rsidP="00860C2A">
      <w:pPr>
        <w:pStyle w:val="a5"/>
        <w:numPr>
          <w:ilvl w:val="0"/>
          <w:numId w:val="5"/>
        </w:numPr>
      </w:pPr>
      <w:r w:rsidRPr="00D53169">
        <w:rPr>
          <w:b/>
        </w:rPr>
        <w:t>Со</w:t>
      </w:r>
      <w:r w:rsidR="00055302" w:rsidRPr="00D53169">
        <w:rPr>
          <w:b/>
        </w:rPr>
        <w:t>гревание препарата.</w:t>
      </w:r>
      <w:r w:rsidR="00055302">
        <w:t xml:space="preserve"> Капли </w:t>
      </w:r>
      <w:r w:rsidR="00382C48">
        <w:t>нужно</w:t>
      </w:r>
      <w:r w:rsidR="00055302">
        <w:t xml:space="preserve"> нагреть до температуры тела (но не более!), поскольку охлажденная жидкость может спровоцировать</w:t>
      </w:r>
      <w:r w:rsidR="003C02D1">
        <w:t xml:space="preserve"> у малыша сильную боль и головокружение.</w:t>
      </w:r>
    </w:p>
    <w:p w:rsidR="003C02D1" w:rsidRDefault="00D5404A" w:rsidP="00860C2A">
      <w:pPr>
        <w:pStyle w:val="a5"/>
        <w:numPr>
          <w:ilvl w:val="0"/>
          <w:numId w:val="5"/>
        </w:numPr>
      </w:pPr>
      <w:r w:rsidRPr="00001030">
        <w:rPr>
          <w:b/>
        </w:rPr>
        <w:t>Соблюдение предписаний во время закапывания.</w:t>
      </w:r>
      <w:r>
        <w:t xml:space="preserve"> Ребенку необходимо </w:t>
      </w:r>
      <w:r w:rsidR="00D53169" w:rsidRPr="00EE6E70">
        <w:rPr>
          <w:color w:val="FF0000"/>
        </w:rPr>
        <w:t>правильно</w:t>
      </w:r>
      <w:r w:rsidR="00D53169">
        <w:t xml:space="preserve"> </w:t>
      </w:r>
      <w:r>
        <w:t>лечь</w:t>
      </w:r>
      <w:r w:rsidR="00233FB6">
        <w:t>. Наилучшая поза</w:t>
      </w:r>
      <w:r w:rsidR="00D53169">
        <w:t xml:space="preserve"> </w:t>
      </w:r>
      <w:r w:rsidR="00233FB6">
        <w:t xml:space="preserve">для этого </w:t>
      </w:r>
      <w:r w:rsidR="00D53169">
        <w:t>–</w:t>
      </w:r>
      <w:r>
        <w:t xml:space="preserve"> на бок</w:t>
      </w:r>
      <w:r w:rsidR="00D53169">
        <w:t>у</w:t>
      </w:r>
      <w:r>
        <w:t xml:space="preserve"> воспаленным ухом кверху. Тому, кто проводит процедуру, нужно взять в правую руку пипетку с каплями, а левой слегка оттянуть ушную раковину (маленьким деткам – вниз, старшим – назад и немного вверх). </w:t>
      </w:r>
      <w:r w:rsidR="003938CA">
        <w:t>Для более эффективного проникновения препарата следует пару раз нажать выступающий из передней части внешнего уха хрящ.</w:t>
      </w:r>
      <w:r w:rsidR="006A17E7">
        <w:t xml:space="preserve"> После этого малышу следует полежать в такой позе минут 10-15.</w:t>
      </w:r>
    </w:p>
    <w:p w:rsidR="008220EE" w:rsidRDefault="00A8742E">
      <w:r>
        <w:t xml:space="preserve">Если у ребенка </w:t>
      </w:r>
      <w:r w:rsidRPr="004D7424">
        <w:rPr>
          <w:color w:val="FF0000"/>
        </w:rPr>
        <w:t>болит</w:t>
      </w:r>
      <w:r>
        <w:t xml:space="preserve"> ухо, не стоит откладывать лечение, поскольку отит может привести к необратимому ухудшению и даже утрате слуха. Но в то же время </w:t>
      </w:r>
      <w:r w:rsidRPr="004D7424">
        <w:rPr>
          <w:color w:val="FF0000"/>
        </w:rPr>
        <w:t>капать</w:t>
      </w:r>
      <w:r>
        <w:t xml:space="preserve"> препараты без предварительной консультации с врачом, пусть даже их советуют все знакомые, </w:t>
      </w:r>
      <w:r w:rsidR="005A73BE">
        <w:t xml:space="preserve">строго запрещено. Ведь после прочтения данной статьи легко понять, что </w:t>
      </w:r>
      <w:r w:rsidR="005A73BE" w:rsidRPr="004D7424">
        <w:rPr>
          <w:color w:val="FF0000"/>
        </w:rPr>
        <w:t>детские</w:t>
      </w:r>
      <w:r w:rsidR="005A73BE">
        <w:t xml:space="preserve"> капли отличаются не только названием, но и своим терапевтическим эффектом.</w:t>
      </w:r>
    </w:p>
    <w:p w:rsidR="008220EE" w:rsidRDefault="008220EE"/>
    <w:p w:rsidR="005A73BE" w:rsidRPr="00195CEB" w:rsidRDefault="00195CE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Чем отличаются друг от друга представленные на фармацевтическом рынке </w:t>
      </w:r>
      <w:r w:rsidRPr="00195CEB">
        <w:rPr>
          <w:rFonts w:ascii="Courier New" w:hAnsi="Courier New" w:cs="Courier New"/>
          <w:color w:val="FF0000"/>
        </w:rPr>
        <w:t>ушные капли для детей</w:t>
      </w:r>
      <w:r>
        <w:rPr>
          <w:rFonts w:ascii="Courier New" w:hAnsi="Courier New" w:cs="Courier New"/>
        </w:rPr>
        <w:t>. Какие из них наиболее эффективны. Правила закапывания в уши.</w:t>
      </w:r>
      <w:bookmarkStart w:id="0" w:name="_GoBack"/>
      <w:bookmarkEnd w:id="0"/>
    </w:p>
    <w:sectPr w:rsidR="005A73BE" w:rsidRPr="0019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512"/>
    <w:multiLevelType w:val="hybridMultilevel"/>
    <w:tmpl w:val="0C64C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F747D"/>
    <w:multiLevelType w:val="hybridMultilevel"/>
    <w:tmpl w:val="4B52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74D2E"/>
    <w:multiLevelType w:val="hybridMultilevel"/>
    <w:tmpl w:val="677A3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E5037"/>
    <w:multiLevelType w:val="hybridMultilevel"/>
    <w:tmpl w:val="080E4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94751"/>
    <w:multiLevelType w:val="hybridMultilevel"/>
    <w:tmpl w:val="4008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D"/>
    <w:rsid w:val="00001030"/>
    <w:rsid w:val="00021F27"/>
    <w:rsid w:val="000337E1"/>
    <w:rsid w:val="00055302"/>
    <w:rsid w:val="0007170A"/>
    <w:rsid w:val="000863C6"/>
    <w:rsid w:val="000B0030"/>
    <w:rsid w:val="000F2B2A"/>
    <w:rsid w:val="00120B23"/>
    <w:rsid w:val="00120BAD"/>
    <w:rsid w:val="001243D1"/>
    <w:rsid w:val="0015158A"/>
    <w:rsid w:val="00182E07"/>
    <w:rsid w:val="001852CF"/>
    <w:rsid w:val="00195CEB"/>
    <w:rsid w:val="00196E62"/>
    <w:rsid w:val="001D5234"/>
    <w:rsid w:val="00233FB6"/>
    <w:rsid w:val="002A5085"/>
    <w:rsid w:val="002A6333"/>
    <w:rsid w:val="002D69AF"/>
    <w:rsid w:val="002D7CE1"/>
    <w:rsid w:val="002F5E01"/>
    <w:rsid w:val="00310E5C"/>
    <w:rsid w:val="00341B9B"/>
    <w:rsid w:val="00363348"/>
    <w:rsid w:val="00382C48"/>
    <w:rsid w:val="003938CA"/>
    <w:rsid w:val="003A5269"/>
    <w:rsid w:val="003B143B"/>
    <w:rsid w:val="003B3CC9"/>
    <w:rsid w:val="003B4BC2"/>
    <w:rsid w:val="003C02D1"/>
    <w:rsid w:val="003C27C4"/>
    <w:rsid w:val="003D3270"/>
    <w:rsid w:val="004D7424"/>
    <w:rsid w:val="004E0B12"/>
    <w:rsid w:val="004E54C9"/>
    <w:rsid w:val="004E5F35"/>
    <w:rsid w:val="004F7578"/>
    <w:rsid w:val="0050044C"/>
    <w:rsid w:val="00513BCC"/>
    <w:rsid w:val="00533887"/>
    <w:rsid w:val="005510DF"/>
    <w:rsid w:val="00552558"/>
    <w:rsid w:val="00580B4E"/>
    <w:rsid w:val="00595FD5"/>
    <w:rsid w:val="005975ED"/>
    <w:rsid w:val="005A73BE"/>
    <w:rsid w:val="005B4EBA"/>
    <w:rsid w:val="005B5D7F"/>
    <w:rsid w:val="005B639F"/>
    <w:rsid w:val="005C5A5F"/>
    <w:rsid w:val="005D334D"/>
    <w:rsid w:val="005E6A3F"/>
    <w:rsid w:val="00637E6D"/>
    <w:rsid w:val="0064291F"/>
    <w:rsid w:val="00657D16"/>
    <w:rsid w:val="00673687"/>
    <w:rsid w:val="00683D6B"/>
    <w:rsid w:val="006868FD"/>
    <w:rsid w:val="0069245F"/>
    <w:rsid w:val="00693EBC"/>
    <w:rsid w:val="006A17E7"/>
    <w:rsid w:val="006C4CAD"/>
    <w:rsid w:val="006F04D7"/>
    <w:rsid w:val="0070536D"/>
    <w:rsid w:val="00744D62"/>
    <w:rsid w:val="0077422E"/>
    <w:rsid w:val="00784081"/>
    <w:rsid w:val="007A56B1"/>
    <w:rsid w:val="007B2517"/>
    <w:rsid w:val="00800920"/>
    <w:rsid w:val="008220EE"/>
    <w:rsid w:val="0083110F"/>
    <w:rsid w:val="00846CE6"/>
    <w:rsid w:val="00860C2A"/>
    <w:rsid w:val="008C0D6D"/>
    <w:rsid w:val="008C38C9"/>
    <w:rsid w:val="008F2372"/>
    <w:rsid w:val="009034E3"/>
    <w:rsid w:val="0091762C"/>
    <w:rsid w:val="00922078"/>
    <w:rsid w:val="00941039"/>
    <w:rsid w:val="009462F1"/>
    <w:rsid w:val="009469D4"/>
    <w:rsid w:val="00972495"/>
    <w:rsid w:val="009862FC"/>
    <w:rsid w:val="009A5209"/>
    <w:rsid w:val="009B796D"/>
    <w:rsid w:val="009C17EA"/>
    <w:rsid w:val="009E1DE1"/>
    <w:rsid w:val="009E68B2"/>
    <w:rsid w:val="009F1470"/>
    <w:rsid w:val="00A106C9"/>
    <w:rsid w:val="00A610B2"/>
    <w:rsid w:val="00A71999"/>
    <w:rsid w:val="00A8742E"/>
    <w:rsid w:val="00AA2A29"/>
    <w:rsid w:val="00B22CF5"/>
    <w:rsid w:val="00B46D4B"/>
    <w:rsid w:val="00B62525"/>
    <w:rsid w:val="00B774C9"/>
    <w:rsid w:val="00B80B43"/>
    <w:rsid w:val="00BC2805"/>
    <w:rsid w:val="00BD3CCC"/>
    <w:rsid w:val="00BF1A08"/>
    <w:rsid w:val="00C247F0"/>
    <w:rsid w:val="00C5044B"/>
    <w:rsid w:val="00C55EAA"/>
    <w:rsid w:val="00C9010B"/>
    <w:rsid w:val="00C94D34"/>
    <w:rsid w:val="00CA40B4"/>
    <w:rsid w:val="00CE3862"/>
    <w:rsid w:val="00CF44C5"/>
    <w:rsid w:val="00CF5146"/>
    <w:rsid w:val="00D20B7C"/>
    <w:rsid w:val="00D53169"/>
    <w:rsid w:val="00D5404A"/>
    <w:rsid w:val="00D64DC8"/>
    <w:rsid w:val="00DA065C"/>
    <w:rsid w:val="00DB3B57"/>
    <w:rsid w:val="00DE5C7C"/>
    <w:rsid w:val="00DE725D"/>
    <w:rsid w:val="00DF38E6"/>
    <w:rsid w:val="00E82B70"/>
    <w:rsid w:val="00E92E13"/>
    <w:rsid w:val="00E9500D"/>
    <w:rsid w:val="00EE104C"/>
    <w:rsid w:val="00EE6E70"/>
    <w:rsid w:val="00F018F2"/>
    <w:rsid w:val="00F05904"/>
    <w:rsid w:val="00F201B7"/>
    <w:rsid w:val="00F463EC"/>
    <w:rsid w:val="00F54902"/>
    <w:rsid w:val="00F81B1B"/>
    <w:rsid w:val="00F97C34"/>
    <w:rsid w:val="00FA2A8B"/>
    <w:rsid w:val="00FC6A00"/>
    <w:rsid w:val="00FD0D58"/>
    <w:rsid w:val="00FE22E0"/>
    <w:rsid w:val="00FE477D"/>
    <w:rsid w:val="00F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6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46C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46C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73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F5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6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46C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46C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73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F5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1157</Words>
  <Characters>7785</Characters>
  <Application>Microsoft Office Word</Application>
  <DocSecurity>0</DocSecurity>
  <Lines>127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134</cp:revision>
  <dcterms:created xsi:type="dcterms:W3CDTF">2016-07-11T09:54:00Z</dcterms:created>
  <dcterms:modified xsi:type="dcterms:W3CDTF">2016-07-14T10:31:00Z</dcterms:modified>
</cp:coreProperties>
</file>