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96E" w:rsidRPr="004075FF" w:rsidRDefault="00E1096E" w:rsidP="00C46506">
      <w:pPr>
        <w:spacing w:afterLines="30" w:after="72" w:line="240" w:lineRule="auto"/>
        <w:ind w:firstLine="709"/>
        <w:jc w:val="center"/>
        <w:rPr>
          <w:rFonts w:cs="Arial"/>
          <w:b/>
          <w:color w:val="000000" w:themeColor="text1"/>
          <w:sz w:val="28"/>
          <w:szCs w:val="28"/>
          <w:shd w:val="clear" w:color="auto" w:fill="FCFCFC"/>
        </w:rPr>
      </w:pPr>
      <w:bookmarkStart w:id="0" w:name="_GoBack"/>
      <w:r w:rsidRPr="004075FF">
        <w:rPr>
          <w:rFonts w:cs="Arial"/>
          <w:b/>
          <w:color w:val="000000" w:themeColor="text1"/>
          <w:sz w:val="28"/>
          <w:szCs w:val="28"/>
          <w:shd w:val="clear" w:color="auto" w:fill="FCFCFC"/>
        </w:rPr>
        <w:t>Покраска радиаторов отопления</w:t>
      </w:r>
    </w:p>
    <w:p w:rsidR="00AB6A39" w:rsidRPr="00BC4D63" w:rsidRDefault="0095346F" w:rsidP="00C46506">
      <w:pPr>
        <w:spacing w:afterLines="30" w:after="72" w:line="240" w:lineRule="auto"/>
        <w:ind w:firstLine="709"/>
        <w:jc w:val="both"/>
        <w:rPr>
          <w:rFonts w:cs="Arial"/>
          <w:color w:val="000000" w:themeColor="text1"/>
          <w:sz w:val="24"/>
          <w:szCs w:val="23"/>
          <w:shd w:val="clear" w:color="auto" w:fill="FCFCFC"/>
        </w:rPr>
      </w:pPr>
      <w:r w:rsidRPr="00BC4D63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В нынешнее время радиаторы отопления не только выполняют функцию обогрева помещения, а и </w:t>
      </w:r>
      <w:r w:rsidR="00482DF4" w:rsidRPr="00BC4D63">
        <w:rPr>
          <w:rFonts w:cs="Arial"/>
          <w:color w:val="000000" w:themeColor="text1"/>
          <w:sz w:val="24"/>
          <w:szCs w:val="23"/>
          <w:shd w:val="clear" w:color="auto" w:fill="FCFCFC"/>
        </w:rPr>
        <w:t>выступают</w:t>
      </w:r>
      <w:r w:rsidRPr="00BC4D63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неотъемлемой частью </w:t>
      </w:r>
      <w:r w:rsidR="00482DF4" w:rsidRPr="00BC4D63">
        <w:rPr>
          <w:rFonts w:cs="Arial"/>
          <w:color w:val="000000" w:themeColor="text1"/>
          <w:sz w:val="24"/>
          <w:szCs w:val="23"/>
          <w:shd w:val="clear" w:color="auto" w:fill="FCFCFC"/>
        </w:rPr>
        <w:t>самых необычных дизайнерских решений.</w:t>
      </w:r>
      <w:r w:rsidRPr="00BC4D63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Одним из вариантов для </w:t>
      </w:r>
      <w:r w:rsidR="00482DF4" w:rsidRPr="00BC4D63">
        <w:rPr>
          <w:rFonts w:cs="Arial"/>
          <w:color w:val="000000" w:themeColor="text1"/>
          <w:sz w:val="24"/>
          <w:szCs w:val="23"/>
          <w:shd w:val="clear" w:color="auto" w:fill="FCFCFC"/>
        </w:rPr>
        <w:t>оформления</w:t>
      </w:r>
      <w:r w:rsidRPr="00BC4D63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прибора является его покраска. </w:t>
      </w:r>
      <w:r w:rsidR="00482DF4" w:rsidRPr="00BC4D63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Этот процесс </w:t>
      </w:r>
      <w:r w:rsidR="003000C9" w:rsidRPr="00BC4D63">
        <w:rPr>
          <w:rFonts w:cs="Arial"/>
          <w:color w:val="000000" w:themeColor="text1"/>
          <w:sz w:val="24"/>
          <w:szCs w:val="23"/>
          <w:shd w:val="clear" w:color="auto" w:fill="FCFCFC"/>
        </w:rPr>
        <w:t>дает возможность</w:t>
      </w:r>
      <w:r w:rsidR="00482DF4" w:rsidRPr="00BC4D63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</w:t>
      </w:r>
      <w:r w:rsidR="003000C9" w:rsidRPr="00BC4D63">
        <w:rPr>
          <w:rFonts w:cs="Arial"/>
          <w:color w:val="000000" w:themeColor="text1"/>
          <w:sz w:val="24"/>
          <w:szCs w:val="23"/>
          <w:shd w:val="clear" w:color="auto" w:fill="FCFCFC"/>
        </w:rPr>
        <w:t>перевоплотить</w:t>
      </w:r>
      <w:r w:rsidR="00482DF4" w:rsidRPr="00BC4D63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</w:t>
      </w:r>
      <w:r w:rsidR="003000C9" w:rsidRPr="00BC4D63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устаревшие, потерявшие </w:t>
      </w:r>
      <w:r w:rsidR="00EE7014" w:rsidRPr="00BC4D63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внешний </w:t>
      </w:r>
      <w:r w:rsidR="003000C9" w:rsidRPr="00BC4D63">
        <w:rPr>
          <w:rFonts w:cs="Arial"/>
          <w:color w:val="000000" w:themeColor="text1"/>
          <w:sz w:val="24"/>
          <w:szCs w:val="23"/>
          <w:shd w:val="clear" w:color="auto" w:fill="FCFCFC"/>
        </w:rPr>
        <w:t>вид</w:t>
      </w:r>
      <w:r w:rsidR="00482DF4" w:rsidRPr="00BC4D63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радиатор</w:t>
      </w:r>
      <w:r w:rsidR="003000C9" w:rsidRPr="00BC4D63">
        <w:rPr>
          <w:rFonts w:cs="Arial"/>
          <w:color w:val="000000" w:themeColor="text1"/>
          <w:sz w:val="24"/>
          <w:szCs w:val="23"/>
          <w:shd w:val="clear" w:color="auto" w:fill="FCFCFC"/>
        </w:rPr>
        <w:t>ы</w:t>
      </w:r>
      <w:r w:rsidR="00482DF4" w:rsidRPr="00BC4D63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в абсолютно нов</w:t>
      </w:r>
      <w:r w:rsidR="003000C9" w:rsidRPr="00BC4D63">
        <w:rPr>
          <w:rFonts w:cs="Arial"/>
          <w:color w:val="000000" w:themeColor="text1"/>
          <w:sz w:val="24"/>
          <w:szCs w:val="23"/>
          <w:shd w:val="clear" w:color="auto" w:fill="FCFCFC"/>
        </w:rPr>
        <w:t>ые</w:t>
      </w:r>
      <w:r w:rsidR="00482DF4" w:rsidRPr="00BC4D63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изысканн</w:t>
      </w:r>
      <w:r w:rsidR="003000C9" w:rsidRPr="00BC4D63">
        <w:rPr>
          <w:rFonts w:cs="Arial"/>
          <w:color w:val="000000" w:themeColor="text1"/>
          <w:sz w:val="24"/>
          <w:szCs w:val="23"/>
          <w:shd w:val="clear" w:color="auto" w:fill="FCFCFC"/>
        </w:rPr>
        <w:t>ые</w:t>
      </w:r>
      <w:r w:rsidR="00482DF4" w:rsidRPr="00BC4D63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детал</w:t>
      </w:r>
      <w:r w:rsidR="003000C9" w:rsidRPr="00BC4D63">
        <w:rPr>
          <w:rFonts w:cs="Arial"/>
          <w:color w:val="000000" w:themeColor="text1"/>
          <w:sz w:val="24"/>
          <w:szCs w:val="23"/>
          <w:shd w:val="clear" w:color="auto" w:fill="FCFCFC"/>
        </w:rPr>
        <w:t>и</w:t>
      </w:r>
      <w:r w:rsidR="00482DF4" w:rsidRPr="00BC4D63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интерьера. </w:t>
      </w:r>
    </w:p>
    <w:p w:rsidR="001E3987" w:rsidRDefault="00873E07" w:rsidP="00C46506">
      <w:pPr>
        <w:spacing w:afterLines="30" w:after="72" w:line="240" w:lineRule="auto"/>
        <w:ind w:firstLine="709"/>
        <w:jc w:val="both"/>
        <w:rPr>
          <w:rFonts w:cs="Arial"/>
          <w:color w:val="000000" w:themeColor="text1"/>
          <w:sz w:val="24"/>
          <w:szCs w:val="23"/>
          <w:shd w:val="clear" w:color="auto" w:fill="FCFCFC"/>
          <w:lang w:val="en-US"/>
        </w:rPr>
      </w:pPr>
      <w:r w:rsidRPr="00BC4D63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Независимо от выбора красящего состава, существенным моментом является подготовка поверхности перед его нанесением. Важно помнить, что в предварительной очистке неровностей и </w:t>
      </w:r>
      <w:r w:rsidR="003101D9" w:rsidRPr="00BC4D63">
        <w:rPr>
          <w:rFonts w:cs="Arial"/>
          <w:color w:val="000000" w:themeColor="text1"/>
          <w:sz w:val="24"/>
          <w:szCs w:val="23"/>
          <w:shd w:val="clear" w:color="auto" w:fill="FCFCFC"/>
        </w:rPr>
        <w:t>загрязненных</w:t>
      </w:r>
      <w:r w:rsidRPr="00BC4D63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участков нуждаются не только старые, но и новые радиаторы. Поверхность батареи </w:t>
      </w:r>
      <w:r w:rsidR="003101D9" w:rsidRPr="00BC4D63">
        <w:rPr>
          <w:rFonts w:cs="Arial"/>
          <w:color w:val="000000" w:themeColor="text1"/>
          <w:sz w:val="24"/>
          <w:szCs w:val="23"/>
          <w:shd w:val="clear" w:color="auto" w:fill="FCFCFC"/>
        </w:rPr>
        <w:t>требуется</w:t>
      </w:r>
      <w:r w:rsidRPr="00BC4D63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тщательно зачистить,</w:t>
      </w:r>
      <w:r w:rsidR="00850E7E" w:rsidRPr="00BC4D63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вымыть,</w:t>
      </w:r>
      <w:r w:rsidRPr="00BC4D63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а затем обезжирить.</w:t>
      </w:r>
      <w:r w:rsidR="0060165D" w:rsidRPr="00BC4D63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Если отсутствует большая часть старого покрытия, то покраска прибора требует </w:t>
      </w:r>
      <w:r w:rsidR="003101D9" w:rsidRPr="00BC4D63">
        <w:rPr>
          <w:rFonts w:cs="Arial"/>
          <w:color w:val="000000" w:themeColor="text1"/>
          <w:sz w:val="24"/>
          <w:szCs w:val="23"/>
          <w:shd w:val="clear" w:color="auto" w:fill="FCFCFC"/>
        </w:rPr>
        <w:t>особых</w:t>
      </w:r>
      <w:r w:rsidR="0060165D" w:rsidRPr="00BC4D63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подготовительных работ с применением щетки с железным ворсом или специально</w:t>
      </w:r>
      <w:r w:rsidR="003101D9" w:rsidRPr="00BC4D63">
        <w:rPr>
          <w:rFonts w:cs="Arial"/>
          <w:color w:val="000000" w:themeColor="text1"/>
          <w:sz w:val="24"/>
          <w:szCs w:val="23"/>
          <w:shd w:val="clear" w:color="auto" w:fill="FCFCFC"/>
        </w:rPr>
        <w:t>й</w:t>
      </w:r>
      <w:r w:rsidR="0060165D" w:rsidRPr="00BC4D63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</w:t>
      </w:r>
      <w:r w:rsidR="003101D9" w:rsidRPr="00BC4D63">
        <w:rPr>
          <w:rFonts w:cs="Arial"/>
          <w:color w:val="000000" w:themeColor="text1"/>
          <w:sz w:val="24"/>
          <w:szCs w:val="23"/>
          <w:shd w:val="clear" w:color="auto" w:fill="FCFCFC"/>
        </w:rPr>
        <w:t>жидкости</w:t>
      </w:r>
      <w:r w:rsidR="0060165D" w:rsidRPr="00BC4D63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для смывки</w:t>
      </w:r>
      <w:r w:rsidR="007D6E94" w:rsidRPr="00BC4D63">
        <w:rPr>
          <w:rFonts w:cs="Arial"/>
          <w:color w:val="000000" w:themeColor="text1"/>
          <w:sz w:val="24"/>
          <w:szCs w:val="23"/>
          <w:shd w:val="clear" w:color="auto" w:fill="FCFCFC"/>
        </w:rPr>
        <w:t>, в состав которо</w:t>
      </w:r>
      <w:r w:rsidR="003101D9" w:rsidRPr="00BC4D63">
        <w:rPr>
          <w:rFonts w:cs="Arial"/>
          <w:color w:val="000000" w:themeColor="text1"/>
          <w:sz w:val="24"/>
          <w:szCs w:val="23"/>
          <w:shd w:val="clear" w:color="auto" w:fill="FCFCFC"/>
        </w:rPr>
        <w:t>й</w:t>
      </w:r>
      <w:r w:rsidR="007D6E94" w:rsidRPr="00BC4D63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входит щелочь</w:t>
      </w:r>
      <w:r w:rsidR="0060165D" w:rsidRPr="00BC4D63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. </w:t>
      </w:r>
    </w:p>
    <w:p w:rsidR="00046B5E" w:rsidRDefault="00AB05FF" w:rsidP="00C46506">
      <w:pPr>
        <w:spacing w:afterLines="30" w:after="72" w:line="240" w:lineRule="auto"/>
        <w:ind w:firstLine="709"/>
        <w:jc w:val="both"/>
        <w:rPr>
          <w:rFonts w:eastAsia="Times New Roman" w:cs="Arial"/>
          <w:color w:val="000000" w:themeColor="text1"/>
          <w:sz w:val="24"/>
          <w:szCs w:val="24"/>
          <w:lang w:eastAsia="ru-RU"/>
        </w:rPr>
      </w:pPr>
      <w:r w:rsidRPr="00BC4D63">
        <w:rPr>
          <w:rFonts w:eastAsia="Times New Roman" w:cs="Arial"/>
          <w:color w:val="000000" w:themeColor="text1"/>
          <w:sz w:val="24"/>
          <w:szCs w:val="24"/>
          <w:lang w:eastAsia="ru-RU"/>
        </w:rPr>
        <w:t xml:space="preserve">Выбирая краску для радиаторов отопления, рекомендуется внимательно изучить все ее </w:t>
      </w:r>
      <w:r w:rsidR="008B79E1" w:rsidRPr="00BC4D63">
        <w:rPr>
          <w:rFonts w:eastAsia="Times New Roman" w:cs="Arial"/>
          <w:color w:val="000000" w:themeColor="text1"/>
          <w:sz w:val="24"/>
          <w:szCs w:val="24"/>
          <w:lang w:eastAsia="ru-RU"/>
        </w:rPr>
        <w:t>характеристики</w:t>
      </w:r>
      <w:r w:rsidRPr="00BC4D63">
        <w:rPr>
          <w:rFonts w:eastAsia="Times New Roman" w:cs="Arial"/>
          <w:color w:val="000000" w:themeColor="text1"/>
          <w:sz w:val="24"/>
          <w:szCs w:val="24"/>
          <w:lang w:eastAsia="ru-RU"/>
        </w:rPr>
        <w:t xml:space="preserve">.  </w:t>
      </w:r>
      <w:r w:rsidR="008B79E1" w:rsidRPr="00BC4D63">
        <w:rPr>
          <w:rFonts w:eastAsia="Times New Roman" w:cs="Arial"/>
          <w:color w:val="000000" w:themeColor="text1"/>
          <w:sz w:val="24"/>
          <w:szCs w:val="24"/>
          <w:lang w:eastAsia="ru-RU"/>
        </w:rPr>
        <w:t>Главными качествами, которыми должно обладать красящее вещество являются однородность структуры, износостойкость, устойчивость к коррозии и высоким температурным воздействиям (80-90</w:t>
      </w:r>
      <w:r w:rsidR="008B79E1" w:rsidRPr="00E1096E">
        <w:rPr>
          <w:rFonts w:eastAsia="Times New Roman" w:cs="Arial"/>
          <w:color w:val="000000" w:themeColor="text1"/>
          <w:sz w:val="24"/>
          <w:szCs w:val="24"/>
          <w:lang w:eastAsia="ru-RU"/>
        </w:rPr>
        <w:t>°С</w:t>
      </w:r>
      <w:r w:rsidR="008B79E1" w:rsidRPr="00BC4D63">
        <w:rPr>
          <w:rFonts w:eastAsia="Times New Roman" w:cs="Arial"/>
          <w:color w:val="000000" w:themeColor="text1"/>
          <w:sz w:val="24"/>
          <w:szCs w:val="24"/>
          <w:lang w:eastAsia="ru-RU"/>
        </w:rPr>
        <w:t xml:space="preserve">). По советам специалистов, для окрашивания батарей отлично подойдут разные виды соответствующих эмалей, отличающихся между собой техническими особенностями. </w:t>
      </w:r>
      <w:r w:rsidR="00EF48E8" w:rsidRPr="00BC4D63">
        <w:rPr>
          <w:rFonts w:eastAsia="Times New Roman" w:cs="Arial"/>
          <w:color w:val="000000" w:themeColor="text1"/>
          <w:sz w:val="24"/>
          <w:szCs w:val="24"/>
          <w:lang w:eastAsia="ru-RU"/>
        </w:rPr>
        <w:t xml:space="preserve">Например, акриловая эмаль на водной основе не имеет неприятного запаха, быстро сохнет и придает изделию глянцевый блеск. При применении краски с растворителем в составе, отпадает необходимость грунтовать поверхность. Алкидные эмали со временем тускнеют и характеризуются </w:t>
      </w:r>
      <w:r w:rsidR="000316D1" w:rsidRPr="00BC4D63">
        <w:rPr>
          <w:rFonts w:eastAsia="Times New Roman" w:cs="Arial"/>
          <w:color w:val="000000" w:themeColor="text1"/>
          <w:sz w:val="24"/>
          <w:szCs w:val="24"/>
          <w:lang w:eastAsia="ru-RU"/>
        </w:rPr>
        <w:t>довольно продолжительным неприятным</w:t>
      </w:r>
      <w:r w:rsidR="00EF48E8" w:rsidRPr="00BC4D63">
        <w:rPr>
          <w:rFonts w:eastAsia="Times New Roman" w:cs="Arial"/>
          <w:color w:val="000000" w:themeColor="text1"/>
          <w:sz w:val="24"/>
          <w:szCs w:val="24"/>
          <w:lang w:eastAsia="ru-RU"/>
        </w:rPr>
        <w:t xml:space="preserve"> запахом</w:t>
      </w:r>
      <w:r w:rsidR="00C46506">
        <w:rPr>
          <w:rFonts w:eastAsia="Times New Roman" w:cs="Arial"/>
          <w:color w:val="000000" w:themeColor="text1"/>
          <w:sz w:val="24"/>
          <w:szCs w:val="24"/>
          <w:lang w:eastAsia="ru-RU"/>
        </w:rPr>
        <w:t xml:space="preserve"> при высыхании, однако обладают стойкостью к истиранию и большим количеством оттенков.</w:t>
      </w:r>
    </w:p>
    <w:p w:rsidR="00E1096E" w:rsidRPr="00BC4D63" w:rsidRDefault="00046B5E" w:rsidP="00C46506">
      <w:pPr>
        <w:spacing w:afterLines="30" w:after="72" w:line="240" w:lineRule="auto"/>
        <w:ind w:firstLine="709"/>
        <w:jc w:val="both"/>
        <w:rPr>
          <w:rFonts w:eastAsia="Times New Roman" w:cs="Arial"/>
          <w:color w:val="000000" w:themeColor="text1"/>
          <w:sz w:val="24"/>
          <w:szCs w:val="24"/>
          <w:lang w:eastAsia="ru-RU"/>
        </w:rPr>
      </w:pPr>
      <w:bookmarkStart w:id="1" w:name="3"/>
      <w:bookmarkEnd w:id="1"/>
      <w:r w:rsidRPr="00BC4D63">
        <w:rPr>
          <w:rFonts w:eastAsia="Times New Roman" w:cs="Arial"/>
          <w:color w:val="000000" w:themeColor="text1"/>
          <w:sz w:val="24"/>
          <w:szCs w:val="24"/>
          <w:lang w:eastAsia="ru-RU"/>
        </w:rPr>
        <w:t>После надлежащей обработки поверхности радиатора, н</w:t>
      </w:r>
      <w:r w:rsidR="003D611B" w:rsidRPr="00BC4D63">
        <w:rPr>
          <w:rFonts w:eastAsia="Times New Roman" w:cs="Arial"/>
          <w:color w:val="000000" w:themeColor="text1"/>
          <w:sz w:val="24"/>
          <w:szCs w:val="24"/>
          <w:lang w:eastAsia="ru-RU"/>
        </w:rPr>
        <w:t>еобходимо вскрыть ее грунтовкой, обладающей антикоррозионным эффектом.</w:t>
      </w:r>
      <w:r w:rsidRPr="00BC4D63">
        <w:rPr>
          <w:rFonts w:eastAsia="Times New Roman" w:cs="Arial"/>
          <w:color w:val="000000" w:themeColor="text1"/>
          <w:sz w:val="24"/>
          <w:szCs w:val="24"/>
          <w:lang w:eastAsia="ru-RU"/>
        </w:rPr>
        <w:t xml:space="preserve"> Это помогает краске лучше сцепиться с отопительным изделием</w:t>
      </w:r>
      <w:r w:rsidR="003D611B" w:rsidRPr="00BC4D63">
        <w:rPr>
          <w:rFonts w:eastAsia="Times New Roman" w:cs="Arial"/>
          <w:color w:val="000000" w:themeColor="text1"/>
          <w:sz w:val="24"/>
          <w:szCs w:val="24"/>
          <w:lang w:eastAsia="ru-RU"/>
        </w:rPr>
        <w:t xml:space="preserve"> и защищает его металлические элементы</w:t>
      </w:r>
      <w:r w:rsidRPr="00BC4D63">
        <w:rPr>
          <w:rFonts w:eastAsia="Times New Roman" w:cs="Arial"/>
          <w:color w:val="000000" w:themeColor="text1"/>
          <w:sz w:val="24"/>
          <w:szCs w:val="24"/>
          <w:lang w:eastAsia="ru-RU"/>
        </w:rPr>
        <w:t xml:space="preserve">. От правильности нанесения грунтовочного слоя зависит теплоотдача прибора. </w:t>
      </w:r>
    </w:p>
    <w:p w:rsidR="003846F4" w:rsidRDefault="00EE5DF4" w:rsidP="003846F4">
      <w:pPr>
        <w:spacing w:afterLines="30" w:after="72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BC4D63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Процесс окрашивания удобнее начать с верхней части </w:t>
      </w:r>
      <w:r w:rsidR="00A07906" w:rsidRPr="00BC4D63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изделия и постепенно продвигаться вниз. Вначале красятся внутренние стороны, потом – внешние. Такие действия предотвращают попадание капель на уже покрашенную поверхность. </w:t>
      </w:r>
      <w:r w:rsidR="001E3987" w:rsidRPr="00BC4D63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Краску рекомендуется наносить на холодные батареи</w:t>
      </w:r>
      <w:r w:rsidR="00BC4D63" w:rsidRPr="00BC4D63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в два тонких слоя. Второй слой наносится п</w:t>
      </w:r>
      <w:r w:rsidR="003846F4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осле полного высыхания первого</w:t>
      </w:r>
      <w:r w:rsidR="003846F4">
        <w:rPr>
          <w:rFonts w:eastAsia="Times New Roman" w:cs="Times New Roman"/>
          <w:color w:val="000000" w:themeColor="text1"/>
          <w:sz w:val="24"/>
          <w:szCs w:val="24"/>
          <w:lang w:val="en-US" w:eastAsia="ru-RU"/>
        </w:rPr>
        <w:t xml:space="preserve">. </w:t>
      </w:r>
    </w:p>
    <w:bookmarkEnd w:id="0"/>
    <w:p w:rsidR="00BC4D63" w:rsidRPr="00E1096E" w:rsidRDefault="00BC4D63" w:rsidP="00C46506">
      <w:pPr>
        <w:spacing w:afterLines="30" w:after="72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C4D63" w:rsidRPr="00E109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573DF"/>
    <w:multiLevelType w:val="multilevel"/>
    <w:tmpl w:val="E6803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44198C"/>
    <w:multiLevelType w:val="multilevel"/>
    <w:tmpl w:val="7C925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4C6994"/>
    <w:multiLevelType w:val="multilevel"/>
    <w:tmpl w:val="628E4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B928B7"/>
    <w:multiLevelType w:val="multilevel"/>
    <w:tmpl w:val="5B30C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96E"/>
    <w:rsid w:val="000316D1"/>
    <w:rsid w:val="00046B5E"/>
    <w:rsid w:val="001E3987"/>
    <w:rsid w:val="003000C9"/>
    <w:rsid w:val="003101D9"/>
    <w:rsid w:val="00342919"/>
    <w:rsid w:val="003846F4"/>
    <w:rsid w:val="003D611B"/>
    <w:rsid w:val="004075FF"/>
    <w:rsid w:val="00482DF4"/>
    <w:rsid w:val="0060165D"/>
    <w:rsid w:val="007D6E94"/>
    <w:rsid w:val="00850E7E"/>
    <w:rsid w:val="00873E07"/>
    <w:rsid w:val="008B79E1"/>
    <w:rsid w:val="0095346F"/>
    <w:rsid w:val="00A07906"/>
    <w:rsid w:val="00A2761D"/>
    <w:rsid w:val="00AB05FF"/>
    <w:rsid w:val="00AB6A39"/>
    <w:rsid w:val="00B60CE7"/>
    <w:rsid w:val="00BC3027"/>
    <w:rsid w:val="00BC4D63"/>
    <w:rsid w:val="00C46506"/>
    <w:rsid w:val="00CE1588"/>
    <w:rsid w:val="00D52C78"/>
    <w:rsid w:val="00E1096E"/>
    <w:rsid w:val="00EE5DF4"/>
    <w:rsid w:val="00EE7014"/>
    <w:rsid w:val="00EF48E8"/>
    <w:rsid w:val="00FE0804"/>
    <w:rsid w:val="00FE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109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1096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E1096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List Paragraph"/>
    <w:basedOn w:val="a"/>
    <w:uiPriority w:val="34"/>
    <w:qFormat/>
    <w:rsid w:val="00E109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109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1096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E1096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List Paragraph"/>
    <w:basedOn w:val="a"/>
    <w:uiPriority w:val="34"/>
    <w:qFormat/>
    <w:rsid w:val="00E109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9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4015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3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138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0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529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3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313</Words>
  <Characters>2103</Characters>
  <Application>Microsoft Office Word</Application>
  <DocSecurity>0</DocSecurity>
  <Lines>51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16</cp:revision>
  <dcterms:created xsi:type="dcterms:W3CDTF">2018-09-13T08:54:00Z</dcterms:created>
  <dcterms:modified xsi:type="dcterms:W3CDTF">2018-09-13T13:20:00Z</dcterms:modified>
</cp:coreProperties>
</file>