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7AF567DA" w:rsidRDefault="7AF567DA" w14:noSpellErr="1" w14:paraId="06F46F26" w14:textId="30F631C1">
      <w:r w:rsidRPr="7AF567DA" w:rsidR="7AF567DA">
        <w:rPr>
          <w:noProof w:val="0"/>
          <w:lang w:val="ru-RU"/>
        </w:rPr>
        <w:t xml:space="preserve">В наши дни, довольно опасно одалживать большие денежные суммы не только друзьям, но, даже дальним родственникам. А всё потому, что не всегда эти финансы возвращаются владельцу. А как можно одолжить деньги вообще незнакомому человеку? Но, на практике бывает и такое, и многие прибегают к такому шагу, как составление расписки. Многие одалживающие особы, которым отказываются возвращать заём, интересуются: человек не отдаёт долг, что делать? В таком случае, нужно пойти в суд и написать исковую заявку для того, чтобы с требуемой особы взыскать долговые обязательства. </w:t>
      </w:r>
    </w:p>
    <w:p w:rsidR="7AF567DA" w:rsidRDefault="7AF567DA" w14:noSpellErr="1" w14:paraId="0A6077CC" w14:textId="01C0B8D3">
      <w:r w:rsidRPr="7AF567DA" w:rsidR="7AF567DA">
        <w:rPr>
          <w:noProof w:val="0"/>
          <w:lang w:val="ru-RU"/>
        </w:rPr>
        <w:t>Рис. 1. Обращение в органы правосудия</w:t>
      </w:r>
    </w:p>
    <w:p w:rsidR="7AF567DA" w:rsidRDefault="7AF567DA" w14:noSpellErr="1" w14:paraId="593E8EB1" w14:textId="7EC34794">
      <w:r w:rsidRPr="7AF567DA" w:rsidR="7AF567DA">
        <w:rPr>
          <w:noProof w:val="0"/>
          <w:lang w:val="ru-RU"/>
        </w:rPr>
        <w:t xml:space="preserve">Конечно же, перед тем как обращаться в судебные инстанции, стоит попробовать убедить должника в досудебном порядке вернуть задолженность. Но, если мирным путём не получается договориться, тогда смело можно составлять исковую заявку на взыскание долга с физического лица. Служители закона обязаны принять к рассмотрению такого рода обращение, об этом даже прописано в статье 808 ч. 2 ГК РФ. </w:t>
      </w:r>
    </w:p>
    <w:p w:rsidR="7AF567DA" w:rsidRDefault="7AF567DA" w14:noSpellErr="1" w14:paraId="10EC0B6B" w14:textId="5C4A02B8">
      <w:r w:rsidRPr="7AF567DA" w:rsidR="7AF567DA">
        <w:rPr>
          <w:b w:val="1"/>
          <w:bCs w:val="1"/>
          <w:noProof w:val="0"/>
          <w:lang w:val="ru-RU"/>
        </w:rPr>
        <w:t xml:space="preserve">Важно! </w:t>
      </w:r>
      <w:r w:rsidRPr="7AF567DA" w:rsidR="7AF567DA">
        <w:rPr>
          <w:noProof w:val="0"/>
          <w:lang w:val="ru-RU"/>
        </w:rPr>
        <w:t>В действии данного кодекса указывается минимальная сумма, по которой можно обращаться за возвратом долга в суд, она составляет 1000 рублей (10 МРОТ).</w:t>
      </w:r>
    </w:p>
    <w:p w:rsidR="7AF567DA" w:rsidP="7AF567DA" w:rsidRDefault="7AF567DA" w14:noSpellErr="1" w14:paraId="0C917C63" w14:textId="0B1B8817">
      <w:pPr>
        <w:pStyle w:val="Heading2"/>
      </w:pPr>
      <w:r w:rsidR="7AF567DA">
        <w:rPr/>
        <w:t>Как вернуть деньги по расписке через суд</w:t>
      </w:r>
    </w:p>
    <w:p w:rsidR="7AF567DA" w:rsidRDefault="7AF567DA" w14:noSpellErr="1" w14:paraId="7A11AE68" w14:textId="7F6CCAF2">
      <w:r w:rsidRPr="7AF567DA" w:rsidR="7AF567DA">
        <w:rPr>
          <w:noProof w:val="0"/>
          <w:lang w:val="ru-RU"/>
        </w:rPr>
        <w:t>После того, как поданная расписка рассматривается служителями закона, через некоторое время выносится приказ о взыскании долга по ней. Данное решение сразу передаётся судебным приставам, которые принимают все меры по возвращению долговых обязательств обратившейся особе. Как забрать деньги у должника, приставы решаю сами. Кредитор обязан знать, в который именно суд можно обращаться с подобными требованиями. Исходя из ст. 28, 29, ГПК, вся документация и само исковое заявление сдаётся в региональный суд, что расположен по месту жительства заёмщика. После рассмотрения сданной заявки, неплательщику отсылают повестку в суд, в которой прописаны место и время слушанья по делу невозврата долга по расписке. Обычно, после таких обстоятельств, злостные неплательщики, боясь получить подсудность, сразу возвращают должок, но, бывают и случаи, когда слушанье оттягивается по, якобы, уважительным причинам:</w:t>
      </w:r>
    </w:p>
    <w:p w:rsidR="7AF567DA" w:rsidP="7AF567DA" w:rsidRDefault="7AF567DA" w14:noSpellErr="1" w14:paraId="3E424918" w14:textId="66FAE8F2">
      <w:pPr>
        <w:pStyle w:val="ListParagraph"/>
        <w:numPr>
          <w:ilvl w:val="0"/>
          <w:numId w:val="1"/>
        </w:numPr>
        <w:rPr>
          <w:sz w:val="22"/>
          <w:szCs w:val="22"/>
        </w:rPr>
      </w:pPr>
      <w:r w:rsidRPr="7AF567DA" w:rsidR="7AF567DA">
        <w:rPr>
          <w:noProof w:val="0"/>
          <w:lang w:val="ru-RU"/>
        </w:rPr>
        <w:t>подготовка аргументов по поводу открытия спора по выдвинутой претензии</w:t>
      </w:r>
    </w:p>
    <w:p w:rsidR="7AF567DA" w:rsidP="7AF567DA" w:rsidRDefault="7AF567DA" w14:noSpellErr="1" w14:paraId="43632878" w14:textId="59057042">
      <w:pPr>
        <w:pStyle w:val="ListParagraph"/>
        <w:numPr>
          <w:ilvl w:val="0"/>
          <w:numId w:val="1"/>
        </w:numPr>
        <w:rPr>
          <w:sz w:val="22"/>
          <w:szCs w:val="22"/>
        </w:rPr>
      </w:pPr>
      <w:r w:rsidRPr="7AF567DA" w:rsidR="7AF567DA">
        <w:rPr>
          <w:noProof w:val="0"/>
          <w:lang w:val="ru-RU"/>
        </w:rPr>
        <w:t>сбор финансов для возмещения денежного обязательства</w:t>
      </w:r>
    </w:p>
    <w:p w:rsidR="7AF567DA" w:rsidP="7AF567DA" w:rsidRDefault="7AF567DA" w14:noSpellErr="1" w14:paraId="5D517558" w14:textId="7B5220F9">
      <w:pPr>
        <w:pStyle w:val="ListParagraph"/>
        <w:numPr>
          <w:ilvl w:val="0"/>
          <w:numId w:val="1"/>
        </w:numPr>
        <w:rPr>
          <w:sz w:val="22"/>
          <w:szCs w:val="22"/>
        </w:rPr>
      </w:pPr>
      <w:r w:rsidRPr="7AF567DA" w:rsidR="7AF567DA">
        <w:rPr>
          <w:noProof w:val="0"/>
          <w:lang w:val="ru-RU"/>
        </w:rPr>
        <w:t xml:space="preserve">надежда на то, что у заявителя кончиться терпение и он перестанет требовать вернуть деньги </w:t>
      </w:r>
    </w:p>
    <w:p w:rsidR="7AF567DA" w:rsidRDefault="7AF567DA" w14:noSpellErr="1" w14:paraId="202CC636" w14:textId="1E70C501">
      <w:r w:rsidRPr="7AF567DA" w:rsidR="7AF567DA">
        <w:rPr>
          <w:noProof w:val="0"/>
          <w:lang w:val="ru-RU"/>
        </w:rPr>
        <w:t xml:space="preserve">Рис. 2. Долговые расписки в суде </w:t>
      </w:r>
    </w:p>
    <w:p w:rsidR="7AF567DA" w:rsidRDefault="7AF567DA" w14:noSpellErr="1" w14:paraId="69FE7D5C" w14:textId="5A2A14D6">
      <w:r w:rsidRPr="7AF567DA" w:rsidR="7AF567DA">
        <w:rPr>
          <w:noProof w:val="0"/>
          <w:lang w:val="ru-RU"/>
        </w:rPr>
        <w:t xml:space="preserve">В случае, если должник решает отдать всю сумму, и даже проценты по расписке, то он встречается со своим кредитором при свидетелях и осуществляет сдачу на руки всей занимаемой суммы. Перед тем, как взять деньги и уйти, одалживающее лицо обязано проверить подлинность купюр и тщательно всё пересчитать. После свидетельствования в органах правосудия, по поводу состоявшейся сделки, заявитель забирает иск, либо просит об отмене решения (это зависит от того, каковы были указания и на каком этапе находиться разбирательство по предоставленному делу). </w:t>
      </w:r>
    </w:p>
    <w:p w:rsidR="7AF567DA" w:rsidP="7AF567DA" w:rsidRDefault="7AF567DA" w14:noSpellErr="1" w14:paraId="0DEFF24B" w14:textId="4073ED2D">
      <w:pPr>
        <w:pStyle w:val="Heading2"/>
      </w:pPr>
      <w:r w:rsidR="7AF567DA">
        <w:rPr/>
        <w:t>Взыскание долга по расписке с физического лица</w:t>
      </w:r>
    </w:p>
    <w:p w:rsidR="7AF567DA" w:rsidRDefault="7AF567DA" w14:noSpellErr="1" w14:paraId="3E0C8FD7" w14:textId="114B4F86">
      <w:r w:rsidRPr="7AF567DA" w:rsidR="7AF567DA">
        <w:rPr>
          <w:noProof w:val="0"/>
          <w:lang w:val="ru-RU"/>
        </w:rPr>
        <w:t>Для того, чтобы получилось всё сделать быстро и грамотно, заявителю понадобится правильно составить сам иск. В нём необходимо указать следующую информацию:</w:t>
      </w:r>
    </w:p>
    <w:p w:rsidR="7AF567DA" w:rsidP="7AF567DA" w:rsidRDefault="7AF567DA" w14:noSpellErr="1" w14:paraId="085B5FD5" w14:textId="68FA8C0A">
      <w:pPr>
        <w:pStyle w:val="ListParagraph"/>
        <w:numPr>
          <w:ilvl w:val="0"/>
          <w:numId w:val="1"/>
        </w:numPr>
        <w:rPr>
          <w:sz w:val="22"/>
          <w:szCs w:val="22"/>
        </w:rPr>
      </w:pPr>
      <w:r w:rsidRPr="7AF567DA" w:rsidR="7AF567DA">
        <w:rPr>
          <w:noProof w:val="0"/>
          <w:lang w:val="ru-RU"/>
        </w:rPr>
        <w:t>ФИО обеих сторон, оформлявших расписку</w:t>
      </w:r>
    </w:p>
    <w:p w:rsidR="7AF567DA" w:rsidP="7AF567DA" w:rsidRDefault="7AF567DA" w14:noSpellErr="1" w14:paraId="2AE0A0B9" w14:textId="1F972ECD">
      <w:pPr>
        <w:pStyle w:val="ListParagraph"/>
        <w:numPr>
          <w:ilvl w:val="0"/>
          <w:numId w:val="1"/>
        </w:numPr>
        <w:rPr>
          <w:sz w:val="22"/>
          <w:szCs w:val="22"/>
        </w:rPr>
      </w:pPr>
      <w:r w:rsidRPr="7AF567DA" w:rsidR="7AF567DA">
        <w:rPr>
          <w:noProof w:val="0"/>
          <w:lang w:val="ru-RU"/>
        </w:rPr>
        <w:t>сколько требуется возвратить денег</w:t>
      </w:r>
    </w:p>
    <w:p w:rsidR="7AF567DA" w:rsidP="7AF567DA" w:rsidRDefault="7AF567DA" w14:noSpellErr="1" w14:paraId="71DE9DF6" w14:textId="5466000D">
      <w:pPr>
        <w:pStyle w:val="ListParagraph"/>
        <w:numPr>
          <w:ilvl w:val="0"/>
          <w:numId w:val="1"/>
        </w:numPr>
        <w:rPr>
          <w:sz w:val="22"/>
          <w:szCs w:val="22"/>
        </w:rPr>
      </w:pPr>
      <w:r w:rsidRPr="7AF567DA" w:rsidR="7AF567DA">
        <w:rPr>
          <w:noProof w:val="0"/>
          <w:lang w:val="ru-RU"/>
        </w:rPr>
        <w:t>требования заявителя</w:t>
      </w:r>
    </w:p>
    <w:p w:rsidR="7AF567DA" w:rsidP="7AF567DA" w:rsidRDefault="7AF567DA" w14:noSpellErr="1" w14:paraId="7A505449" w14:textId="3DE79004">
      <w:pPr>
        <w:pStyle w:val="ListParagraph"/>
        <w:numPr>
          <w:ilvl w:val="0"/>
          <w:numId w:val="1"/>
        </w:numPr>
        <w:rPr>
          <w:sz w:val="22"/>
          <w:szCs w:val="22"/>
        </w:rPr>
      </w:pPr>
      <w:r w:rsidRPr="7AF567DA" w:rsidR="7AF567DA">
        <w:rPr>
          <w:noProof w:val="0"/>
          <w:lang w:val="ru-RU"/>
        </w:rPr>
        <w:t>ставка рефинансирования</w:t>
      </w:r>
    </w:p>
    <w:p w:rsidR="7AF567DA" w:rsidP="7AF567DA" w:rsidRDefault="7AF567DA" w14:noSpellErr="1" w14:paraId="7B21F38A" w14:textId="59F0B587">
      <w:pPr>
        <w:pStyle w:val="ListParagraph"/>
        <w:numPr>
          <w:ilvl w:val="0"/>
          <w:numId w:val="1"/>
        </w:numPr>
        <w:rPr>
          <w:sz w:val="22"/>
          <w:szCs w:val="22"/>
        </w:rPr>
      </w:pPr>
      <w:r w:rsidRPr="7AF567DA" w:rsidR="7AF567DA">
        <w:rPr>
          <w:noProof w:val="0"/>
          <w:lang w:val="ru-RU"/>
        </w:rPr>
        <w:t xml:space="preserve">список всей документации, прилагаемой к делу </w:t>
      </w:r>
    </w:p>
    <w:p w:rsidR="7AF567DA" w:rsidP="7AF567DA" w:rsidRDefault="7AF567DA" w14:noSpellErr="1" w14:paraId="6EA742B6" w14:textId="06A558D0">
      <w:pPr>
        <w:pStyle w:val="ListParagraph"/>
        <w:numPr>
          <w:ilvl w:val="0"/>
          <w:numId w:val="1"/>
        </w:numPr>
        <w:rPr>
          <w:sz w:val="22"/>
          <w:szCs w:val="22"/>
        </w:rPr>
      </w:pPr>
      <w:r w:rsidRPr="7AF567DA" w:rsidR="7AF567DA">
        <w:rPr>
          <w:noProof w:val="0"/>
          <w:lang w:val="ru-RU"/>
        </w:rPr>
        <w:t>указание процентов за уплату госпошлины, и за услуги адвоката (если были подобные обращения)</w:t>
      </w:r>
    </w:p>
    <w:p w:rsidR="7AF567DA" w:rsidRDefault="7AF567DA" w14:noSpellErr="1" w14:paraId="61D7E7AF" w14:textId="51D5FC56">
      <w:r w:rsidRPr="7AF567DA" w:rsidR="7AF567DA">
        <w:rPr>
          <w:noProof w:val="0"/>
          <w:lang w:val="ru-RU"/>
        </w:rPr>
        <w:t xml:space="preserve">Нужно отметить, что для того, чтобы не возникло никаких проблем с рассматриваемым дело, и чтобы побыстрее произвести все необходимые манипуляции, истцу потребуется обратиться за помощью к адвокату. А его услуги, как всем известно, не бесплатные. Но, ничего страшного в этом нет, и не стоит особо беспокоиться по поводу потраченных средств, а всё потому, что согласно с. 100 часть 1 ГКП России, должник обязан отдать все, затраченные на разбирательство дела, деньги. Так что, речь идёт не только о получении истцом долгового обязательства, а и всех тех финансов, что тратились на обращение в суд. </w:t>
      </w:r>
    </w:p>
    <w:p w:rsidR="7AF567DA" w:rsidRDefault="7AF567DA" w14:noSpellErr="1" w14:paraId="31ABB12D" w14:textId="5010626F">
      <w:r w:rsidRPr="7AF567DA" w:rsidR="7AF567DA">
        <w:rPr>
          <w:noProof w:val="0"/>
          <w:lang w:val="ru-RU"/>
        </w:rPr>
        <w:t>Ещё один вопрос, который может беспокоить кредиторов-это можно ли обратиться в суд с копией расписки, а не её оригиналом? Случается так, что долговая бумага теряется, либо происходят иные причины её утраты, и тут приходит время обращаться в органы правосудия, по поводу невозврата долга. Как поступить тогда? Дело в том, что исходя из с. 67 п. 7 Гражданского Процессуального Кодекса, судья не может принять к рассмотрению бумагу, что не является оригиналом, та как нет возможности сравнить копию с подлинником. Смысл в том, что копия может быть снята не с оригинального документа, а с уже переделанного, например, если особа захотела увеличить денежную сумму, или что-то вроде этого. Вот поэтому, суд может и не принять такого рода иск. Но, если вторая сторона не пытается оспорить факт наличия не оригинальной расписки, то судья не имеет права отказать в рассмотрении дела.</w:t>
      </w:r>
    </w:p>
    <w:p w:rsidR="7AF567DA" w:rsidRDefault="7AF567DA" w14:noSpellErr="1" w14:paraId="6AD68AF0" w14:textId="7DC36688">
      <w:r w:rsidRPr="7AF567DA" w:rsidR="7AF567DA">
        <w:rPr>
          <w:noProof w:val="0"/>
          <w:lang w:val="ru-RU"/>
        </w:rPr>
        <w:t>Рис. 3. Образец исковой заявки о взыскании долга по расписке</w:t>
      </w:r>
    </w:p>
    <w:p w:rsidR="7AF567DA" w:rsidP="7AF567DA" w:rsidRDefault="7AF567DA" w14:noSpellErr="1" w14:paraId="1C040067" w14:textId="212F0660">
      <w:pPr>
        <w:pStyle w:val="Heading2"/>
      </w:pPr>
      <w:r w:rsidR="7AF567DA">
        <w:rPr/>
        <w:t>Срок исковой давности по расписке между физическими лицами</w:t>
      </w:r>
    </w:p>
    <w:p w:rsidR="7AF567DA" w:rsidRDefault="7AF567DA" w14:noSpellErr="1" w14:paraId="2CAC215B" w14:textId="09F68000">
      <w:r w:rsidRPr="7AF567DA" w:rsidR="7AF567DA">
        <w:rPr>
          <w:noProof w:val="0"/>
          <w:lang w:val="ru-RU"/>
        </w:rPr>
        <w:t>Самое глупое, что обычно делают кредиторы</w:t>
      </w:r>
      <w:r w:rsidRPr="7AF567DA" w:rsidR="7AF567DA">
        <w:rPr>
          <w:noProof w:val="0"/>
          <w:lang w:val="ru-RU"/>
        </w:rPr>
        <w:t xml:space="preserve"> — это</w:t>
      </w:r>
      <w:r w:rsidRPr="7AF567DA" w:rsidR="7AF567DA">
        <w:rPr>
          <w:noProof w:val="0"/>
          <w:lang w:val="ru-RU"/>
        </w:rPr>
        <w:t xml:space="preserve"> ждут подолгу для того, чтобы получить обратно свои деньги. И это огромная ошибка, ведь действовать в таком случае нужно побыстрее. А всё потому, что по истечению, так называемого, срока давности обращения, у истца аннулируется возможность заставить ответчика отдать занятые финансы с помощью суда. </w:t>
      </w:r>
    </w:p>
    <w:p w:rsidR="7AF567DA" w:rsidRDefault="7AF567DA" w14:noSpellErr="1" w14:paraId="3745BA6C" w14:textId="1B235C0D">
      <w:r w:rsidRPr="7AF567DA" w:rsidR="7AF567DA">
        <w:rPr>
          <w:b w:val="1"/>
          <w:bCs w:val="1"/>
          <w:noProof w:val="0"/>
          <w:lang w:val="ru-RU"/>
        </w:rPr>
        <w:t xml:space="preserve">Важно! </w:t>
      </w:r>
      <w:r w:rsidRPr="7AF567DA" w:rsidR="7AF567DA">
        <w:rPr>
          <w:noProof w:val="0"/>
          <w:lang w:val="ru-RU"/>
        </w:rPr>
        <w:t xml:space="preserve">Общий период по гражданским делам, включая и процессы взыскания денег по расписке, составляет три года. </w:t>
      </w:r>
    </w:p>
    <w:p w:rsidR="7AF567DA" w:rsidRDefault="7AF567DA" w14:noSpellErr="1" w14:paraId="3AA0A359" w14:textId="51FCC9FF">
      <w:r w:rsidRPr="7AF567DA" w:rsidR="7AF567DA">
        <w:rPr>
          <w:noProof w:val="0"/>
          <w:lang w:val="ru-RU"/>
        </w:rPr>
        <w:t xml:space="preserve">Если разобраться, то отсчёт данного срока начинает действовать с того дня, который являлся крайним числом сдачи долга (если был указан в расписке). Но, ежели такого окончательного срока в бумаге не прописано, то начинать считать нужно с того, когда заявитель направил свои требования должнику, путём судебной повестки. Обычно, ответчик обязан отдать заявленную сумму сразу после получения извещения из суда, но бывают и такие особы, которые специально оттягивают сроки, рассчитывая на истечения давностного периода, либо опираясь на иные аргументы и обстоятельства. Но, как забрать долг, если срок давности идёт, </w:t>
      </w:r>
      <w:r w:rsidRPr="7AF567DA" w:rsidR="7AF567DA">
        <w:rPr>
          <w:noProof w:val="0"/>
          <w:lang w:val="ru-RU"/>
        </w:rPr>
        <w:t>а финансового</w:t>
      </w:r>
      <w:r w:rsidRPr="7AF567DA" w:rsidR="7AF567DA">
        <w:rPr>
          <w:noProof w:val="0"/>
          <w:lang w:val="ru-RU"/>
        </w:rPr>
        <w:t xml:space="preserve"> возмещения со стороны ответчика всё нет и нет? После обращения в суд и вынесения внятного решения данным вопросом вплотную начинают заниматься приставы, которые добиваются законного возврата любыми путями. </w:t>
      </w:r>
    </w:p>
    <w:p w:rsidR="7AF567DA" w:rsidP="7AF567DA" w:rsidRDefault="7AF567DA" w14:paraId="6C86380A" w14:textId="1919191A">
      <w:pPr>
        <w:rPr>
          <w:noProof w:val="0"/>
          <w:lang w:val="ru-RU"/>
        </w:rPr>
      </w:pPr>
      <w:r w:rsidRPr="7AF567DA" w:rsidR="7AF567DA">
        <w:rPr>
          <w:noProof w:val="0"/>
          <w:lang w:val="ru-RU"/>
        </w:rPr>
        <w:t>Рис. 4. Сдача взятого долга</w:t>
      </w:r>
    </w:p>
    <w:p w:rsidR="7AF567DA" w:rsidRDefault="7AF567DA" w14:noSpellErr="1" w14:paraId="02D41A94" w14:textId="0A7C7743">
      <w:r w:rsidRPr="7AF567DA" w:rsidR="7AF567DA">
        <w:rPr>
          <w:noProof w:val="0"/>
          <w:lang w:val="ru-RU"/>
        </w:rPr>
        <w:t xml:space="preserve">Не стоит сильно расстраиваться, если положенные сроки истекли, ведь всё ещё можно повернуть в лучшую сторону. Даже если случилось так, что предположенный период пропущен, суд не имеет права не принять исковую заявку. Отказ органов правосудия последует лишь в том случае, если ответчик укажет в суде на то, что срок исковой давности истёк. Может случиться и такое, что ответчик после трёхлетнего временного промежутка, начинает частично выполнять свои долговые обязательства, тогда вышеупомянутый срок прерывается, на то время, пока должник совершает какие-то действия в сторону отдачи задолженности. Но, потом исковый период заново возобновляет своё действие, и причём предыдущий срок не засчитывается в текущий. Это тоже на руку заявителю, так как есть возможность ещё некоторое время побыть под защитой органов правосудия. </w:t>
      </w:r>
    </w:p>
    <w:p w:rsidR="7AF567DA" w:rsidRDefault="7AF567DA" w14:noSpellErr="1" w14:paraId="3EF23E01" w14:textId="5FB56369">
      <w:r w:rsidRPr="7AF567DA" w:rsidR="7AF567DA">
        <w:rPr>
          <w:noProof w:val="0"/>
          <w:lang w:val="ru-RU"/>
        </w:rPr>
        <w:t>Ещё один вариант обернуть истцу всё в свою пользу, это когда у него имеется действительно уважительная причина пропуска данного срока. Сюда можно отнести такие обстоятельства:</w:t>
      </w:r>
    </w:p>
    <w:p w:rsidR="7AF567DA" w:rsidP="7AF567DA" w:rsidRDefault="7AF567DA" w14:noSpellErr="1" w14:paraId="7369FC00" w14:textId="3FAD7BE0">
      <w:pPr>
        <w:pStyle w:val="ListParagraph"/>
        <w:numPr>
          <w:ilvl w:val="0"/>
          <w:numId w:val="1"/>
        </w:numPr>
        <w:rPr>
          <w:sz w:val="22"/>
          <w:szCs w:val="22"/>
        </w:rPr>
      </w:pPr>
      <w:r w:rsidRPr="7AF567DA" w:rsidR="7AF567DA">
        <w:rPr>
          <w:noProof w:val="0"/>
          <w:lang w:val="ru-RU"/>
        </w:rPr>
        <w:t>опасная, либо тяжело протекающая болезнь</w:t>
      </w:r>
    </w:p>
    <w:p w:rsidR="7AF567DA" w:rsidP="7AF567DA" w:rsidRDefault="7AF567DA" w14:noSpellErr="1" w14:paraId="3DAAC812" w14:textId="15FBE0DE">
      <w:pPr>
        <w:pStyle w:val="ListParagraph"/>
        <w:numPr>
          <w:ilvl w:val="0"/>
          <w:numId w:val="1"/>
        </w:numPr>
        <w:rPr>
          <w:sz w:val="22"/>
          <w:szCs w:val="22"/>
        </w:rPr>
      </w:pPr>
      <w:r w:rsidRPr="7AF567DA" w:rsidR="7AF567DA">
        <w:rPr>
          <w:noProof w:val="0"/>
          <w:lang w:val="ru-RU"/>
        </w:rPr>
        <w:t>необразованность особы</w:t>
      </w:r>
    </w:p>
    <w:p w:rsidR="7AF567DA" w:rsidP="7AF567DA" w:rsidRDefault="7AF567DA" w14:noSpellErr="1" w14:paraId="0D6CAC18" w14:textId="34AF88EB">
      <w:pPr>
        <w:pStyle w:val="ListParagraph"/>
        <w:numPr>
          <w:ilvl w:val="0"/>
          <w:numId w:val="1"/>
        </w:numPr>
        <w:rPr>
          <w:sz w:val="22"/>
          <w:szCs w:val="22"/>
        </w:rPr>
      </w:pPr>
      <w:r w:rsidRPr="7AF567DA" w:rsidR="7AF567DA">
        <w:rPr>
          <w:noProof w:val="0"/>
          <w:lang w:val="ru-RU"/>
        </w:rPr>
        <w:t>срочная военная служба с вынужденной командировкой</w:t>
      </w:r>
    </w:p>
    <w:p w:rsidR="7AF567DA" w:rsidP="7AF567DA" w:rsidRDefault="7AF567DA" w14:noSpellErr="1" w14:paraId="1D770411" w14:textId="6A970EDC">
      <w:pPr>
        <w:pStyle w:val="ListParagraph"/>
        <w:numPr>
          <w:ilvl w:val="0"/>
          <w:numId w:val="1"/>
        </w:numPr>
        <w:rPr>
          <w:sz w:val="22"/>
          <w:szCs w:val="22"/>
        </w:rPr>
      </w:pPr>
      <w:r w:rsidRPr="7AF567DA" w:rsidR="7AF567DA">
        <w:rPr>
          <w:noProof w:val="0"/>
          <w:lang w:val="ru-RU"/>
        </w:rPr>
        <w:t xml:space="preserve">психические расстройства, либо слабоумие </w:t>
      </w:r>
    </w:p>
    <w:p w:rsidR="7AF567DA" w:rsidRDefault="7AF567DA" w14:noSpellErr="1" w14:paraId="65863E33" w14:textId="67F40867">
      <w:r w:rsidRPr="7AF567DA" w:rsidR="7AF567DA">
        <w:rPr>
          <w:noProof w:val="0"/>
          <w:lang w:val="ru-RU"/>
        </w:rPr>
        <w:t xml:space="preserve">В предоставленных случаях особа не может потерять защиту от органов правосудия, даже если давностный период был полностью пропущен. Но для того, чтобы доказать то или иное обстоятельство упущения временного промежутка исковой заявки, нужно предоставить документальное доказательство. </w:t>
      </w:r>
    </w:p>
    <w:p w:rsidR="7AF567DA" w:rsidRDefault="7AF567DA" w14:noSpellErr="1" w14:paraId="54DBAB4C" w14:textId="43432EA4">
      <w:r w:rsidRPr="7AF567DA" w:rsidR="7AF567DA">
        <w:rPr>
          <w:noProof w:val="0"/>
          <w:lang w:val="ru-RU"/>
        </w:rPr>
        <w:t xml:space="preserve">Рис. 5. Документальное подтверждение </w:t>
      </w:r>
    </w:p>
    <w:p w:rsidR="7AF567DA" w:rsidRDefault="7AF567DA" w14:noSpellErr="1" w14:paraId="610D147C" w14:textId="53466392">
      <w:r w:rsidRPr="7AF567DA" w:rsidR="7AF567DA">
        <w:rPr>
          <w:noProof w:val="0"/>
          <w:lang w:val="ru-RU"/>
        </w:rPr>
        <w:t xml:space="preserve">В заключении нужно отметить, что брать в заём большую сумму нужно с умом, так как не всегда есть возможность отдать эти деньги. И чтобы избежать разбирательств со стороны органов правосудия, необходимо иметь запасной вариант, который поможет избежать такого рода поворота событий. Конечно, есть люди, которые умеют проводить всяческие финансовые махинации, придумывать различные схемы для выманивания финансов. Так что кредиторам, лучше не одалживать деньги сомнительным особам, ведь это может повлечь за собой множество проблем. </w:t>
      </w:r>
    </w:p>
    <w:p w:rsidR="7AF567DA" w:rsidRDefault="7AF567DA" w14:noSpellErr="1" w14:paraId="45540966" w14:textId="1F6D64A5">
      <w:r w:rsidRPr="7AF567DA" w:rsidR="7AF567DA">
        <w:rPr>
          <w:noProof w:val="0"/>
          <w:lang w:val="ru-RU"/>
        </w:rPr>
        <w:t xml:space="preserve">Рис. 6. Мошенники </w:t>
      </w:r>
    </w:p>
    <w:p w:rsidR="7AF567DA" w:rsidP="7AF567DA" w:rsidRDefault="7AF567DA" w14:paraId="07003A53" w14:textId="20E1C18C">
      <w:pPr>
        <w:pStyle w:val="Normal"/>
      </w:pPr>
    </w:p>
    <w:p w:rsidR="7AF567DA" w:rsidP="7AF567DA" w:rsidRDefault="7AF567DA" w14:paraId="40635617" w14:textId="56D7D19C">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4FE17B49"/>
  <w15:docId w15:val="{517a6486-534b-46a3-91e6-36d7884ae0d7}"/>
  <w:rsids>
    <w:rsidRoot w:val="713B2629"/>
    <w:rsid w:val="4FE17B49"/>
    <w:rsid w:val="713B2629"/>
    <w:rsid w:val="7AF567DA"/>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3fe8715e4d87446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2018-09-19T15:18:52.9992777Z</dcterms:created>
  <dcterms:modified xsi:type="dcterms:W3CDTF">2018-09-19T15:21:57.7247245Z</dcterms:modified>
  <dc:creator>Мусияченко Светлана и Алексей</dc:creator>
  <lastModifiedBy>Мусияченко Светлана и Алексей</lastModifiedBy>
</coreProperties>
</file>