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C228" w14:textId="13A4384F" w:rsidR="007E2CDA" w:rsidRDefault="007E2CDA">
      <w:pPr>
        <w:rPr>
          <w:b/>
          <w:bCs/>
          <w:sz w:val="28"/>
          <w:szCs w:val="28"/>
          <w:lang w:val="en-GB"/>
        </w:rPr>
      </w:pPr>
      <w:r>
        <w:rPr>
          <w:b/>
          <w:bCs/>
          <w:sz w:val="28"/>
          <w:szCs w:val="28"/>
          <w:lang w:val="en-GB"/>
        </w:rPr>
        <w:t xml:space="preserve">Enterprise software development </w:t>
      </w:r>
    </w:p>
    <w:p w14:paraId="0BC4075D" w14:textId="77777777" w:rsidR="007E2CDA" w:rsidRDefault="007E2CDA">
      <w:pPr>
        <w:rPr>
          <w:b/>
          <w:bCs/>
          <w:sz w:val="28"/>
          <w:szCs w:val="28"/>
          <w:lang w:val="en-GB"/>
        </w:rPr>
      </w:pPr>
    </w:p>
    <w:p w14:paraId="182FC4D3" w14:textId="5E081816" w:rsidR="007E2CDA" w:rsidRPr="00E42662" w:rsidRDefault="00576706">
      <w:pPr>
        <w:rPr>
          <w:rFonts w:eastAsia="Times New Roman" w:cs="Tahoma"/>
          <w:color w:val="383838"/>
          <w:sz w:val="24"/>
          <w:szCs w:val="24"/>
          <w:shd w:val="clear" w:color="auto" w:fill="FFFFFF"/>
        </w:rPr>
      </w:pPr>
      <w:r w:rsidRPr="00E42662">
        <w:rPr>
          <w:rFonts w:eastAsia="Times New Roman" w:cs="Tahoma"/>
          <w:color w:val="383838"/>
          <w:sz w:val="24"/>
          <w:szCs w:val="24"/>
          <w:shd w:val="clear" w:color="auto" w:fill="FFFFFF"/>
        </w:rPr>
        <w:t>Crafting enterprise software is undeniably challenging, to put it mildly. The intricacies of UI design, the intricacies of writing code to seamlessly link the application to the database, and the intricacies of configuring the infrastructure all demand technical expertise and a meticulous approach. When the objective is to guarantee the application’s security, scalability, and maintainability, the complexity of the task soars.</w:t>
      </w:r>
      <w:r w:rsidRPr="00E42662">
        <w:rPr>
          <w:rFonts w:eastAsia="Times New Roman" w:cs="Tahoma"/>
          <w:color w:val="383838"/>
          <w:sz w:val="24"/>
          <w:szCs w:val="24"/>
        </w:rPr>
        <w:br/>
      </w:r>
      <w:r w:rsidRPr="00E42662">
        <w:rPr>
          <w:rFonts w:eastAsia="Times New Roman" w:cs="Tahoma"/>
          <w:color w:val="383838"/>
          <w:sz w:val="24"/>
          <w:szCs w:val="24"/>
        </w:rPr>
        <w:br/>
      </w:r>
      <w:r w:rsidRPr="00E42662">
        <w:rPr>
          <w:rFonts w:eastAsia="Times New Roman" w:cs="Tahoma"/>
          <w:color w:val="383838"/>
          <w:sz w:val="24"/>
          <w:szCs w:val="24"/>
          <w:shd w:val="clear" w:color="auto" w:fill="FFFFFF"/>
        </w:rPr>
        <w:t>Enhance your business infrastructure with adaptable software solutions that enhance crucial aspects of your enterprise. Tap into our industry-specific insights to conceptualize, develop, and expand your next enterprise software solutions</w:t>
      </w:r>
    </w:p>
    <w:p w14:paraId="0D69D13C" w14:textId="77777777" w:rsidR="00576706" w:rsidRDefault="00576706">
      <w:pPr>
        <w:rPr>
          <w:rFonts w:ascii="Tahoma" w:eastAsia="Times New Roman" w:hAnsi="Tahoma" w:cs="Tahoma"/>
          <w:color w:val="383838"/>
          <w:sz w:val="18"/>
          <w:szCs w:val="18"/>
          <w:shd w:val="clear" w:color="auto" w:fill="FFFFFF"/>
        </w:rPr>
      </w:pPr>
    </w:p>
    <w:p w14:paraId="1BBBEDED" w14:textId="1AE3D299" w:rsidR="00D94C42" w:rsidRPr="0017383B" w:rsidRDefault="008B6208" w:rsidP="0017383B">
      <w:pPr>
        <w:rPr>
          <w:lang w:val="ru-RU"/>
        </w:rPr>
      </w:pPr>
      <w:r>
        <w:rPr>
          <w:rFonts w:ascii="Tahoma" w:eastAsia="Times New Roman" w:hAnsi="Tahoma" w:cs="Tahoma"/>
          <w:b/>
          <w:bCs/>
          <w:color w:val="383838"/>
          <w:sz w:val="28"/>
          <w:szCs w:val="28"/>
          <w:shd w:val="clear" w:color="auto" w:fill="FFFFFF"/>
          <w:lang w:val="en-GB"/>
        </w:rPr>
        <w:t>Enterprise software</w:t>
      </w:r>
      <w:r w:rsidR="0017383B">
        <w:rPr>
          <w:rFonts w:ascii="Tahoma" w:eastAsia="Times New Roman" w:hAnsi="Tahoma" w:cs="Tahoma"/>
          <w:b/>
          <w:bCs/>
          <w:color w:val="383838"/>
          <w:sz w:val="28"/>
          <w:szCs w:val="28"/>
          <w:shd w:val="clear" w:color="auto" w:fill="FFFFFF"/>
          <w:lang w:val="ru-RU"/>
        </w:rPr>
        <w:t xml:space="preserve"> </w:t>
      </w:r>
      <w:r w:rsidR="00A860EA">
        <w:rPr>
          <w:rFonts w:ascii="Tahoma" w:eastAsia="Times New Roman" w:hAnsi="Tahoma" w:cs="Tahoma"/>
          <w:b/>
          <w:bCs/>
          <w:color w:val="383838"/>
          <w:sz w:val="28"/>
          <w:szCs w:val="28"/>
          <w:shd w:val="clear" w:color="auto" w:fill="FFFFFF"/>
          <w:lang w:val="en-GB"/>
        </w:rPr>
        <w:t xml:space="preserve">development company </w:t>
      </w:r>
      <w:r w:rsidR="00D94C42" w:rsidRPr="0017383B">
        <w:rPr>
          <w:lang w:val="ru-RU"/>
        </w:rPr>
        <w:t>:</w:t>
      </w:r>
    </w:p>
    <w:p w14:paraId="13A34C15" w14:textId="77777777" w:rsidR="00D94C42" w:rsidRPr="0017383B" w:rsidRDefault="00D94C42" w:rsidP="0017383B">
      <w:pPr>
        <w:rPr>
          <w:lang w:val="ru-RU"/>
        </w:rPr>
      </w:pPr>
    </w:p>
    <w:p w14:paraId="7AAA70D5" w14:textId="0461523C" w:rsidR="00D94C42" w:rsidRPr="0017383B" w:rsidRDefault="00D94C42" w:rsidP="0017383B">
      <w:pPr>
        <w:rPr>
          <w:lang w:val="ru-RU"/>
        </w:rPr>
      </w:pPr>
      <w:r w:rsidRPr="0017383B">
        <w:rPr>
          <w:lang w:val="ru-RU"/>
        </w:rPr>
        <w:t>Enterprise application software heralds automation across various domains like HR, payroll, marketing, and data input, liberating employees to concentrate on endeavors that contribute greater worth to the enterprise. It equips businesses with a comprehensive suite of collaborative tools and workflow solutions, erasing the barriers between different departments.</w:t>
      </w:r>
    </w:p>
    <w:p w14:paraId="77B785D9" w14:textId="77777777" w:rsidR="00D94C42" w:rsidRPr="0017383B" w:rsidRDefault="00D94C42" w:rsidP="0017383B">
      <w:pPr>
        <w:rPr>
          <w:lang w:val="ru-RU"/>
        </w:rPr>
      </w:pPr>
    </w:p>
    <w:p w14:paraId="69E198AC" w14:textId="11C66D71" w:rsidR="006F3F2F" w:rsidRDefault="00D94C42" w:rsidP="0017383B">
      <w:pPr>
        <w:rPr>
          <w:lang w:val="ru-RU"/>
        </w:rPr>
      </w:pPr>
      <w:r w:rsidRPr="0017383B">
        <w:rPr>
          <w:lang w:val="ru-RU"/>
        </w:rPr>
        <w:t>Enterprise software development represents a niche within the realm of software engineering, dedicated to crafting systems tailored for business needs. These enterprise applications play a pivotal role in underpinning extensive corporate functions, including enterprise resource planning, customer relationship management, and data analytics.</w:t>
      </w:r>
    </w:p>
    <w:p w14:paraId="3FFE1708" w14:textId="77777777" w:rsidR="00A860EA" w:rsidRDefault="00A860EA" w:rsidP="0017383B">
      <w:pPr>
        <w:rPr>
          <w:lang w:val="ru-RU"/>
        </w:rPr>
      </w:pPr>
    </w:p>
    <w:p w14:paraId="212F49BE" w14:textId="77777777" w:rsidR="00A860EA" w:rsidRDefault="00A860EA" w:rsidP="0017383B">
      <w:pPr>
        <w:rPr>
          <w:lang w:val="ru-RU"/>
        </w:rPr>
      </w:pPr>
    </w:p>
    <w:p w14:paraId="3E244FE5" w14:textId="0C88EE73" w:rsidR="009C57E0" w:rsidRPr="007B6B70" w:rsidRDefault="00737E0D" w:rsidP="00737E0D">
      <w:pPr>
        <w:rPr>
          <w:b/>
          <w:bCs/>
          <w:sz w:val="32"/>
          <w:szCs w:val="32"/>
          <w:lang w:val="en-GB"/>
        </w:rPr>
      </w:pPr>
      <w:r w:rsidRPr="00737E0D">
        <w:rPr>
          <w:b/>
          <w:bCs/>
          <w:sz w:val="32"/>
          <w:szCs w:val="32"/>
          <w:lang w:val="en-GB"/>
        </w:rPr>
        <w:t xml:space="preserve">Enterprise software development services </w:t>
      </w:r>
    </w:p>
    <w:p w14:paraId="060003BA" w14:textId="6A055725" w:rsidR="009C57E0" w:rsidRDefault="009C57E0" w:rsidP="00737E0D">
      <w:pPr>
        <w:rPr>
          <w:rFonts w:ascii="Tahoma" w:eastAsia="Times New Roman" w:hAnsi="Tahoma" w:cs="Tahoma"/>
          <w:color w:val="383838"/>
          <w:sz w:val="18"/>
          <w:szCs w:val="18"/>
          <w:shd w:val="clear" w:color="auto" w:fill="FFFFFF"/>
          <w:lang w:val="ru-RU"/>
        </w:rPr>
      </w:pPr>
      <w:r>
        <w:rPr>
          <w:rFonts w:ascii="Tahoma" w:eastAsia="Times New Roman" w:hAnsi="Tahoma" w:cs="Tahoma"/>
          <w:color w:val="383838"/>
          <w:sz w:val="18"/>
          <w:szCs w:val="18"/>
          <w:shd w:val="clear" w:color="auto" w:fill="FFFFFF"/>
        </w:rPr>
        <w:t>Customized enterprise software development solutions are expertly delivered by firms and entities, tailor-made to conceptualize, construct, implement, and sustain software systems that are meticulously designed to meet the unique requisites of sizable corporations and organizations. This comprehensive suite of services spans the entire software development lifecycle, encompassing the following key components:</w:t>
      </w:r>
      <w:r>
        <w:rPr>
          <w:rFonts w:ascii="Tahoma" w:eastAsia="Times New Roman" w:hAnsi="Tahoma" w:cs="Tahoma"/>
          <w:color w:val="383838"/>
          <w:sz w:val="18"/>
          <w:szCs w:val="18"/>
        </w:rPr>
        <w:br/>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1. Thorough Needs Assessment: Profoundly grasping the precise demands and aspirations of the enterprise, which involves delving into workflow patterns, data handling, and the stringent security prerequisites.</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2. Design and Architectural Brilliance: Crafting a software blueprint and architecture that seamlessly accommodates the exacting criteria of enterprise-grade applications, be it scalability, impervious security, or optimal performance.</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3. Coding Expertise: Meticulously authoring the source code for the software, skillfully employing suitable technologies and programming languages to align with the project’s requirements.</w:t>
      </w:r>
      <w:r>
        <w:rPr>
          <w:rFonts w:ascii="Tahoma" w:eastAsia="Times New Roman" w:hAnsi="Tahoma" w:cs="Tahoma"/>
          <w:color w:val="383838"/>
          <w:sz w:val="18"/>
          <w:szCs w:val="18"/>
        </w:rPr>
        <w:br/>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The imperative role of enterprise software development services in the grand scheme of large organizations cannot be overstated. These services are the backbone of efforts aimed at streamlining operations, elevating productivity, and securing a competitive edge within their specific industries. The providers of these services may take the form of specialized software development firms, IT consulting entities, or even dedicated in-house development teams that operate within the confines of the enterprise itself.</w:t>
      </w:r>
      <w:r>
        <w:rPr>
          <w:rFonts w:ascii="Tahoma" w:eastAsia="Times New Roman" w:hAnsi="Tahoma" w:cs="Tahoma"/>
          <w:color w:val="383838"/>
          <w:sz w:val="18"/>
          <w:szCs w:val="18"/>
          <w:shd w:val="clear" w:color="auto" w:fill="FFFFFF"/>
          <w:lang w:val="ru-RU"/>
        </w:rPr>
        <w:t>ю</w:t>
      </w:r>
    </w:p>
    <w:p w14:paraId="47BA1317" w14:textId="77777777" w:rsidR="009C57E0" w:rsidRDefault="009C57E0" w:rsidP="00737E0D">
      <w:pPr>
        <w:rPr>
          <w:rFonts w:ascii="Tahoma" w:eastAsia="Times New Roman" w:hAnsi="Tahoma" w:cs="Tahoma"/>
          <w:color w:val="383838"/>
          <w:sz w:val="18"/>
          <w:szCs w:val="18"/>
          <w:shd w:val="clear" w:color="auto" w:fill="FFFFFF"/>
          <w:lang w:val="ru-RU"/>
        </w:rPr>
      </w:pPr>
    </w:p>
    <w:p w14:paraId="3A452CE1" w14:textId="77777777" w:rsidR="009C57E0" w:rsidRDefault="009C57E0" w:rsidP="00737E0D">
      <w:pPr>
        <w:rPr>
          <w:rFonts w:ascii="Tahoma" w:eastAsia="Times New Roman" w:hAnsi="Tahoma" w:cs="Tahoma"/>
          <w:color w:val="383838"/>
          <w:sz w:val="18"/>
          <w:szCs w:val="18"/>
          <w:shd w:val="clear" w:color="auto" w:fill="FFFFFF"/>
          <w:lang w:val="en-GB"/>
        </w:rPr>
      </w:pPr>
    </w:p>
    <w:p w14:paraId="6EF0D2F8" w14:textId="77777777" w:rsidR="00D622DA" w:rsidRDefault="00D622DA" w:rsidP="00737E0D">
      <w:pPr>
        <w:rPr>
          <w:rFonts w:eastAsia="Times New Roman" w:cs="Tahoma"/>
          <w:b/>
          <w:bCs/>
          <w:color w:val="383838"/>
          <w:sz w:val="30"/>
          <w:szCs w:val="30"/>
          <w:shd w:val="clear" w:color="auto" w:fill="FFFFFF"/>
          <w:lang w:val="en-GB"/>
        </w:rPr>
      </w:pPr>
    </w:p>
    <w:p w14:paraId="036CF09F" w14:textId="77777777" w:rsidR="00D622DA" w:rsidRDefault="00D622DA" w:rsidP="00737E0D">
      <w:pPr>
        <w:rPr>
          <w:rFonts w:eastAsia="Times New Roman" w:cs="Tahoma"/>
          <w:b/>
          <w:bCs/>
          <w:color w:val="383838"/>
          <w:sz w:val="30"/>
          <w:szCs w:val="30"/>
          <w:shd w:val="clear" w:color="auto" w:fill="FFFFFF"/>
          <w:lang w:val="en-GB"/>
        </w:rPr>
      </w:pPr>
    </w:p>
    <w:p w14:paraId="0FE9DEAC" w14:textId="77777777" w:rsidR="00D622DA" w:rsidRDefault="00D622DA" w:rsidP="00737E0D">
      <w:pPr>
        <w:rPr>
          <w:rFonts w:eastAsia="Times New Roman" w:cs="Tahoma"/>
          <w:b/>
          <w:bCs/>
          <w:color w:val="383838"/>
          <w:sz w:val="30"/>
          <w:szCs w:val="30"/>
          <w:shd w:val="clear" w:color="auto" w:fill="FFFFFF"/>
          <w:lang w:val="en-GB"/>
        </w:rPr>
      </w:pPr>
    </w:p>
    <w:p w14:paraId="443F8E98" w14:textId="77777777" w:rsidR="00D622DA" w:rsidRDefault="00D622DA" w:rsidP="00737E0D">
      <w:pPr>
        <w:rPr>
          <w:rFonts w:eastAsia="Times New Roman" w:cs="Tahoma"/>
          <w:b/>
          <w:bCs/>
          <w:color w:val="383838"/>
          <w:sz w:val="30"/>
          <w:szCs w:val="30"/>
          <w:shd w:val="clear" w:color="auto" w:fill="FFFFFF"/>
          <w:lang w:val="en-GB"/>
        </w:rPr>
      </w:pPr>
    </w:p>
    <w:p w14:paraId="58D167A6" w14:textId="77777777" w:rsidR="00D51B39" w:rsidRDefault="00D51B39" w:rsidP="00737E0D">
      <w:pPr>
        <w:rPr>
          <w:rFonts w:eastAsia="Times New Roman" w:cs="Tahoma"/>
          <w:b/>
          <w:bCs/>
          <w:color w:val="383838"/>
          <w:sz w:val="30"/>
          <w:szCs w:val="30"/>
          <w:shd w:val="clear" w:color="auto" w:fill="FFFFFF"/>
          <w:lang w:val="en-GB"/>
        </w:rPr>
      </w:pPr>
    </w:p>
    <w:p w14:paraId="321C4938" w14:textId="23A6D5BC" w:rsidR="00D622DA" w:rsidRDefault="00BC3210" w:rsidP="00737E0D">
      <w:pPr>
        <w:rPr>
          <w:rFonts w:eastAsia="Times New Roman" w:cs="Tahoma"/>
          <w:b/>
          <w:bCs/>
          <w:color w:val="383838"/>
          <w:sz w:val="30"/>
          <w:szCs w:val="30"/>
          <w:shd w:val="clear" w:color="auto" w:fill="FFFFFF"/>
          <w:lang w:val="en-GB"/>
        </w:rPr>
      </w:pPr>
      <w:r w:rsidRPr="008A5433">
        <w:rPr>
          <w:rFonts w:eastAsia="Times New Roman" w:cs="Tahoma"/>
          <w:b/>
          <w:bCs/>
          <w:color w:val="383838"/>
          <w:sz w:val="30"/>
          <w:szCs w:val="30"/>
          <w:shd w:val="clear" w:color="auto" w:fill="FFFFFF"/>
          <w:lang w:val="en-GB"/>
        </w:rPr>
        <w:lastRenderedPageBreak/>
        <w:t xml:space="preserve">Custom </w:t>
      </w:r>
      <w:r w:rsidR="000E5BEE" w:rsidRPr="008A5433">
        <w:rPr>
          <w:rFonts w:eastAsia="Times New Roman" w:cs="Tahoma"/>
          <w:b/>
          <w:bCs/>
          <w:color w:val="383838"/>
          <w:sz w:val="30"/>
          <w:szCs w:val="30"/>
          <w:shd w:val="clear" w:color="auto" w:fill="FFFFFF"/>
          <w:lang w:val="en-GB"/>
        </w:rPr>
        <w:t xml:space="preserve">enterprise software development </w:t>
      </w:r>
    </w:p>
    <w:p w14:paraId="6968FA25" w14:textId="3498AE51" w:rsidR="00737E0D" w:rsidRDefault="00D622DA" w:rsidP="00737E0D">
      <w:pPr>
        <w:rPr>
          <w:rFonts w:ascii="Tahoma" w:eastAsia="Times New Roman" w:hAnsi="Tahoma" w:cs="Tahoma"/>
          <w:color w:val="383838"/>
          <w:sz w:val="18"/>
          <w:szCs w:val="18"/>
          <w:shd w:val="clear" w:color="auto" w:fill="FFFFFF"/>
        </w:rPr>
      </w:pPr>
      <w:r>
        <w:rPr>
          <w:rFonts w:ascii="Tahoma" w:eastAsia="Times New Roman" w:hAnsi="Tahoma" w:cs="Tahoma"/>
          <w:color w:val="383838"/>
          <w:sz w:val="18"/>
          <w:szCs w:val="18"/>
          <w:shd w:val="clear" w:color="auto" w:fill="FFFFFF"/>
        </w:rPr>
        <w:t>Tailoring enterprise software solutions is a meticulous journey involving the creation of bespoke software meticulously honed to cater to the distinctive requisites and aspirations of substantial corporations and organizations. Unlike readily available, one-size-fits-all software, custom enterprise solutions are forged from the ground up with a singular focus: addressing specific challenges and optimizing internal operations. Custom enterprise software development, the linchpin of large organizations’ tech arsenal, emboldens them to streamline their operations, ratchet up productivity, and gain a strategic edge by virtue of software that perfectly aligns with their intricate business processes and overarching objectives. The orchestration of this endeavor typically unfolds through the expertise of seasoned software development firms, internal IT teams, or a synergistic alliance of both, contingent on the organization’s proclivities and resource allocations.</w:t>
      </w:r>
    </w:p>
    <w:p w14:paraId="79F39145" w14:textId="77777777" w:rsidR="00D622DA" w:rsidRDefault="00D622DA" w:rsidP="00737E0D">
      <w:pPr>
        <w:rPr>
          <w:rFonts w:ascii="Tahoma" w:eastAsia="Times New Roman" w:hAnsi="Tahoma" w:cs="Tahoma"/>
          <w:color w:val="383838"/>
          <w:sz w:val="18"/>
          <w:szCs w:val="18"/>
          <w:shd w:val="clear" w:color="auto" w:fill="FFFFFF"/>
        </w:rPr>
      </w:pPr>
    </w:p>
    <w:p w14:paraId="2864383B" w14:textId="77777777" w:rsidR="00D622DA" w:rsidRPr="0084291D" w:rsidRDefault="00D622DA" w:rsidP="00737E0D">
      <w:pPr>
        <w:rPr>
          <w:rFonts w:ascii="Tahoma" w:eastAsia="Times New Roman" w:hAnsi="Tahoma" w:cs="Tahoma"/>
          <w:b/>
          <w:bCs/>
          <w:color w:val="383838"/>
          <w:sz w:val="18"/>
          <w:szCs w:val="18"/>
          <w:shd w:val="clear" w:color="auto" w:fill="FFFFFF"/>
        </w:rPr>
      </w:pPr>
    </w:p>
    <w:p w14:paraId="7BB8F227" w14:textId="526250F5" w:rsidR="00737E0D" w:rsidRPr="00AE7A49" w:rsidRDefault="00C50E39" w:rsidP="00737E0D">
      <w:pPr>
        <w:rPr>
          <w:rFonts w:eastAsia="Times New Roman" w:cs="Tahoma"/>
          <w:b/>
          <w:bCs/>
          <w:color w:val="383838"/>
          <w:sz w:val="28"/>
          <w:szCs w:val="28"/>
          <w:shd w:val="clear" w:color="auto" w:fill="FFFFFF"/>
        </w:rPr>
      </w:pPr>
      <w:r w:rsidRPr="0084291D">
        <w:rPr>
          <w:rFonts w:eastAsia="Times New Roman" w:cs="Tahoma"/>
          <w:b/>
          <w:bCs/>
          <w:color w:val="383838"/>
          <w:sz w:val="28"/>
          <w:szCs w:val="28"/>
          <w:shd w:val="clear" w:color="auto" w:fill="FFFFFF"/>
        </w:rPr>
        <w:t>Enterprise customer software development</w:t>
      </w:r>
    </w:p>
    <w:p w14:paraId="7998CB9E" w14:textId="29996254" w:rsidR="00737E0D" w:rsidRDefault="008409B2" w:rsidP="00737E0D">
      <w:pPr>
        <w:rPr>
          <w:rFonts w:ascii="Tahoma" w:eastAsia="Times New Roman" w:hAnsi="Tahoma" w:cs="Tahoma"/>
          <w:color w:val="383838"/>
          <w:sz w:val="18"/>
          <w:szCs w:val="18"/>
          <w:shd w:val="clear" w:color="auto" w:fill="FFFFFF"/>
        </w:rPr>
      </w:pPr>
      <w:r>
        <w:rPr>
          <w:rFonts w:ascii="Tahoma" w:eastAsia="Times New Roman" w:hAnsi="Tahoma" w:cs="Tahoma"/>
          <w:color w:val="383838"/>
          <w:sz w:val="18"/>
          <w:szCs w:val="18"/>
          <w:shd w:val="clear" w:color="auto" w:fill="FFFFFF"/>
        </w:rPr>
        <w:t>Crafting enterprise customer software solutions, also known as bespoke enterprise customer software development, is the artful process of tailoring specialized software to precisely fit the intricate needs and requisites of sizeable corporations and organizations operating within the expansive realm of customer service. This approach to software development stands in stark contrast to the readily available off-the-shelf software, as its sole mission revolves around tackling specific challenges and elevating the intricacies of customer service operations.</w:t>
      </w:r>
      <w:r>
        <w:rPr>
          <w:rFonts w:ascii="Tahoma" w:eastAsia="Times New Roman" w:hAnsi="Tahoma" w:cs="Tahoma"/>
          <w:color w:val="383838"/>
          <w:sz w:val="18"/>
          <w:szCs w:val="18"/>
        </w:rPr>
        <w:br/>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Here, we delve into the pivotal elements of enterprise customer software development:</w:t>
      </w:r>
      <w:r>
        <w:rPr>
          <w:rFonts w:ascii="Tahoma" w:eastAsia="Times New Roman" w:hAnsi="Tahoma" w:cs="Tahoma"/>
          <w:color w:val="383838"/>
          <w:sz w:val="18"/>
          <w:szCs w:val="18"/>
        </w:rPr>
        <w:br/>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1. Exhaustive Requirement Analysis: It commences with an intricate exploration of an organization’s customer service workflows, strategic objectives, and the unique hurdles they encounter. This meticulous analysis is the cornerstone for ensuring that the software caters to their exacting needs.</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2. Adaptable Architectural Design: The architectural blueprint of the software is ingeniously crafted to adapt seamlessly alongside the enterprise, deftly handling the mounting volumes of customer data and the escalating demands of service.</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3. Security Fortification and Compliance: The implementation of robust security measures acts as a fortress guarding sensitive customer data, coupled with unwavering compliance to the regulatory norms within the industry.</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4. Harmonious Integration: The custom software integrates seamlessly into the existing customer service ecosystem, linking with established systems, databases, and external tools to foster a unified and streamlined customer service experience.</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5. User-Centric Excellence: User experience is elevated through the creation of intuitive interfaces and productivity-enhancing features that empower customer service representatives, thus enhancing the overall customer experience.</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6. Rigorous Testing and Quality Assurance: A series of comprehensive testing procedures aim to unearth and eliminate any lurking issues, ensuring the software operates with unwavering reliability and is entirely free from errors.</w:t>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7. Sustained Support and Maintenance: The commitment to delivering perpetual support, consistent updates, and meticulous maintenance safeguards the software’s continuous smooth operation while adapting to evolving customer service prerequisites.</w:t>
      </w:r>
      <w:r>
        <w:rPr>
          <w:rFonts w:ascii="Tahoma" w:eastAsia="Times New Roman" w:hAnsi="Tahoma" w:cs="Tahoma"/>
          <w:color w:val="383838"/>
          <w:sz w:val="18"/>
          <w:szCs w:val="18"/>
        </w:rPr>
        <w:br/>
      </w:r>
      <w:r>
        <w:rPr>
          <w:rFonts w:ascii="Tahoma" w:eastAsia="Times New Roman" w:hAnsi="Tahoma" w:cs="Tahoma"/>
          <w:color w:val="383838"/>
          <w:sz w:val="18"/>
          <w:szCs w:val="18"/>
        </w:rPr>
        <w:br/>
      </w:r>
      <w:r>
        <w:rPr>
          <w:rFonts w:ascii="Tahoma" w:eastAsia="Times New Roman" w:hAnsi="Tahoma" w:cs="Tahoma"/>
          <w:color w:val="383838"/>
          <w:sz w:val="18"/>
          <w:szCs w:val="18"/>
          <w:shd w:val="clear" w:color="auto" w:fill="FFFFFF"/>
        </w:rPr>
        <w:t>Custom enterprise customer software development stands as the enabler, arming large organizations with the tools to deliver unparalleled customer service, streamline their operations, and secure a competitive edge by virtue of software that aligns immaculately with their singular customer service processes and aspirations. These services are typically executed by adept software development firms, internal IT teams, or a fusion of both, in harmony with the preferences and resources of the organization at hand.</w:t>
      </w:r>
    </w:p>
    <w:p w14:paraId="6665BC4A" w14:textId="77777777" w:rsidR="004122A6" w:rsidRDefault="004122A6" w:rsidP="00737E0D">
      <w:pPr>
        <w:rPr>
          <w:rFonts w:ascii="Tahoma" w:eastAsia="Times New Roman" w:hAnsi="Tahoma" w:cs="Tahoma"/>
          <w:color w:val="383838"/>
          <w:sz w:val="18"/>
          <w:szCs w:val="18"/>
          <w:shd w:val="clear" w:color="auto" w:fill="FFFFFF"/>
        </w:rPr>
      </w:pPr>
    </w:p>
    <w:p w14:paraId="092CA9A2" w14:textId="77777777" w:rsidR="0085492E" w:rsidRDefault="0085492E" w:rsidP="00737E0D">
      <w:pPr>
        <w:rPr>
          <w:rFonts w:ascii="Tahoma" w:eastAsia="Times New Roman" w:hAnsi="Tahoma" w:cs="Tahoma"/>
          <w:color w:val="383838"/>
          <w:sz w:val="18"/>
          <w:szCs w:val="18"/>
          <w:shd w:val="clear" w:color="auto" w:fill="FFFFFF"/>
        </w:rPr>
      </w:pPr>
    </w:p>
    <w:p w14:paraId="3699F7C8" w14:textId="77777777" w:rsidR="0085492E" w:rsidRDefault="0085492E" w:rsidP="00737E0D">
      <w:pPr>
        <w:rPr>
          <w:rFonts w:ascii="Tahoma" w:eastAsia="Times New Roman" w:hAnsi="Tahoma" w:cs="Tahoma"/>
          <w:color w:val="383838"/>
          <w:sz w:val="18"/>
          <w:szCs w:val="18"/>
          <w:shd w:val="clear" w:color="auto" w:fill="FFFFFF"/>
        </w:rPr>
      </w:pPr>
    </w:p>
    <w:p w14:paraId="2408F199" w14:textId="77777777" w:rsidR="0085492E" w:rsidRDefault="0085492E" w:rsidP="00737E0D">
      <w:pPr>
        <w:rPr>
          <w:rFonts w:ascii="Tahoma" w:eastAsia="Times New Roman" w:hAnsi="Tahoma" w:cs="Tahoma"/>
          <w:color w:val="383838"/>
          <w:sz w:val="18"/>
          <w:szCs w:val="18"/>
          <w:shd w:val="clear" w:color="auto" w:fill="FFFFFF"/>
        </w:rPr>
      </w:pPr>
    </w:p>
    <w:p w14:paraId="7A172AB9" w14:textId="77777777" w:rsidR="0085492E" w:rsidRDefault="0085492E" w:rsidP="00737E0D">
      <w:pPr>
        <w:rPr>
          <w:rFonts w:ascii="Tahoma" w:eastAsia="Times New Roman" w:hAnsi="Tahoma" w:cs="Tahoma"/>
          <w:color w:val="383838"/>
          <w:sz w:val="18"/>
          <w:szCs w:val="18"/>
          <w:shd w:val="clear" w:color="auto" w:fill="FFFFFF"/>
        </w:rPr>
      </w:pPr>
    </w:p>
    <w:p w14:paraId="4F8A2896" w14:textId="77777777" w:rsidR="0085492E" w:rsidRDefault="0085492E" w:rsidP="00737E0D">
      <w:pPr>
        <w:rPr>
          <w:rFonts w:ascii="Tahoma" w:eastAsia="Times New Roman" w:hAnsi="Tahoma" w:cs="Tahoma"/>
          <w:color w:val="383838"/>
          <w:sz w:val="18"/>
          <w:szCs w:val="18"/>
          <w:shd w:val="clear" w:color="auto" w:fill="FFFFFF"/>
        </w:rPr>
      </w:pPr>
    </w:p>
    <w:p w14:paraId="7F0CAA32" w14:textId="77777777" w:rsidR="0085492E" w:rsidRDefault="0085492E" w:rsidP="00737E0D">
      <w:pPr>
        <w:rPr>
          <w:rFonts w:ascii="Tahoma" w:eastAsia="Times New Roman" w:hAnsi="Tahoma" w:cs="Tahoma"/>
          <w:color w:val="383838"/>
          <w:sz w:val="18"/>
          <w:szCs w:val="18"/>
          <w:shd w:val="clear" w:color="auto" w:fill="FFFFFF"/>
        </w:rPr>
      </w:pPr>
    </w:p>
    <w:p w14:paraId="6CA01FA7" w14:textId="77777777" w:rsidR="0085492E" w:rsidRDefault="0085492E" w:rsidP="00737E0D">
      <w:pPr>
        <w:rPr>
          <w:rFonts w:ascii="Tahoma" w:eastAsia="Times New Roman" w:hAnsi="Tahoma" w:cs="Tahoma"/>
          <w:color w:val="383838"/>
          <w:sz w:val="18"/>
          <w:szCs w:val="18"/>
          <w:shd w:val="clear" w:color="auto" w:fill="FFFFFF"/>
        </w:rPr>
      </w:pPr>
    </w:p>
    <w:p w14:paraId="33D82E99" w14:textId="77777777" w:rsidR="0085492E" w:rsidRDefault="0085492E" w:rsidP="00737E0D">
      <w:pPr>
        <w:rPr>
          <w:rFonts w:ascii="Tahoma" w:eastAsia="Times New Roman" w:hAnsi="Tahoma" w:cs="Tahoma"/>
          <w:color w:val="383838"/>
          <w:sz w:val="18"/>
          <w:szCs w:val="18"/>
          <w:shd w:val="clear" w:color="auto" w:fill="FFFFFF"/>
        </w:rPr>
      </w:pPr>
    </w:p>
    <w:p w14:paraId="4BEEEEB8" w14:textId="77777777" w:rsidR="00AE7A49" w:rsidRDefault="00AE7A49" w:rsidP="00737E0D">
      <w:pPr>
        <w:rPr>
          <w:rFonts w:asciiTheme="majorHAnsi" w:hAnsiTheme="majorHAnsi"/>
          <w:b/>
          <w:bCs/>
          <w:sz w:val="28"/>
          <w:szCs w:val="28"/>
          <w:lang w:val="en-GB"/>
        </w:rPr>
      </w:pPr>
    </w:p>
    <w:p w14:paraId="0E10920D" w14:textId="77777777" w:rsidR="00AE7A49" w:rsidRDefault="00AE7A49" w:rsidP="00737E0D">
      <w:pPr>
        <w:rPr>
          <w:rFonts w:asciiTheme="majorHAnsi" w:hAnsiTheme="majorHAnsi"/>
          <w:b/>
          <w:bCs/>
          <w:sz w:val="28"/>
          <w:szCs w:val="28"/>
          <w:lang w:val="en-GB"/>
        </w:rPr>
      </w:pPr>
    </w:p>
    <w:p w14:paraId="546C5CF1" w14:textId="77777777" w:rsidR="00AE7A49" w:rsidRDefault="00AE7A49" w:rsidP="00737E0D">
      <w:pPr>
        <w:rPr>
          <w:rFonts w:asciiTheme="majorHAnsi" w:hAnsiTheme="majorHAnsi"/>
          <w:b/>
          <w:bCs/>
          <w:sz w:val="28"/>
          <w:szCs w:val="28"/>
          <w:lang w:val="en-GB"/>
        </w:rPr>
      </w:pPr>
    </w:p>
    <w:p w14:paraId="48348F5E" w14:textId="5C367F09" w:rsidR="0085492E" w:rsidRDefault="0085492E" w:rsidP="00737E0D">
      <w:pPr>
        <w:rPr>
          <w:rFonts w:asciiTheme="majorHAnsi" w:hAnsiTheme="majorHAnsi"/>
          <w:b/>
          <w:bCs/>
          <w:sz w:val="28"/>
          <w:szCs w:val="28"/>
          <w:lang w:val="en-GB"/>
        </w:rPr>
      </w:pPr>
      <w:r>
        <w:rPr>
          <w:rFonts w:asciiTheme="majorHAnsi" w:hAnsiTheme="majorHAnsi"/>
          <w:b/>
          <w:bCs/>
          <w:sz w:val="28"/>
          <w:szCs w:val="28"/>
          <w:lang w:val="en-GB"/>
        </w:rPr>
        <w:lastRenderedPageBreak/>
        <w:t xml:space="preserve">Enterprise software </w:t>
      </w:r>
      <w:r w:rsidR="008E4D48">
        <w:rPr>
          <w:rFonts w:asciiTheme="majorHAnsi" w:hAnsiTheme="majorHAnsi"/>
          <w:b/>
          <w:bCs/>
          <w:sz w:val="28"/>
          <w:szCs w:val="28"/>
          <w:lang w:val="en-GB"/>
        </w:rPr>
        <w:t xml:space="preserve">development </w:t>
      </w:r>
      <w:r>
        <w:rPr>
          <w:rFonts w:asciiTheme="majorHAnsi" w:hAnsiTheme="majorHAnsi"/>
          <w:b/>
          <w:bCs/>
          <w:sz w:val="28"/>
          <w:szCs w:val="28"/>
          <w:lang w:val="en-GB"/>
        </w:rPr>
        <w:t xml:space="preserve">companies </w:t>
      </w:r>
    </w:p>
    <w:p w14:paraId="023B13DA" w14:textId="31B47548" w:rsidR="00B131F1" w:rsidRDefault="00B131F1" w:rsidP="00737E0D">
      <w:pPr>
        <w:rPr>
          <w:rFonts w:asciiTheme="majorHAnsi" w:hAnsiTheme="majorHAnsi"/>
          <w:sz w:val="24"/>
          <w:szCs w:val="24"/>
          <w:lang w:val="en-GB"/>
        </w:rPr>
      </w:pPr>
      <w:r w:rsidRPr="00B131F1">
        <w:rPr>
          <w:rFonts w:asciiTheme="majorHAnsi" w:hAnsiTheme="majorHAnsi"/>
          <w:sz w:val="24"/>
          <w:szCs w:val="24"/>
          <w:lang w:val="en-GB"/>
        </w:rPr>
        <w:t>Enterprise application software brings the power of automation to various facets of an organization, including HR, payroll, marketing, and data entry. This automation serves as a liberating force, enabling employees to redirect their energies toward tasks that significantly enhance the enterprise’s value proposition. Moreover, it ushers in a standardized suite of collaboration tools and workflow solutions that work in harmony to break down interdepartmental silos, promoting seamless coordination and fostering a more efficient and productive work environment.</w:t>
      </w:r>
    </w:p>
    <w:p w14:paraId="2601966B" w14:textId="465D3EB2" w:rsidR="0085492E" w:rsidRDefault="0085492E" w:rsidP="00737E0D">
      <w:pPr>
        <w:rPr>
          <w:rFonts w:asciiTheme="majorHAnsi" w:hAnsiTheme="majorHAnsi"/>
          <w:sz w:val="24"/>
          <w:szCs w:val="24"/>
          <w:lang w:val="en-GB"/>
        </w:rPr>
      </w:pPr>
      <w:r w:rsidRPr="0085492E">
        <w:rPr>
          <w:rFonts w:asciiTheme="majorHAnsi" w:hAnsiTheme="majorHAnsi"/>
          <w:sz w:val="24"/>
          <w:szCs w:val="24"/>
          <w:lang w:val="en-GB"/>
        </w:rPr>
        <w:t>It’s imperative to note that the arena of enterprise software development is dynamic, with new entrants continually surfacing, and established firms continually evolving their offerings. When evaluating potential partners, it is essential to conduct thorough research and assessment based on the precise requirements of your project and the most current available information.</w:t>
      </w:r>
    </w:p>
    <w:p w14:paraId="2C6BA10F" w14:textId="77777777" w:rsidR="008330E6" w:rsidRDefault="008330E6" w:rsidP="00737E0D">
      <w:pPr>
        <w:rPr>
          <w:rFonts w:asciiTheme="majorHAnsi" w:hAnsiTheme="majorHAnsi"/>
          <w:sz w:val="24"/>
          <w:szCs w:val="24"/>
          <w:lang w:val="en-GB"/>
        </w:rPr>
      </w:pPr>
    </w:p>
    <w:p w14:paraId="4A6F0407" w14:textId="08875158" w:rsidR="008330E6" w:rsidRDefault="008330E6">
      <w:pPr>
        <w:pStyle w:val="p1"/>
        <w:divId w:val="1968929292"/>
      </w:pPr>
    </w:p>
    <w:p w14:paraId="1FFA4C4C"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software development in houston</w:t>
      </w:r>
    </w:p>
    <w:p w14:paraId="50D05347" w14:textId="7D4EE75F" w:rsidR="008330E6" w:rsidRDefault="00206A09">
      <w:pPr>
        <w:pStyle w:val="p1"/>
        <w:divId w:val="1968929292"/>
        <w:rPr>
          <w:rFonts w:ascii="Tahoma" w:eastAsia="Times New Roman" w:hAnsi="Tahoma" w:cs="Tahoma"/>
          <w:color w:val="383838"/>
          <w:shd w:val="clear" w:color="auto" w:fill="FFFFFF"/>
        </w:rPr>
      </w:pPr>
      <w:r>
        <w:rPr>
          <w:rFonts w:ascii="Tahoma" w:eastAsia="Times New Roman" w:hAnsi="Tahoma" w:cs="Tahoma"/>
          <w:color w:val="383838"/>
          <w:shd w:val="clear" w:color="auto" w:fill="FFFFFF"/>
        </w:rPr>
        <w:t>Houston boasts a dynamic tech ecosystem, providing an ideal environment for enterprise software development. Unlock the city's potential by engaging with the local tech pulse—immerse yourself in networking at tech gatherings, discover innovative co-working spaces, and foster partnerships with industry experts to delve into Houston's lively tech community.</w:t>
      </w:r>
      <w:r>
        <w:rPr>
          <w:rFonts w:ascii="Tahoma" w:eastAsia="Times New Roman" w:hAnsi="Tahoma" w:cs="Tahoma"/>
          <w:color w:val="383838"/>
        </w:rPr>
        <w:br/>
      </w:r>
      <w:r>
        <w:rPr>
          <w:rFonts w:ascii="Tahoma" w:eastAsia="Times New Roman" w:hAnsi="Tahoma" w:cs="Tahoma"/>
          <w:color w:val="383838"/>
          <w:shd w:val="clear" w:color="auto" w:fill="FFFFFF"/>
        </w:rPr>
        <w:t>Forge connections with influential entities like the Houston Technology Center, immerse yourself in cutting-edge events like the Houston Tech Rodeo, and participate in engaging meetups hosted by dynamic groups such as Tech in Motion. Seize collaborative prospects with homegrown businesses, and leverage the abundant resources offered by the Greater Houston Partnership to elevate your footprint in the enterprise software development realm.</w:t>
      </w:r>
      <w:r>
        <w:rPr>
          <w:rFonts w:ascii="Tahoma" w:eastAsia="Times New Roman" w:hAnsi="Tahoma" w:cs="Tahoma"/>
          <w:color w:val="383838"/>
        </w:rPr>
        <w:br/>
      </w:r>
      <w:r>
        <w:rPr>
          <w:rFonts w:ascii="Tahoma" w:eastAsia="Times New Roman" w:hAnsi="Tahoma" w:cs="Tahoma"/>
          <w:color w:val="383838"/>
          <w:shd w:val="clear" w:color="auto" w:fill="FFFFFF"/>
        </w:rPr>
        <w:t>Don't overlook the digital realm; amplify your presence by joining platforms like LinkedIn. Connect with professionals, ensuring you're not just in tune with but at the forefront of industry trends in the dynamic and ever-evolving Houston tech landscape.</w:t>
      </w:r>
    </w:p>
    <w:p w14:paraId="19E9805C" w14:textId="77777777" w:rsidR="0084419F" w:rsidRPr="008330E6" w:rsidRDefault="0084419F">
      <w:pPr>
        <w:pStyle w:val="p1"/>
        <w:divId w:val="1968929292"/>
        <w:rPr>
          <w:rFonts w:asciiTheme="majorHAnsi" w:hAnsiTheme="majorHAnsi"/>
          <w:sz w:val="24"/>
          <w:szCs w:val="24"/>
        </w:rPr>
      </w:pPr>
    </w:p>
    <w:p w14:paraId="604DCB96"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software developers</w:t>
      </w:r>
    </w:p>
    <w:p w14:paraId="01DF6BA0" w14:textId="6003D7D8" w:rsidR="00CC444F" w:rsidRPr="00CC444F" w:rsidRDefault="00CC444F">
      <w:pPr>
        <w:pStyle w:val="p1"/>
        <w:divId w:val="1968929292"/>
        <w:rPr>
          <w:rStyle w:val="s1"/>
          <w:rFonts w:asciiTheme="majorHAnsi" w:hAnsiTheme="majorHAnsi"/>
          <w:sz w:val="24"/>
          <w:szCs w:val="24"/>
        </w:rPr>
      </w:pPr>
      <w:r w:rsidRPr="00CC444F">
        <w:rPr>
          <w:rStyle w:val="s1"/>
          <w:rFonts w:asciiTheme="majorHAnsi" w:hAnsiTheme="majorHAnsi"/>
          <w:sz w:val="24"/>
          <w:szCs w:val="24"/>
        </w:rPr>
        <w:t>A custom enterprise software development company specializes in creating tailored software solutions for large-scale businesses. These companies possess a diverse team of skilled professionals, including software architects, developers, project managers, and quality assurance experts. Their focus is on understanding the unique needs and challenges of each client, collaborating closely to design, develop, and implement bespoke software applications.Such companies often have expertise in various programming languages, databases, and frameworks, allowing them to adapt to the specific requirements of different projects. They prioritize system architecture, security, and seamless integration to navigate the complexities of building applications that optimize business processes and enhance overall organizational efficiency.Additionally, a reputable custom enterprise software development company stays abreast of industry trends and emerging technologies, ensuring that their solutions are innovative and aligned with the latest advancements. Whether it's creating scalable solutions, implementing robust security measures, or integrating cutting-edge technologies, these companies aim to deliver high-quality, customized software that meets the evolving needs of their enterprise clients.</w:t>
      </w:r>
    </w:p>
    <w:p w14:paraId="0A1926E7" w14:textId="77777777" w:rsidR="00F64E21" w:rsidRPr="008330E6" w:rsidRDefault="00F64E21">
      <w:pPr>
        <w:pStyle w:val="p1"/>
        <w:divId w:val="1968929292"/>
        <w:rPr>
          <w:rFonts w:asciiTheme="majorHAnsi" w:hAnsiTheme="majorHAnsi"/>
          <w:b/>
          <w:bCs/>
          <w:sz w:val="28"/>
          <w:szCs w:val="28"/>
        </w:rPr>
      </w:pPr>
    </w:p>
    <w:p w14:paraId="23881A60"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custom enterprise software development company</w:t>
      </w:r>
    </w:p>
    <w:p w14:paraId="6640EA6C" w14:textId="01C8668C" w:rsidR="00694F32" w:rsidRPr="00694F32" w:rsidRDefault="00694F32" w:rsidP="00694F32">
      <w:pPr>
        <w:pStyle w:val="p1"/>
        <w:divId w:val="1968929292"/>
        <w:rPr>
          <w:rStyle w:val="s1"/>
          <w:rFonts w:asciiTheme="majorHAnsi" w:hAnsiTheme="majorHAnsi"/>
          <w:sz w:val="24"/>
          <w:szCs w:val="24"/>
        </w:rPr>
      </w:pPr>
      <w:r w:rsidRPr="00694F32">
        <w:rPr>
          <w:rStyle w:val="s1"/>
          <w:rFonts w:asciiTheme="majorHAnsi" w:hAnsiTheme="majorHAnsi"/>
          <w:sz w:val="24"/>
          <w:szCs w:val="24"/>
        </w:rPr>
        <w:t>A specialized enterprise software development firm dedicated to customization excels in tailoring software solutions for large-scale enterprises. Within these companies, a diverse cadre of professionals, spanning software architects, developers, project managers, and</w:t>
      </w:r>
      <w:r w:rsidR="00EA61C3">
        <w:rPr>
          <w:rStyle w:val="s1"/>
          <w:rFonts w:asciiTheme="majorHAnsi" w:hAnsiTheme="majorHAnsi"/>
          <w:sz w:val="24"/>
          <w:szCs w:val="24"/>
          <w:lang w:val="ru-RU"/>
        </w:rPr>
        <w:t xml:space="preserve"> </w:t>
      </w:r>
      <w:r w:rsidRPr="00694F32">
        <w:rPr>
          <w:rStyle w:val="s1"/>
          <w:rFonts w:asciiTheme="majorHAnsi" w:hAnsiTheme="majorHAnsi"/>
          <w:sz w:val="24"/>
          <w:szCs w:val="24"/>
        </w:rPr>
        <w:lastRenderedPageBreak/>
        <w:t>quality assurance experts, collaborates closely. Their primary focus revolves around comprehending the distinct needs and challenges of each client, resulting in the meticulous design, development, and implementation of bespoke software applications.</w:t>
      </w:r>
    </w:p>
    <w:p w14:paraId="12074E6B" w14:textId="793D158D" w:rsidR="00694F32" w:rsidRPr="00694F32" w:rsidRDefault="00694F32" w:rsidP="00694F32">
      <w:pPr>
        <w:pStyle w:val="p1"/>
        <w:divId w:val="1968929292"/>
        <w:rPr>
          <w:rStyle w:val="s1"/>
          <w:rFonts w:asciiTheme="majorHAnsi" w:hAnsiTheme="majorHAnsi"/>
          <w:sz w:val="24"/>
          <w:szCs w:val="24"/>
        </w:rPr>
      </w:pPr>
      <w:r w:rsidRPr="00694F32">
        <w:rPr>
          <w:rStyle w:val="s1"/>
          <w:rFonts w:asciiTheme="majorHAnsi" w:hAnsiTheme="majorHAnsi"/>
          <w:sz w:val="24"/>
          <w:szCs w:val="24"/>
        </w:rPr>
        <w:t>These enterprises boast expertise across various programming languages, databases, and frameworks, showcasing adaptability to the unique requirements of diverse projects. Emphasizing system architecture, security protocols, and seamless integration, they deftly navigate the intricate landscape of application development, optimizing business processes, and augmenting overall organizational efficiency.</w:t>
      </w:r>
    </w:p>
    <w:p w14:paraId="50D93CEF" w14:textId="3D5822D5" w:rsidR="00694F32" w:rsidRPr="00694F32" w:rsidRDefault="00694F32">
      <w:pPr>
        <w:pStyle w:val="p1"/>
        <w:divId w:val="1968929292"/>
        <w:rPr>
          <w:rStyle w:val="s1"/>
          <w:rFonts w:asciiTheme="majorHAnsi" w:hAnsiTheme="majorHAnsi"/>
          <w:sz w:val="24"/>
          <w:szCs w:val="24"/>
        </w:rPr>
      </w:pPr>
      <w:r w:rsidRPr="00694F32">
        <w:rPr>
          <w:rStyle w:val="s1"/>
          <w:rFonts w:asciiTheme="majorHAnsi" w:hAnsiTheme="majorHAnsi"/>
          <w:sz w:val="24"/>
          <w:szCs w:val="24"/>
        </w:rPr>
        <w:t>Moreover, distinguished custom enterprise software development companies remain at the forefront of industry dynamics, continuously monitoring trends and emerging technologies. This commitment ensures that their solutions are not only innovative but also in sync with the latest advancements. Whether crafting scalable solutions, fortifying security measures, or seamlessly integrating cutting-edge technologies, these companies strive to deliver premium, customized software that precisely aligns with the evolving needs of their enterprise clients.</w:t>
      </w:r>
    </w:p>
    <w:p w14:paraId="59CFD9F8" w14:textId="77777777" w:rsidR="00F61FC7" w:rsidRPr="008330E6" w:rsidRDefault="00F61FC7">
      <w:pPr>
        <w:pStyle w:val="p1"/>
        <w:divId w:val="1968929292"/>
        <w:rPr>
          <w:rFonts w:asciiTheme="majorHAnsi" w:hAnsiTheme="majorHAnsi"/>
          <w:b/>
          <w:bCs/>
          <w:sz w:val="28"/>
          <w:szCs w:val="28"/>
        </w:rPr>
      </w:pPr>
    </w:p>
    <w:p w14:paraId="3768A965"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custom enterprise software development services</w:t>
      </w:r>
    </w:p>
    <w:p w14:paraId="4580251D" w14:textId="65275C0C" w:rsidR="007B0760" w:rsidRPr="007B0760" w:rsidRDefault="007B0760" w:rsidP="007B0760">
      <w:pPr>
        <w:pStyle w:val="p1"/>
        <w:divId w:val="1968929292"/>
        <w:rPr>
          <w:rStyle w:val="s1"/>
          <w:rFonts w:asciiTheme="majorHAnsi" w:hAnsiTheme="majorHAnsi"/>
          <w:sz w:val="28"/>
          <w:szCs w:val="28"/>
        </w:rPr>
      </w:pPr>
      <w:r w:rsidRPr="007B0760">
        <w:rPr>
          <w:rStyle w:val="s1"/>
          <w:rFonts w:asciiTheme="majorHAnsi" w:hAnsiTheme="majorHAnsi"/>
          <w:sz w:val="28"/>
          <w:szCs w:val="28"/>
        </w:rPr>
        <w:t>Explore tailored custom enterprise software development services crafted for the distinctive needs of large-scale businesses. This dedicated suite of offerings brings together a team of adept professionals, including seasoned software architects, developers, project managers, and quality assurance experts. The primary emphasis is on fostering collaboration, delving deep into the unique requirements and challenges of each client. This collaborative effort culminates in the meticulous design, development, and implementation of personalized software applications.</w:t>
      </w:r>
    </w:p>
    <w:p w14:paraId="475818AA" w14:textId="1CCFA631" w:rsidR="007B0760" w:rsidRPr="007B0760" w:rsidRDefault="007B0760" w:rsidP="007B0760">
      <w:pPr>
        <w:pStyle w:val="p1"/>
        <w:divId w:val="1968929292"/>
        <w:rPr>
          <w:rStyle w:val="s1"/>
          <w:rFonts w:asciiTheme="majorHAnsi" w:hAnsiTheme="majorHAnsi"/>
          <w:sz w:val="28"/>
          <w:szCs w:val="28"/>
        </w:rPr>
      </w:pPr>
      <w:r w:rsidRPr="007B0760">
        <w:rPr>
          <w:rStyle w:val="s1"/>
          <w:rFonts w:asciiTheme="majorHAnsi" w:hAnsiTheme="majorHAnsi"/>
          <w:sz w:val="28"/>
          <w:szCs w:val="28"/>
        </w:rPr>
        <w:t>These services showcase expertise spanning a diverse array of programming languages, databases, and frameworks, ensuring a seamless adaptation to a variety of project demands. With a focus on system architecture, security protocols, and seamless integration, they deftly navigate the complexities of application development. The end result is not just functional software but solutions that are both scalable and secure.</w:t>
      </w:r>
    </w:p>
    <w:p w14:paraId="26790D69" w14:textId="19B7174A" w:rsidR="00694F32" w:rsidRPr="007B0760" w:rsidRDefault="007B0760">
      <w:pPr>
        <w:pStyle w:val="p1"/>
        <w:divId w:val="1968929292"/>
        <w:rPr>
          <w:rFonts w:asciiTheme="majorHAnsi" w:hAnsiTheme="majorHAnsi"/>
          <w:sz w:val="28"/>
          <w:szCs w:val="28"/>
        </w:rPr>
      </w:pPr>
      <w:r w:rsidRPr="007B0760">
        <w:rPr>
          <w:rStyle w:val="s1"/>
          <w:rFonts w:asciiTheme="majorHAnsi" w:hAnsiTheme="majorHAnsi"/>
          <w:sz w:val="28"/>
          <w:szCs w:val="28"/>
        </w:rPr>
        <w:t>A reputable provider of custom enterprise software development services maintains a proactive stance on industry trends and emerging technologies. This steadfast commitment ensures that their solutions are not only current but also innovative, incorporating the latest advancements. Whether it's about crafting scalable solutions, fortifying security measures, or integrating cutting-edge technologies, these services are geared towards delivering high-quality, customized software solutions precisely attuned to the evolving needs of their enterprise clients.</w:t>
      </w:r>
    </w:p>
    <w:p w14:paraId="45375D56"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level software development</w:t>
      </w:r>
    </w:p>
    <w:p w14:paraId="2DAC9F1E" w14:textId="3236F18D" w:rsidR="0015580E" w:rsidRPr="006860E8" w:rsidRDefault="0015580E" w:rsidP="0015580E">
      <w:pPr>
        <w:pStyle w:val="p1"/>
        <w:divId w:val="1968929292"/>
        <w:rPr>
          <w:rStyle w:val="s1"/>
          <w:rFonts w:asciiTheme="majorHAnsi" w:hAnsiTheme="majorHAnsi"/>
          <w:sz w:val="24"/>
          <w:szCs w:val="24"/>
        </w:rPr>
      </w:pPr>
      <w:r w:rsidRPr="006860E8">
        <w:rPr>
          <w:rStyle w:val="s1"/>
          <w:rFonts w:asciiTheme="majorHAnsi" w:hAnsiTheme="majorHAnsi"/>
          <w:sz w:val="24"/>
          <w:szCs w:val="24"/>
        </w:rPr>
        <w:t xml:space="preserve">Embark on enterprise-level software development, a dynamic process centered on crafting resilient and scalable software solutions tailored explicitly for expansive organizations. This intricate journey involves a diverse, collaborative team comprising software architects, developers, project managers, and quality assurance experts. The focal point is addressing </w:t>
      </w:r>
      <w:r w:rsidRPr="006860E8">
        <w:rPr>
          <w:rStyle w:val="s1"/>
          <w:rFonts w:asciiTheme="majorHAnsi" w:hAnsiTheme="majorHAnsi"/>
          <w:sz w:val="24"/>
          <w:szCs w:val="24"/>
        </w:rPr>
        <w:lastRenderedPageBreak/>
        <w:t>the nuanced requirements of substantial businesses, emphasizing the meticulous design, development, and implementation of sophisticated software applications.</w:t>
      </w:r>
    </w:p>
    <w:p w14:paraId="6ED73CD8" w14:textId="65D4DD34" w:rsidR="0015580E" w:rsidRPr="006860E8" w:rsidRDefault="0015580E" w:rsidP="0015580E">
      <w:pPr>
        <w:pStyle w:val="p1"/>
        <w:divId w:val="1968929292"/>
        <w:rPr>
          <w:rStyle w:val="s1"/>
          <w:rFonts w:asciiTheme="majorHAnsi" w:hAnsiTheme="majorHAnsi"/>
          <w:sz w:val="24"/>
          <w:szCs w:val="24"/>
        </w:rPr>
      </w:pPr>
      <w:r w:rsidRPr="006860E8">
        <w:rPr>
          <w:rStyle w:val="s1"/>
          <w:rFonts w:asciiTheme="majorHAnsi" w:hAnsiTheme="majorHAnsi"/>
          <w:sz w:val="24"/>
          <w:szCs w:val="24"/>
        </w:rPr>
        <w:t>Mastery in a spectrum of programming languages, databases, and frameworks is imperative for enterprise-level software development, ensuring adaptability to the diverse demands of projects. Central to this process are considerations of system architecture, security intricacies, and seamless integration. These elements collectively empower developers to navigate complexities, resulting in applications that are not just operationally effective but also scalable and secure.</w:t>
      </w:r>
    </w:p>
    <w:p w14:paraId="5638DB73" w14:textId="5246165D" w:rsidR="0015580E" w:rsidRPr="006860E8" w:rsidRDefault="0015580E">
      <w:pPr>
        <w:pStyle w:val="p1"/>
        <w:divId w:val="1968929292"/>
        <w:rPr>
          <w:rStyle w:val="s1"/>
          <w:rFonts w:asciiTheme="majorHAnsi" w:hAnsiTheme="majorHAnsi"/>
          <w:sz w:val="24"/>
          <w:szCs w:val="24"/>
        </w:rPr>
      </w:pPr>
      <w:r w:rsidRPr="006860E8">
        <w:rPr>
          <w:rStyle w:val="s1"/>
          <w:rFonts w:asciiTheme="majorHAnsi" w:hAnsiTheme="majorHAnsi"/>
          <w:sz w:val="24"/>
          <w:szCs w:val="24"/>
        </w:rPr>
        <w:t>Remaining attuned to industry trends and emerging technologies is a defining characteristic of adept enterprise-level software development. This unwavering commitment ensures that solutions remain current and innovative, seamlessly incorporating the latest advancements. Whether the task involves constructing scalable applications, fortifying security protocols, or integrating cutting-edge technologies, enterprise-level software development steadfastly aims to deliver top-tier solutions precisely aligned with the intricate needs of large organizations.</w:t>
      </w:r>
    </w:p>
    <w:p w14:paraId="3DC95E93" w14:textId="77777777" w:rsidR="00A35CFA" w:rsidRPr="008330E6" w:rsidRDefault="00A35CFA">
      <w:pPr>
        <w:pStyle w:val="p1"/>
        <w:divId w:val="1968929292"/>
        <w:rPr>
          <w:rFonts w:asciiTheme="majorHAnsi" w:hAnsiTheme="majorHAnsi"/>
          <w:b/>
          <w:bCs/>
          <w:sz w:val="28"/>
          <w:szCs w:val="28"/>
        </w:rPr>
      </w:pPr>
    </w:p>
    <w:p w14:paraId="09F2FFF0" w14:textId="77777777" w:rsidR="00690CD2" w:rsidRDefault="00690CD2">
      <w:pPr>
        <w:pStyle w:val="p1"/>
        <w:divId w:val="1968929292"/>
        <w:rPr>
          <w:rStyle w:val="s1"/>
          <w:rFonts w:asciiTheme="majorHAnsi" w:hAnsiTheme="majorHAnsi"/>
          <w:b/>
          <w:bCs/>
          <w:sz w:val="28"/>
          <w:szCs w:val="28"/>
        </w:rPr>
      </w:pPr>
    </w:p>
    <w:p w14:paraId="2D08F9D4" w14:textId="77777777" w:rsidR="00690CD2" w:rsidRDefault="00690CD2">
      <w:pPr>
        <w:pStyle w:val="p1"/>
        <w:divId w:val="1968929292"/>
        <w:rPr>
          <w:rStyle w:val="s1"/>
          <w:rFonts w:asciiTheme="majorHAnsi" w:hAnsiTheme="majorHAnsi"/>
          <w:b/>
          <w:bCs/>
          <w:sz w:val="28"/>
          <w:szCs w:val="28"/>
        </w:rPr>
      </w:pPr>
    </w:p>
    <w:p w14:paraId="5800408C" w14:textId="77777777" w:rsidR="00690CD2" w:rsidRDefault="00690CD2">
      <w:pPr>
        <w:pStyle w:val="p1"/>
        <w:divId w:val="1968929292"/>
        <w:rPr>
          <w:rStyle w:val="s1"/>
          <w:rFonts w:asciiTheme="majorHAnsi" w:hAnsiTheme="majorHAnsi"/>
          <w:b/>
          <w:bCs/>
          <w:sz w:val="28"/>
          <w:szCs w:val="28"/>
        </w:rPr>
      </w:pPr>
    </w:p>
    <w:p w14:paraId="03F721B8" w14:textId="77777777" w:rsidR="00690CD2" w:rsidRDefault="00690CD2">
      <w:pPr>
        <w:pStyle w:val="p1"/>
        <w:divId w:val="1968929292"/>
        <w:rPr>
          <w:rStyle w:val="s1"/>
          <w:rFonts w:asciiTheme="majorHAnsi" w:hAnsiTheme="majorHAnsi"/>
          <w:b/>
          <w:bCs/>
          <w:sz w:val="28"/>
          <w:szCs w:val="28"/>
        </w:rPr>
      </w:pPr>
    </w:p>
    <w:p w14:paraId="2398660C" w14:textId="77777777" w:rsidR="00690CD2" w:rsidRDefault="00690CD2">
      <w:pPr>
        <w:pStyle w:val="p1"/>
        <w:divId w:val="1968929292"/>
        <w:rPr>
          <w:rStyle w:val="s1"/>
          <w:rFonts w:asciiTheme="majorHAnsi" w:hAnsiTheme="majorHAnsi"/>
          <w:b/>
          <w:bCs/>
          <w:sz w:val="28"/>
          <w:szCs w:val="28"/>
        </w:rPr>
      </w:pPr>
    </w:p>
    <w:p w14:paraId="2A23AFAB" w14:textId="77777777" w:rsidR="00690CD2" w:rsidRDefault="00690CD2">
      <w:pPr>
        <w:pStyle w:val="p1"/>
        <w:divId w:val="1968929292"/>
        <w:rPr>
          <w:rStyle w:val="s1"/>
          <w:rFonts w:asciiTheme="majorHAnsi" w:hAnsiTheme="majorHAnsi"/>
          <w:b/>
          <w:bCs/>
          <w:sz w:val="28"/>
          <w:szCs w:val="28"/>
        </w:rPr>
      </w:pPr>
    </w:p>
    <w:p w14:paraId="2C5096F0" w14:textId="77777777" w:rsidR="00690CD2" w:rsidRDefault="00690CD2">
      <w:pPr>
        <w:pStyle w:val="p1"/>
        <w:divId w:val="1968929292"/>
        <w:rPr>
          <w:rStyle w:val="s1"/>
          <w:rFonts w:asciiTheme="majorHAnsi" w:hAnsiTheme="majorHAnsi"/>
          <w:b/>
          <w:bCs/>
          <w:sz w:val="28"/>
          <w:szCs w:val="28"/>
        </w:rPr>
      </w:pPr>
    </w:p>
    <w:p w14:paraId="6E15D9BF" w14:textId="77777777" w:rsidR="00690CD2" w:rsidRDefault="00690CD2">
      <w:pPr>
        <w:pStyle w:val="p1"/>
        <w:divId w:val="1968929292"/>
        <w:rPr>
          <w:rStyle w:val="s1"/>
          <w:rFonts w:asciiTheme="majorHAnsi" w:hAnsiTheme="majorHAnsi"/>
          <w:b/>
          <w:bCs/>
          <w:sz w:val="28"/>
          <w:szCs w:val="28"/>
        </w:rPr>
      </w:pPr>
    </w:p>
    <w:p w14:paraId="1EAB916E" w14:textId="77777777" w:rsidR="00690CD2" w:rsidRDefault="00690CD2">
      <w:pPr>
        <w:pStyle w:val="p1"/>
        <w:divId w:val="1968929292"/>
        <w:rPr>
          <w:rStyle w:val="s1"/>
          <w:rFonts w:asciiTheme="majorHAnsi" w:hAnsiTheme="majorHAnsi"/>
          <w:b/>
          <w:bCs/>
          <w:sz w:val="28"/>
          <w:szCs w:val="28"/>
        </w:rPr>
      </w:pPr>
    </w:p>
    <w:p w14:paraId="3C786C8D" w14:textId="77777777" w:rsidR="00690CD2" w:rsidRDefault="00690CD2">
      <w:pPr>
        <w:pStyle w:val="p1"/>
        <w:divId w:val="1968929292"/>
        <w:rPr>
          <w:rStyle w:val="s1"/>
          <w:rFonts w:asciiTheme="majorHAnsi" w:hAnsiTheme="majorHAnsi"/>
          <w:b/>
          <w:bCs/>
          <w:sz w:val="28"/>
          <w:szCs w:val="28"/>
        </w:rPr>
      </w:pPr>
    </w:p>
    <w:p w14:paraId="77C7146C" w14:textId="77777777" w:rsidR="00690CD2" w:rsidRDefault="00690CD2">
      <w:pPr>
        <w:pStyle w:val="p1"/>
        <w:divId w:val="1968929292"/>
        <w:rPr>
          <w:rStyle w:val="s1"/>
          <w:rFonts w:asciiTheme="majorHAnsi" w:hAnsiTheme="majorHAnsi"/>
          <w:b/>
          <w:bCs/>
          <w:sz w:val="28"/>
          <w:szCs w:val="28"/>
        </w:rPr>
      </w:pPr>
    </w:p>
    <w:p w14:paraId="3879FBD1" w14:textId="77777777" w:rsidR="00690CD2" w:rsidRDefault="00690CD2">
      <w:pPr>
        <w:pStyle w:val="p1"/>
        <w:divId w:val="1968929292"/>
        <w:rPr>
          <w:rStyle w:val="s1"/>
          <w:rFonts w:asciiTheme="majorHAnsi" w:hAnsiTheme="majorHAnsi"/>
          <w:b/>
          <w:bCs/>
          <w:sz w:val="28"/>
          <w:szCs w:val="28"/>
        </w:rPr>
      </w:pPr>
    </w:p>
    <w:p w14:paraId="34287D51" w14:textId="77777777" w:rsidR="00690CD2" w:rsidRDefault="00690CD2">
      <w:pPr>
        <w:pStyle w:val="p1"/>
        <w:divId w:val="1968929292"/>
        <w:rPr>
          <w:rStyle w:val="s1"/>
          <w:rFonts w:asciiTheme="majorHAnsi" w:hAnsiTheme="majorHAnsi"/>
          <w:b/>
          <w:bCs/>
          <w:sz w:val="28"/>
          <w:szCs w:val="28"/>
        </w:rPr>
      </w:pPr>
    </w:p>
    <w:p w14:paraId="402B9A26" w14:textId="77777777" w:rsidR="00690CD2" w:rsidRDefault="00690CD2">
      <w:pPr>
        <w:pStyle w:val="p1"/>
        <w:divId w:val="1968929292"/>
        <w:rPr>
          <w:rStyle w:val="s1"/>
          <w:rFonts w:asciiTheme="majorHAnsi" w:hAnsiTheme="majorHAnsi"/>
          <w:b/>
          <w:bCs/>
          <w:sz w:val="28"/>
          <w:szCs w:val="28"/>
        </w:rPr>
      </w:pPr>
    </w:p>
    <w:p w14:paraId="28A32970" w14:textId="77777777" w:rsidR="00690CD2" w:rsidRDefault="00690CD2">
      <w:pPr>
        <w:pStyle w:val="p1"/>
        <w:divId w:val="1968929292"/>
        <w:rPr>
          <w:rStyle w:val="s1"/>
          <w:rFonts w:asciiTheme="majorHAnsi" w:hAnsiTheme="majorHAnsi"/>
          <w:b/>
          <w:bCs/>
          <w:sz w:val="28"/>
          <w:szCs w:val="28"/>
        </w:rPr>
      </w:pPr>
    </w:p>
    <w:p w14:paraId="4B32272D" w14:textId="77777777" w:rsidR="00690CD2" w:rsidRDefault="00690CD2">
      <w:pPr>
        <w:pStyle w:val="p1"/>
        <w:divId w:val="1968929292"/>
        <w:rPr>
          <w:rStyle w:val="s1"/>
          <w:rFonts w:asciiTheme="majorHAnsi" w:hAnsiTheme="majorHAnsi"/>
          <w:b/>
          <w:bCs/>
          <w:sz w:val="28"/>
          <w:szCs w:val="28"/>
        </w:rPr>
      </w:pPr>
    </w:p>
    <w:p w14:paraId="064C5ED3" w14:textId="77777777" w:rsidR="00690CD2" w:rsidRDefault="00690CD2">
      <w:pPr>
        <w:pStyle w:val="p1"/>
        <w:divId w:val="1968929292"/>
        <w:rPr>
          <w:rStyle w:val="s1"/>
          <w:rFonts w:asciiTheme="majorHAnsi" w:hAnsiTheme="majorHAnsi"/>
          <w:b/>
          <w:bCs/>
          <w:sz w:val="28"/>
          <w:szCs w:val="28"/>
        </w:rPr>
      </w:pPr>
    </w:p>
    <w:p w14:paraId="058DA653" w14:textId="77777777" w:rsidR="00690CD2" w:rsidRDefault="00690CD2">
      <w:pPr>
        <w:pStyle w:val="p1"/>
        <w:divId w:val="1968929292"/>
        <w:rPr>
          <w:rStyle w:val="s1"/>
          <w:rFonts w:asciiTheme="majorHAnsi" w:hAnsiTheme="majorHAnsi"/>
          <w:b/>
          <w:bCs/>
          <w:sz w:val="28"/>
          <w:szCs w:val="28"/>
        </w:rPr>
      </w:pPr>
    </w:p>
    <w:p w14:paraId="79C20DB3" w14:textId="77777777" w:rsidR="00690CD2" w:rsidRDefault="00690CD2">
      <w:pPr>
        <w:pStyle w:val="p1"/>
        <w:divId w:val="1968929292"/>
        <w:rPr>
          <w:rStyle w:val="s1"/>
          <w:rFonts w:asciiTheme="majorHAnsi" w:hAnsiTheme="majorHAnsi"/>
          <w:b/>
          <w:bCs/>
          <w:sz w:val="28"/>
          <w:szCs w:val="28"/>
        </w:rPr>
      </w:pPr>
    </w:p>
    <w:p w14:paraId="6EE0871E" w14:textId="77777777" w:rsidR="00690CD2" w:rsidRDefault="00690CD2">
      <w:pPr>
        <w:pStyle w:val="p1"/>
        <w:divId w:val="1968929292"/>
        <w:rPr>
          <w:rStyle w:val="s1"/>
          <w:rFonts w:asciiTheme="majorHAnsi" w:hAnsiTheme="majorHAnsi"/>
          <w:b/>
          <w:bCs/>
          <w:sz w:val="28"/>
          <w:szCs w:val="28"/>
        </w:rPr>
      </w:pPr>
    </w:p>
    <w:p w14:paraId="0FDCAB6E" w14:textId="77777777" w:rsidR="00690CD2" w:rsidRDefault="00690CD2">
      <w:pPr>
        <w:pStyle w:val="p1"/>
        <w:divId w:val="1968929292"/>
        <w:rPr>
          <w:rStyle w:val="s1"/>
          <w:rFonts w:asciiTheme="majorHAnsi" w:hAnsiTheme="majorHAnsi"/>
          <w:b/>
          <w:bCs/>
          <w:sz w:val="28"/>
          <w:szCs w:val="28"/>
        </w:rPr>
      </w:pPr>
    </w:p>
    <w:p w14:paraId="3BE85F3B" w14:textId="77777777" w:rsidR="00690CD2" w:rsidRDefault="00690CD2">
      <w:pPr>
        <w:pStyle w:val="p1"/>
        <w:divId w:val="1968929292"/>
        <w:rPr>
          <w:rStyle w:val="s1"/>
          <w:rFonts w:asciiTheme="majorHAnsi" w:hAnsiTheme="majorHAnsi"/>
          <w:b/>
          <w:bCs/>
          <w:sz w:val="28"/>
          <w:szCs w:val="28"/>
        </w:rPr>
      </w:pPr>
    </w:p>
    <w:p w14:paraId="0C09FE81" w14:textId="77777777" w:rsidR="00DA564F" w:rsidRDefault="00DA564F">
      <w:pPr>
        <w:pStyle w:val="p1"/>
        <w:divId w:val="1968929292"/>
        <w:rPr>
          <w:rStyle w:val="s1"/>
          <w:rFonts w:asciiTheme="majorHAnsi" w:hAnsiTheme="majorHAnsi"/>
          <w:b/>
          <w:bCs/>
          <w:sz w:val="28"/>
          <w:szCs w:val="28"/>
        </w:rPr>
      </w:pPr>
    </w:p>
    <w:p w14:paraId="0E53A562" w14:textId="77777777" w:rsidR="00DA564F" w:rsidRDefault="00DA564F">
      <w:pPr>
        <w:pStyle w:val="p1"/>
        <w:divId w:val="1968929292"/>
        <w:rPr>
          <w:rStyle w:val="s1"/>
          <w:rFonts w:asciiTheme="majorHAnsi" w:hAnsiTheme="majorHAnsi"/>
          <w:b/>
          <w:bCs/>
          <w:sz w:val="28"/>
          <w:szCs w:val="28"/>
        </w:rPr>
      </w:pPr>
    </w:p>
    <w:p w14:paraId="20CD8DF5" w14:textId="77777777" w:rsidR="00DA564F" w:rsidRDefault="00DA564F">
      <w:pPr>
        <w:pStyle w:val="p1"/>
        <w:divId w:val="1968929292"/>
        <w:rPr>
          <w:rStyle w:val="s1"/>
          <w:rFonts w:asciiTheme="majorHAnsi" w:hAnsiTheme="majorHAnsi"/>
          <w:b/>
          <w:bCs/>
          <w:sz w:val="28"/>
          <w:szCs w:val="28"/>
        </w:rPr>
      </w:pPr>
    </w:p>
    <w:p w14:paraId="085F6AF2" w14:textId="77777777" w:rsidR="00DA564F" w:rsidRDefault="00DA564F">
      <w:pPr>
        <w:pStyle w:val="p1"/>
        <w:divId w:val="1968929292"/>
        <w:rPr>
          <w:rStyle w:val="s1"/>
          <w:rFonts w:asciiTheme="majorHAnsi" w:hAnsiTheme="majorHAnsi"/>
          <w:b/>
          <w:bCs/>
          <w:sz w:val="28"/>
          <w:szCs w:val="28"/>
        </w:rPr>
      </w:pPr>
    </w:p>
    <w:p w14:paraId="78047751" w14:textId="08CBAAAD"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lastRenderedPageBreak/>
        <w:t>enterprise software development with java</w:t>
      </w:r>
    </w:p>
    <w:p w14:paraId="37F32A6B" w14:textId="12BD7D76"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Java stands as a cornerstone in enterprise software development, revered for its robust and widely embraced methodology in constructing applications that are both scalable and dependable. The platform's adaptability and independence from specific operating systems render it a favored choice, adept at meeting the intricate demands of sizable organizations.</w:t>
      </w:r>
    </w:p>
    <w:p w14:paraId="57947712" w14:textId="75A8C8E0"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Within the realm of Java-based enterprise development, software architects and developers harness the language's bedrock of object-oriented principles. This foundation facilitates the creation of code that is not only modular but also easily maintainable. Java Enterprise Edition (Java EE) augments this process, providing an extensive array of APIs and services that streamline the development of intricate, distributed applications.</w:t>
      </w:r>
    </w:p>
    <w:p w14:paraId="59361072" w14:textId="672F2352"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Critical aspects defining enterprise software development with Java encompass:</w:t>
      </w:r>
    </w:p>
    <w:p w14:paraId="4ABE9D47" w14:textId="166AFADA"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1. Scalability: Java's architectural prowess accommodates the scalability requisite for enterprise-level applications. Its ability to adeptly handle variable workloads is instrumental in addressing the fluctuating demands often encountered by enterprise applications.</w:t>
      </w:r>
    </w:p>
    <w:p w14:paraId="7C7D1EA2" w14:textId="2F664E3A"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2. Security: Java's robust security features make it an ideal choice for crafting secure enterprise applications. Through elements like authentication, authorization, and secure communication protocols, Java safeguards the confidentiality and integrity of sensitive data.</w:t>
      </w:r>
    </w:p>
    <w:p w14:paraId="7C478921" w14:textId="485CC91F"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3. Integration: Java's rich repository of APIs and frameworks facilitates seamless integration with diverse enterprise systems. This integration capability is paramount for large organizations navigating complex software ecosystems.</w:t>
      </w:r>
    </w:p>
    <w:p w14:paraId="5353764B" w14:textId="43EE0FAF"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4. Reliability:</w:t>
      </w:r>
      <w:r>
        <w:rPr>
          <w:rFonts w:asciiTheme="majorHAnsi" w:hAnsiTheme="majorHAnsi"/>
          <w:sz w:val="28"/>
          <w:szCs w:val="28"/>
          <w:lang w:val="ru-RU"/>
        </w:rPr>
        <w:t xml:space="preserve"> </w:t>
      </w:r>
      <w:r w:rsidRPr="00690CD2">
        <w:rPr>
          <w:rFonts w:asciiTheme="majorHAnsi" w:hAnsiTheme="majorHAnsi"/>
          <w:sz w:val="28"/>
          <w:szCs w:val="28"/>
        </w:rPr>
        <w:t>Java's unwavering commitment to error checking and handling contributes significantly to the creation of dependable software. This emphasis on reliability is especially pivotal for enterprise applications where system uptime is a critical factor.</w:t>
      </w:r>
    </w:p>
    <w:p w14:paraId="63B76B01" w14:textId="1EDC90C1"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5. Cross-Platform Compatibility: Java's "Write Once, Run Anywhere" (WORA) principle empowers developers to construct applications that transcend platform constraints without necessitating modifications. This capability enhances adaptability for enterprise environments characterized by diverse infrastructure.</w:t>
      </w:r>
    </w:p>
    <w:p w14:paraId="6739FAC6" w14:textId="21262C8D" w:rsidR="00690CD2" w:rsidRPr="00690CD2" w:rsidRDefault="00690CD2" w:rsidP="00690CD2">
      <w:pPr>
        <w:pStyle w:val="p1"/>
        <w:divId w:val="1968929292"/>
        <w:rPr>
          <w:rFonts w:asciiTheme="majorHAnsi" w:hAnsiTheme="majorHAnsi"/>
          <w:sz w:val="28"/>
          <w:szCs w:val="28"/>
        </w:rPr>
      </w:pPr>
      <w:r w:rsidRPr="00690CD2">
        <w:rPr>
          <w:rFonts w:asciiTheme="majorHAnsi" w:hAnsiTheme="majorHAnsi"/>
          <w:sz w:val="28"/>
          <w:szCs w:val="28"/>
        </w:rPr>
        <w:t>Java frameworks, exemplified by Spring, further elevate the enterprise development landscape. Offering features like dependency injection, aspect-oriented programming, and streamlined configuration, these frameworks amplify the efficiency and efficacy of Java-based enterprise software development.</w:t>
      </w:r>
    </w:p>
    <w:p w14:paraId="5F3A1BCD" w14:textId="36567EA8" w:rsidR="006860E8" w:rsidRPr="00690CD2" w:rsidRDefault="00690CD2">
      <w:pPr>
        <w:pStyle w:val="p1"/>
        <w:divId w:val="1968929292"/>
        <w:rPr>
          <w:rFonts w:asciiTheme="majorHAnsi" w:hAnsiTheme="majorHAnsi"/>
          <w:sz w:val="28"/>
          <w:szCs w:val="28"/>
        </w:rPr>
      </w:pPr>
      <w:r w:rsidRPr="00690CD2">
        <w:rPr>
          <w:rFonts w:asciiTheme="majorHAnsi" w:hAnsiTheme="majorHAnsi"/>
          <w:sz w:val="28"/>
          <w:szCs w:val="28"/>
        </w:rPr>
        <w:lastRenderedPageBreak/>
        <w:t>In essence, enterprise software development with Java signifies a holistic approach, harmonizing the construction of potent, scalable, and secure applications tailored to the distinctive needs of large organizations.</w:t>
      </w:r>
    </w:p>
    <w:p w14:paraId="5E625EC7"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software development enterprise</w:t>
      </w:r>
    </w:p>
    <w:p w14:paraId="322E7C54" w14:textId="68EE272F"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At the enterprise level, orchestrating software development transcends mere coding—it's a nuanced interplay of creation, customization, and perpetual maintenance, sculpting software solutions finely tuned for the expansive needs of large organizations. This intricate journey unfolds through a comprehensive process, navigating distinct stages from initial ideation and design to the meticulous realms of coding, rigorous testing, seamless deployment, and sustained support.</w:t>
      </w:r>
    </w:p>
    <w:p w14:paraId="76C6F7EF" w14:textId="7D70BC21"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Integral components of enterprise software development encompass:</w:t>
      </w:r>
    </w:p>
    <w:p w14:paraId="28910F3E" w14:textId="666CF7F1"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1. Requirements Analysis: Delving into the distinct tapestry of an enterprise's needs demands meticulous collaboration with stakeholders, including end-users. This collaborative effort aims to weave together a comprehensive fabric of requirements.</w:t>
      </w:r>
    </w:p>
    <w:p w14:paraId="5C0018C7" w14:textId="34B89304"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2. Architecture Design: The bedrock of a scalable and robust system architecture is meticulously laid to accommodate the intricate and ever-evolving demands of large organizations.</w:t>
      </w:r>
    </w:p>
    <w:p w14:paraId="07D93C04" w14:textId="202B1390"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3. Development: A cadre of adept software developers harnesses programming languages, frameworks, and cutting-edge tools to craft code harmonizing with the meticulously defined requirements and architecture.</w:t>
      </w:r>
    </w:p>
    <w:p w14:paraId="35A52598" w14:textId="49ACB3A6"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4. Testing: Rigorous testing protocols, spanning unit testing, integration testing, and system testing, act as the crucible ensuring the software's flawless functionality and adherence to stringent quality standards.</w:t>
      </w:r>
    </w:p>
    <w:p w14:paraId="63F35CE0" w14:textId="77F01FCF"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5. Deployment: The culmination of development sees the orchestrated implementation of the software into the enterprise environment, ensuring a seamless transition from the realm of development to the pulsating life of live production.</w:t>
      </w:r>
    </w:p>
    <w:p w14:paraId="0A3ED831" w14:textId="5314C5B9"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6. Maintenance and Support: A vigilant guardianship unfolds post-deployment, involving ongoing support, prompt issue resolution, and the implementation of updates or enhancements to perpetually align the software with the ever-evolving tapestry of business needs.</w:t>
      </w:r>
    </w:p>
    <w:p w14:paraId="27F888F9" w14:textId="77777777" w:rsidR="002B1A3D" w:rsidRPr="002B1A3D" w:rsidRDefault="002B1A3D" w:rsidP="002B1A3D">
      <w:pPr>
        <w:pStyle w:val="p1"/>
        <w:divId w:val="1968929292"/>
        <w:rPr>
          <w:rFonts w:asciiTheme="majorHAnsi" w:hAnsiTheme="majorHAnsi"/>
          <w:sz w:val="28"/>
          <w:szCs w:val="28"/>
        </w:rPr>
      </w:pPr>
    </w:p>
    <w:p w14:paraId="42BF7A4F" w14:textId="1CFD3163"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In the crucible of an enterprise setting, collaboration emerges as the linchpin. Software development teams intricately weave their expertise with various departments—IT, operations, and business units—to ensure the software harmonizes seamlessly with overarching organizational objectives.</w:t>
      </w:r>
    </w:p>
    <w:p w14:paraId="6B28FCB4" w14:textId="4FCD95EB" w:rsidR="002B1A3D" w:rsidRPr="002B1A3D" w:rsidRDefault="002B1A3D" w:rsidP="002B1A3D">
      <w:pPr>
        <w:pStyle w:val="p1"/>
        <w:divId w:val="1968929292"/>
        <w:rPr>
          <w:rFonts w:asciiTheme="majorHAnsi" w:hAnsiTheme="majorHAnsi"/>
          <w:sz w:val="28"/>
          <w:szCs w:val="28"/>
        </w:rPr>
      </w:pPr>
      <w:r w:rsidRPr="002B1A3D">
        <w:rPr>
          <w:rFonts w:asciiTheme="majorHAnsi" w:hAnsiTheme="majorHAnsi"/>
          <w:sz w:val="28"/>
          <w:szCs w:val="28"/>
        </w:rPr>
        <w:t xml:space="preserve">The palette of technologies, programming languages, and frameworks is selectively chosen based on the unique requirements of each enterprise. </w:t>
      </w:r>
      <w:r w:rsidRPr="002B1A3D">
        <w:rPr>
          <w:rFonts w:asciiTheme="majorHAnsi" w:hAnsiTheme="majorHAnsi"/>
          <w:sz w:val="28"/>
          <w:szCs w:val="28"/>
        </w:rPr>
        <w:lastRenderedPageBreak/>
        <w:t>Modern methodologies, such as the nimble dance of agile approaches, frequently grace this orchestration, infusing flexibility and responsiveness into the fabric of software evolution.</w:t>
      </w:r>
    </w:p>
    <w:p w14:paraId="24CB3C79" w14:textId="1E737EA1" w:rsidR="00690CD2" w:rsidRPr="00984214" w:rsidRDefault="002B1A3D">
      <w:pPr>
        <w:pStyle w:val="p1"/>
        <w:divId w:val="1968929292"/>
        <w:rPr>
          <w:rFonts w:asciiTheme="majorHAnsi" w:hAnsiTheme="majorHAnsi"/>
          <w:sz w:val="28"/>
          <w:szCs w:val="28"/>
        </w:rPr>
      </w:pPr>
      <w:r w:rsidRPr="002B1A3D">
        <w:rPr>
          <w:rFonts w:asciiTheme="majorHAnsi" w:hAnsiTheme="majorHAnsi"/>
          <w:sz w:val="28"/>
          <w:szCs w:val="28"/>
        </w:rPr>
        <w:t>In essence, enterprise software development is a symphony of meticulous planning, collaborative synergy, and the deft incorporation of advanced technologies. It's the art of sculpting tailored solutions that not only navigate but elegantly unravel the unique complexities embedded in the DNA of large organizations.</w:t>
      </w:r>
    </w:p>
    <w:p w14:paraId="7EDAD7F9"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custom software development for enterprise</w:t>
      </w:r>
    </w:p>
    <w:p w14:paraId="1FAA7D32" w14:textId="77777777" w:rsidR="0017115C" w:rsidRPr="0017115C" w:rsidRDefault="0017115C" w:rsidP="0017115C">
      <w:pPr>
        <w:pStyle w:val="p1"/>
        <w:divId w:val="1968929292"/>
        <w:rPr>
          <w:rFonts w:asciiTheme="majorHAnsi" w:hAnsiTheme="majorHAnsi"/>
          <w:sz w:val="28"/>
          <w:szCs w:val="28"/>
        </w:rPr>
      </w:pPr>
      <w:r w:rsidRPr="0017115C">
        <w:rPr>
          <w:rFonts w:asciiTheme="majorHAnsi" w:hAnsiTheme="majorHAnsi"/>
          <w:sz w:val="28"/>
          <w:szCs w:val="28"/>
        </w:rPr>
        <w:t>Custom software development for enterprises encompasses the creation of bespoke solutions, finely tuned to address specific business requirements. This involves the adept crafting of applications, databases, or systems geared towards amplifying efficiency, productivity, and the overarching spectrum of business operations. What specific details or guidance are you seeking within this domain?</w:t>
      </w:r>
    </w:p>
    <w:p w14:paraId="6E621D32" w14:textId="54D05DC5" w:rsidR="0017115C" w:rsidRPr="0017115C" w:rsidRDefault="0017115C" w:rsidP="0017115C">
      <w:pPr>
        <w:pStyle w:val="p1"/>
        <w:divId w:val="1968929292"/>
        <w:rPr>
          <w:rFonts w:asciiTheme="majorHAnsi" w:hAnsiTheme="majorHAnsi"/>
          <w:sz w:val="28"/>
          <w:szCs w:val="28"/>
        </w:rPr>
      </w:pPr>
      <w:r w:rsidRPr="0017115C">
        <w:rPr>
          <w:rFonts w:asciiTheme="majorHAnsi" w:hAnsiTheme="majorHAnsi"/>
          <w:sz w:val="28"/>
          <w:szCs w:val="28"/>
        </w:rPr>
        <w:t>Absolutely! In the realm of custom software development for enterprises, the foundational step is a comprehensive grasp of the distinctive needs and hurdles inherent to the business. This necessitates a collaborative process, entailing close cooperation between developers and key stakeholders to meticulously amass detailed specifications. The developmental trajectory typically entails the formulation of a scalable architecture, software coding, meticulous testing, and a cycle of refinements driven by valuable feedback.</w:t>
      </w:r>
    </w:p>
    <w:p w14:paraId="0C07B77D" w14:textId="4E762B5C" w:rsidR="0017115C" w:rsidRPr="0017115C" w:rsidRDefault="0017115C" w:rsidP="0017115C">
      <w:pPr>
        <w:pStyle w:val="p1"/>
        <w:divId w:val="1968929292"/>
        <w:rPr>
          <w:rFonts w:asciiTheme="majorHAnsi" w:hAnsiTheme="majorHAnsi"/>
          <w:sz w:val="28"/>
          <w:szCs w:val="28"/>
        </w:rPr>
      </w:pPr>
      <w:r w:rsidRPr="0017115C">
        <w:rPr>
          <w:rFonts w:asciiTheme="majorHAnsi" w:hAnsiTheme="majorHAnsi"/>
          <w:sz w:val="28"/>
          <w:szCs w:val="28"/>
        </w:rPr>
        <w:t>Security stands out as a paramount concern, particularly in the context of enterprise solutions. Hence, stringent measures are instituted to fortify the protection of sensitive data. Seamless integration with existing systems, if applicable, forms a pivotal aspect, ensuring harmonious functionality within the pre-existing IT framework.</w:t>
      </w:r>
    </w:p>
    <w:p w14:paraId="4704506E" w14:textId="1F16F308" w:rsidR="001C2F8C" w:rsidRPr="001E3DB0" w:rsidRDefault="0017115C">
      <w:pPr>
        <w:pStyle w:val="p1"/>
        <w:divId w:val="1968929292"/>
        <w:rPr>
          <w:rFonts w:asciiTheme="majorHAnsi" w:hAnsiTheme="majorHAnsi"/>
          <w:sz w:val="28"/>
          <w:szCs w:val="28"/>
        </w:rPr>
      </w:pPr>
      <w:r w:rsidRPr="0017115C">
        <w:rPr>
          <w:rFonts w:asciiTheme="majorHAnsi" w:hAnsiTheme="majorHAnsi"/>
          <w:sz w:val="28"/>
          <w:szCs w:val="28"/>
        </w:rPr>
        <w:t>Following the implementation phase, continuous support and maintenance assume pivotal roles. These facets are indispensable for promptly addressing any issues, implementing updates, and aligning with the evolving landscape of business requirements. The triumphant outcome of enterprise software development lies in furnishing a bespoke solution impeccably attuned to the organization's objectives, ultimately culminating in heightened efficiency and competitive prowess.</w:t>
      </w:r>
    </w:p>
    <w:p w14:paraId="2C9C69F0"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application development software</w:t>
      </w:r>
    </w:p>
    <w:p w14:paraId="6C0F2948" w14:textId="49B6FB96" w:rsidR="002B4956" w:rsidRPr="00584E55" w:rsidRDefault="00C203C9" w:rsidP="00584E55">
      <w:pPr>
        <w:divId w:val="1968929292"/>
        <w:rPr>
          <w:lang w:val="ru-RU"/>
        </w:rPr>
      </w:pPr>
      <w:r w:rsidRPr="00584E55">
        <w:t>Enterprise application development software serves as the cornerstone forcrafting robust, scalable, and tailored software applications, meticulouslyfashioned to meet the intricate demands of large-scale organizations. These toolsfurnish a holistic environment empowering developers to conceive, construct, test, and deploy applications adept at navigating intricate business processes.</w:t>
      </w:r>
      <w:r w:rsidR="00025CEA">
        <w:rPr>
          <w:lang w:val="ru-RU"/>
        </w:rPr>
        <w:t>ц</w:t>
      </w:r>
      <w:r w:rsidRPr="00584E55">
        <w:br/>
        <w:t>Prominent in this domain are integrated development environments.These IDEspresent a suite of features encompassing code editors, debugging tools, andversion control systems, streamlining the developmental journey.</w:t>
      </w:r>
      <w:r w:rsidRPr="00584E55">
        <w:br/>
      </w:r>
      <w:r w:rsidRPr="00584E55">
        <w:lastRenderedPageBreak/>
        <w:t>Frameworks </w:t>
      </w:r>
      <w:r w:rsidRPr="00584E55">
        <w:br/>
        <w:t>stand as stalwarts in enterprise application development, offering a structuredframework for erectin software that is both scalable and easily maintainable.</w:t>
      </w:r>
      <w:r w:rsidRPr="00584E55">
        <w:br/>
        <w:t>In addition, the ascent of low-code and no-code platforms, has democratized thedevelopment landscape. These platforms empower individuals with diversetechnical acumen to actively engage in the application development process.</w:t>
      </w:r>
      <w:r w:rsidRPr="00584E55">
        <w:br/>
        <w:t>The selection of the apt enterprise application development software hinges onvariables like the unique requisites of the organization, the intricacy of theapplication in question, and the proficiency of the development team.</w:t>
      </w:r>
    </w:p>
    <w:p w14:paraId="0798E70B"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development software</w:t>
      </w:r>
    </w:p>
    <w:p w14:paraId="22E58B6E" w14:textId="30629E2A" w:rsidR="008458EE" w:rsidRPr="00002C52" w:rsidRDefault="008458EE">
      <w:pPr>
        <w:pStyle w:val="p1"/>
        <w:divId w:val="1968929292"/>
        <w:rPr>
          <w:rFonts w:asciiTheme="minorHAnsi" w:hAnsiTheme="minorHAnsi"/>
          <w:sz w:val="24"/>
          <w:szCs w:val="24"/>
        </w:rPr>
      </w:pPr>
      <w:r w:rsidRPr="00002C52">
        <w:rPr>
          <w:rFonts w:asciiTheme="minorHAnsi" w:eastAsia="Times New Roman" w:hAnsiTheme="minorHAnsi"/>
          <w:color w:val="222222"/>
          <w:sz w:val="24"/>
          <w:szCs w:val="24"/>
          <w:shd w:val="clear" w:color="auto" w:fill="FFFFFF"/>
        </w:rPr>
        <w:t>Enterprise development software constitutes a diverse array of tools and platforms meticulously crafted to facilitate the inception, governance, and optimization of software solutions within expansive organizations. Tailored to navigate the distinctive challenges and requisites of enterprise-level applications, these tools form a vital arsenal in the technological landscape.</w:t>
      </w:r>
      <w:r w:rsidRPr="00002C52">
        <w:rPr>
          <w:rFonts w:asciiTheme="minorHAnsi" w:eastAsia="Times New Roman" w:hAnsiTheme="minorHAnsi"/>
          <w:color w:val="222222"/>
          <w:sz w:val="24"/>
          <w:szCs w:val="24"/>
        </w:rPr>
        <w:br/>
      </w:r>
      <w:r w:rsidRPr="00002C52">
        <w:rPr>
          <w:rFonts w:asciiTheme="minorHAnsi" w:eastAsia="Times New Roman" w:hAnsiTheme="minorHAnsi"/>
          <w:color w:val="222222"/>
          <w:sz w:val="24"/>
          <w:szCs w:val="24"/>
          <w:shd w:val="clear" w:color="auto" w:fill="FFFFFF"/>
        </w:rPr>
        <w:t>Frameworks stand as architectural bedrocks, offering a methodical groundwork for erecting software that is not only scalable but also easily maintainable. This structured approach significantly expedites the development life cycle for enterprise applications.</w:t>
      </w:r>
      <w:r w:rsidRPr="00002C52">
        <w:rPr>
          <w:rFonts w:asciiTheme="minorHAnsi" w:eastAsia="Times New Roman" w:hAnsiTheme="minorHAnsi"/>
          <w:color w:val="222222"/>
          <w:sz w:val="24"/>
          <w:szCs w:val="24"/>
        </w:rPr>
        <w:br/>
      </w:r>
      <w:r w:rsidRPr="00002C52">
        <w:rPr>
          <w:rFonts w:asciiTheme="minorHAnsi" w:eastAsia="Times New Roman" w:hAnsiTheme="minorHAnsi"/>
          <w:color w:val="222222"/>
          <w:sz w:val="24"/>
          <w:szCs w:val="24"/>
          <w:shd w:val="clear" w:color="auto" w:fill="FFFFFF"/>
        </w:rPr>
        <w:t>In contemporary settings, the surge of low-code and no-code platforms is conspicuous.</w:t>
      </w:r>
      <w:r w:rsidRPr="00002C52">
        <w:rPr>
          <w:rFonts w:asciiTheme="minorHAnsi" w:eastAsia="Times New Roman" w:hAnsiTheme="minorHAnsi"/>
          <w:color w:val="222222"/>
          <w:sz w:val="24"/>
          <w:szCs w:val="24"/>
        </w:rPr>
        <w:br/>
      </w:r>
      <w:r w:rsidRPr="00002C52">
        <w:rPr>
          <w:rFonts w:asciiTheme="minorHAnsi" w:eastAsia="Times New Roman" w:hAnsiTheme="minorHAnsi"/>
          <w:color w:val="222222"/>
          <w:sz w:val="24"/>
          <w:szCs w:val="24"/>
          <w:shd w:val="clear" w:color="auto" w:fill="FFFFFF"/>
        </w:rPr>
        <w:t>Ultimately, the selection of enterprise development software is a nuanced decision contingent upon the specific exigencies of the organization, the intricacy inherent in projects, and the collective skillset of the development team.</w:t>
      </w:r>
    </w:p>
    <w:p w14:paraId="0FE45615"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 development services</w:t>
      </w:r>
    </w:p>
    <w:p w14:paraId="189C9B35" w14:textId="1C615FF8" w:rsidR="00E72087" w:rsidRPr="00E72087" w:rsidRDefault="00E72087" w:rsidP="00E72087">
      <w:pPr>
        <w:pStyle w:val="p1"/>
        <w:divId w:val="1968929292"/>
        <w:rPr>
          <w:rFonts w:asciiTheme="majorHAnsi" w:hAnsiTheme="majorHAnsi"/>
          <w:sz w:val="28"/>
          <w:szCs w:val="28"/>
        </w:rPr>
      </w:pPr>
      <w:r w:rsidRPr="00E72087">
        <w:rPr>
          <w:rFonts w:asciiTheme="majorHAnsi" w:hAnsiTheme="majorHAnsi"/>
          <w:sz w:val="28"/>
          <w:szCs w:val="28"/>
        </w:rPr>
        <w:t>Venturing into the intricacies of our AI development services, we offer a nuanced approach to artificial intelligence integration that goes beyond the conventional. Our primary focus extends beyond mere implementation; we strive to construct an ecosystem where AI seamlessly elevates customer interactions, minimizes errors, and plays a direct role in fostering substantial revenue growth.</w:t>
      </w:r>
    </w:p>
    <w:p w14:paraId="180C029E" w14:textId="4147014C" w:rsidR="00E72087" w:rsidRPr="00E72087" w:rsidRDefault="00E72087" w:rsidP="00E72087">
      <w:pPr>
        <w:pStyle w:val="p1"/>
        <w:divId w:val="1968929292"/>
        <w:rPr>
          <w:rFonts w:asciiTheme="majorHAnsi" w:hAnsiTheme="majorHAnsi"/>
          <w:sz w:val="28"/>
          <w:szCs w:val="28"/>
        </w:rPr>
      </w:pPr>
      <w:r w:rsidRPr="00E72087">
        <w:rPr>
          <w:rFonts w:asciiTheme="majorHAnsi" w:hAnsiTheme="majorHAnsi"/>
          <w:sz w:val="28"/>
          <w:szCs w:val="28"/>
        </w:rPr>
        <w:t>What distinguishes us is not solely our technical prowess but rather a decade-long journey dedicated to honing our expertise. The depth of experience within our AI development team allows us to navigate the complexities of crafting cutting-edge tools that precisely align with your unique business objectives. Additionally, we prioritize the security aspect, ensuring a robust safeguarding o</w:t>
      </w:r>
      <w:r>
        <w:rPr>
          <w:rFonts w:asciiTheme="majorHAnsi" w:hAnsiTheme="majorHAnsi"/>
          <w:sz w:val="28"/>
          <w:szCs w:val="28"/>
          <w:lang w:val="en-GB"/>
        </w:rPr>
        <w:t xml:space="preserve">f </w:t>
      </w:r>
      <w:r w:rsidRPr="00E72087">
        <w:rPr>
          <w:rFonts w:asciiTheme="majorHAnsi" w:hAnsiTheme="majorHAnsi"/>
          <w:sz w:val="28"/>
          <w:szCs w:val="28"/>
        </w:rPr>
        <w:t>communication channels in this era of interconnected systems.</w:t>
      </w:r>
    </w:p>
    <w:p w14:paraId="43D9F515" w14:textId="1FCD2717" w:rsidR="00E72087" w:rsidRPr="00E72087" w:rsidRDefault="00E72087">
      <w:pPr>
        <w:pStyle w:val="p1"/>
        <w:divId w:val="1968929292"/>
        <w:rPr>
          <w:rFonts w:asciiTheme="majorHAnsi" w:hAnsiTheme="majorHAnsi"/>
          <w:sz w:val="28"/>
          <w:szCs w:val="28"/>
        </w:rPr>
      </w:pPr>
      <w:r w:rsidRPr="00E72087">
        <w:rPr>
          <w:rFonts w:asciiTheme="majorHAnsi" w:hAnsiTheme="majorHAnsi"/>
          <w:sz w:val="28"/>
          <w:szCs w:val="28"/>
        </w:rPr>
        <w:t>Opting to collaborate with us means more than just adopting AI; it signifies embarking on a joint venture to remain at the forefront of innovation within your industry. Our commitment extends beyond meeting expectations; we strive to surpass them, bringing a distinctive fusion of experience and innovation to every facet of AI integration in your business.</w:t>
      </w:r>
    </w:p>
    <w:p w14:paraId="45C7293D"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ai/ml development services</w:t>
      </w:r>
    </w:p>
    <w:p w14:paraId="621E851E" w14:textId="5716D386" w:rsidR="009F145F" w:rsidRPr="00025BF9" w:rsidRDefault="009F145F" w:rsidP="009F145F">
      <w:pPr>
        <w:pStyle w:val="p1"/>
        <w:divId w:val="1968929292"/>
        <w:rPr>
          <w:rStyle w:val="s1"/>
          <w:rFonts w:asciiTheme="majorHAnsi" w:hAnsiTheme="majorHAnsi"/>
          <w:sz w:val="24"/>
          <w:szCs w:val="24"/>
          <w:lang w:val="ru-RU"/>
        </w:rPr>
      </w:pPr>
      <w:r w:rsidRPr="008A5C6A">
        <w:rPr>
          <w:rStyle w:val="s1"/>
          <w:rFonts w:asciiTheme="majorHAnsi" w:hAnsiTheme="majorHAnsi"/>
          <w:sz w:val="24"/>
          <w:szCs w:val="24"/>
        </w:rPr>
        <w:t xml:space="preserve">Channel data into a continuous stream of insights, laying the foundation for intelligent systems adept at analyzing user behavior, decoding content, and generating invaluable predictions. Seamlessly integrate machine learning operations for perpetual model </w:t>
      </w:r>
      <w:r w:rsidRPr="008A5C6A">
        <w:rPr>
          <w:rStyle w:val="s1"/>
          <w:rFonts w:asciiTheme="majorHAnsi" w:hAnsiTheme="majorHAnsi"/>
          <w:sz w:val="24"/>
          <w:szCs w:val="24"/>
        </w:rPr>
        <w:lastRenderedPageBreak/>
        <w:t>refinement, unlocking the potential of computer vision, anomaly detection, and natural language processing to transform your data into actionable, forward-thinking intelligence.</w:t>
      </w:r>
    </w:p>
    <w:p w14:paraId="524B76B5" w14:textId="6D4A511E" w:rsidR="009F145F" w:rsidRPr="008A5C6A" w:rsidRDefault="001A1149" w:rsidP="009F145F">
      <w:pPr>
        <w:pStyle w:val="p1"/>
        <w:divId w:val="1968929292"/>
        <w:rPr>
          <w:rStyle w:val="s1"/>
          <w:rFonts w:asciiTheme="majorHAnsi" w:hAnsiTheme="majorHAnsi"/>
          <w:sz w:val="24"/>
          <w:szCs w:val="24"/>
        </w:rPr>
      </w:pPr>
      <w:r w:rsidRPr="008A5C6A">
        <w:rPr>
          <w:rStyle w:val="s1"/>
          <w:rFonts w:asciiTheme="majorHAnsi" w:hAnsiTheme="majorHAnsi"/>
          <w:sz w:val="24"/>
          <w:szCs w:val="24"/>
          <w:lang w:val="en-GB"/>
        </w:rPr>
        <w:t>Do</w:t>
      </w:r>
      <w:r w:rsidR="009F145F" w:rsidRPr="008A5C6A">
        <w:rPr>
          <w:rStyle w:val="s1"/>
          <w:rFonts w:asciiTheme="majorHAnsi" w:hAnsiTheme="majorHAnsi"/>
          <w:sz w:val="24"/>
          <w:szCs w:val="24"/>
        </w:rPr>
        <w:t xml:space="preserve"> the strategic choice of Intellias for AI and ML services, empowering your business with unparalleled productivity and value.</w:t>
      </w:r>
    </w:p>
    <w:p w14:paraId="47F9517D" w14:textId="5E333377" w:rsidR="009F145F" w:rsidRPr="008A5C6A" w:rsidRDefault="009F145F" w:rsidP="009F145F">
      <w:pPr>
        <w:pStyle w:val="p1"/>
        <w:divId w:val="1968929292"/>
        <w:rPr>
          <w:rStyle w:val="s1"/>
          <w:rFonts w:asciiTheme="majorHAnsi" w:hAnsiTheme="majorHAnsi"/>
          <w:sz w:val="24"/>
          <w:szCs w:val="24"/>
        </w:rPr>
      </w:pPr>
      <w:r w:rsidRPr="008A5C6A">
        <w:rPr>
          <w:rStyle w:val="s1"/>
          <w:rFonts w:asciiTheme="majorHAnsi" w:hAnsiTheme="majorHAnsi"/>
          <w:sz w:val="24"/>
          <w:szCs w:val="24"/>
        </w:rPr>
        <w:t>At Intellias, our commitment to AI and ML services transcends conventional norms</w:t>
      </w:r>
      <w:r w:rsidR="00CE711C" w:rsidRPr="008A5C6A">
        <w:rPr>
          <w:rStyle w:val="s1"/>
          <w:rFonts w:asciiTheme="majorHAnsi" w:hAnsiTheme="majorHAnsi"/>
          <w:sz w:val="24"/>
          <w:szCs w:val="24"/>
          <w:lang w:val="en-GB"/>
        </w:rPr>
        <w:t>.</w:t>
      </w:r>
      <w:r w:rsidRPr="008A5C6A">
        <w:rPr>
          <w:rStyle w:val="s1"/>
          <w:rFonts w:asciiTheme="majorHAnsi" w:hAnsiTheme="majorHAnsi"/>
          <w:sz w:val="24"/>
          <w:szCs w:val="24"/>
        </w:rPr>
        <w:t xml:space="preserve">By transforming data into an uninterrupted flow of actionable insights, we empower you to construct intelligent systems not only capable of analyzing user behavior and interpreting content but also </w:t>
      </w:r>
      <w:r w:rsidR="004B4B69" w:rsidRPr="008A5C6A">
        <w:rPr>
          <w:rStyle w:val="s1"/>
          <w:rFonts w:asciiTheme="majorHAnsi" w:hAnsiTheme="majorHAnsi"/>
          <w:sz w:val="24"/>
          <w:szCs w:val="24"/>
          <w:lang w:val="en-GB"/>
        </w:rPr>
        <w:t xml:space="preserve">creating </w:t>
      </w:r>
      <w:r w:rsidRPr="008A5C6A">
        <w:rPr>
          <w:rStyle w:val="s1"/>
          <w:rFonts w:asciiTheme="majorHAnsi" w:hAnsiTheme="majorHAnsi"/>
          <w:sz w:val="24"/>
          <w:szCs w:val="24"/>
        </w:rPr>
        <w:t>predictions imbued with substantial meaning.</w:t>
      </w:r>
    </w:p>
    <w:p w14:paraId="2A9C8782" w14:textId="13B33CE1" w:rsidR="009F145F" w:rsidRPr="008A5C6A" w:rsidRDefault="009F145F" w:rsidP="009F145F">
      <w:pPr>
        <w:pStyle w:val="p1"/>
        <w:divId w:val="1968929292"/>
        <w:rPr>
          <w:rStyle w:val="s1"/>
          <w:rFonts w:asciiTheme="majorHAnsi" w:hAnsiTheme="majorHAnsi"/>
          <w:sz w:val="24"/>
          <w:szCs w:val="24"/>
        </w:rPr>
      </w:pPr>
      <w:r w:rsidRPr="008A5C6A">
        <w:rPr>
          <w:rStyle w:val="s1"/>
          <w:rFonts w:asciiTheme="majorHAnsi" w:hAnsiTheme="majorHAnsi"/>
          <w:sz w:val="24"/>
          <w:szCs w:val="24"/>
        </w:rPr>
        <w:t>Our methodology extends to the seamless integration of Machine Learning Operations  ensuring a continuous refinement of models for sustained relevance and accuracy. Leveraging cutting-edge technologies, including computer vision, anomaly detection</w:t>
      </w:r>
      <w:r w:rsidR="008A5C6A" w:rsidRPr="008A5C6A">
        <w:rPr>
          <w:rStyle w:val="s1"/>
          <w:rFonts w:asciiTheme="majorHAnsi" w:hAnsiTheme="majorHAnsi"/>
          <w:sz w:val="24"/>
          <w:szCs w:val="24"/>
          <w:lang w:val="en-GB"/>
        </w:rPr>
        <w:t xml:space="preserve">. We </w:t>
      </w:r>
      <w:r w:rsidRPr="008A5C6A">
        <w:rPr>
          <w:rStyle w:val="s1"/>
          <w:rFonts w:asciiTheme="majorHAnsi" w:hAnsiTheme="majorHAnsi"/>
          <w:sz w:val="24"/>
          <w:szCs w:val="24"/>
        </w:rPr>
        <w:t>metamorphose raw data into actionable intelligence, offering a forward-looking perspective.</w:t>
      </w:r>
    </w:p>
    <w:p w14:paraId="4442E240" w14:textId="520741F2" w:rsidR="009F145F" w:rsidRPr="008A5C6A" w:rsidRDefault="009F145F">
      <w:pPr>
        <w:pStyle w:val="p1"/>
        <w:divId w:val="1968929292"/>
        <w:rPr>
          <w:rFonts w:asciiTheme="majorHAnsi" w:hAnsiTheme="majorHAnsi"/>
          <w:sz w:val="24"/>
          <w:szCs w:val="24"/>
        </w:rPr>
      </w:pPr>
      <w:r w:rsidRPr="008A5C6A">
        <w:rPr>
          <w:rStyle w:val="s1"/>
          <w:rFonts w:asciiTheme="majorHAnsi" w:hAnsiTheme="majorHAnsi"/>
          <w:sz w:val="24"/>
          <w:szCs w:val="24"/>
        </w:rPr>
        <w:t>The result is a business that goes beyond mere adaptability, becoming anticipatory and capable of making informed decisions based on real-time insights. Intellias stands as your unwavering partner in navigating the ever-evolving landscape of AI and ML, propelling your business to unparalleled levels of productivity, value, and future-readiness.</w:t>
      </w:r>
    </w:p>
    <w:p w14:paraId="0485D930"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 chatbot development services</w:t>
      </w:r>
    </w:p>
    <w:p w14:paraId="0685BD14" w14:textId="5CC9A2D3" w:rsidR="00980FC2" w:rsidRPr="00980FC2" w:rsidRDefault="00980FC2" w:rsidP="00980FC2">
      <w:pPr>
        <w:pStyle w:val="p1"/>
        <w:divId w:val="1968929292"/>
        <w:rPr>
          <w:rFonts w:asciiTheme="majorHAnsi" w:hAnsiTheme="majorHAnsi"/>
          <w:sz w:val="24"/>
          <w:szCs w:val="24"/>
        </w:rPr>
      </w:pPr>
      <w:r w:rsidRPr="00980FC2">
        <w:rPr>
          <w:rFonts w:asciiTheme="majorHAnsi" w:hAnsiTheme="majorHAnsi"/>
          <w:sz w:val="24"/>
          <w:szCs w:val="24"/>
        </w:rPr>
        <w:t>Within the domain of AI chatbot development services, we stand out in the craft of intelligent conversational agents meticulously tailored to your unique requirements. Our services span the complete lifecycle of chatbot development, from conceptualization through deployment to continuous optimization.</w:t>
      </w:r>
    </w:p>
    <w:p w14:paraId="20DC5054" w14:textId="3E786D3E" w:rsidR="00980FC2" w:rsidRPr="00980FC2" w:rsidRDefault="00980FC2" w:rsidP="00980FC2">
      <w:pPr>
        <w:pStyle w:val="p1"/>
        <w:divId w:val="1968929292"/>
        <w:rPr>
          <w:rFonts w:asciiTheme="majorHAnsi" w:hAnsiTheme="majorHAnsi"/>
          <w:sz w:val="24"/>
          <w:szCs w:val="24"/>
        </w:rPr>
      </w:pPr>
      <w:r w:rsidRPr="00980FC2">
        <w:rPr>
          <w:rFonts w:asciiTheme="majorHAnsi" w:hAnsiTheme="majorHAnsi"/>
          <w:sz w:val="24"/>
          <w:szCs w:val="24"/>
        </w:rPr>
        <w:t>Employing advanced natural language processing (NLP) and machine learning techniques, we design chatbots with the capability to comprehend user intent, deliver pertinent information, and engage in meaningful conversations. Our proficiency extends across various industries, ensuring the chatbots we create align seamlessly with your business objectives.</w:t>
      </w:r>
    </w:p>
    <w:p w14:paraId="44E054DA" w14:textId="3F027830" w:rsidR="00025BF9" w:rsidRPr="00980FC2" w:rsidRDefault="00980FC2">
      <w:pPr>
        <w:pStyle w:val="p1"/>
        <w:divId w:val="1968929292"/>
        <w:rPr>
          <w:rFonts w:asciiTheme="majorHAnsi" w:hAnsiTheme="majorHAnsi"/>
          <w:sz w:val="24"/>
          <w:szCs w:val="24"/>
        </w:rPr>
      </w:pPr>
      <w:r w:rsidRPr="00980FC2">
        <w:rPr>
          <w:rFonts w:asciiTheme="majorHAnsi" w:hAnsiTheme="majorHAnsi"/>
          <w:sz w:val="24"/>
          <w:szCs w:val="24"/>
        </w:rPr>
        <w:t>Whether you are in need of a customer support chatbot, an interactive virtual assistant, or a chatbot tailored for internal processes, our team is unwaveringly committed to delivering solutions that amplify user experience and operational efficiency. Choose to partner with us for AI chatbot development services that not only enhance your communication capabilities but also contribute significantly to overall business success.</w:t>
      </w:r>
    </w:p>
    <w:p w14:paraId="1DE9B99E"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 software development services</w:t>
      </w:r>
    </w:p>
    <w:p w14:paraId="616D6D61" w14:textId="67AB8CFF" w:rsidR="00DA7A5F" w:rsidRPr="00DA7A5F" w:rsidRDefault="00DA7A5F" w:rsidP="00DA7A5F">
      <w:pPr>
        <w:pStyle w:val="p1"/>
        <w:divId w:val="1968929292"/>
        <w:rPr>
          <w:rFonts w:asciiTheme="majorHAnsi" w:hAnsiTheme="majorHAnsi"/>
          <w:sz w:val="24"/>
          <w:szCs w:val="24"/>
        </w:rPr>
      </w:pPr>
      <w:r w:rsidRPr="00DA7A5F">
        <w:rPr>
          <w:rFonts w:asciiTheme="majorHAnsi" w:hAnsiTheme="majorHAnsi"/>
          <w:sz w:val="24"/>
          <w:szCs w:val="24"/>
        </w:rPr>
        <w:t>In the domain of AI software development services, our expertise lies in crafting inventive solutions that tap into the potential of artificial intelligence to address your unique business requirements. Our services span the entire spectrum of AI software development, encompassing ideation and conceptualization through to implementation and continuous refinement.</w:t>
      </w:r>
    </w:p>
    <w:p w14:paraId="2137D002" w14:textId="3B4D12EA" w:rsidR="00DA7A5F" w:rsidRPr="00DA7A5F" w:rsidRDefault="00DA7A5F" w:rsidP="00DA7A5F">
      <w:pPr>
        <w:pStyle w:val="p1"/>
        <w:divId w:val="1968929292"/>
        <w:rPr>
          <w:rFonts w:asciiTheme="majorHAnsi" w:hAnsiTheme="majorHAnsi"/>
          <w:sz w:val="24"/>
          <w:szCs w:val="24"/>
        </w:rPr>
      </w:pPr>
      <w:r w:rsidRPr="00DA7A5F">
        <w:rPr>
          <w:rFonts w:asciiTheme="majorHAnsi" w:hAnsiTheme="majorHAnsi"/>
          <w:sz w:val="24"/>
          <w:szCs w:val="24"/>
        </w:rPr>
        <w:t>We harness state-of-the-art technologies, incorporating machine learning, natural language processing, and computer vision to create intelligent software capable of data analysis, predictive modeling, and the automation of intricate tasks. Whether you seek custom AI applications, intelligent automation, or data-driven insights, our team is adept at delivering personalized solutions aligned precisely with your business objectives.</w:t>
      </w:r>
    </w:p>
    <w:p w14:paraId="65659B38" w14:textId="753399A4" w:rsidR="00F93AB3" w:rsidRPr="00F93AB3" w:rsidRDefault="00DA7A5F">
      <w:pPr>
        <w:pStyle w:val="p1"/>
        <w:divId w:val="1968929292"/>
        <w:rPr>
          <w:rFonts w:asciiTheme="majorHAnsi" w:hAnsiTheme="majorHAnsi"/>
          <w:sz w:val="24"/>
          <w:szCs w:val="24"/>
        </w:rPr>
      </w:pPr>
      <w:r w:rsidRPr="00DA7A5F">
        <w:rPr>
          <w:rFonts w:asciiTheme="majorHAnsi" w:hAnsiTheme="majorHAnsi"/>
          <w:sz w:val="24"/>
          <w:szCs w:val="24"/>
        </w:rPr>
        <w:t>Forge a partnership with us for AI software development services that propel your business toward the future, affording you a competitive advantage and unlocking new avenues for growth and operational efficiency.</w:t>
      </w:r>
    </w:p>
    <w:p w14:paraId="0E3254EF" w14:textId="77777777" w:rsidR="0068506E" w:rsidRDefault="0068506E">
      <w:pPr>
        <w:pStyle w:val="p1"/>
        <w:divId w:val="1968929292"/>
        <w:rPr>
          <w:rStyle w:val="s1"/>
          <w:rFonts w:asciiTheme="majorHAnsi" w:hAnsiTheme="majorHAnsi"/>
          <w:b/>
          <w:bCs/>
          <w:sz w:val="28"/>
          <w:szCs w:val="28"/>
        </w:rPr>
      </w:pPr>
    </w:p>
    <w:p w14:paraId="00A173BA" w14:textId="77777777" w:rsidR="0068506E" w:rsidRDefault="0068506E">
      <w:pPr>
        <w:pStyle w:val="p1"/>
        <w:divId w:val="1968929292"/>
        <w:rPr>
          <w:rStyle w:val="s1"/>
          <w:rFonts w:asciiTheme="majorHAnsi" w:hAnsiTheme="majorHAnsi"/>
          <w:b/>
          <w:bCs/>
          <w:sz w:val="28"/>
          <w:szCs w:val="28"/>
        </w:rPr>
      </w:pPr>
    </w:p>
    <w:p w14:paraId="2A829833" w14:textId="4EA3E553"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lastRenderedPageBreak/>
        <w:t>ai application development services</w:t>
      </w:r>
    </w:p>
    <w:p w14:paraId="17C26A08" w14:textId="5DC9A648" w:rsidR="009A4BE2" w:rsidRPr="009A4BE2" w:rsidRDefault="009A4BE2" w:rsidP="009A4BE2">
      <w:pPr>
        <w:pStyle w:val="p1"/>
        <w:divId w:val="1968929292"/>
        <w:rPr>
          <w:rFonts w:asciiTheme="majorHAnsi" w:hAnsiTheme="majorHAnsi"/>
          <w:sz w:val="28"/>
          <w:szCs w:val="28"/>
        </w:rPr>
      </w:pPr>
      <w:r w:rsidRPr="009A4BE2">
        <w:rPr>
          <w:rFonts w:asciiTheme="majorHAnsi" w:hAnsiTheme="majorHAnsi"/>
          <w:sz w:val="28"/>
          <w:szCs w:val="28"/>
        </w:rPr>
        <w:t>Within the domain of AI application development services, our specialization lies in crafting sophisticated solutions that leverage the capabilities of artificial intelligence to meet your unique requirements. Our comprehensive services span the entire lifecycle of AI application development, covering everything from ideation and conceptualization to implementation and continual enhancement.</w:t>
      </w:r>
    </w:p>
    <w:p w14:paraId="48412619" w14:textId="5757C912" w:rsidR="009A4BE2" w:rsidRPr="009A4BE2" w:rsidRDefault="009A4BE2" w:rsidP="009A4BE2">
      <w:pPr>
        <w:pStyle w:val="p1"/>
        <w:divId w:val="1968929292"/>
        <w:rPr>
          <w:rFonts w:asciiTheme="majorHAnsi" w:hAnsiTheme="majorHAnsi"/>
          <w:sz w:val="28"/>
          <w:szCs w:val="28"/>
        </w:rPr>
      </w:pPr>
      <w:r w:rsidRPr="009A4BE2">
        <w:rPr>
          <w:rFonts w:asciiTheme="majorHAnsi" w:hAnsiTheme="majorHAnsi"/>
          <w:sz w:val="28"/>
          <w:szCs w:val="28"/>
        </w:rPr>
        <w:t>We harness cutting-edge technologies like machine learning, natural language processing, and computer vision to design intelligent applications adept at tasks such as data analysis, predictive modeling, and automation. Whether you're in need of custom AI applications, solutions for intelligent automation, or insights derived from data, our team is well-prepared to deliver tailored solutions that align precisely with your business objectives</w:t>
      </w:r>
    </w:p>
    <w:p w14:paraId="5F816795" w14:textId="065F5E15" w:rsidR="0068506E" w:rsidRPr="009A4BE2" w:rsidRDefault="009A4BE2">
      <w:pPr>
        <w:pStyle w:val="p1"/>
        <w:divId w:val="1968929292"/>
        <w:rPr>
          <w:rFonts w:asciiTheme="majorHAnsi" w:hAnsiTheme="majorHAnsi"/>
          <w:sz w:val="28"/>
          <w:szCs w:val="28"/>
        </w:rPr>
      </w:pPr>
      <w:r w:rsidRPr="009A4BE2">
        <w:rPr>
          <w:rFonts w:asciiTheme="majorHAnsi" w:hAnsiTheme="majorHAnsi"/>
          <w:sz w:val="28"/>
          <w:szCs w:val="28"/>
        </w:rPr>
        <w:t>Engage in collaboration with us for AI application development services that not only drive your business forward but also provide a competitive edge, unlocking fresh opportunities for growth and operational efficiency.</w:t>
      </w:r>
    </w:p>
    <w:p w14:paraId="6F15A009"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 chatbot development service</w:t>
      </w:r>
    </w:p>
    <w:p w14:paraId="0A15FE59" w14:textId="3AF2E0D8" w:rsidR="00DF0ED1" w:rsidRPr="00DF0ED1" w:rsidRDefault="00DF0ED1" w:rsidP="00DF0ED1">
      <w:pPr>
        <w:pStyle w:val="p1"/>
        <w:divId w:val="1968929292"/>
        <w:rPr>
          <w:rFonts w:asciiTheme="majorHAnsi" w:hAnsiTheme="majorHAnsi"/>
          <w:sz w:val="28"/>
          <w:szCs w:val="28"/>
        </w:rPr>
      </w:pPr>
      <w:r w:rsidRPr="00DF0ED1">
        <w:rPr>
          <w:rFonts w:asciiTheme="majorHAnsi" w:hAnsiTheme="majorHAnsi"/>
          <w:sz w:val="28"/>
          <w:szCs w:val="28"/>
        </w:rPr>
        <w:t>Within the realm of AI chatbot development services, our specialization lies in crafting intelligent conversational agents tailored precisely to your needs. Our comprehensive services cover the entire lifecycle of chatbot development, starting from initial ideation and conceptualization to seamless implementation</w:t>
      </w:r>
      <w:r w:rsidR="006C3BC3">
        <w:rPr>
          <w:rFonts w:asciiTheme="majorHAnsi" w:hAnsiTheme="majorHAnsi"/>
          <w:sz w:val="28"/>
          <w:szCs w:val="28"/>
          <w:lang w:val="ru-RU"/>
        </w:rPr>
        <w:t xml:space="preserve"> </w:t>
      </w:r>
      <w:r w:rsidRPr="00DF0ED1">
        <w:rPr>
          <w:rFonts w:asciiTheme="majorHAnsi" w:hAnsiTheme="majorHAnsi"/>
          <w:sz w:val="28"/>
          <w:szCs w:val="28"/>
        </w:rPr>
        <w:t>and continual refinement.</w:t>
      </w:r>
    </w:p>
    <w:p w14:paraId="4A9E1765" w14:textId="13F8B60C" w:rsidR="00DF0ED1" w:rsidRPr="00DF0ED1" w:rsidRDefault="00DF0ED1" w:rsidP="00DF0ED1">
      <w:pPr>
        <w:pStyle w:val="p1"/>
        <w:divId w:val="1968929292"/>
        <w:rPr>
          <w:rFonts w:asciiTheme="majorHAnsi" w:hAnsiTheme="majorHAnsi"/>
          <w:sz w:val="28"/>
          <w:szCs w:val="28"/>
        </w:rPr>
      </w:pPr>
      <w:r w:rsidRPr="00DF0ED1">
        <w:rPr>
          <w:rFonts w:asciiTheme="majorHAnsi" w:hAnsiTheme="majorHAnsi"/>
          <w:sz w:val="28"/>
          <w:szCs w:val="28"/>
        </w:rPr>
        <w:t>Leveraging cutting-edge technologies, including natural language processing (NLP) and machine learning, we engineer chatbots with the ability to comprehend user intent, furnish relevant information, and engage in meaningful conversations. Whether you seek a customer support chatbot, an interactive virtual assistant, or a chatbot for internal processes, our adept team is well-prepared to deliver customized solutions perfectly aligned with your business objectives.</w:t>
      </w:r>
    </w:p>
    <w:p w14:paraId="468287E7" w14:textId="2DF468C4" w:rsidR="00DF0ED1" w:rsidRPr="00DF0ED1" w:rsidRDefault="00DF0ED1">
      <w:pPr>
        <w:pStyle w:val="p1"/>
        <w:divId w:val="1968929292"/>
        <w:rPr>
          <w:rFonts w:asciiTheme="majorHAnsi" w:hAnsiTheme="majorHAnsi"/>
          <w:sz w:val="28"/>
          <w:szCs w:val="28"/>
        </w:rPr>
      </w:pPr>
      <w:r w:rsidRPr="00DF0ED1">
        <w:rPr>
          <w:rFonts w:asciiTheme="majorHAnsi" w:hAnsiTheme="majorHAnsi"/>
          <w:sz w:val="28"/>
          <w:szCs w:val="28"/>
        </w:rPr>
        <w:t>Join forces with us for AI chatbot development services that not only elevate your communication capabilities but also bring efficiency and a distinctive competitive edge to your presence in the market.</w:t>
      </w:r>
    </w:p>
    <w:p w14:paraId="2BA96C5C"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ai ml development services</w:t>
      </w:r>
    </w:p>
    <w:p w14:paraId="34121AA0" w14:textId="77777777" w:rsidR="00EA61C3" w:rsidRPr="00EA61C3" w:rsidRDefault="00EA61C3" w:rsidP="00EA61C3">
      <w:pPr>
        <w:pStyle w:val="p1"/>
        <w:divId w:val="1968929292"/>
        <w:rPr>
          <w:rFonts w:asciiTheme="majorHAnsi" w:hAnsiTheme="majorHAnsi"/>
          <w:sz w:val="28"/>
          <w:szCs w:val="28"/>
        </w:rPr>
      </w:pPr>
      <w:r w:rsidRPr="00EA61C3">
        <w:rPr>
          <w:rFonts w:asciiTheme="majorHAnsi" w:hAnsiTheme="majorHAnsi"/>
          <w:sz w:val="28"/>
          <w:szCs w:val="28"/>
        </w:rPr>
        <w:t>Embark on a journey for AI and ML development services, delving into a realm where diverse companies are artisans of artificial intelligence and machine learning. Within their realm, they meticulously craft personalized solutions, deftly navigate the complexities of model development, and adeptly execute implementations tailored precisely to your distinctive requirements.</w:t>
      </w:r>
    </w:p>
    <w:p w14:paraId="35943DA6" w14:textId="77777777" w:rsidR="00EA61C3" w:rsidRPr="00EA61C3" w:rsidRDefault="00EA61C3" w:rsidP="00EA61C3">
      <w:pPr>
        <w:pStyle w:val="p1"/>
        <w:divId w:val="1968929292"/>
        <w:rPr>
          <w:rFonts w:asciiTheme="majorHAnsi" w:hAnsiTheme="majorHAnsi"/>
          <w:sz w:val="28"/>
          <w:szCs w:val="28"/>
        </w:rPr>
      </w:pPr>
    </w:p>
    <w:p w14:paraId="4A15887C" w14:textId="130DD4C3" w:rsidR="00AC0D54" w:rsidRPr="00EA61C3" w:rsidRDefault="00EA61C3">
      <w:pPr>
        <w:pStyle w:val="p1"/>
        <w:divId w:val="1968929292"/>
        <w:rPr>
          <w:rFonts w:asciiTheme="majorHAnsi" w:hAnsiTheme="majorHAnsi"/>
          <w:sz w:val="28"/>
          <w:szCs w:val="28"/>
        </w:rPr>
      </w:pPr>
      <w:r w:rsidRPr="00EA61C3">
        <w:rPr>
          <w:rFonts w:asciiTheme="majorHAnsi" w:hAnsiTheme="majorHAnsi"/>
          <w:sz w:val="28"/>
          <w:szCs w:val="28"/>
        </w:rPr>
        <w:lastRenderedPageBreak/>
        <w:t>In this dynamic landscape, these specialized entities not only wield the might of cutting-edge technologies but also possess the acumen to unravel your intricate needs. Beyond mere service provision, they stand as architects fashioning custom solutions, sculptors molding advanced models, and navigators adeptly steering your project towards flawless implementation. As you traverse the expansive domains of AI and ML, these companies emerge as guiding lights, molding innovation to seamlessly align with the unique contours of your specific objectives.</w:t>
      </w:r>
    </w:p>
    <w:p w14:paraId="1DAEDF43"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enterprise ai chatbot development service</w:t>
      </w:r>
    </w:p>
    <w:p w14:paraId="358DE406" w14:textId="2E2E2450" w:rsidR="00D44806" w:rsidRPr="00D44806" w:rsidRDefault="00D44806" w:rsidP="00D44806">
      <w:pPr>
        <w:pStyle w:val="p1"/>
        <w:divId w:val="1968929292"/>
        <w:rPr>
          <w:rFonts w:asciiTheme="majorHAnsi" w:hAnsiTheme="majorHAnsi"/>
          <w:sz w:val="28"/>
          <w:szCs w:val="28"/>
        </w:rPr>
      </w:pPr>
      <w:r w:rsidRPr="00D44806">
        <w:rPr>
          <w:rFonts w:asciiTheme="majorHAnsi" w:hAnsiTheme="majorHAnsi"/>
          <w:sz w:val="28"/>
          <w:szCs w:val="28"/>
        </w:rPr>
        <w:t>When seeking enterprise AI chatbot development services, immerse yourself in collaborations with specialists dedicated to tailoring robust solutions for the unique demands of expansive businesses. These services extend far beyond the ordinary, encompassing sophisticated natural language processing, seamless integration with enterprise systems, and scalability designed to fluidly adapt to the dynamic requirements of large organizations. Exploring providers with a proven track record in enterprise AI ensures a chatbot solution finely attuned to your corporate necessities.</w:t>
      </w:r>
    </w:p>
    <w:p w14:paraId="5F4063EA" w14:textId="4B238EE7" w:rsidR="00D44806" w:rsidRPr="00D44806" w:rsidRDefault="00D44806" w:rsidP="00D44806">
      <w:pPr>
        <w:pStyle w:val="p1"/>
        <w:divId w:val="1968929292"/>
        <w:rPr>
          <w:rFonts w:asciiTheme="majorHAnsi" w:hAnsiTheme="majorHAnsi"/>
          <w:sz w:val="28"/>
          <w:szCs w:val="28"/>
        </w:rPr>
      </w:pPr>
      <w:r w:rsidRPr="00D44806">
        <w:rPr>
          <w:rFonts w:asciiTheme="majorHAnsi" w:hAnsiTheme="majorHAnsi"/>
          <w:sz w:val="28"/>
          <w:szCs w:val="28"/>
        </w:rPr>
        <w:t>Delving into the realm of specialized services for enterprise AI chatbot development reveals a commitment to innovation. These providers often weave advanced machine learning algorithms and natural language understanding into the fabric of their solutions, resulting in intelligent and context-aware chatbots. Moreover, a keen focus on seamless integration with existing enterprise systems guarantees a unified and efficient user experience within the corporate landscape.</w:t>
      </w:r>
    </w:p>
    <w:p w14:paraId="3A550755" w14:textId="4445F70D" w:rsidR="00D44806" w:rsidRPr="00D44806" w:rsidRDefault="00D44806">
      <w:pPr>
        <w:pStyle w:val="p1"/>
        <w:divId w:val="1968929292"/>
        <w:rPr>
          <w:rFonts w:asciiTheme="majorHAnsi" w:hAnsiTheme="majorHAnsi"/>
          <w:sz w:val="28"/>
          <w:szCs w:val="28"/>
        </w:rPr>
      </w:pPr>
      <w:r w:rsidRPr="00D44806">
        <w:rPr>
          <w:rFonts w:asciiTheme="majorHAnsi" w:hAnsiTheme="majorHAnsi"/>
          <w:sz w:val="28"/>
          <w:szCs w:val="28"/>
        </w:rPr>
        <w:t>The emphasis on scalability stands as a pivotal feature, enabling these chatbots to evolve alongside the burgeoning needs of large-scale enterprises. By harnessing these services, businesses not only elevate customer interactions and streamline internal processes but also position themselves at the forefront of technological innovation within their respective industries.</w:t>
      </w:r>
    </w:p>
    <w:p w14:paraId="58B7DF03" w14:textId="77777777" w:rsidR="008330E6" w:rsidRDefault="008330E6">
      <w:pPr>
        <w:pStyle w:val="p1"/>
        <w:divId w:val="1968929292"/>
        <w:rPr>
          <w:rStyle w:val="s1"/>
          <w:rFonts w:asciiTheme="majorHAnsi" w:hAnsiTheme="majorHAnsi"/>
          <w:b/>
          <w:bCs/>
          <w:sz w:val="28"/>
          <w:szCs w:val="28"/>
        </w:rPr>
      </w:pPr>
      <w:r w:rsidRPr="008330E6">
        <w:rPr>
          <w:rStyle w:val="s1"/>
          <w:rFonts w:asciiTheme="majorHAnsi" w:hAnsiTheme="majorHAnsi"/>
          <w:b/>
          <w:bCs/>
          <w:sz w:val="28"/>
          <w:szCs w:val="28"/>
        </w:rPr>
        <w:t>generative ai development services</w:t>
      </w:r>
    </w:p>
    <w:p w14:paraId="69CAF627" w14:textId="77777777" w:rsidR="006C3BC3" w:rsidRPr="006C3BC3" w:rsidRDefault="006C3BC3">
      <w:pPr>
        <w:pStyle w:val="p1"/>
        <w:divId w:val="1968929292"/>
        <w:rPr>
          <w:rStyle w:val="s1"/>
          <w:rFonts w:asciiTheme="majorHAnsi" w:hAnsiTheme="majorHAnsi"/>
          <w:sz w:val="28"/>
          <w:szCs w:val="28"/>
        </w:rPr>
      </w:pPr>
    </w:p>
    <w:p w14:paraId="3EA65C62" w14:textId="77777777" w:rsidR="006C3BC3" w:rsidRPr="006C3BC3" w:rsidRDefault="006C3BC3" w:rsidP="006C3BC3">
      <w:pPr>
        <w:pStyle w:val="p1"/>
        <w:divId w:val="1968929292"/>
        <w:rPr>
          <w:rStyle w:val="s1"/>
          <w:rFonts w:asciiTheme="majorHAnsi" w:hAnsiTheme="majorHAnsi"/>
          <w:sz w:val="28"/>
          <w:szCs w:val="28"/>
        </w:rPr>
      </w:pPr>
      <w:r w:rsidRPr="006C3BC3">
        <w:rPr>
          <w:rStyle w:val="s1"/>
          <w:rFonts w:asciiTheme="majorHAnsi" w:hAnsiTheme="majorHAnsi"/>
          <w:sz w:val="28"/>
          <w:szCs w:val="28"/>
        </w:rPr>
        <w:t>Exploring generative AI development services unveils a realm where providers specialize in unlocking the artistic potential of artificial intelligence. These services venture into sophisticated methodologies, embracing generative models that enable the crafting of distinct content, imagery, or even comprehensive narratives. Companies adept in generative AI possess the know-how to customize solutions to your specific requirements, whether geared towards creative applications, content generation, or inventive problem-solving.</w:t>
      </w:r>
    </w:p>
    <w:p w14:paraId="0F32DE84" w14:textId="77777777" w:rsidR="006C3BC3" w:rsidRPr="006C3BC3" w:rsidRDefault="006C3BC3" w:rsidP="006C3BC3">
      <w:pPr>
        <w:pStyle w:val="p1"/>
        <w:divId w:val="1968929292"/>
        <w:rPr>
          <w:rStyle w:val="s1"/>
          <w:rFonts w:asciiTheme="majorHAnsi" w:hAnsiTheme="majorHAnsi"/>
          <w:sz w:val="28"/>
          <w:szCs w:val="28"/>
        </w:rPr>
      </w:pPr>
    </w:p>
    <w:p w14:paraId="2D8F294C" w14:textId="77777777" w:rsidR="006C3BC3" w:rsidRPr="006C3BC3" w:rsidRDefault="006C3BC3" w:rsidP="006C3BC3">
      <w:pPr>
        <w:pStyle w:val="p1"/>
        <w:divId w:val="1968929292"/>
        <w:rPr>
          <w:rStyle w:val="s1"/>
          <w:rFonts w:asciiTheme="majorHAnsi" w:hAnsiTheme="majorHAnsi"/>
          <w:sz w:val="28"/>
          <w:szCs w:val="28"/>
        </w:rPr>
      </w:pPr>
      <w:r w:rsidRPr="006C3BC3">
        <w:rPr>
          <w:rStyle w:val="s1"/>
          <w:rFonts w:asciiTheme="majorHAnsi" w:hAnsiTheme="majorHAnsi"/>
          <w:sz w:val="28"/>
          <w:szCs w:val="28"/>
        </w:rPr>
        <w:lastRenderedPageBreak/>
        <w:t>At the forefront of innovation and creativity, generative AI development services represent a domain where specialized providers navigate the intricacies of models like GANs (Generative Adversarial Networks). These techniques facilitate the generation of content that transcends the ordinary, spanning realms from art and design to addressing complex challenges through inventive problem-solving.</w:t>
      </w:r>
    </w:p>
    <w:p w14:paraId="68301D0D" w14:textId="77777777" w:rsidR="006C3BC3" w:rsidRPr="006C3BC3" w:rsidRDefault="006C3BC3" w:rsidP="006C3BC3">
      <w:pPr>
        <w:pStyle w:val="p1"/>
        <w:divId w:val="1968929292"/>
        <w:rPr>
          <w:rStyle w:val="s1"/>
          <w:rFonts w:asciiTheme="majorHAnsi" w:hAnsiTheme="majorHAnsi"/>
          <w:sz w:val="28"/>
          <w:szCs w:val="28"/>
        </w:rPr>
      </w:pPr>
    </w:p>
    <w:p w14:paraId="5392A86B" w14:textId="18D770C3" w:rsidR="00F87A04" w:rsidRDefault="006C3BC3">
      <w:pPr>
        <w:pStyle w:val="p1"/>
        <w:divId w:val="1968929292"/>
        <w:rPr>
          <w:rStyle w:val="s1"/>
          <w:rFonts w:asciiTheme="majorHAnsi" w:hAnsiTheme="majorHAnsi"/>
          <w:sz w:val="28"/>
          <w:szCs w:val="28"/>
        </w:rPr>
      </w:pPr>
      <w:r w:rsidRPr="006C3BC3">
        <w:rPr>
          <w:rStyle w:val="s1"/>
          <w:rFonts w:asciiTheme="majorHAnsi" w:hAnsiTheme="majorHAnsi"/>
          <w:sz w:val="28"/>
          <w:szCs w:val="28"/>
        </w:rPr>
        <w:t>Companies proficient in generative AI development showcase a fusion of algorithmic expertise and creative acumen. They adeptly navigate the intricacies of training models, resulting in the generation of novel and often unparalleled outputs. Whether your quest involves dynamic visual content, pioneering text generation, or tailored solutions, collaborating with these services unveils a space where AI emerges as a catalyst for imaginative and personalized creations.</w:t>
      </w:r>
    </w:p>
    <w:p w14:paraId="619777D2" w14:textId="77777777" w:rsidR="008E6699" w:rsidRPr="008330E6" w:rsidRDefault="008E6699" w:rsidP="00737E0D">
      <w:pPr>
        <w:rPr>
          <w:rFonts w:asciiTheme="majorHAnsi" w:hAnsiTheme="majorHAnsi"/>
          <w:b/>
          <w:bCs/>
          <w:sz w:val="28"/>
          <w:szCs w:val="28"/>
          <w:lang w:val="en-GB"/>
        </w:rPr>
      </w:pPr>
    </w:p>
    <w:sectPr w:rsidR="008E6699" w:rsidRPr="00833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BC46" w14:textId="77777777" w:rsidR="00A773D4" w:rsidRDefault="00A773D4" w:rsidP="00A35CFA">
      <w:r>
        <w:separator/>
      </w:r>
    </w:p>
  </w:endnote>
  <w:endnote w:type="continuationSeparator" w:id="0">
    <w:p w14:paraId="5B09A940" w14:textId="77777777" w:rsidR="00A773D4" w:rsidRDefault="00A773D4" w:rsidP="00A3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A9A2" w14:textId="77777777" w:rsidR="00A773D4" w:rsidRDefault="00A773D4" w:rsidP="00A35CFA">
      <w:r>
        <w:separator/>
      </w:r>
    </w:p>
  </w:footnote>
  <w:footnote w:type="continuationSeparator" w:id="0">
    <w:p w14:paraId="48DBB48B" w14:textId="77777777" w:rsidR="00A773D4" w:rsidRDefault="00A773D4" w:rsidP="00A3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58D7"/>
    <w:multiLevelType w:val="hybridMultilevel"/>
    <w:tmpl w:val="14D45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197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DA"/>
    <w:rsid w:val="00002C52"/>
    <w:rsid w:val="00003145"/>
    <w:rsid w:val="00025BF9"/>
    <w:rsid w:val="00025CEA"/>
    <w:rsid w:val="0007221C"/>
    <w:rsid w:val="000E5BEE"/>
    <w:rsid w:val="0015580E"/>
    <w:rsid w:val="0017115C"/>
    <w:rsid w:val="0017383B"/>
    <w:rsid w:val="001A1149"/>
    <w:rsid w:val="001A5B6D"/>
    <w:rsid w:val="001C2F8C"/>
    <w:rsid w:val="001D43F8"/>
    <w:rsid w:val="001E3DB0"/>
    <w:rsid w:val="00206A09"/>
    <w:rsid w:val="002432F3"/>
    <w:rsid w:val="0027622E"/>
    <w:rsid w:val="002919E3"/>
    <w:rsid w:val="002A6882"/>
    <w:rsid w:val="002B1A3D"/>
    <w:rsid w:val="002B4956"/>
    <w:rsid w:val="004122A6"/>
    <w:rsid w:val="00414666"/>
    <w:rsid w:val="00483770"/>
    <w:rsid w:val="004915E6"/>
    <w:rsid w:val="00495E11"/>
    <w:rsid w:val="004B4B69"/>
    <w:rsid w:val="00502C2C"/>
    <w:rsid w:val="005220EE"/>
    <w:rsid w:val="00522198"/>
    <w:rsid w:val="00570CF5"/>
    <w:rsid w:val="00576706"/>
    <w:rsid w:val="00577BC5"/>
    <w:rsid w:val="00584E55"/>
    <w:rsid w:val="0067722E"/>
    <w:rsid w:val="0068506E"/>
    <w:rsid w:val="006860E8"/>
    <w:rsid w:val="00690CD2"/>
    <w:rsid w:val="00694F32"/>
    <w:rsid w:val="006C3BC3"/>
    <w:rsid w:val="006C5297"/>
    <w:rsid w:val="006D090D"/>
    <w:rsid w:val="006F3F2F"/>
    <w:rsid w:val="00737E0D"/>
    <w:rsid w:val="007B0760"/>
    <w:rsid w:val="007B6B70"/>
    <w:rsid w:val="007E2CDA"/>
    <w:rsid w:val="008330E6"/>
    <w:rsid w:val="008409B2"/>
    <w:rsid w:val="0084291D"/>
    <w:rsid w:val="0084419F"/>
    <w:rsid w:val="008458EE"/>
    <w:rsid w:val="0085492E"/>
    <w:rsid w:val="008A37FF"/>
    <w:rsid w:val="008A5433"/>
    <w:rsid w:val="008A5C6A"/>
    <w:rsid w:val="008B6208"/>
    <w:rsid w:val="008E4D48"/>
    <w:rsid w:val="008E6699"/>
    <w:rsid w:val="008F7B2A"/>
    <w:rsid w:val="00923696"/>
    <w:rsid w:val="00980FC2"/>
    <w:rsid w:val="00984214"/>
    <w:rsid w:val="009A4BE2"/>
    <w:rsid w:val="009C57E0"/>
    <w:rsid w:val="009E117D"/>
    <w:rsid w:val="009F145F"/>
    <w:rsid w:val="00A35CFA"/>
    <w:rsid w:val="00A53299"/>
    <w:rsid w:val="00A56B65"/>
    <w:rsid w:val="00A773D4"/>
    <w:rsid w:val="00A860EA"/>
    <w:rsid w:val="00AA7F8D"/>
    <w:rsid w:val="00AC0D54"/>
    <w:rsid w:val="00AE7A49"/>
    <w:rsid w:val="00AF079B"/>
    <w:rsid w:val="00AF2E54"/>
    <w:rsid w:val="00B131F1"/>
    <w:rsid w:val="00B223C7"/>
    <w:rsid w:val="00B318EF"/>
    <w:rsid w:val="00BC3210"/>
    <w:rsid w:val="00BD660B"/>
    <w:rsid w:val="00C04918"/>
    <w:rsid w:val="00C203C9"/>
    <w:rsid w:val="00C50E39"/>
    <w:rsid w:val="00C906B5"/>
    <w:rsid w:val="00CC444F"/>
    <w:rsid w:val="00CE711C"/>
    <w:rsid w:val="00D44806"/>
    <w:rsid w:val="00D51B39"/>
    <w:rsid w:val="00D622DA"/>
    <w:rsid w:val="00D94C42"/>
    <w:rsid w:val="00D96C03"/>
    <w:rsid w:val="00DA564F"/>
    <w:rsid w:val="00DA7A5F"/>
    <w:rsid w:val="00DF0ED1"/>
    <w:rsid w:val="00E42662"/>
    <w:rsid w:val="00E72087"/>
    <w:rsid w:val="00EA61C3"/>
    <w:rsid w:val="00F509E9"/>
    <w:rsid w:val="00F61FC7"/>
    <w:rsid w:val="00F64E21"/>
    <w:rsid w:val="00F87A04"/>
    <w:rsid w:val="00F93A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68C59CB"/>
  <w15:chartTrackingRefBased/>
  <w15:docId w15:val="{3F1C4E71-B854-3F41-82D6-B272DC88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3C7"/>
    <w:pPr>
      <w:ind w:left="720"/>
      <w:contextualSpacing/>
    </w:pPr>
  </w:style>
  <w:style w:type="character" w:customStyle="1" w:styleId="word">
    <w:name w:val="word"/>
    <w:basedOn w:val="a0"/>
    <w:rsid w:val="00B223C7"/>
  </w:style>
  <w:style w:type="character" w:customStyle="1" w:styleId="apple-converted-space">
    <w:name w:val="apple-converted-space"/>
    <w:basedOn w:val="a0"/>
    <w:rsid w:val="00B223C7"/>
  </w:style>
  <w:style w:type="paragraph" w:customStyle="1" w:styleId="p1">
    <w:name w:val="p1"/>
    <w:basedOn w:val="a"/>
    <w:rsid w:val="008330E6"/>
    <w:rPr>
      <w:rFonts w:ascii=".SF UI" w:hAnsi=".SF UI" w:cs="Times New Roman"/>
      <w:kern w:val="0"/>
      <w:sz w:val="18"/>
      <w:szCs w:val="18"/>
      <w14:ligatures w14:val="none"/>
    </w:rPr>
  </w:style>
  <w:style w:type="character" w:customStyle="1" w:styleId="s1">
    <w:name w:val="s1"/>
    <w:basedOn w:val="a0"/>
    <w:rsid w:val="008330E6"/>
    <w:rPr>
      <w:rFonts w:ascii=".SFUI-Regular" w:hAnsi=".SFUI-Regular" w:hint="default"/>
      <w:b w:val="0"/>
      <w:bCs w:val="0"/>
      <w:i w:val="0"/>
      <w:iCs w:val="0"/>
      <w:sz w:val="18"/>
      <w:szCs w:val="18"/>
    </w:rPr>
  </w:style>
  <w:style w:type="paragraph" w:styleId="a4">
    <w:name w:val="header"/>
    <w:basedOn w:val="a"/>
    <w:link w:val="a5"/>
    <w:uiPriority w:val="99"/>
    <w:unhideWhenUsed/>
    <w:rsid w:val="00A35CFA"/>
    <w:pPr>
      <w:tabs>
        <w:tab w:val="center" w:pos="4513"/>
        <w:tab w:val="right" w:pos="9026"/>
      </w:tabs>
    </w:pPr>
  </w:style>
  <w:style w:type="character" w:customStyle="1" w:styleId="a5">
    <w:name w:val="Верхний колонтитул Знак"/>
    <w:basedOn w:val="a0"/>
    <w:link w:val="a4"/>
    <w:uiPriority w:val="99"/>
    <w:rsid w:val="00A35CFA"/>
  </w:style>
  <w:style w:type="paragraph" w:styleId="a6">
    <w:name w:val="footer"/>
    <w:basedOn w:val="a"/>
    <w:link w:val="a7"/>
    <w:uiPriority w:val="99"/>
    <w:unhideWhenUsed/>
    <w:rsid w:val="00A35CFA"/>
    <w:pPr>
      <w:tabs>
        <w:tab w:val="center" w:pos="4513"/>
        <w:tab w:val="right" w:pos="9026"/>
      </w:tabs>
    </w:pPr>
  </w:style>
  <w:style w:type="character" w:customStyle="1" w:styleId="a7">
    <w:name w:val="Нижний колонтитул Знак"/>
    <w:basedOn w:val="a0"/>
    <w:link w:val="a6"/>
    <w:uiPriority w:val="99"/>
    <w:rsid w:val="00A35CFA"/>
  </w:style>
  <w:style w:type="character" w:customStyle="1" w:styleId="word0">
    <w:name w:val="_word"/>
    <w:basedOn w:val="a0"/>
    <w:rsid w:val="00C2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9292">
      <w:bodyDiv w:val="1"/>
      <w:marLeft w:val="0"/>
      <w:marRight w:val="0"/>
      <w:marTop w:val="0"/>
      <w:marBottom w:val="0"/>
      <w:divBdr>
        <w:top w:val="none" w:sz="0" w:space="0" w:color="auto"/>
        <w:left w:val="none" w:sz="0" w:space="0" w:color="auto"/>
        <w:bottom w:val="none" w:sz="0" w:space="0" w:color="auto"/>
        <w:right w:val="none" w:sz="0" w:space="0" w:color="auto"/>
      </w:divBdr>
      <w:divsChild>
        <w:div w:id="1602451597">
          <w:marLeft w:val="0"/>
          <w:marRight w:val="0"/>
          <w:marTop w:val="0"/>
          <w:marBottom w:val="0"/>
          <w:divBdr>
            <w:top w:val="none" w:sz="0" w:space="0" w:color="auto"/>
            <w:left w:val="none" w:sz="0" w:space="0" w:color="auto"/>
            <w:bottom w:val="none" w:sz="0" w:space="0" w:color="auto"/>
            <w:right w:val="none" w:sz="0" w:space="0" w:color="auto"/>
          </w:divBdr>
          <w:divsChild>
            <w:div w:id="164944016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5349</Words>
  <Characters>30490</Characters>
  <Application>Microsoft Office Word</Application>
  <DocSecurity>0</DocSecurity>
  <Lines>254</Lines>
  <Paragraphs>71</Paragraphs>
  <ScaleCrop>false</ScaleCrop>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nazarankonstantin@gmail.com</dc:creator>
  <cp:keywords/>
  <dc:description/>
  <cp:lastModifiedBy>nazarankonstantin@gmail.com</cp:lastModifiedBy>
  <cp:revision>2</cp:revision>
  <dcterms:created xsi:type="dcterms:W3CDTF">2023-11-16T17:27:00Z</dcterms:created>
  <dcterms:modified xsi:type="dcterms:W3CDTF">2023-11-16T17:27:00Z</dcterms:modified>
</cp:coreProperties>
</file>