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EF2" w:rsidRDefault="000B468F" w:rsidP="00624EF2">
      <w:pPr>
        <w:rPr>
          <w:rFonts w:ascii="Times New Roman" w:hAnsi="Times New Roman" w:cs="Times New Roman"/>
          <w:b/>
          <w:sz w:val="28"/>
          <w:szCs w:val="28"/>
        </w:rPr>
      </w:pPr>
      <w:r w:rsidRPr="00D111E9">
        <w:rPr>
          <w:rFonts w:ascii="Times New Roman" w:hAnsi="Times New Roman" w:cs="Times New Roman"/>
          <w:b/>
          <w:sz w:val="28"/>
          <w:szCs w:val="28"/>
          <w:lang w:val="ru-RU"/>
        </w:rPr>
        <w:t xml:space="preserve">Dasistdesign.com – </w:t>
      </w:r>
      <w:r w:rsidR="00624EF2">
        <w:rPr>
          <w:rFonts w:ascii="Times New Roman" w:hAnsi="Times New Roman" w:cs="Times New Roman"/>
          <w:b/>
          <w:sz w:val="28"/>
          <w:szCs w:val="28"/>
        </w:rPr>
        <w:t>über uns</w:t>
      </w:r>
    </w:p>
    <w:p w:rsidR="001B6E79" w:rsidRDefault="001B6E79" w:rsidP="00624EF2">
      <w:pPr>
        <w:rPr>
          <w:rFonts w:ascii="Times New Roman" w:hAnsi="Times New Roman" w:cs="Times New Roman"/>
          <w:b/>
          <w:sz w:val="28"/>
          <w:szCs w:val="28"/>
        </w:rPr>
      </w:pPr>
    </w:p>
    <w:p w:rsidR="00624EF2" w:rsidRPr="00CC49D1" w:rsidRDefault="00624EF2" w:rsidP="00624EF2">
      <w:pPr>
        <w:rPr>
          <w:rFonts w:ascii="Times New Roman" w:hAnsi="Times New Roman" w:cs="Times New Roman"/>
          <w:b/>
          <w:sz w:val="28"/>
          <w:szCs w:val="28"/>
        </w:rPr>
      </w:pPr>
      <w:r w:rsidRPr="00CC49D1">
        <w:rPr>
          <w:rFonts w:ascii="Times New Roman" w:hAnsi="Times New Roman" w:cs="Times New Roman"/>
          <w:b/>
          <w:sz w:val="28"/>
          <w:szCs w:val="28"/>
        </w:rPr>
        <w:t>Fühlen, denken, tun.</w:t>
      </w:r>
    </w:p>
    <w:p w:rsidR="004301B2" w:rsidRDefault="00624EF2">
      <w:pPr>
        <w:rPr>
          <w:rFonts w:ascii="Times New Roman" w:hAnsi="Times New Roman" w:cs="Times New Roman"/>
          <w:sz w:val="28"/>
          <w:szCs w:val="28"/>
        </w:rPr>
      </w:pPr>
      <w:r>
        <w:rPr>
          <w:rFonts w:ascii="Times New Roman" w:hAnsi="Times New Roman" w:cs="Times New Roman"/>
          <w:sz w:val="28"/>
          <w:szCs w:val="28"/>
        </w:rPr>
        <w:t xml:space="preserve">Was ist der Unterschied zwischen einem Werbeprodukt </w:t>
      </w:r>
      <w:r w:rsidR="00391325">
        <w:rPr>
          <w:rFonts w:ascii="Times New Roman" w:hAnsi="Times New Roman" w:cs="Times New Roman"/>
          <w:sz w:val="28"/>
          <w:szCs w:val="28"/>
        </w:rPr>
        <w:t xml:space="preserve">hoher Qualität </w:t>
      </w:r>
      <w:r>
        <w:rPr>
          <w:rFonts w:ascii="Times New Roman" w:hAnsi="Times New Roman" w:cs="Times New Roman"/>
          <w:sz w:val="28"/>
          <w:szCs w:val="28"/>
        </w:rPr>
        <w:t xml:space="preserve">und einem mittelmäßigen? </w:t>
      </w:r>
      <w:r w:rsidR="00391325">
        <w:rPr>
          <w:rFonts w:ascii="Times New Roman" w:hAnsi="Times New Roman" w:cs="Times New Roman"/>
          <w:sz w:val="28"/>
          <w:szCs w:val="28"/>
        </w:rPr>
        <w:t xml:space="preserve">Die Antwort ist einfach. Man kann sich drei zierlichen Schriftzeichen auf Reispapier vorstellen, oder eine lakonische Schrift auf einem Grabstein für talentlose </w:t>
      </w:r>
      <w:proofErr w:type="spellStart"/>
      <w:r w:rsidR="00391325">
        <w:rPr>
          <w:rFonts w:ascii="Times New Roman" w:hAnsi="Times New Roman" w:cs="Times New Roman"/>
          <w:sz w:val="28"/>
          <w:szCs w:val="28"/>
        </w:rPr>
        <w:t>Creators</w:t>
      </w:r>
      <w:proofErr w:type="spellEnd"/>
      <w:r w:rsidR="00391325">
        <w:rPr>
          <w:rFonts w:ascii="Times New Roman" w:hAnsi="Times New Roman" w:cs="Times New Roman"/>
          <w:sz w:val="28"/>
          <w:szCs w:val="28"/>
        </w:rPr>
        <w:t>: „Disziplin. Phantasie. Hingabe.“. Es handelt sich nicht um Marketing- oder soziologische Forschung</w:t>
      </w:r>
      <w:r w:rsidR="001B6E79">
        <w:rPr>
          <w:rFonts w:ascii="Times New Roman" w:hAnsi="Times New Roman" w:cs="Times New Roman"/>
          <w:sz w:val="28"/>
          <w:szCs w:val="28"/>
        </w:rPr>
        <w:t>en (obwohl sie auch wichtig sein können</w:t>
      </w:r>
      <w:r w:rsidR="00391325">
        <w:rPr>
          <w:rFonts w:ascii="Times New Roman" w:hAnsi="Times New Roman" w:cs="Times New Roman"/>
          <w:sz w:val="28"/>
          <w:szCs w:val="28"/>
        </w:rPr>
        <w:t xml:space="preserve">). Man kann zum Beispiel herausfinden, welche Form und Farbe der Verpackung den Käufern besser gefällt, aber die Werbekampagne scheitern lassen. Leute sind keine Zahlen und reagieren sehr fein auf die Versuche sie auszunutzen. </w:t>
      </w:r>
    </w:p>
    <w:p w:rsidR="001B6E79" w:rsidRDefault="001B6E79">
      <w:pPr>
        <w:rPr>
          <w:rFonts w:ascii="Times New Roman" w:hAnsi="Times New Roman" w:cs="Times New Roman"/>
          <w:sz w:val="28"/>
          <w:szCs w:val="28"/>
        </w:rPr>
      </w:pPr>
    </w:p>
    <w:p w:rsidR="00456A18" w:rsidRPr="00837D46" w:rsidRDefault="00456A18">
      <w:pPr>
        <w:rPr>
          <w:rFonts w:ascii="Times New Roman" w:hAnsi="Times New Roman" w:cs="Times New Roman"/>
          <w:b/>
          <w:sz w:val="28"/>
          <w:szCs w:val="28"/>
        </w:rPr>
      </w:pPr>
      <w:r w:rsidRPr="00837D46">
        <w:rPr>
          <w:rFonts w:ascii="Times New Roman" w:hAnsi="Times New Roman" w:cs="Times New Roman"/>
          <w:b/>
          <w:sz w:val="28"/>
          <w:szCs w:val="28"/>
        </w:rPr>
        <w:t>Eklektizismus</w:t>
      </w:r>
    </w:p>
    <w:p w:rsidR="00837D46" w:rsidRDefault="00552332">
      <w:pPr>
        <w:rPr>
          <w:rFonts w:ascii="Times New Roman" w:hAnsi="Times New Roman" w:cs="Times New Roman"/>
          <w:sz w:val="28"/>
          <w:szCs w:val="28"/>
        </w:rPr>
      </w:pPr>
      <w:r>
        <w:rPr>
          <w:rFonts w:ascii="Times New Roman" w:hAnsi="Times New Roman" w:cs="Times New Roman"/>
          <w:sz w:val="28"/>
          <w:szCs w:val="28"/>
        </w:rPr>
        <w:t xml:space="preserve">Eins der Hauptfehler im Bereich des </w:t>
      </w:r>
      <w:proofErr w:type="spellStart"/>
      <w:r>
        <w:rPr>
          <w:rFonts w:ascii="Times New Roman" w:hAnsi="Times New Roman" w:cs="Times New Roman"/>
          <w:sz w:val="28"/>
          <w:szCs w:val="28"/>
        </w:rPr>
        <w:t>Branding</w:t>
      </w:r>
      <w:r w:rsidR="00A46DC5">
        <w:rPr>
          <w:rFonts w:ascii="Times New Roman" w:hAnsi="Times New Roman" w:cs="Times New Roman"/>
          <w:sz w:val="28"/>
          <w:szCs w:val="28"/>
        </w:rPr>
        <w:t>s</w:t>
      </w:r>
      <w:proofErr w:type="spellEnd"/>
      <w:r w:rsidR="00A46DC5">
        <w:rPr>
          <w:rFonts w:ascii="Times New Roman" w:hAnsi="Times New Roman" w:cs="Times New Roman"/>
          <w:sz w:val="28"/>
          <w:szCs w:val="28"/>
        </w:rPr>
        <w:t xml:space="preserve"> wird noch während der Vorbereitung gemacht. In der Regel lässt die Firma das Design an einem Ort machen, die Webetexte –anders</w:t>
      </w:r>
      <w:r w:rsidR="00A46DC5">
        <w:rPr>
          <w:rFonts w:ascii="Times New Roman" w:hAnsi="Times New Roman" w:cs="Times New Roman"/>
          <w:sz w:val="28"/>
          <w:szCs w:val="28"/>
        </w:rPr>
        <w:t>wo</w:t>
      </w:r>
      <w:r w:rsidR="00A46DC5">
        <w:rPr>
          <w:rFonts w:ascii="Times New Roman" w:hAnsi="Times New Roman" w:cs="Times New Roman"/>
          <w:sz w:val="28"/>
          <w:szCs w:val="28"/>
        </w:rPr>
        <w:t xml:space="preserve">, und die Werbungsstrategie erarbeitet das dritte Team. Dabei ist niemand für das Endergebnis verantwortlich. Sie kriegen zum Beispiel </w:t>
      </w:r>
      <w:r w:rsidR="009C16B2">
        <w:rPr>
          <w:rFonts w:ascii="Times New Roman" w:hAnsi="Times New Roman" w:cs="Times New Roman"/>
          <w:sz w:val="28"/>
          <w:szCs w:val="28"/>
        </w:rPr>
        <w:t>ein</w:t>
      </w:r>
      <w:r w:rsidR="00A46DC5">
        <w:rPr>
          <w:rFonts w:ascii="Times New Roman" w:hAnsi="Times New Roman" w:cs="Times New Roman"/>
          <w:sz w:val="28"/>
          <w:szCs w:val="28"/>
        </w:rPr>
        <w:t xml:space="preserve"> </w:t>
      </w:r>
      <w:r w:rsidR="009C16B2">
        <w:rPr>
          <w:rFonts w:ascii="Times New Roman" w:hAnsi="Times New Roman" w:cs="Times New Roman"/>
          <w:sz w:val="28"/>
          <w:szCs w:val="28"/>
        </w:rPr>
        <w:t>High-Tech-</w:t>
      </w:r>
      <w:r w:rsidR="001B6E79">
        <w:rPr>
          <w:rFonts w:ascii="Times New Roman" w:hAnsi="Times New Roman" w:cs="Times New Roman"/>
          <w:sz w:val="28"/>
          <w:szCs w:val="28"/>
        </w:rPr>
        <w:t>Büro</w:t>
      </w:r>
      <w:r w:rsidR="009C16B2">
        <w:rPr>
          <w:rFonts w:ascii="Times New Roman" w:hAnsi="Times New Roman" w:cs="Times New Roman"/>
          <w:sz w:val="28"/>
          <w:szCs w:val="28"/>
        </w:rPr>
        <w:t xml:space="preserve">, eine Website in der Ästhetik der Schweizer Schule mit serifenlosen Schriftarten, langweilige und exakte, an Klischees reiche Werbetexte und </w:t>
      </w:r>
      <w:r w:rsidR="007F791F">
        <w:rPr>
          <w:rFonts w:ascii="Times New Roman" w:hAnsi="Times New Roman" w:cs="Times New Roman"/>
          <w:sz w:val="28"/>
          <w:szCs w:val="28"/>
        </w:rPr>
        <w:t xml:space="preserve">einen Schockslogan. Vier </w:t>
      </w:r>
      <w:r w:rsidR="007F791F" w:rsidRPr="007F791F">
        <w:rPr>
          <w:rFonts w:ascii="Times New Roman" w:hAnsi="Times New Roman" w:cs="Times New Roman"/>
          <w:sz w:val="28"/>
          <w:szCs w:val="28"/>
        </w:rPr>
        <w:t>sich gegenseitig ausschließende</w:t>
      </w:r>
      <w:r w:rsidR="007F791F">
        <w:rPr>
          <w:rFonts w:ascii="Times New Roman" w:hAnsi="Times New Roman" w:cs="Times New Roman"/>
          <w:sz w:val="28"/>
          <w:szCs w:val="28"/>
        </w:rPr>
        <w:t xml:space="preserve"> </w:t>
      </w:r>
      <w:r w:rsidR="00B13F8B">
        <w:rPr>
          <w:rFonts w:ascii="Times New Roman" w:hAnsi="Times New Roman" w:cs="Times New Roman"/>
          <w:sz w:val="28"/>
          <w:szCs w:val="28"/>
        </w:rPr>
        <w:t>Heran</w:t>
      </w:r>
      <w:r w:rsidR="007F791F">
        <w:rPr>
          <w:rFonts w:ascii="Times New Roman" w:hAnsi="Times New Roman" w:cs="Times New Roman"/>
          <w:sz w:val="28"/>
          <w:szCs w:val="28"/>
        </w:rPr>
        <w:t xml:space="preserve">gehen, </w:t>
      </w:r>
      <w:r w:rsidR="00B13F8B">
        <w:rPr>
          <w:rFonts w:ascii="Times New Roman" w:hAnsi="Times New Roman" w:cs="Times New Roman"/>
          <w:sz w:val="28"/>
          <w:szCs w:val="28"/>
        </w:rPr>
        <w:t>und kein</w:t>
      </w:r>
      <w:r w:rsidR="00837D46">
        <w:rPr>
          <w:rFonts w:ascii="Times New Roman" w:hAnsi="Times New Roman" w:cs="Times New Roman"/>
          <w:sz w:val="28"/>
          <w:szCs w:val="28"/>
        </w:rPr>
        <w:t xml:space="preserve">s wird natürlich wirken. </w:t>
      </w:r>
    </w:p>
    <w:p w:rsidR="00837D46" w:rsidRDefault="00837D46">
      <w:pPr>
        <w:rPr>
          <w:rFonts w:ascii="Times New Roman" w:hAnsi="Times New Roman" w:cs="Times New Roman"/>
          <w:sz w:val="28"/>
          <w:szCs w:val="28"/>
        </w:rPr>
      </w:pPr>
      <w:r>
        <w:rPr>
          <w:rFonts w:ascii="Times New Roman" w:hAnsi="Times New Roman" w:cs="Times New Roman"/>
          <w:sz w:val="28"/>
          <w:szCs w:val="28"/>
        </w:rPr>
        <w:t>Im „Design“ steht Ihnen die volle Breite von Werbedienstleistungen zur Verfügung, und das Ergebnis wird ganzheitlich und angepasst sein. Nachdem wir die nötige Zielgruppe und Herangehensweise bestimmt haben, werden wir ein harmonisches Produkt schaffen, das Sie unbedingt zum Erfolg bringen wird.</w:t>
      </w:r>
    </w:p>
    <w:p w:rsidR="001B6E79" w:rsidRDefault="001B6E79">
      <w:pPr>
        <w:rPr>
          <w:rFonts w:ascii="Times New Roman" w:hAnsi="Times New Roman" w:cs="Times New Roman"/>
          <w:sz w:val="28"/>
          <w:szCs w:val="28"/>
        </w:rPr>
      </w:pPr>
    </w:p>
    <w:p w:rsidR="00625862" w:rsidRPr="004422C2" w:rsidRDefault="00625862">
      <w:pPr>
        <w:rPr>
          <w:rFonts w:ascii="Times New Roman" w:hAnsi="Times New Roman" w:cs="Times New Roman"/>
          <w:b/>
          <w:sz w:val="28"/>
          <w:szCs w:val="28"/>
        </w:rPr>
      </w:pPr>
      <w:r w:rsidRPr="004422C2">
        <w:rPr>
          <w:rFonts w:ascii="Times New Roman" w:hAnsi="Times New Roman" w:cs="Times New Roman"/>
          <w:b/>
          <w:sz w:val="28"/>
          <w:szCs w:val="28"/>
        </w:rPr>
        <w:t xml:space="preserve">Qualität. </w:t>
      </w:r>
      <w:r w:rsidR="00294DF7">
        <w:rPr>
          <w:rFonts w:ascii="Times New Roman" w:hAnsi="Times New Roman" w:cs="Times New Roman"/>
          <w:b/>
          <w:sz w:val="28"/>
          <w:szCs w:val="28"/>
        </w:rPr>
        <w:t>Präzision</w:t>
      </w:r>
      <w:r w:rsidRPr="004422C2">
        <w:rPr>
          <w:rFonts w:ascii="Times New Roman" w:hAnsi="Times New Roman" w:cs="Times New Roman"/>
          <w:b/>
          <w:sz w:val="28"/>
          <w:szCs w:val="28"/>
        </w:rPr>
        <w:t>.</w:t>
      </w:r>
      <w:r w:rsidR="00294DF7">
        <w:rPr>
          <w:rFonts w:ascii="Times New Roman" w:hAnsi="Times New Roman" w:cs="Times New Roman"/>
          <w:b/>
          <w:sz w:val="28"/>
          <w:szCs w:val="28"/>
        </w:rPr>
        <w:t xml:space="preserve"> Seele</w:t>
      </w:r>
      <w:r w:rsidRPr="004422C2">
        <w:rPr>
          <w:rFonts w:ascii="Times New Roman" w:hAnsi="Times New Roman" w:cs="Times New Roman"/>
          <w:b/>
          <w:sz w:val="28"/>
          <w:szCs w:val="28"/>
        </w:rPr>
        <w:t>.</w:t>
      </w:r>
    </w:p>
    <w:p w:rsidR="00391325" w:rsidRDefault="004422C2">
      <w:pPr>
        <w:rPr>
          <w:rFonts w:ascii="Times New Roman" w:hAnsi="Times New Roman" w:cs="Times New Roman"/>
          <w:sz w:val="28"/>
          <w:szCs w:val="28"/>
        </w:rPr>
      </w:pPr>
      <w:proofErr w:type="spellStart"/>
      <w:r>
        <w:rPr>
          <w:rFonts w:ascii="Times New Roman" w:hAnsi="Times New Roman" w:cs="Times New Roman"/>
          <w:sz w:val="28"/>
          <w:szCs w:val="28"/>
        </w:rPr>
        <w:t>SEO</w:t>
      </w:r>
      <w:proofErr w:type="spellEnd"/>
      <w:r>
        <w:rPr>
          <w:rFonts w:ascii="Times New Roman" w:hAnsi="Times New Roman" w:cs="Times New Roman"/>
          <w:sz w:val="28"/>
          <w:szCs w:val="28"/>
        </w:rPr>
        <w:t xml:space="preserve">, die erst vor einer kurzen Zeit entstand, </w:t>
      </w:r>
      <w:r w:rsidR="00294DF7">
        <w:rPr>
          <w:rFonts w:ascii="Times New Roman" w:hAnsi="Times New Roman" w:cs="Times New Roman"/>
          <w:sz w:val="28"/>
          <w:szCs w:val="28"/>
        </w:rPr>
        <w:t>verliert rasch ihre Bedeutung</w:t>
      </w:r>
      <w:r w:rsidR="009C6801">
        <w:rPr>
          <w:rFonts w:ascii="Times New Roman" w:hAnsi="Times New Roman" w:cs="Times New Roman"/>
          <w:sz w:val="28"/>
          <w:szCs w:val="28"/>
        </w:rPr>
        <w:t xml:space="preserve">, genauso wie zum Beispiel das Telemarketing vor ihr. </w:t>
      </w:r>
      <w:r w:rsidR="00132863">
        <w:rPr>
          <w:rFonts w:ascii="Times New Roman" w:hAnsi="Times New Roman" w:cs="Times New Roman"/>
          <w:sz w:val="28"/>
          <w:szCs w:val="28"/>
        </w:rPr>
        <w:t xml:space="preserve">Jedes mechanische Verfahren, sogar wenn es erlaubt kurzfristig das Einkommen zu erhöhen, kann das Vertrauen des Kunden nicht gewinnen. Herzlich willkommen im Klub der </w:t>
      </w:r>
      <w:proofErr w:type="spellStart"/>
      <w:r w:rsidR="00132863">
        <w:rPr>
          <w:rFonts w:ascii="Times New Roman" w:hAnsi="Times New Roman" w:cs="Times New Roman"/>
          <w:sz w:val="28"/>
          <w:szCs w:val="28"/>
        </w:rPr>
        <w:t>Maximalisten</w:t>
      </w:r>
      <w:proofErr w:type="spellEnd"/>
      <w:r w:rsidR="00132863">
        <w:rPr>
          <w:rFonts w:ascii="Times New Roman" w:hAnsi="Times New Roman" w:cs="Times New Roman"/>
          <w:sz w:val="28"/>
          <w:szCs w:val="28"/>
        </w:rPr>
        <w:t xml:space="preserve">. Hier sind alle ihre Idole, die erfolgreichsten Geschäftsleute und nicht nur sie. Ihre Ziele waren keineswegs realistisch, eher unerfüllbar. Das Vertrauen des Kunden zu gewinnen, seine Lieblingsbrand zu werden, die er nie </w:t>
      </w:r>
      <w:r w:rsidR="00132863">
        <w:rPr>
          <w:rFonts w:ascii="Times New Roman" w:hAnsi="Times New Roman" w:cs="Times New Roman"/>
          <w:sz w:val="28"/>
          <w:szCs w:val="28"/>
        </w:rPr>
        <w:lastRenderedPageBreak/>
        <w:t xml:space="preserve">verraten wird – danach soll man streben. </w:t>
      </w:r>
      <w:r w:rsidR="007656D9">
        <w:rPr>
          <w:rFonts w:ascii="Times New Roman" w:hAnsi="Times New Roman" w:cs="Times New Roman"/>
          <w:sz w:val="28"/>
          <w:szCs w:val="28"/>
        </w:rPr>
        <w:t xml:space="preserve">Sie brauchen Promotion hoher Qualität, die den Bedürfnissen der Menschen entspricht, und nicht nur die ersten Stellen im Google sichert und immer wieder unter die Augen auf </w:t>
      </w:r>
      <w:proofErr w:type="spellStart"/>
      <w:r w:rsidR="007656D9">
        <w:rPr>
          <w:rFonts w:ascii="Times New Roman" w:hAnsi="Times New Roman" w:cs="Times New Roman"/>
          <w:sz w:val="28"/>
          <w:szCs w:val="28"/>
        </w:rPr>
        <w:t>Bigboards</w:t>
      </w:r>
      <w:proofErr w:type="spellEnd"/>
      <w:r w:rsidR="007656D9">
        <w:rPr>
          <w:rFonts w:ascii="Times New Roman" w:hAnsi="Times New Roman" w:cs="Times New Roman"/>
          <w:sz w:val="28"/>
          <w:szCs w:val="28"/>
        </w:rPr>
        <w:t xml:space="preserve"> kommt. </w:t>
      </w:r>
      <w:r w:rsidR="00E94E12">
        <w:rPr>
          <w:rFonts w:ascii="Times New Roman" w:hAnsi="Times New Roman" w:cs="Times New Roman"/>
          <w:sz w:val="28"/>
          <w:szCs w:val="28"/>
        </w:rPr>
        <w:t>Wir machen das Schnell und streng nach ihren Anforderungen. Dabei wird ein Mensch, der ihre Werbung gesehen hat, sie nie vergessen.</w:t>
      </w:r>
      <w:r w:rsidR="00E94E12">
        <w:rPr>
          <w:rFonts w:ascii="Times New Roman" w:hAnsi="Times New Roman" w:cs="Times New Roman"/>
          <w:sz w:val="28"/>
          <w:szCs w:val="28"/>
        </w:rPr>
        <w:br/>
      </w:r>
    </w:p>
    <w:p w:rsidR="00E94E12" w:rsidRPr="00E94E12" w:rsidRDefault="00E94E12">
      <w:pPr>
        <w:rPr>
          <w:rFonts w:ascii="Times New Roman" w:hAnsi="Times New Roman" w:cs="Times New Roman"/>
          <w:b/>
          <w:sz w:val="28"/>
          <w:szCs w:val="28"/>
        </w:rPr>
      </w:pPr>
      <w:r w:rsidRPr="00E94E12">
        <w:rPr>
          <w:rFonts w:ascii="Times New Roman" w:hAnsi="Times New Roman" w:cs="Times New Roman"/>
          <w:b/>
          <w:sz w:val="28"/>
          <w:szCs w:val="28"/>
        </w:rPr>
        <w:t>Fehlendes Glied – die richtige Motivation.</w:t>
      </w:r>
    </w:p>
    <w:p w:rsidR="00E94E12" w:rsidRDefault="00E94E12">
      <w:pPr>
        <w:rPr>
          <w:rFonts w:ascii="Times New Roman" w:hAnsi="Times New Roman" w:cs="Times New Roman"/>
          <w:sz w:val="28"/>
          <w:szCs w:val="28"/>
        </w:rPr>
      </w:pPr>
      <w:r>
        <w:rPr>
          <w:rFonts w:ascii="Times New Roman" w:hAnsi="Times New Roman" w:cs="Times New Roman"/>
          <w:sz w:val="28"/>
          <w:szCs w:val="28"/>
        </w:rPr>
        <w:t xml:space="preserve">Warum sind Leute unglücklich? Die Antwort ist sehr einfach. Wenn man sie fragt: „Warum machen Sie das, was Sie machen“, sagen 98% von denen: „Um zu überleben“. Nach demselben Prinzip funktionieren auch Firmen und </w:t>
      </w:r>
      <w:r w:rsidR="000C4708">
        <w:rPr>
          <w:rFonts w:ascii="Times New Roman" w:hAnsi="Times New Roman" w:cs="Times New Roman"/>
          <w:sz w:val="28"/>
          <w:szCs w:val="28"/>
        </w:rPr>
        <w:t xml:space="preserve">Vereine, aber Leute verstehen unterbewusst die Minderwertigkeit solchen Herangehens und sind nicht dazu geneigt ihnen zu glauben. Angst ist die schlimmste aller Motivationen, weil sie keiner der Seiten Inspiration schenkt. Die Philosophie der Tätigkeit ist abwesend, die den ganzen komplizierten Kreislauf der Waren und Dienstleistungen sinnvoll machen würde. </w:t>
      </w:r>
    </w:p>
    <w:p w:rsidR="000C4708" w:rsidRDefault="00B60742">
      <w:pPr>
        <w:rPr>
          <w:rFonts w:ascii="Times New Roman" w:hAnsi="Times New Roman" w:cs="Times New Roman"/>
          <w:sz w:val="28"/>
          <w:szCs w:val="28"/>
        </w:rPr>
      </w:pPr>
      <w:r>
        <w:rPr>
          <w:rFonts w:ascii="Times New Roman" w:hAnsi="Times New Roman" w:cs="Times New Roman"/>
          <w:sz w:val="28"/>
          <w:szCs w:val="28"/>
        </w:rPr>
        <w:t xml:space="preserve">Wenn Sie dem Kunden einfach ein </w:t>
      </w:r>
      <w:r w:rsidRPr="00B60742">
        <w:rPr>
          <w:rFonts w:ascii="Times New Roman" w:hAnsi="Times New Roman" w:cs="Times New Roman"/>
          <w:sz w:val="28"/>
          <w:szCs w:val="28"/>
        </w:rPr>
        <w:t>gegenseitig vorteilhaft</w:t>
      </w:r>
      <w:r>
        <w:rPr>
          <w:rFonts w:ascii="Times New Roman" w:hAnsi="Times New Roman" w:cs="Times New Roman"/>
          <w:sz w:val="28"/>
          <w:szCs w:val="28"/>
        </w:rPr>
        <w:t xml:space="preserve">es Geschäft anbieten, werden sie nichts erreichen. Man muss ihm eine richtige Motivation geben, und Design wird Ihnen dabei helfen. Wir werden für sie die optimale </w:t>
      </w:r>
      <w:proofErr w:type="spellStart"/>
      <w:r>
        <w:rPr>
          <w:rFonts w:ascii="Times New Roman" w:hAnsi="Times New Roman" w:cs="Times New Roman"/>
          <w:sz w:val="28"/>
          <w:szCs w:val="28"/>
        </w:rPr>
        <w:t>brand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Essence</w:t>
      </w:r>
      <w:proofErr w:type="spellEnd"/>
      <w:r>
        <w:rPr>
          <w:rFonts w:ascii="Times New Roman" w:hAnsi="Times New Roman" w:cs="Times New Roman"/>
          <w:sz w:val="28"/>
          <w:szCs w:val="28"/>
        </w:rPr>
        <w:t xml:space="preserve"> entwickeln, die die Herzen ihrer Kunden erobern wird. Warum sind bestimmte Waren und Dienstleistungen am meisten gefragt? Weil Leute spüren, dass dahinter nicht nur Geld steht, das wieder Geld erzeugt. </w:t>
      </w:r>
    </w:p>
    <w:p w:rsidR="00B60742" w:rsidRDefault="00B60742">
      <w:pPr>
        <w:rPr>
          <w:rFonts w:ascii="Times New Roman" w:hAnsi="Times New Roman" w:cs="Times New Roman"/>
          <w:sz w:val="28"/>
          <w:szCs w:val="28"/>
        </w:rPr>
      </w:pPr>
    </w:p>
    <w:p w:rsidR="004A0383" w:rsidRPr="004A0383" w:rsidRDefault="004A0383">
      <w:pPr>
        <w:rPr>
          <w:rFonts w:ascii="Times New Roman" w:hAnsi="Times New Roman" w:cs="Times New Roman"/>
          <w:b/>
          <w:sz w:val="28"/>
          <w:szCs w:val="28"/>
        </w:rPr>
      </w:pPr>
      <w:r w:rsidRPr="004A0383">
        <w:rPr>
          <w:rFonts w:ascii="Times New Roman" w:hAnsi="Times New Roman" w:cs="Times New Roman"/>
          <w:b/>
          <w:sz w:val="28"/>
          <w:szCs w:val="28"/>
        </w:rPr>
        <w:t>Klassik und Innovationen.</w:t>
      </w:r>
    </w:p>
    <w:p w:rsidR="004A0383" w:rsidRDefault="004A0383">
      <w:pPr>
        <w:rPr>
          <w:rFonts w:ascii="Times New Roman" w:hAnsi="Times New Roman" w:cs="Times New Roman"/>
          <w:sz w:val="28"/>
          <w:szCs w:val="28"/>
        </w:rPr>
      </w:pPr>
      <w:r>
        <w:rPr>
          <w:rFonts w:ascii="Times New Roman" w:hAnsi="Times New Roman" w:cs="Times New Roman"/>
          <w:sz w:val="28"/>
          <w:szCs w:val="28"/>
        </w:rPr>
        <w:t>Seit den fünfziger Jahren des vorigen Jahrhunderts, als unsere Firma gegründet wurde</w:t>
      </w:r>
      <w:r w:rsidR="00DC70DE">
        <w:rPr>
          <w:rFonts w:ascii="Times New Roman" w:hAnsi="Times New Roman" w:cs="Times New Roman"/>
          <w:sz w:val="28"/>
          <w:szCs w:val="28"/>
        </w:rPr>
        <w:t xml:space="preserve">, ist schon ziemlich viel Zeit vergangen, aber die Erfindungen der Werbe- und Designklassiker haben an Relevanz nicht verloren. Die strengen Linien des Bauhauses inspirieren auch heute Designer aus Deutschland, China, Russland. Dabei stehen wir nicht still. Unsere Mitarbeiter sind Professionals, den nicht nur Tradition, sondern auch die neusten Trends bekannt sind. Sie können sich selbst davon überzeugen, wenn Sie sich unser </w:t>
      </w:r>
      <w:r w:rsidR="00DC70DE" w:rsidRPr="001B6E79">
        <w:rPr>
          <w:rFonts w:ascii="Times New Roman" w:hAnsi="Times New Roman" w:cs="Times New Roman"/>
          <w:sz w:val="28"/>
          <w:szCs w:val="28"/>
          <w:u w:val="single"/>
        </w:rPr>
        <w:t>Portfolio</w:t>
      </w:r>
      <w:r w:rsidR="00DC70DE">
        <w:rPr>
          <w:rFonts w:ascii="Times New Roman" w:hAnsi="Times New Roman" w:cs="Times New Roman"/>
          <w:sz w:val="28"/>
          <w:szCs w:val="28"/>
        </w:rPr>
        <w:t xml:space="preserve"> ansehen. </w:t>
      </w:r>
      <w:proofErr w:type="spellStart"/>
      <w:r w:rsidR="00DC70DE">
        <w:rPr>
          <w:rFonts w:ascii="Times New Roman" w:hAnsi="Times New Roman" w:cs="Times New Roman"/>
          <w:sz w:val="28"/>
          <w:szCs w:val="28"/>
        </w:rPr>
        <w:t>Creator</w:t>
      </w:r>
      <w:proofErr w:type="spellEnd"/>
      <w:r w:rsidR="00DC70DE">
        <w:rPr>
          <w:rFonts w:ascii="Times New Roman" w:hAnsi="Times New Roman" w:cs="Times New Roman"/>
          <w:sz w:val="28"/>
          <w:szCs w:val="28"/>
        </w:rPr>
        <w:t xml:space="preserve"> (Werbetexter) bedeutet „Schöpfer“, aber es scheint, dass zu viele das heute vergessen haben. Werbung soll nicht bloß „gut“ sein. </w:t>
      </w:r>
      <w:bookmarkStart w:id="0" w:name="_GoBack"/>
      <w:bookmarkEnd w:id="0"/>
      <w:r w:rsidR="00DC70DE">
        <w:rPr>
          <w:rFonts w:ascii="Times New Roman" w:hAnsi="Times New Roman" w:cs="Times New Roman"/>
          <w:sz w:val="28"/>
          <w:szCs w:val="28"/>
        </w:rPr>
        <w:t xml:space="preserve">Wir streben nach ausgezeichneter Qualität, weil es um euren Erfolg und unseren Ruf geht. Überraschende Lösungen und Professionalismus zeitigen immer ein </w:t>
      </w:r>
      <w:r w:rsidR="00660077">
        <w:rPr>
          <w:rFonts w:ascii="Times New Roman" w:hAnsi="Times New Roman" w:cs="Times New Roman"/>
          <w:sz w:val="28"/>
          <w:szCs w:val="28"/>
        </w:rPr>
        <w:t>hervorragendes Resultat</w:t>
      </w:r>
      <w:r w:rsidR="00DC70DE">
        <w:rPr>
          <w:rFonts w:ascii="Times New Roman" w:hAnsi="Times New Roman" w:cs="Times New Roman"/>
          <w:sz w:val="28"/>
          <w:szCs w:val="28"/>
        </w:rPr>
        <w:t xml:space="preserve">. </w:t>
      </w:r>
    </w:p>
    <w:p w:rsidR="00C26E39" w:rsidRPr="00391325" w:rsidRDefault="00C26E39">
      <w:pPr>
        <w:rPr>
          <w:rFonts w:ascii="Times New Roman" w:hAnsi="Times New Roman" w:cs="Times New Roman"/>
          <w:sz w:val="28"/>
          <w:szCs w:val="28"/>
        </w:rPr>
      </w:pPr>
    </w:p>
    <w:sectPr w:rsidR="00C26E39" w:rsidRPr="003913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A99"/>
    <w:rsid w:val="00042CF4"/>
    <w:rsid w:val="000A5B47"/>
    <w:rsid w:val="000B468F"/>
    <w:rsid w:val="000C147A"/>
    <w:rsid w:val="000C4708"/>
    <w:rsid w:val="0010658B"/>
    <w:rsid w:val="00132863"/>
    <w:rsid w:val="00160F6B"/>
    <w:rsid w:val="001B6E79"/>
    <w:rsid w:val="00294DF7"/>
    <w:rsid w:val="003040CB"/>
    <w:rsid w:val="00391325"/>
    <w:rsid w:val="004301B2"/>
    <w:rsid w:val="004422C2"/>
    <w:rsid w:val="00456A18"/>
    <w:rsid w:val="004A0383"/>
    <w:rsid w:val="00552332"/>
    <w:rsid w:val="005F5F7E"/>
    <w:rsid w:val="00624EF2"/>
    <w:rsid w:val="00625862"/>
    <w:rsid w:val="00660077"/>
    <w:rsid w:val="00661137"/>
    <w:rsid w:val="0066668B"/>
    <w:rsid w:val="006C2D72"/>
    <w:rsid w:val="007656D9"/>
    <w:rsid w:val="007F791F"/>
    <w:rsid w:val="00837D46"/>
    <w:rsid w:val="008E2E75"/>
    <w:rsid w:val="008E628D"/>
    <w:rsid w:val="009C16B2"/>
    <w:rsid w:val="009C6801"/>
    <w:rsid w:val="009E0ADE"/>
    <w:rsid w:val="009F646D"/>
    <w:rsid w:val="00A46DC5"/>
    <w:rsid w:val="00B13A99"/>
    <w:rsid w:val="00B13F8B"/>
    <w:rsid w:val="00B60742"/>
    <w:rsid w:val="00BC3BC2"/>
    <w:rsid w:val="00C256C6"/>
    <w:rsid w:val="00C26E39"/>
    <w:rsid w:val="00C37E4D"/>
    <w:rsid w:val="00C8765B"/>
    <w:rsid w:val="00C94CD0"/>
    <w:rsid w:val="00CC49D1"/>
    <w:rsid w:val="00D111E9"/>
    <w:rsid w:val="00DC70DE"/>
    <w:rsid w:val="00DF55D4"/>
    <w:rsid w:val="00E05F4B"/>
    <w:rsid w:val="00E94E12"/>
    <w:rsid w:val="00EA01D3"/>
    <w:rsid w:val="00FE7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1308</TotalTime>
  <Pages>2</Pages>
  <Words>658</Words>
  <Characters>3757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dc:creator>
  <cp:keywords/>
  <dc:description/>
  <cp:lastModifiedBy>Ник</cp:lastModifiedBy>
  <cp:revision>33</cp:revision>
  <dcterms:created xsi:type="dcterms:W3CDTF">2012-06-14T15:44:00Z</dcterms:created>
  <dcterms:modified xsi:type="dcterms:W3CDTF">2012-06-27T12:55:00Z</dcterms:modified>
</cp:coreProperties>
</file>