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21" w:rsidRPr="00AA45A1" w:rsidRDefault="00A765FD" w:rsidP="00A765F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AA45A1">
        <w:rPr>
          <w:rFonts w:ascii="Times New Roman" w:hAnsi="Times New Roman" w:cs="Times New Roman"/>
          <w:b/>
          <w:sz w:val="20"/>
          <w:szCs w:val="20"/>
        </w:rPr>
        <w:t>Статья 1. Бюстгальтер</w:t>
      </w:r>
    </w:p>
    <w:p w:rsidR="00A765FD" w:rsidRDefault="00A765FD" w:rsidP="00A765F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AA45A1" w:rsidRDefault="000F1E79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Одним очень важным элементом женского гардероба явля</w:t>
      </w:r>
      <w:r w:rsidR="002F02ED">
        <w:rPr>
          <w:rFonts w:ascii="Times New Roman" w:hAnsi="Times New Roman" w:cs="Times New Roman"/>
          <w:sz w:val="20"/>
          <w:szCs w:val="20"/>
        </w:rPr>
        <w:t>ю</w:t>
      </w:r>
      <w:r>
        <w:rPr>
          <w:rFonts w:ascii="Times New Roman" w:hAnsi="Times New Roman" w:cs="Times New Roman"/>
          <w:sz w:val="20"/>
          <w:szCs w:val="20"/>
        </w:rPr>
        <w:t xml:space="preserve">тся </w:t>
      </w:r>
      <w:r w:rsidRPr="0024548B">
        <w:rPr>
          <w:rFonts w:ascii="Times New Roman" w:hAnsi="Times New Roman" w:cs="Times New Roman"/>
          <w:b/>
          <w:sz w:val="20"/>
          <w:szCs w:val="20"/>
        </w:rPr>
        <w:t>бюстгальтер</w:t>
      </w:r>
      <w:r w:rsidR="002F02ED" w:rsidRPr="0024548B">
        <w:rPr>
          <w:rFonts w:ascii="Times New Roman" w:hAnsi="Times New Roman" w:cs="Times New Roman"/>
          <w:b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>, важность которого очень часто недооцени</w:t>
      </w:r>
      <w:r w:rsidR="00AC48D1">
        <w:rPr>
          <w:rFonts w:ascii="Times New Roman" w:hAnsi="Times New Roman" w:cs="Times New Roman"/>
          <w:sz w:val="20"/>
          <w:szCs w:val="20"/>
        </w:rPr>
        <w:t xml:space="preserve">вается. Современный рынок данных товаров полон самых разнообразных моделей, при помощи которых без труда можно подчеркнуть все свои достоинства, но для этого очень важно правильно подобрать идеальную модель именно для себя. </w:t>
      </w:r>
    </w:p>
    <w:p w:rsidR="00032023" w:rsidRDefault="00032023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32023" w:rsidRPr="00032023" w:rsidRDefault="00032023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32023">
        <w:rPr>
          <w:rFonts w:ascii="Times New Roman" w:hAnsi="Times New Roman" w:cs="Times New Roman"/>
          <w:i/>
          <w:sz w:val="20"/>
          <w:szCs w:val="20"/>
        </w:rPr>
        <w:t xml:space="preserve">Как правильно подобрать </w:t>
      </w:r>
      <w:r w:rsidR="00BB3E45">
        <w:rPr>
          <w:rFonts w:ascii="Times New Roman" w:hAnsi="Times New Roman" w:cs="Times New Roman"/>
          <w:i/>
          <w:sz w:val="20"/>
          <w:szCs w:val="20"/>
        </w:rPr>
        <w:t xml:space="preserve">размер бюстгальтера </w:t>
      </w:r>
      <w:r w:rsidRPr="000320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57465" w:rsidRDefault="00557465" w:rsidP="00557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7465" w:rsidRPr="00557465" w:rsidRDefault="00557465" w:rsidP="00557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7465">
        <w:rPr>
          <w:rFonts w:ascii="Times New Roman" w:hAnsi="Times New Roman" w:cs="Times New Roman"/>
          <w:sz w:val="20"/>
          <w:szCs w:val="20"/>
        </w:rPr>
        <w:t xml:space="preserve">На сегодняшний день, </w:t>
      </w:r>
      <w:proofErr w:type="gramStart"/>
      <w:r w:rsidRPr="00557465">
        <w:rPr>
          <w:rFonts w:ascii="Times New Roman" w:hAnsi="Times New Roman" w:cs="Times New Roman"/>
          <w:sz w:val="20"/>
          <w:szCs w:val="20"/>
        </w:rPr>
        <w:t xml:space="preserve">большинство женщин в процессе выбора </w:t>
      </w:r>
      <w:r w:rsidRPr="0024548B">
        <w:rPr>
          <w:rFonts w:ascii="Times New Roman" w:hAnsi="Times New Roman" w:cs="Times New Roman"/>
          <w:b/>
          <w:sz w:val="20"/>
          <w:szCs w:val="20"/>
        </w:rPr>
        <w:t>бюстгальтера больших размеров</w:t>
      </w:r>
      <w:r w:rsidRPr="00557465">
        <w:rPr>
          <w:rFonts w:ascii="Times New Roman" w:hAnsi="Times New Roman" w:cs="Times New Roman"/>
          <w:sz w:val="20"/>
          <w:szCs w:val="20"/>
        </w:rPr>
        <w:t xml:space="preserve"> или </w:t>
      </w:r>
      <w:r w:rsidRPr="0024548B">
        <w:rPr>
          <w:rFonts w:ascii="Times New Roman" w:hAnsi="Times New Roman" w:cs="Times New Roman"/>
          <w:b/>
          <w:sz w:val="20"/>
          <w:szCs w:val="20"/>
        </w:rPr>
        <w:t xml:space="preserve">бюстгальтер </w:t>
      </w:r>
      <w:proofErr w:type="spellStart"/>
      <w:r w:rsidRPr="0024548B">
        <w:rPr>
          <w:rFonts w:ascii="Times New Roman" w:hAnsi="Times New Roman" w:cs="Times New Roman"/>
          <w:b/>
          <w:sz w:val="20"/>
          <w:szCs w:val="20"/>
        </w:rPr>
        <w:t>пуш</w:t>
      </w:r>
      <w:proofErr w:type="spellEnd"/>
      <w:r w:rsidRPr="0024548B">
        <w:rPr>
          <w:rFonts w:ascii="Times New Roman" w:hAnsi="Times New Roman" w:cs="Times New Roman"/>
          <w:b/>
          <w:sz w:val="20"/>
          <w:szCs w:val="20"/>
        </w:rPr>
        <w:t>-ап</w:t>
      </w:r>
      <w:r w:rsidRPr="00557465">
        <w:rPr>
          <w:rFonts w:ascii="Times New Roman" w:hAnsi="Times New Roman" w:cs="Times New Roman"/>
          <w:sz w:val="20"/>
          <w:szCs w:val="20"/>
        </w:rPr>
        <w:t xml:space="preserve"> для девочки больше всего внимания уделяют подбору типа тк</w:t>
      </w:r>
      <w:r w:rsidR="0065093F">
        <w:rPr>
          <w:rFonts w:ascii="Times New Roman" w:hAnsi="Times New Roman" w:cs="Times New Roman"/>
          <w:sz w:val="20"/>
          <w:szCs w:val="20"/>
        </w:rPr>
        <w:t>а</w:t>
      </w:r>
      <w:r w:rsidRPr="00557465">
        <w:rPr>
          <w:rFonts w:ascii="Times New Roman" w:hAnsi="Times New Roman" w:cs="Times New Roman"/>
          <w:sz w:val="20"/>
          <w:szCs w:val="20"/>
        </w:rPr>
        <w:t>ни, цвету и</w:t>
      </w:r>
      <w:proofErr w:type="gramEnd"/>
      <w:r w:rsidRPr="00557465">
        <w:rPr>
          <w:rFonts w:ascii="Times New Roman" w:hAnsi="Times New Roman" w:cs="Times New Roman"/>
          <w:sz w:val="20"/>
          <w:szCs w:val="20"/>
        </w:rPr>
        <w:t xml:space="preserve"> фасону, а не размеру, ведь достоверно не знают какой именно он. Учитывая это, женский бюстгальтер может плохо держаться на груди и даже приносить дискомфорт </w:t>
      </w:r>
      <w:r w:rsidR="0065093F">
        <w:rPr>
          <w:rFonts w:ascii="Times New Roman" w:hAnsi="Times New Roman" w:cs="Times New Roman"/>
          <w:sz w:val="20"/>
          <w:szCs w:val="20"/>
        </w:rPr>
        <w:t xml:space="preserve">во время ношения. В результате </w:t>
      </w:r>
      <w:r w:rsidRPr="00557465">
        <w:rPr>
          <w:rFonts w:ascii="Times New Roman" w:hAnsi="Times New Roman" w:cs="Times New Roman"/>
          <w:sz w:val="20"/>
          <w:szCs w:val="20"/>
        </w:rPr>
        <w:t xml:space="preserve">не подходящий по размеру </w:t>
      </w:r>
      <w:r w:rsidRPr="0024548B">
        <w:rPr>
          <w:rFonts w:ascii="Times New Roman" w:hAnsi="Times New Roman" w:cs="Times New Roman"/>
          <w:b/>
          <w:sz w:val="20"/>
          <w:szCs w:val="20"/>
        </w:rPr>
        <w:t xml:space="preserve">лифчик </w:t>
      </w:r>
      <w:proofErr w:type="spellStart"/>
      <w:r w:rsidR="0024548B" w:rsidRPr="0024548B">
        <w:rPr>
          <w:rFonts w:ascii="Times New Roman" w:hAnsi="Times New Roman" w:cs="Times New Roman"/>
          <w:b/>
          <w:sz w:val="20"/>
          <w:szCs w:val="20"/>
        </w:rPr>
        <w:t>пушап</w:t>
      </w:r>
      <w:proofErr w:type="spellEnd"/>
      <w:r w:rsidR="0024548B">
        <w:rPr>
          <w:rFonts w:ascii="Times New Roman" w:hAnsi="Times New Roman" w:cs="Times New Roman"/>
          <w:sz w:val="20"/>
          <w:szCs w:val="20"/>
        </w:rPr>
        <w:t xml:space="preserve"> </w:t>
      </w:r>
      <w:r w:rsidRPr="00557465">
        <w:rPr>
          <w:rFonts w:ascii="Times New Roman" w:hAnsi="Times New Roman" w:cs="Times New Roman"/>
          <w:sz w:val="20"/>
          <w:szCs w:val="20"/>
        </w:rPr>
        <w:t xml:space="preserve">так же может навредить женскому здоровью. </w:t>
      </w:r>
    </w:p>
    <w:p w:rsidR="00032023" w:rsidRDefault="00032023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32023" w:rsidRDefault="00032023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548B">
        <w:rPr>
          <w:rFonts w:ascii="Times New Roman" w:hAnsi="Times New Roman" w:cs="Times New Roman"/>
          <w:b/>
          <w:sz w:val="20"/>
          <w:szCs w:val="20"/>
        </w:rPr>
        <w:t>Лифчик</w:t>
      </w:r>
      <w:r>
        <w:rPr>
          <w:rFonts w:ascii="Times New Roman" w:hAnsi="Times New Roman" w:cs="Times New Roman"/>
          <w:sz w:val="20"/>
          <w:szCs w:val="20"/>
        </w:rPr>
        <w:t xml:space="preserve">, подобранный под размер груди будет максимально комфортным. Для </w:t>
      </w:r>
      <w:r w:rsidR="00F47198">
        <w:rPr>
          <w:rFonts w:ascii="Times New Roman" w:hAnsi="Times New Roman" w:cs="Times New Roman"/>
          <w:sz w:val="20"/>
          <w:szCs w:val="20"/>
        </w:rPr>
        <w:t xml:space="preserve">определения своего размера необходимо вооружиться сантиметром и сделать соответствующие замеры. Меряем окружность под грудью и в такой способ узнаём цифровое обозначение, которое указывается на бирках бра (70, 80 и иное). </w:t>
      </w:r>
    </w:p>
    <w:p w:rsidR="00AA45A1" w:rsidRDefault="00AA45A1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150C" w:rsidRPr="00792402" w:rsidRDefault="0030588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548B">
        <w:rPr>
          <w:rFonts w:ascii="Times New Roman" w:hAnsi="Times New Roman" w:cs="Times New Roman"/>
          <w:b/>
          <w:sz w:val="20"/>
          <w:szCs w:val="20"/>
        </w:rPr>
        <w:t xml:space="preserve">Бюстгальтеры </w:t>
      </w:r>
      <w:r>
        <w:rPr>
          <w:rFonts w:ascii="Times New Roman" w:hAnsi="Times New Roman" w:cs="Times New Roman"/>
          <w:sz w:val="20"/>
          <w:szCs w:val="20"/>
        </w:rPr>
        <w:t xml:space="preserve">так же различают </w:t>
      </w:r>
      <w:r w:rsidR="00792402">
        <w:rPr>
          <w:rFonts w:ascii="Times New Roman" w:hAnsi="Times New Roman" w:cs="Times New Roman"/>
          <w:sz w:val="20"/>
          <w:szCs w:val="20"/>
        </w:rPr>
        <w:t xml:space="preserve">по размерам чашечки, которые бывают от «А» до «НН». Для этого сантиметром необходимо замерять объём груди в самом выступающем месте. От полученного значения отнимаем результат сделанного замера под грудью. Разница в данном случае и будет указывать на полноту бюста. К примеру: 80см – 70см = 10см – это разница, которой соответствует полнота бюста «АА». В данном случае, необходимо рассматривать </w:t>
      </w:r>
      <w:r w:rsidR="00792402" w:rsidRPr="0024548B">
        <w:rPr>
          <w:rFonts w:ascii="Times New Roman" w:hAnsi="Times New Roman" w:cs="Times New Roman"/>
          <w:b/>
          <w:sz w:val="20"/>
          <w:szCs w:val="20"/>
        </w:rPr>
        <w:t>топы женские</w:t>
      </w:r>
      <w:r w:rsidR="00792402">
        <w:rPr>
          <w:rFonts w:ascii="Times New Roman" w:hAnsi="Times New Roman" w:cs="Times New Roman"/>
          <w:sz w:val="20"/>
          <w:szCs w:val="20"/>
        </w:rPr>
        <w:t xml:space="preserve"> или иные модели </w:t>
      </w:r>
      <w:r w:rsidR="00792402" w:rsidRPr="0024548B">
        <w:rPr>
          <w:rFonts w:ascii="Times New Roman" w:hAnsi="Times New Roman" w:cs="Times New Roman"/>
          <w:b/>
          <w:sz w:val="20"/>
          <w:szCs w:val="20"/>
        </w:rPr>
        <w:t>лифчиков</w:t>
      </w:r>
      <w:r w:rsidR="00792402">
        <w:rPr>
          <w:rFonts w:ascii="Times New Roman" w:hAnsi="Times New Roman" w:cs="Times New Roman"/>
          <w:sz w:val="20"/>
          <w:szCs w:val="20"/>
        </w:rPr>
        <w:t xml:space="preserve"> в размере 70АА. Информация о том, какой разнице между объёмами соответствует какой размер чашки общедо</w:t>
      </w:r>
      <w:r w:rsidR="0024548B">
        <w:rPr>
          <w:rFonts w:ascii="Times New Roman" w:hAnsi="Times New Roman" w:cs="Times New Roman"/>
          <w:sz w:val="20"/>
          <w:szCs w:val="20"/>
        </w:rPr>
        <w:t xml:space="preserve">ступен на </w:t>
      </w:r>
      <w:proofErr w:type="gramStart"/>
      <w:r w:rsidR="0024548B">
        <w:rPr>
          <w:rFonts w:ascii="Times New Roman" w:hAnsi="Times New Roman" w:cs="Times New Roman"/>
          <w:sz w:val="20"/>
          <w:szCs w:val="20"/>
        </w:rPr>
        <w:t>самых</w:t>
      </w:r>
      <w:proofErr w:type="gramEnd"/>
      <w:r w:rsidR="0024548B">
        <w:rPr>
          <w:rFonts w:ascii="Times New Roman" w:hAnsi="Times New Roman" w:cs="Times New Roman"/>
          <w:sz w:val="20"/>
          <w:szCs w:val="20"/>
        </w:rPr>
        <w:t xml:space="preserve"> различных </w:t>
      </w:r>
      <w:proofErr w:type="spellStart"/>
      <w:r w:rsidR="0024548B">
        <w:rPr>
          <w:rFonts w:ascii="Times New Roman" w:hAnsi="Times New Roman" w:cs="Times New Roman"/>
          <w:sz w:val="20"/>
          <w:szCs w:val="20"/>
        </w:rPr>
        <w:t>интер</w:t>
      </w:r>
      <w:r w:rsidR="00792402">
        <w:rPr>
          <w:rFonts w:ascii="Times New Roman" w:hAnsi="Times New Roman" w:cs="Times New Roman"/>
          <w:sz w:val="20"/>
          <w:szCs w:val="20"/>
        </w:rPr>
        <w:t>н</w:t>
      </w:r>
      <w:r w:rsidR="0024548B">
        <w:rPr>
          <w:rFonts w:ascii="Times New Roman" w:hAnsi="Times New Roman" w:cs="Times New Roman"/>
          <w:sz w:val="20"/>
          <w:szCs w:val="20"/>
        </w:rPr>
        <w:t>е</w:t>
      </w:r>
      <w:r w:rsidR="00792402">
        <w:rPr>
          <w:rFonts w:ascii="Times New Roman" w:hAnsi="Times New Roman" w:cs="Times New Roman"/>
          <w:sz w:val="20"/>
          <w:szCs w:val="20"/>
        </w:rPr>
        <w:t>т-ресурсах</w:t>
      </w:r>
      <w:proofErr w:type="spellEnd"/>
      <w:r w:rsidR="0079240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A45A1" w:rsidRDefault="00AA45A1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B3E45" w:rsidRPr="00BB3E45" w:rsidRDefault="00BB3E4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B3E45">
        <w:rPr>
          <w:rFonts w:ascii="Times New Roman" w:hAnsi="Times New Roman" w:cs="Times New Roman"/>
          <w:i/>
          <w:sz w:val="20"/>
          <w:szCs w:val="20"/>
        </w:rPr>
        <w:t>На что обратить внимание при выборе лифа?</w:t>
      </w:r>
    </w:p>
    <w:p w:rsidR="00BB3E45" w:rsidRDefault="00BB3E4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24FC" w:rsidRDefault="002124FC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Независимо от того, что именно вы приобретаете, </w:t>
      </w:r>
      <w:r w:rsidRPr="0024548B">
        <w:rPr>
          <w:rFonts w:ascii="Times New Roman" w:hAnsi="Times New Roman" w:cs="Times New Roman"/>
          <w:b/>
          <w:sz w:val="20"/>
          <w:szCs w:val="20"/>
        </w:rPr>
        <w:t>лиф для купальника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4548B">
        <w:rPr>
          <w:rFonts w:ascii="Times New Roman" w:hAnsi="Times New Roman" w:cs="Times New Roman"/>
          <w:b/>
          <w:sz w:val="20"/>
          <w:szCs w:val="20"/>
        </w:rPr>
        <w:t>бюстгальтер для кормления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24548B">
        <w:rPr>
          <w:rFonts w:ascii="Times New Roman" w:hAnsi="Times New Roman" w:cs="Times New Roman"/>
          <w:b/>
          <w:sz w:val="20"/>
          <w:szCs w:val="20"/>
        </w:rPr>
        <w:t>бюстгальтер без косточек</w:t>
      </w:r>
      <w:r>
        <w:rPr>
          <w:rFonts w:ascii="Times New Roman" w:hAnsi="Times New Roman" w:cs="Times New Roman"/>
          <w:sz w:val="20"/>
          <w:szCs w:val="20"/>
        </w:rPr>
        <w:t xml:space="preserve">, после выбора размера, особое внимание стоит уделить подбору </w:t>
      </w:r>
      <w:proofErr w:type="spellStart"/>
      <w:r w:rsidRPr="0024548B">
        <w:rPr>
          <w:rFonts w:ascii="Times New Roman" w:hAnsi="Times New Roman" w:cs="Times New Roman"/>
          <w:b/>
          <w:sz w:val="20"/>
          <w:szCs w:val="20"/>
        </w:rPr>
        <w:t>бюстгалтера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 форме груди. </w:t>
      </w:r>
      <w:r w:rsidR="000E0E40">
        <w:rPr>
          <w:rFonts w:ascii="Times New Roman" w:hAnsi="Times New Roman" w:cs="Times New Roman"/>
          <w:sz w:val="20"/>
          <w:szCs w:val="20"/>
        </w:rPr>
        <w:t xml:space="preserve">Только правильно подобранный по данному критерию лиф будет отлично сидеть и сможет подчеркнуть </w:t>
      </w:r>
      <w:r w:rsidR="00D32213">
        <w:rPr>
          <w:rFonts w:ascii="Times New Roman" w:hAnsi="Times New Roman" w:cs="Times New Roman"/>
          <w:sz w:val="20"/>
          <w:szCs w:val="20"/>
        </w:rPr>
        <w:t xml:space="preserve">формы владелицы. </w:t>
      </w:r>
      <w:r w:rsidR="008F0B60">
        <w:rPr>
          <w:rFonts w:ascii="Times New Roman" w:hAnsi="Times New Roman" w:cs="Times New Roman"/>
          <w:sz w:val="20"/>
          <w:szCs w:val="20"/>
        </w:rPr>
        <w:t>При этом</w:t>
      </w:r>
      <w:proofErr w:type="gramStart"/>
      <w:r w:rsidR="008F0B60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8F0B60">
        <w:rPr>
          <w:rFonts w:ascii="Times New Roman" w:hAnsi="Times New Roman" w:cs="Times New Roman"/>
          <w:sz w:val="20"/>
          <w:szCs w:val="20"/>
        </w:rPr>
        <w:t xml:space="preserve"> стоит придерживаться нескольких рекомендаций:</w:t>
      </w:r>
    </w:p>
    <w:p w:rsidR="00F06FA5" w:rsidRDefault="00F06FA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F0B60" w:rsidRDefault="008F0B60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обладательницы пышной круглой груди в первую очередь должны позаботиться о достойной поддержке </w:t>
      </w:r>
      <w:r w:rsidRPr="007E5EBA">
        <w:rPr>
          <w:rFonts w:ascii="Times New Roman" w:hAnsi="Times New Roman" w:cs="Times New Roman"/>
          <w:b/>
          <w:sz w:val="20"/>
          <w:szCs w:val="20"/>
        </w:rPr>
        <w:t>бюстгальтера</w:t>
      </w:r>
      <w:r>
        <w:rPr>
          <w:rFonts w:ascii="Times New Roman" w:hAnsi="Times New Roman" w:cs="Times New Roman"/>
          <w:sz w:val="20"/>
          <w:szCs w:val="20"/>
        </w:rPr>
        <w:t xml:space="preserve">. Удовлетворить данный критерий сможет женский </w:t>
      </w:r>
      <w:r w:rsidRPr="007E5EBA">
        <w:rPr>
          <w:rFonts w:ascii="Times New Roman" w:hAnsi="Times New Roman" w:cs="Times New Roman"/>
          <w:b/>
          <w:sz w:val="20"/>
          <w:szCs w:val="20"/>
        </w:rPr>
        <w:t>бюстгальтер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7E5EBA">
        <w:rPr>
          <w:rFonts w:ascii="Times New Roman" w:hAnsi="Times New Roman" w:cs="Times New Roman"/>
          <w:b/>
          <w:sz w:val="20"/>
          <w:szCs w:val="20"/>
        </w:rPr>
        <w:t>топ</w:t>
      </w:r>
      <w:r>
        <w:rPr>
          <w:rFonts w:ascii="Times New Roman" w:hAnsi="Times New Roman" w:cs="Times New Roman"/>
          <w:sz w:val="20"/>
          <w:szCs w:val="20"/>
        </w:rPr>
        <w:t xml:space="preserve"> с широкими лямками,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закрытые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обязательно с поддерживающим каркасом в виде косточек. Модельный ряд </w:t>
      </w:r>
      <w:r w:rsidRPr="007E5EBA">
        <w:rPr>
          <w:rFonts w:ascii="Times New Roman" w:hAnsi="Times New Roman" w:cs="Times New Roman"/>
          <w:b/>
          <w:sz w:val="20"/>
          <w:szCs w:val="20"/>
        </w:rPr>
        <w:t>лифчиков</w:t>
      </w:r>
      <w:r>
        <w:rPr>
          <w:rFonts w:ascii="Times New Roman" w:hAnsi="Times New Roman" w:cs="Times New Roman"/>
          <w:sz w:val="20"/>
          <w:szCs w:val="20"/>
        </w:rPr>
        <w:t xml:space="preserve"> и даже </w:t>
      </w:r>
      <w:r w:rsidRPr="007E5EBA">
        <w:rPr>
          <w:rFonts w:ascii="Times New Roman" w:hAnsi="Times New Roman" w:cs="Times New Roman"/>
          <w:b/>
          <w:sz w:val="20"/>
          <w:szCs w:val="20"/>
        </w:rPr>
        <w:t>топов женских</w:t>
      </w:r>
      <w:r>
        <w:rPr>
          <w:rFonts w:ascii="Times New Roman" w:hAnsi="Times New Roman" w:cs="Times New Roman"/>
          <w:sz w:val="20"/>
          <w:szCs w:val="20"/>
        </w:rPr>
        <w:t xml:space="preserve"> вечерних с такими характеристиками очень разнообразен, от классических вариантов до закрытых вариантов не «режущих» грудь сверху;</w:t>
      </w:r>
    </w:p>
    <w:p w:rsidR="00F06FA5" w:rsidRDefault="00F06FA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F0B60" w:rsidRDefault="008F0B60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E5EBA">
        <w:rPr>
          <w:rFonts w:ascii="Times New Roman" w:hAnsi="Times New Roman" w:cs="Times New Roman"/>
          <w:b/>
          <w:sz w:val="20"/>
          <w:szCs w:val="20"/>
        </w:rPr>
        <w:t>топик бюстгальтер</w:t>
      </w:r>
      <w:r>
        <w:rPr>
          <w:rFonts w:ascii="Times New Roman" w:hAnsi="Times New Roman" w:cs="Times New Roman"/>
          <w:sz w:val="20"/>
          <w:szCs w:val="20"/>
        </w:rPr>
        <w:t xml:space="preserve"> самой различной вариации могут позволить купить себе обладательницы небольших размеров. Это </w:t>
      </w:r>
      <w:r w:rsidR="00E10A4C">
        <w:rPr>
          <w:rFonts w:ascii="Times New Roman" w:hAnsi="Times New Roman" w:cs="Times New Roman"/>
          <w:sz w:val="20"/>
          <w:szCs w:val="20"/>
        </w:rPr>
        <w:t xml:space="preserve">могут быть фасоны с </w:t>
      </w:r>
      <w:proofErr w:type="spellStart"/>
      <w:r w:rsidR="00E10A4C">
        <w:rPr>
          <w:rFonts w:ascii="Times New Roman" w:hAnsi="Times New Roman" w:cs="Times New Roman"/>
          <w:sz w:val="20"/>
          <w:szCs w:val="20"/>
        </w:rPr>
        <w:t>пуш</w:t>
      </w:r>
      <w:proofErr w:type="spellEnd"/>
      <w:r w:rsidR="00E10A4C">
        <w:rPr>
          <w:rFonts w:ascii="Times New Roman" w:hAnsi="Times New Roman" w:cs="Times New Roman"/>
          <w:sz w:val="20"/>
          <w:szCs w:val="20"/>
        </w:rPr>
        <w:t xml:space="preserve">-ап, с мягкой или полумягкой чашечкой, </w:t>
      </w:r>
      <w:proofErr w:type="spellStart"/>
      <w:r w:rsidR="00E10A4C">
        <w:rPr>
          <w:rFonts w:ascii="Times New Roman" w:hAnsi="Times New Roman" w:cs="Times New Roman"/>
          <w:sz w:val="20"/>
          <w:szCs w:val="20"/>
        </w:rPr>
        <w:t>бюстье</w:t>
      </w:r>
      <w:proofErr w:type="spellEnd"/>
      <w:r w:rsidR="00E10A4C">
        <w:rPr>
          <w:rFonts w:ascii="Times New Roman" w:hAnsi="Times New Roman" w:cs="Times New Roman"/>
          <w:sz w:val="20"/>
          <w:szCs w:val="20"/>
        </w:rPr>
        <w:t xml:space="preserve"> или лифы на тонком поролоне. Какой бы вариант вы не выбрали для себя, помните, что даже маленькую грудь необходимо фиксировать. </w:t>
      </w:r>
    </w:p>
    <w:p w:rsidR="00F06FA5" w:rsidRDefault="00F06FA5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29B5" w:rsidRDefault="00C40C33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Обладательницы каплевидной формы груди, которая достаточно объёмная внизу, но не такая объёмная в верхней части, должны её посредством </w:t>
      </w:r>
      <w:r w:rsidRPr="006146DE">
        <w:rPr>
          <w:rFonts w:ascii="Times New Roman" w:hAnsi="Times New Roman" w:cs="Times New Roman"/>
          <w:b/>
          <w:sz w:val="20"/>
          <w:szCs w:val="20"/>
        </w:rPr>
        <w:t>лифчика</w:t>
      </w:r>
      <w:r>
        <w:rPr>
          <w:rFonts w:ascii="Times New Roman" w:hAnsi="Times New Roman" w:cs="Times New Roman"/>
          <w:sz w:val="20"/>
          <w:szCs w:val="20"/>
        </w:rPr>
        <w:t xml:space="preserve"> хорошо поддерживать и приподнять. Для этого выбираем обязательно лиф с косточками. В случае если размер груди значительный, то приобретаемая модель должна так же быть с широкими бретелями и поясом. Поднятие груди вверх могут обеспечить такие бюстики, как </w:t>
      </w:r>
      <w:proofErr w:type="spellStart"/>
      <w:r>
        <w:rPr>
          <w:rFonts w:ascii="Times New Roman" w:hAnsi="Times New Roman" w:cs="Times New Roman"/>
          <w:sz w:val="20"/>
          <w:szCs w:val="20"/>
        </w:rPr>
        <w:t>планж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балконет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57F22" w:rsidRDefault="00357F22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57F22" w:rsidRDefault="00357F22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46DE">
        <w:rPr>
          <w:rFonts w:ascii="Times New Roman" w:hAnsi="Times New Roman" w:cs="Times New Roman"/>
          <w:b/>
          <w:sz w:val="20"/>
          <w:szCs w:val="20"/>
        </w:rPr>
        <w:t>Топ женский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кроп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топ или </w:t>
      </w:r>
      <w:r w:rsidRPr="006146DE">
        <w:rPr>
          <w:rFonts w:ascii="Times New Roman" w:hAnsi="Times New Roman" w:cs="Times New Roman"/>
          <w:b/>
          <w:sz w:val="20"/>
          <w:szCs w:val="20"/>
        </w:rPr>
        <w:t xml:space="preserve">лифчики </w:t>
      </w:r>
      <w:r>
        <w:rPr>
          <w:rFonts w:ascii="Times New Roman" w:hAnsi="Times New Roman" w:cs="Times New Roman"/>
          <w:sz w:val="20"/>
          <w:szCs w:val="20"/>
        </w:rPr>
        <w:t xml:space="preserve">так же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могут отлично справится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 задачей по корректировке ассиметричной груди. Добиться нужного результата можно </w:t>
      </w:r>
      <w:proofErr w:type="gramStart"/>
      <w:r>
        <w:rPr>
          <w:rFonts w:ascii="Times New Roman" w:hAnsi="Times New Roman" w:cs="Times New Roman"/>
          <w:sz w:val="20"/>
          <w:szCs w:val="20"/>
        </w:rPr>
        <w:t>будет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только если правильно подобрав бельё. Иногда разница может быть незначительна, но иногда и составлять даже целый размер. Модели белья, оснащённые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пуш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-ап, идеально подойдут для данной ситуации. Подбор белья же необходимо </w:t>
      </w:r>
      <w:proofErr w:type="gramStart"/>
      <w:r w:rsidR="006146DE">
        <w:rPr>
          <w:rFonts w:ascii="Times New Roman" w:hAnsi="Times New Roman" w:cs="Times New Roman"/>
          <w:sz w:val="20"/>
          <w:szCs w:val="20"/>
        </w:rPr>
        <w:t>выполнять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ориентируясь на размер большей груди. </w:t>
      </w:r>
    </w:p>
    <w:p w:rsidR="00357F22" w:rsidRDefault="00357F22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57F22" w:rsidRPr="00357F22" w:rsidRDefault="00357F22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57F22">
        <w:rPr>
          <w:rFonts w:ascii="Times New Roman" w:hAnsi="Times New Roman" w:cs="Times New Roman"/>
          <w:i/>
          <w:sz w:val="20"/>
          <w:szCs w:val="20"/>
        </w:rPr>
        <w:t xml:space="preserve">Нюансы подбора бюстгальтера по размеру </w:t>
      </w:r>
    </w:p>
    <w:p w:rsidR="00357F22" w:rsidRDefault="00357F22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710A4" w:rsidRDefault="006C673A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Соблюдая несколько правил по подбору </w:t>
      </w:r>
      <w:r w:rsidRPr="008A5BA7">
        <w:rPr>
          <w:rFonts w:ascii="Times New Roman" w:hAnsi="Times New Roman" w:cs="Times New Roman"/>
          <w:b/>
          <w:sz w:val="20"/>
          <w:szCs w:val="20"/>
        </w:rPr>
        <w:t>бюстгальтеров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8A5BA7">
        <w:rPr>
          <w:rFonts w:ascii="Times New Roman" w:hAnsi="Times New Roman" w:cs="Times New Roman"/>
          <w:b/>
          <w:sz w:val="20"/>
          <w:szCs w:val="20"/>
        </w:rPr>
        <w:t>топов</w:t>
      </w:r>
      <w:r>
        <w:rPr>
          <w:rFonts w:ascii="Times New Roman" w:hAnsi="Times New Roman" w:cs="Times New Roman"/>
          <w:sz w:val="20"/>
          <w:szCs w:val="20"/>
        </w:rPr>
        <w:t xml:space="preserve"> можно полностью остаться довольным своей покупкой. Для этого стоит проконтролировать или сделать такие манипуляции:</w:t>
      </w:r>
    </w:p>
    <w:p w:rsidR="006C673A" w:rsidRDefault="006C673A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застегнуть бюст на </w:t>
      </w:r>
      <w:r w:rsidR="0073452D">
        <w:rPr>
          <w:rFonts w:ascii="Times New Roman" w:hAnsi="Times New Roman" w:cs="Times New Roman"/>
          <w:sz w:val="20"/>
          <w:szCs w:val="20"/>
        </w:rPr>
        <w:t>дальние крючки, при этом пояс белья должен плотно прилегать к телу. В такой способ модно проверить правильность подбора размера;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грудь в чашке должна стремиться вперёд, а не в сторону, вниз, сдавливаться или морщится;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чашка должна быть полностью заполнена, не иметь пустот;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подтяните бретели лифа так, </w:t>
      </w:r>
      <w:proofErr w:type="gramStart"/>
      <w:r>
        <w:rPr>
          <w:rFonts w:ascii="Times New Roman" w:hAnsi="Times New Roman" w:cs="Times New Roman"/>
          <w:sz w:val="20"/>
          <w:szCs w:val="20"/>
        </w:rPr>
        <w:t>что бы он не висел</w:t>
      </w:r>
      <w:proofErr w:type="gramEnd"/>
      <w:r>
        <w:rPr>
          <w:rFonts w:ascii="Times New Roman" w:hAnsi="Times New Roman" w:cs="Times New Roman"/>
          <w:sz w:val="20"/>
          <w:szCs w:val="20"/>
        </w:rPr>
        <w:t>, а выполнял возлагаемую на него функцию и поднимал грудь;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проследите, что бы у вас не собирались складки (под мышками, на спине или у груди);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поднятии рук, бюстик не должен смещаться вообще, не говоря уже о возможности его поднятии вверх, а соединяющий чашки мостик так и должен плотно прилегать к телу;</w:t>
      </w:r>
    </w:p>
    <w:p w:rsidR="0073452D" w:rsidRDefault="0073452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7497C">
        <w:rPr>
          <w:rFonts w:ascii="Times New Roman" w:hAnsi="Times New Roman" w:cs="Times New Roman"/>
          <w:sz w:val="20"/>
          <w:szCs w:val="20"/>
        </w:rPr>
        <w:t>бретели не должны быть сильно натянуты, что бы после них оставались следы на плечах, но не должны и спадать во время движения;</w:t>
      </w:r>
    </w:p>
    <w:p w:rsidR="0087497C" w:rsidRDefault="0087497C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если вы купили </w:t>
      </w:r>
      <w:proofErr w:type="spellStart"/>
      <w:r w:rsidRPr="008A5BA7">
        <w:rPr>
          <w:rFonts w:ascii="Times New Roman" w:hAnsi="Times New Roman" w:cs="Times New Roman"/>
          <w:b/>
          <w:sz w:val="20"/>
          <w:szCs w:val="20"/>
        </w:rPr>
        <w:t>бюстгалтер</w:t>
      </w:r>
      <w:proofErr w:type="spellEnd"/>
      <w:r w:rsidRPr="008A5BA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косточками, то они должны находиться на ребрах и не «ездить», колоться, натирать и врезаться в кожу;</w:t>
      </w:r>
    </w:p>
    <w:p w:rsidR="0087497C" w:rsidRPr="00730822" w:rsidRDefault="0087497C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- </w:t>
      </w:r>
      <w:r w:rsidR="00667EED" w:rsidRPr="00730822">
        <w:rPr>
          <w:rFonts w:ascii="Times New Roman" w:hAnsi="Times New Roman" w:cs="Times New Roman"/>
          <w:sz w:val="20"/>
          <w:szCs w:val="20"/>
        </w:rPr>
        <w:t>на теле пояс должен располагаться параллельно полу;</w:t>
      </w:r>
    </w:p>
    <w:p w:rsidR="00667EED" w:rsidRPr="00730822" w:rsidRDefault="00667EED" w:rsidP="00F06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- </w:t>
      </w:r>
      <w:r w:rsidR="00AE6321" w:rsidRPr="00730822">
        <w:rPr>
          <w:rFonts w:ascii="Times New Roman" w:hAnsi="Times New Roman" w:cs="Times New Roman"/>
          <w:sz w:val="20"/>
          <w:szCs w:val="20"/>
        </w:rPr>
        <w:t>владелицы большой груди сразу же должны рассматривать плотное бельё, оснащённое широкими лямками и поясом (тонкие не смогут г</w:t>
      </w:r>
      <w:r w:rsidR="000672BB" w:rsidRPr="00730822">
        <w:rPr>
          <w:rFonts w:ascii="Times New Roman" w:hAnsi="Times New Roman" w:cs="Times New Roman"/>
          <w:sz w:val="20"/>
          <w:szCs w:val="20"/>
        </w:rPr>
        <w:t>арантировать должную поддержку).</w:t>
      </w:r>
    </w:p>
    <w:p w:rsidR="00780888" w:rsidRPr="00730822" w:rsidRDefault="00780888" w:rsidP="0078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8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30822">
        <w:rPr>
          <w:rFonts w:ascii="Times New Roman" w:hAnsi="Times New Roman" w:cs="Times New Roman"/>
          <w:b/>
          <w:sz w:val="20"/>
          <w:szCs w:val="20"/>
        </w:rPr>
        <w:t>2. Бюстгальтеры без поролона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На сегодняшний день, любительницы нижнего белья могут радовать себя постоянно, ведь рынок данных товаров переполнен самыми различными моделями </w:t>
      </w:r>
      <w:r w:rsidRPr="00730822">
        <w:rPr>
          <w:rFonts w:ascii="Times New Roman" w:hAnsi="Times New Roman" w:cs="Times New Roman"/>
          <w:b/>
          <w:sz w:val="20"/>
          <w:szCs w:val="20"/>
        </w:rPr>
        <w:t>бюстгальтеров</w:t>
      </w:r>
      <w:r w:rsidRPr="00730822">
        <w:rPr>
          <w:rFonts w:ascii="Times New Roman" w:hAnsi="Times New Roman" w:cs="Times New Roman"/>
          <w:sz w:val="20"/>
          <w:szCs w:val="20"/>
        </w:rPr>
        <w:t xml:space="preserve">, которые отличаются между собой не только цветом и тканью, но и формой. Такое изобилие </w:t>
      </w:r>
      <w:r w:rsidRPr="00730822">
        <w:rPr>
          <w:rFonts w:ascii="Times New Roman" w:hAnsi="Times New Roman" w:cs="Times New Roman"/>
          <w:b/>
          <w:sz w:val="20"/>
          <w:szCs w:val="20"/>
        </w:rPr>
        <w:t>топов бра, бюстгальтеров без бретелей</w:t>
      </w:r>
      <w:r w:rsidRPr="00730822">
        <w:rPr>
          <w:rFonts w:ascii="Times New Roman" w:hAnsi="Times New Roman" w:cs="Times New Roman"/>
          <w:sz w:val="20"/>
          <w:szCs w:val="20"/>
        </w:rPr>
        <w:t xml:space="preserve">, </w:t>
      </w:r>
      <w:r w:rsidRPr="00730822">
        <w:rPr>
          <w:rFonts w:ascii="Times New Roman" w:hAnsi="Times New Roman" w:cs="Times New Roman"/>
          <w:b/>
          <w:sz w:val="20"/>
          <w:szCs w:val="20"/>
        </w:rPr>
        <w:t>топов с длинным рукавом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 кружевных, лифов позволяет модницам и женщинам, отдающим предпочтение комфорту, подобрать именно тот вариант, который ей точно подойдёт по всем параметрам и характеристикам.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22">
        <w:rPr>
          <w:rFonts w:ascii="Times New Roman" w:hAnsi="Times New Roman" w:cs="Times New Roman"/>
          <w:i/>
          <w:sz w:val="20"/>
          <w:szCs w:val="20"/>
        </w:rPr>
        <w:t xml:space="preserve">Современный бюстгальтер – это про комфорт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Не стоит недооценивать женский </w:t>
      </w:r>
      <w:r w:rsidRPr="00730822">
        <w:rPr>
          <w:rFonts w:ascii="Times New Roman" w:hAnsi="Times New Roman" w:cs="Times New Roman"/>
          <w:b/>
          <w:sz w:val="20"/>
          <w:szCs w:val="20"/>
        </w:rPr>
        <w:t>бюстгальтер</w:t>
      </w:r>
      <w:r w:rsidRPr="00730822">
        <w:rPr>
          <w:rFonts w:ascii="Times New Roman" w:hAnsi="Times New Roman" w:cs="Times New Roman"/>
          <w:sz w:val="20"/>
          <w:szCs w:val="20"/>
        </w:rPr>
        <w:t xml:space="preserve">, ведь с его помощью можно визуально не только улучшить форму груди, но и изменить её размер (с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меньшего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>, на больший и наоборот). Все типы лифчиков, которые на сегодняшний день существуют, на самом деле имеют своё предназначение, то есть их нужно носить в определённых случаях. При этом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ни в коем случае, в нижнем белье грудь не должна преть, для этого отдавайте предпочтение </w:t>
      </w:r>
      <w:proofErr w:type="spellStart"/>
      <w:r w:rsidRPr="00730822">
        <w:rPr>
          <w:rFonts w:ascii="Times New Roman" w:hAnsi="Times New Roman" w:cs="Times New Roman"/>
          <w:sz w:val="20"/>
          <w:szCs w:val="20"/>
        </w:rPr>
        <w:t>гипоаллергенному</w:t>
      </w:r>
      <w:proofErr w:type="spellEnd"/>
      <w:r w:rsidRPr="00730822">
        <w:rPr>
          <w:rFonts w:ascii="Times New Roman" w:hAnsi="Times New Roman" w:cs="Times New Roman"/>
          <w:sz w:val="20"/>
          <w:szCs w:val="20"/>
        </w:rPr>
        <w:t xml:space="preserve"> и дышащему материалу (трикотаж, хлопок).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Ношение </w:t>
      </w:r>
      <w:r w:rsidRPr="00730822">
        <w:rPr>
          <w:rFonts w:ascii="Times New Roman" w:hAnsi="Times New Roman" w:cs="Times New Roman"/>
          <w:b/>
          <w:sz w:val="20"/>
          <w:szCs w:val="20"/>
        </w:rPr>
        <w:t>бюстгальтера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или </w:t>
      </w:r>
      <w:r w:rsidRPr="00730822">
        <w:rPr>
          <w:rFonts w:ascii="Times New Roman" w:hAnsi="Times New Roman" w:cs="Times New Roman"/>
          <w:b/>
          <w:sz w:val="20"/>
          <w:szCs w:val="20"/>
        </w:rPr>
        <w:t>спортивного топика</w:t>
      </w:r>
      <w:r w:rsidRPr="00730822">
        <w:rPr>
          <w:rFonts w:ascii="Times New Roman" w:hAnsi="Times New Roman" w:cs="Times New Roman"/>
          <w:sz w:val="20"/>
          <w:szCs w:val="20"/>
        </w:rPr>
        <w:t xml:space="preserve"> должно быть комфортным,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что бы вы не делали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при этом. Если ваше нижнее бельё стесняет ваши движения, </w:t>
      </w:r>
      <w:proofErr w:type="spellStart"/>
      <w:r w:rsidRPr="00730822">
        <w:rPr>
          <w:rFonts w:ascii="Times New Roman" w:hAnsi="Times New Roman" w:cs="Times New Roman"/>
          <w:sz w:val="20"/>
          <w:szCs w:val="20"/>
        </w:rPr>
        <w:t>передавливает</w:t>
      </w:r>
      <w:proofErr w:type="spellEnd"/>
      <w:r w:rsidRPr="00730822">
        <w:rPr>
          <w:rFonts w:ascii="Times New Roman" w:hAnsi="Times New Roman" w:cs="Times New Roman"/>
          <w:sz w:val="20"/>
          <w:szCs w:val="20"/>
        </w:rPr>
        <w:t xml:space="preserve"> грудную клетку от чего даже трудно дышать, его стоит немедленно снять и больше не одевать. Такой </w:t>
      </w:r>
      <w:r w:rsidRPr="00730822">
        <w:rPr>
          <w:rFonts w:ascii="Times New Roman" w:hAnsi="Times New Roman" w:cs="Times New Roman"/>
          <w:b/>
          <w:sz w:val="20"/>
          <w:szCs w:val="20"/>
        </w:rPr>
        <w:t>топик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или лиф может привести к серьёзным проблемам со здоровьем, вызванные застоем крови.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Беременным и кормящим грудью рекомендуют приобрести специальный бюстгальтер для кормления. Данному совету стоит последовать и любителям занятий спортом, выбор у них более широкий: </w:t>
      </w:r>
      <w:r w:rsidRPr="00730822">
        <w:rPr>
          <w:rFonts w:ascii="Times New Roman" w:hAnsi="Times New Roman" w:cs="Times New Roman"/>
          <w:b/>
          <w:sz w:val="20"/>
          <w:szCs w:val="20"/>
        </w:rPr>
        <w:t>топ спортивный</w:t>
      </w:r>
      <w:r w:rsidRPr="007308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30822">
        <w:rPr>
          <w:rFonts w:ascii="Times New Roman" w:hAnsi="Times New Roman" w:cs="Times New Roman"/>
          <w:b/>
          <w:sz w:val="20"/>
          <w:szCs w:val="20"/>
        </w:rPr>
        <w:t>кроп</w:t>
      </w:r>
      <w:proofErr w:type="spellEnd"/>
      <w:r w:rsidRPr="00730822">
        <w:rPr>
          <w:rFonts w:ascii="Times New Roman" w:hAnsi="Times New Roman" w:cs="Times New Roman"/>
          <w:b/>
          <w:sz w:val="20"/>
          <w:szCs w:val="20"/>
        </w:rPr>
        <w:t xml:space="preserve"> топ женский</w:t>
      </w:r>
      <w:r w:rsidRPr="00730822">
        <w:rPr>
          <w:rFonts w:ascii="Times New Roman" w:hAnsi="Times New Roman" w:cs="Times New Roman"/>
          <w:sz w:val="20"/>
          <w:szCs w:val="20"/>
        </w:rPr>
        <w:t xml:space="preserve">, бесшовный или компрессионный лиф, бюстгальтеры-топы. Для широко посаженной груди идеально подойдёт </w:t>
      </w:r>
      <w:r w:rsidRPr="00730822">
        <w:rPr>
          <w:rFonts w:ascii="Times New Roman" w:hAnsi="Times New Roman" w:cs="Times New Roman"/>
          <w:b/>
          <w:sz w:val="20"/>
          <w:szCs w:val="20"/>
        </w:rPr>
        <w:t>топ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или лиф с мягкими чашечками. Так же, в цельнокроеном </w:t>
      </w:r>
      <w:r w:rsidRPr="00730822">
        <w:rPr>
          <w:rFonts w:ascii="Times New Roman" w:hAnsi="Times New Roman" w:cs="Times New Roman"/>
          <w:b/>
          <w:sz w:val="20"/>
          <w:szCs w:val="20"/>
        </w:rPr>
        <w:t>бюстгальтере</w:t>
      </w:r>
      <w:r w:rsidRPr="00730822">
        <w:rPr>
          <w:rFonts w:ascii="Times New Roman" w:hAnsi="Times New Roman" w:cs="Times New Roman"/>
          <w:sz w:val="20"/>
          <w:szCs w:val="20"/>
        </w:rPr>
        <w:t xml:space="preserve"> грудь сможет занять максимально удобное положение. Большим спросом у молодого поколения последнее время пользуются </w:t>
      </w:r>
      <w:r w:rsidRPr="00730822">
        <w:rPr>
          <w:rFonts w:ascii="Times New Roman" w:hAnsi="Times New Roman" w:cs="Times New Roman"/>
          <w:b/>
          <w:sz w:val="20"/>
          <w:szCs w:val="20"/>
        </w:rPr>
        <w:t>лифчики</w:t>
      </w:r>
      <w:r w:rsidRPr="00730822">
        <w:rPr>
          <w:rFonts w:ascii="Times New Roman" w:hAnsi="Times New Roman" w:cs="Times New Roman"/>
          <w:sz w:val="20"/>
          <w:szCs w:val="20"/>
        </w:rPr>
        <w:t xml:space="preserve">, что застёгиваются спереди, ведь они хорошо «собирают» грудь и при этом создают красивую ложбинку, а так же на пике популярности в данный момент находятся бюстгальтеры без поролона, которые отличаются максимальным удобством и при этом очень красивые.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22">
        <w:rPr>
          <w:rFonts w:ascii="Times New Roman" w:hAnsi="Times New Roman" w:cs="Times New Roman"/>
          <w:i/>
          <w:sz w:val="20"/>
          <w:szCs w:val="20"/>
        </w:rPr>
        <w:t>Уникальность бюстгальтеров без поролона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Про бюстгальтеры без поролона можно сказать, что всё гениально – просто! Такой </w:t>
      </w:r>
      <w:r w:rsidRPr="00730822">
        <w:rPr>
          <w:rFonts w:ascii="Times New Roman" w:hAnsi="Times New Roman" w:cs="Times New Roman"/>
          <w:b/>
          <w:sz w:val="20"/>
          <w:szCs w:val="20"/>
        </w:rPr>
        <w:t>лифчик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имеет массу позитивных сторон, среди которых модно выделить: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максимально удобная форма;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высококлассный дизайн;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не вредит и даже приносит пользу женскому здоровью;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- иное.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Отдать предпочтение </w:t>
      </w:r>
      <w:r w:rsidRPr="00730822">
        <w:rPr>
          <w:rFonts w:ascii="Times New Roman" w:hAnsi="Times New Roman" w:cs="Times New Roman"/>
          <w:b/>
          <w:sz w:val="20"/>
          <w:szCs w:val="20"/>
        </w:rPr>
        <w:t>лифчику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или </w:t>
      </w:r>
      <w:r w:rsidRPr="00730822">
        <w:rPr>
          <w:rFonts w:ascii="Times New Roman" w:hAnsi="Times New Roman" w:cs="Times New Roman"/>
          <w:b/>
          <w:sz w:val="20"/>
          <w:szCs w:val="20"/>
        </w:rPr>
        <w:t xml:space="preserve">топу </w:t>
      </w:r>
      <w:r w:rsidRPr="00730822">
        <w:rPr>
          <w:rFonts w:ascii="Times New Roman" w:hAnsi="Times New Roman" w:cs="Times New Roman"/>
          <w:sz w:val="20"/>
          <w:szCs w:val="20"/>
        </w:rPr>
        <w:t xml:space="preserve">без поролона в первую очередь стоит обладательницам пышной груди, он придаст их груди выгодную округлую форму. Не обделит элегантностью, изысканностью и женственностью такая модель нижнего белья и женщин или девочек с небольшим размером груди. В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любом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случае, удобно будет в таком бюсте всем.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Топик женский </w:t>
      </w:r>
      <w:r w:rsidRPr="00730822">
        <w:rPr>
          <w:rFonts w:ascii="Times New Roman" w:hAnsi="Times New Roman" w:cs="Times New Roman"/>
          <w:sz w:val="20"/>
          <w:szCs w:val="20"/>
        </w:rPr>
        <w:t xml:space="preserve">или лиф без поролона смело можно назвать выполненным по высококлассному дизайну. Он идеально подойдёт и для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званого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вечер и для занятий спортом. Чувство максимального комфорта будет присутствовать в любом случае, он не будет мешать и натирать кожу во время движений, даже интенсивных в спортзале.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В такой модели </w:t>
      </w:r>
      <w:proofErr w:type="spellStart"/>
      <w:r w:rsidRPr="00730822">
        <w:rPr>
          <w:rFonts w:ascii="Times New Roman" w:hAnsi="Times New Roman" w:cs="Times New Roman"/>
          <w:b/>
          <w:sz w:val="20"/>
          <w:szCs w:val="20"/>
        </w:rPr>
        <w:t>бюстгалтера</w:t>
      </w:r>
      <w:proofErr w:type="spellEnd"/>
      <w:r w:rsidRPr="00730822">
        <w:rPr>
          <w:rFonts w:ascii="Times New Roman" w:hAnsi="Times New Roman" w:cs="Times New Roman"/>
          <w:sz w:val="20"/>
          <w:szCs w:val="20"/>
        </w:rPr>
        <w:t xml:space="preserve"> сохраняется отличный воздухообмен, отсутствует «парниковый эффект», что хорошо для здоровья. Так же большим плюсом, является то, что в жаркую пору году лиф не будет натирать.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22">
        <w:rPr>
          <w:rFonts w:ascii="Times New Roman" w:hAnsi="Times New Roman" w:cs="Times New Roman"/>
          <w:i/>
          <w:sz w:val="20"/>
          <w:szCs w:val="20"/>
        </w:rPr>
        <w:t>Дизайн бюстгальтеров без поролона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Уникальность </w:t>
      </w:r>
      <w:proofErr w:type="spellStart"/>
      <w:r w:rsidRPr="00730822">
        <w:rPr>
          <w:rFonts w:ascii="Times New Roman" w:hAnsi="Times New Roman" w:cs="Times New Roman"/>
          <w:b/>
          <w:sz w:val="20"/>
          <w:szCs w:val="20"/>
        </w:rPr>
        <w:t>бюстгалтеров</w:t>
      </w:r>
      <w:proofErr w:type="spellEnd"/>
      <w:r w:rsidRPr="00730822">
        <w:rPr>
          <w:rFonts w:ascii="Times New Roman" w:hAnsi="Times New Roman" w:cs="Times New Roman"/>
          <w:sz w:val="20"/>
          <w:szCs w:val="20"/>
        </w:rPr>
        <w:t xml:space="preserve"> без поролона заключается в том, что они имеют очень простую конструкцию и в основном шьются без косточек. Поролон в данном случае заменяют специально разработанной чашкой, посредством которой грудь идеально обхватывается и красиво фиксируется.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В основном, в процессе шиться используют технологию бесшовного шитья, а в процессе работ применяют очень тонкие материалы. В результате это позволяет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 xml:space="preserve">одевать </w:t>
      </w:r>
      <w:r w:rsidRPr="00730822">
        <w:rPr>
          <w:rFonts w:ascii="Times New Roman" w:hAnsi="Times New Roman" w:cs="Times New Roman"/>
          <w:b/>
          <w:sz w:val="20"/>
          <w:szCs w:val="20"/>
        </w:rPr>
        <w:t>лифчик</w:t>
      </w:r>
      <w:proofErr w:type="gramEnd"/>
      <w:r w:rsidRPr="00730822">
        <w:rPr>
          <w:rFonts w:ascii="Times New Roman" w:hAnsi="Times New Roman" w:cs="Times New Roman"/>
          <w:b/>
          <w:sz w:val="20"/>
          <w:szCs w:val="20"/>
        </w:rPr>
        <w:t xml:space="preserve"> без косточек</w:t>
      </w:r>
      <w:r w:rsidRPr="00730822">
        <w:rPr>
          <w:rFonts w:ascii="Times New Roman" w:hAnsi="Times New Roman" w:cs="Times New Roman"/>
          <w:sz w:val="20"/>
          <w:szCs w:val="20"/>
        </w:rPr>
        <w:t xml:space="preserve">, а иногда это может быть одновременно и </w:t>
      </w:r>
      <w:r w:rsidRPr="00730822">
        <w:rPr>
          <w:rFonts w:ascii="Times New Roman" w:hAnsi="Times New Roman" w:cs="Times New Roman"/>
          <w:b/>
          <w:sz w:val="20"/>
          <w:szCs w:val="20"/>
        </w:rPr>
        <w:t>лифчик без бретелей</w:t>
      </w:r>
      <w:r w:rsidRPr="00730822">
        <w:rPr>
          <w:rFonts w:ascii="Times New Roman" w:hAnsi="Times New Roman" w:cs="Times New Roman"/>
          <w:sz w:val="20"/>
          <w:szCs w:val="20"/>
        </w:rPr>
        <w:t xml:space="preserve"> такой модели под обтягивающую одежду.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Модницам предлагается осуществить выбор среди таких моделей: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с округлым вырезом;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с треугольным вырезом;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на каркасе;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без каркаса;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с фиксированными шлейками;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- со съемными шлейками.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22">
        <w:rPr>
          <w:rFonts w:ascii="Times New Roman" w:hAnsi="Times New Roman" w:cs="Times New Roman"/>
          <w:i/>
          <w:sz w:val="20"/>
          <w:szCs w:val="20"/>
        </w:rPr>
        <w:t>Кому подходит бюстгальтер без поролона?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Всем давно было известно, что изысканное бельё подходит всем, потому в </w:t>
      </w:r>
      <w:r w:rsidRPr="00730822">
        <w:rPr>
          <w:rFonts w:ascii="Times New Roman" w:hAnsi="Times New Roman" w:cs="Times New Roman"/>
          <w:b/>
          <w:sz w:val="20"/>
          <w:szCs w:val="20"/>
        </w:rPr>
        <w:t>кружевной топ</w:t>
      </w:r>
      <w:r w:rsidRPr="00730822">
        <w:rPr>
          <w:rFonts w:ascii="Times New Roman" w:hAnsi="Times New Roman" w:cs="Times New Roman"/>
          <w:sz w:val="20"/>
          <w:szCs w:val="20"/>
        </w:rPr>
        <w:t xml:space="preserve"> или </w:t>
      </w:r>
      <w:r w:rsidRPr="00730822">
        <w:rPr>
          <w:rFonts w:ascii="Times New Roman" w:hAnsi="Times New Roman" w:cs="Times New Roman"/>
          <w:b/>
          <w:sz w:val="20"/>
          <w:szCs w:val="20"/>
        </w:rPr>
        <w:t xml:space="preserve">бюстгальтер </w:t>
      </w:r>
      <w:r w:rsidRPr="00730822">
        <w:rPr>
          <w:rFonts w:ascii="Times New Roman" w:hAnsi="Times New Roman" w:cs="Times New Roman"/>
          <w:sz w:val="20"/>
          <w:szCs w:val="20"/>
        </w:rPr>
        <w:t>должен быть в гардеробе</w:t>
      </w:r>
      <w:r w:rsidRPr="007308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30822">
        <w:rPr>
          <w:rFonts w:ascii="Times New Roman" w:hAnsi="Times New Roman" w:cs="Times New Roman"/>
          <w:sz w:val="20"/>
          <w:szCs w:val="20"/>
        </w:rPr>
        <w:t>как дамы в возрасте, так и молодой девушки. При этом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в процессе подбора стоит учитывать размер груди, возраст и желаемый образ. Именно в такой способ любая девушка сможет создать для себя уникальный спортивный или бунтарский образ, а женщина подберёт для себя деловой или городской образ. 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Особое внимание при выборе стоит уделить таким нюансам: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женщинам, которые считают свою фигуру несовершенной – в данном варианте идеальной покупкой будет лиф на жёстком каркасе, с его помощью можно зрительно добавить объём;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730822">
        <w:rPr>
          <w:rFonts w:ascii="Times New Roman" w:hAnsi="Times New Roman" w:cs="Times New Roman"/>
          <w:sz w:val="20"/>
          <w:szCs w:val="20"/>
        </w:rPr>
        <w:t>минимайзеры</w:t>
      </w:r>
      <w:proofErr w:type="spellEnd"/>
      <w:r w:rsidRPr="00730822">
        <w:rPr>
          <w:rFonts w:ascii="Times New Roman" w:hAnsi="Times New Roman" w:cs="Times New Roman"/>
          <w:sz w:val="20"/>
          <w:szCs w:val="20"/>
        </w:rPr>
        <w:t xml:space="preserve"> с широкими лямками, </w:t>
      </w:r>
      <w:proofErr w:type="gramStart"/>
      <w:r w:rsidRPr="00730822">
        <w:rPr>
          <w:rFonts w:ascii="Times New Roman" w:hAnsi="Times New Roman" w:cs="Times New Roman"/>
          <w:sz w:val="20"/>
          <w:szCs w:val="20"/>
        </w:rPr>
        <w:t>оснащённые</w:t>
      </w:r>
      <w:proofErr w:type="gramEnd"/>
      <w:r w:rsidRPr="00730822">
        <w:rPr>
          <w:rFonts w:ascii="Times New Roman" w:hAnsi="Times New Roman" w:cs="Times New Roman"/>
          <w:sz w:val="20"/>
          <w:szCs w:val="20"/>
        </w:rPr>
        <w:t xml:space="preserve"> плотным поясом под грудью подходят для дам с «выдающимися формами». Такие бюсты помогут снять лишнюю нагрузку с позвоночника и плеч;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>- девушки в основном отдают предпочтение прозрачному или полупрозрачному белью, что делает их очень обольстительными.</w:t>
      </w: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0822" w:rsidRPr="00730822" w:rsidRDefault="00730822" w:rsidP="0073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0822">
        <w:rPr>
          <w:rFonts w:ascii="Times New Roman" w:hAnsi="Times New Roman" w:cs="Times New Roman"/>
          <w:sz w:val="20"/>
          <w:szCs w:val="20"/>
        </w:rPr>
        <w:t xml:space="preserve">Что касается предлагаемой цветовой гаммы, то она очень широка и многие теряются в выборе. Согласно рекомендациям, более приглушённые тона подходят взрослым женщинам (шоколадный, оливковый, кофе с молоком). При этом не стоит забывать, что в моде всегда будут такие цвета, как чёрный и белый. </w:t>
      </w:r>
    </w:p>
    <w:p w:rsidR="00730822" w:rsidRPr="00730822" w:rsidRDefault="00730822" w:rsidP="00780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30822" w:rsidRPr="0073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5A9F"/>
    <w:multiLevelType w:val="multilevel"/>
    <w:tmpl w:val="88D6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E3"/>
    <w:rsid w:val="00005721"/>
    <w:rsid w:val="00032023"/>
    <w:rsid w:val="00043A60"/>
    <w:rsid w:val="000672BB"/>
    <w:rsid w:val="000E0E40"/>
    <w:rsid w:val="000F1E79"/>
    <w:rsid w:val="00104A38"/>
    <w:rsid w:val="00111CEC"/>
    <w:rsid w:val="001E41E3"/>
    <w:rsid w:val="002124FC"/>
    <w:rsid w:val="0024548B"/>
    <w:rsid w:val="00256FFB"/>
    <w:rsid w:val="002F02ED"/>
    <w:rsid w:val="00305885"/>
    <w:rsid w:val="003470DF"/>
    <w:rsid w:val="00357F22"/>
    <w:rsid w:val="003F5B2A"/>
    <w:rsid w:val="003F5DC0"/>
    <w:rsid w:val="004E615B"/>
    <w:rsid w:val="00557465"/>
    <w:rsid w:val="006146DE"/>
    <w:rsid w:val="0065093F"/>
    <w:rsid w:val="00667EED"/>
    <w:rsid w:val="006C673A"/>
    <w:rsid w:val="00730822"/>
    <w:rsid w:val="0073452D"/>
    <w:rsid w:val="00773CD5"/>
    <w:rsid w:val="00780888"/>
    <w:rsid w:val="00792402"/>
    <w:rsid w:val="007E5EBA"/>
    <w:rsid w:val="008710A4"/>
    <w:rsid w:val="0087497C"/>
    <w:rsid w:val="008A5BA7"/>
    <w:rsid w:val="008F0B60"/>
    <w:rsid w:val="00A6436E"/>
    <w:rsid w:val="00A765FD"/>
    <w:rsid w:val="00AA45A1"/>
    <w:rsid w:val="00AC48D1"/>
    <w:rsid w:val="00AE6321"/>
    <w:rsid w:val="00BB3E45"/>
    <w:rsid w:val="00BF5D70"/>
    <w:rsid w:val="00C24AA9"/>
    <w:rsid w:val="00C40C33"/>
    <w:rsid w:val="00C8150C"/>
    <w:rsid w:val="00D220CD"/>
    <w:rsid w:val="00D32213"/>
    <w:rsid w:val="00E10A4C"/>
    <w:rsid w:val="00F06FA5"/>
    <w:rsid w:val="00F47198"/>
    <w:rsid w:val="00FD5801"/>
    <w:rsid w:val="00F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5F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5F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4A3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5F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5F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4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6557">
              <w:marLeft w:val="0"/>
              <w:marRight w:val="0"/>
              <w:marTop w:val="0"/>
              <w:marBottom w:val="375"/>
              <w:divBdr>
                <w:top w:val="single" w:sz="6" w:space="15" w:color="EFEFEF"/>
                <w:left w:val="single" w:sz="6" w:space="15" w:color="EFEFEF"/>
                <w:bottom w:val="single" w:sz="6" w:space="15" w:color="EFEFEF"/>
                <w:right w:val="single" w:sz="6" w:space="15" w:color="EFEFEF"/>
              </w:divBdr>
              <w:divsChild>
                <w:div w:id="3425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5163">
                  <w:marLeft w:val="-300"/>
                  <w:marRight w:val="-300"/>
                  <w:marTop w:val="180"/>
                  <w:marBottom w:val="0"/>
                  <w:divBdr>
                    <w:top w:val="single" w:sz="6" w:space="17" w:color="EDECE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033">
                      <w:marLeft w:val="0"/>
                      <w:marRight w:val="-3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8E8"/>
                      </w:divBdr>
                    </w:div>
                    <w:div w:id="181051346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2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DECEC"/>
                            <w:left w:val="single" w:sz="6" w:space="4" w:color="EDECEC"/>
                            <w:bottom w:val="single" w:sz="6" w:space="4" w:color="EDECEC"/>
                            <w:right w:val="single" w:sz="6" w:space="4" w:color="EDECE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52</cp:revision>
  <dcterms:created xsi:type="dcterms:W3CDTF">2022-09-21T09:29:00Z</dcterms:created>
  <dcterms:modified xsi:type="dcterms:W3CDTF">2023-08-04T14:04:00Z</dcterms:modified>
</cp:coreProperties>
</file>