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5940F6">
        <w:rPr>
          <w:rFonts w:ascii="Times New Roman" w:hAnsi="Times New Roman" w:cs="Times New Roman"/>
          <w:b/>
          <w:sz w:val="28"/>
          <w:lang w:val="ru-RU"/>
        </w:rPr>
        <w:t>ЦИФРОВІ СТРАТЕГІЇ</w:t>
      </w: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spellStart"/>
      <w:r w:rsidRPr="005940F6">
        <w:rPr>
          <w:rFonts w:ascii="Times New Roman" w:hAnsi="Times New Roman" w:cs="Times New Roman"/>
          <w:b/>
          <w:sz w:val="28"/>
          <w:lang w:val="ru-RU"/>
        </w:rPr>
        <w:t>Есе</w:t>
      </w:r>
      <w:proofErr w:type="spellEnd"/>
    </w:p>
    <w:p w:rsidR="005940F6" w:rsidRP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  <w:lang w:val="ru-RU"/>
        </w:rPr>
        <w:t>2023</w:t>
      </w:r>
    </w:p>
    <w:p w:rsidR="005940F6" w:rsidRPr="005940F6" w:rsidRDefault="005940F6" w:rsidP="005940F6">
      <w:pPr>
        <w:jc w:val="center"/>
        <w:rPr>
          <w:rFonts w:ascii="Times New Roman" w:hAnsi="Times New Roman" w:cs="Times New Roman"/>
          <w:sz w:val="28"/>
          <w:lang w:val="ru-RU"/>
        </w:rPr>
      </w:pP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Єлизавета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Моргун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  <w:lang w:val="ru-RU"/>
        </w:rPr>
        <w:t>1 ВСТУП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Сьогодні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все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більше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компаній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звертаються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стратегій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щоб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покращити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свою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присутність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Інтернеті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підвищити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конкурентоспроможність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є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ключовим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фактором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успіху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сучасному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цифровому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середовищі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Цей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документ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зосереджується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на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важливості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стратегій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і на тому, як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компанії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можуть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їх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успішно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впроваджувати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>.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  <w:lang w:val="ru-RU"/>
        </w:rPr>
        <w:t>2 ВАЖЛИВІСТЬ ЦИФРОВИХ СТРАТЕГІЙ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важливі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сучасному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цифровому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середовищі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кількох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причин. Перша причина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полягає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 тому,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технології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стають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частиною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нашого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повсякденного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життя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Люди все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частіше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звертаються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інтернету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мобільних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пристроїв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пошуку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продуктів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послуг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Тому для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важливо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сильну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присутність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Інтернеті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яка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дозволяє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охопити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потенційних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клієнтів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збільшити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продажі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>.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  <w:lang w:val="ru-RU"/>
        </w:rPr>
        <w:t xml:space="preserve">Друга причина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полягає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 тому,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дозволяють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компаніям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підвищити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ефективність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своїх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процесів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продуктивність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праці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своїх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співробітників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Діджиталізація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допомогти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автоматизувати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багато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основних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процесів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означає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працівники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можуть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приділяти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більше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часу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творчій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роботі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стратегічним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ініціативам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>.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Третя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причина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полягає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 тому,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дозволяють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залучати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нових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клієнтів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покращувати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відносини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існуючими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технології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надають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компаніям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можливість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контактувати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клієнтами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через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різноманітні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онлайн-канали,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включаючи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соціальні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мережі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електронну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пошту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та блоги.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дозволяє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компаніям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взаємодіяти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своїми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клієнтами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щоб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краще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їх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розуміти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надавати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їм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кращі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послуги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>.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  <w:lang w:val="ru-RU"/>
        </w:rPr>
        <w:lastRenderedPageBreak/>
        <w:t>3 ВПРОВАДЖЕННЯ ЦИФРОВИХ СТРАТЕГІЙ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  <w:lang w:val="ru-RU"/>
        </w:rPr>
        <w:t xml:space="preserve">Для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успішного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впровадження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стратегій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компаніям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необхідно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чіткі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цілі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та план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їх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досягнення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Ось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кілька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ключових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факторів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які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бути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включені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>: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  <w:lang w:val="ru-RU"/>
        </w:rPr>
        <w:t>4 ВЕБ-САЙТ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  <w:lang w:val="ru-RU"/>
        </w:rPr>
        <w:t xml:space="preserve">Одним з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найважливіших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перших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кроків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компаній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які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прагнуть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покращити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свою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присутність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Інтернеті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є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створення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професійного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веб-сайту. Веб-сайт повинен бути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зручним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навігації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містити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всю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необхідну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інформацію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про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компанію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її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продукти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послуги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Він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також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повинен бути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оптимізований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пошукових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систем,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щоб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його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можна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було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легко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знайти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відобразити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 результатах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пошуку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>.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  <w:lang w:val="ru-RU"/>
        </w:rPr>
        <w:t>5 СОЦІАЛЬНІ МЕДІА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Соціальні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мережі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сьогодні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є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важливою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частиною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цифрової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Компанії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визначити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які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соціальні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мережі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є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найбільш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релевантними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їхньої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цільової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аудиторії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і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розробити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для них контент-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Контент повинен бути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цікавим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адаптованим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соціальних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мереж.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Соціальні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мережі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також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можна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використовувати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спілкування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з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існуючими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клієнтами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залучення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нових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>.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  <w:lang w:val="ru-RU"/>
        </w:rPr>
        <w:t>6 МАРКЕТИНГ ЕЛЕКТРОННОЮ ПОШТОЮ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</w:rPr>
        <w:t>Email</w:t>
      </w:r>
      <w:r w:rsidRPr="005940F6">
        <w:rPr>
          <w:rFonts w:ascii="Times New Roman" w:hAnsi="Times New Roman" w:cs="Times New Roman"/>
          <w:sz w:val="28"/>
          <w:lang w:val="ru-RU"/>
        </w:rPr>
        <w:t xml:space="preserve">-маркетинг -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ще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один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спосіб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за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допомогою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якого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бізнес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зв'язатися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своїми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клієнтами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Компанії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отримати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дозвіл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від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клієнтів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на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надсилання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електронних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листів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щоб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уникнути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спаму.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Зміст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електронних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листів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повинен бути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адаптований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клієнтів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включати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інформацію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про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нові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продукти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або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послуги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акції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знижки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>.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  <w:lang w:val="ru-RU"/>
        </w:rPr>
        <w:lastRenderedPageBreak/>
        <w:t>7 КОНТЕНТ-МАРКЕТИНГ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  <w:lang w:val="ru-RU"/>
        </w:rPr>
        <w:t xml:space="preserve">Контент-маркетинг -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спосіб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достукатися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до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клієнтів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шляхом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створення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якісного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контенту,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який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буде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їм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цікавий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Контент повинен бути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адаптований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цільової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аудиторії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бути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опублікований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на веб-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сайті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блозі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або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соціальних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мережах.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  <w:lang w:val="ru-RU"/>
        </w:rPr>
        <w:t xml:space="preserve">8 </w:t>
      </w:r>
      <w:r w:rsidRPr="005940F6">
        <w:rPr>
          <w:rFonts w:ascii="Times New Roman" w:hAnsi="Times New Roman" w:cs="Times New Roman"/>
          <w:sz w:val="28"/>
        </w:rPr>
        <w:t>SEO</w:t>
      </w:r>
      <w:r w:rsidRPr="005940F6">
        <w:rPr>
          <w:rFonts w:ascii="Times New Roman" w:hAnsi="Times New Roman" w:cs="Times New Roman"/>
          <w:sz w:val="28"/>
          <w:lang w:val="ru-RU"/>
        </w:rPr>
        <w:t xml:space="preserve"> (ПОШУКОВА ОПТИМІЗАЦІЯ)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</w:rPr>
        <w:t>SEO</w:t>
      </w:r>
      <w:r w:rsidRPr="005940F6">
        <w:rPr>
          <w:rFonts w:ascii="Times New Roman" w:hAnsi="Times New Roman" w:cs="Times New Roman"/>
          <w:sz w:val="28"/>
          <w:lang w:val="ru-RU"/>
        </w:rPr>
        <w:t xml:space="preserve"> -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процес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оптимізації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веб-сайту для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пошукових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систем з метою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підвищення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його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видимості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 результатах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пошуку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збільшити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відвідуваність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веб-сайту, 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отже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і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кількість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потенційних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клієнтів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Компанії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переконатися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що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їхні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веб-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сайти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оптимізовані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для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ключових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слів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мають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швидку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швидкість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завантаження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>.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bookmarkStart w:id="0" w:name="_GoBack"/>
      <w:bookmarkEnd w:id="0"/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r w:rsidRPr="005940F6">
        <w:rPr>
          <w:rFonts w:ascii="Times New Roman" w:hAnsi="Times New Roman" w:cs="Times New Roman"/>
          <w:sz w:val="28"/>
          <w:lang w:val="ru-RU"/>
        </w:rPr>
        <w:t>9 АНАЛІЗ ЕФЕКТИВНОСТІ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Компанії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відстежувати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ефективність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своєї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цифрової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за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допомогою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інструментів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аналітики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таких як </w:t>
      </w:r>
      <w:r w:rsidRPr="005940F6">
        <w:rPr>
          <w:rFonts w:ascii="Times New Roman" w:hAnsi="Times New Roman" w:cs="Times New Roman"/>
          <w:sz w:val="28"/>
        </w:rPr>
        <w:t>Google</w:t>
      </w:r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r w:rsidRPr="005940F6">
        <w:rPr>
          <w:rFonts w:ascii="Times New Roman" w:hAnsi="Times New Roman" w:cs="Times New Roman"/>
          <w:sz w:val="28"/>
        </w:rPr>
        <w:t>Analytics</w:t>
      </w:r>
      <w:r w:rsidRPr="005940F6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дозволить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їм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побачити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які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канали та контент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генерують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найбільше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трафіку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конверсій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На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основі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цієї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інформації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бізнес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скоригувати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свою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покращити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ефективність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>.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</w:p>
    <w:p w:rsidR="005940F6" w:rsidRPr="005940F6" w:rsidRDefault="005940F6" w:rsidP="005940F6">
      <w:pPr>
        <w:rPr>
          <w:rFonts w:ascii="Times New Roman" w:hAnsi="Times New Roman" w:cs="Times New Roman"/>
          <w:sz w:val="28"/>
        </w:rPr>
      </w:pPr>
      <w:r w:rsidRPr="005940F6">
        <w:rPr>
          <w:rFonts w:ascii="Times New Roman" w:hAnsi="Times New Roman" w:cs="Times New Roman"/>
          <w:sz w:val="28"/>
        </w:rPr>
        <w:t>10 ВИСНОВОК</w:t>
      </w:r>
    </w:p>
    <w:p w:rsidR="005940F6" w:rsidRPr="005940F6" w:rsidRDefault="005940F6" w:rsidP="005940F6">
      <w:pPr>
        <w:rPr>
          <w:rFonts w:ascii="Times New Roman" w:hAnsi="Times New Roman" w:cs="Times New Roman"/>
          <w:sz w:val="28"/>
        </w:rPr>
      </w:pPr>
    </w:p>
    <w:p w:rsidR="004D0915" w:rsidRPr="005940F6" w:rsidRDefault="005940F6" w:rsidP="005940F6">
      <w:pPr>
        <w:rPr>
          <w:rFonts w:ascii="Times New Roman" w:hAnsi="Times New Roman" w:cs="Times New Roman"/>
          <w:sz w:val="28"/>
          <w:lang w:val="ru-RU"/>
        </w:rPr>
      </w:pP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є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важливою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частиною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успіху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сучасному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цифровому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світі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Компанії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чіткі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цілі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та план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їх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досягнення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Веб-сайт,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соціальні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мережі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маркетинг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електронною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поштою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контент-маркетинг, </w:t>
      </w:r>
      <w:r w:rsidRPr="005940F6">
        <w:rPr>
          <w:rFonts w:ascii="Times New Roman" w:hAnsi="Times New Roman" w:cs="Times New Roman"/>
          <w:sz w:val="28"/>
        </w:rPr>
        <w:t>SEO</w:t>
      </w:r>
      <w:r w:rsidRPr="005940F6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аналіз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ефективності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є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ключовими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факторами,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які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бути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включені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стратегію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Компанії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повинні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регулярно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відстежувати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ефективність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своєї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цифрової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та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коригувати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її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на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основі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зібраної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інформації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Впровадження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цифрових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стратегій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може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допомогти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бізнесу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покращити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свою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присутність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в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Інтернеті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підвищити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ефективність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своїх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процесів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і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збільшити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0F6">
        <w:rPr>
          <w:rFonts w:ascii="Times New Roman" w:hAnsi="Times New Roman" w:cs="Times New Roman"/>
          <w:sz w:val="28"/>
          <w:lang w:val="ru-RU"/>
        </w:rPr>
        <w:t>продуктивність</w:t>
      </w:r>
      <w:proofErr w:type="spellEnd"/>
      <w:r w:rsidRPr="005940F6">
        <w:rPr>
          <w:rFonts w:ascii="Times New Roman" w:hAnsi="Times New Roman" w:cs="Times New Roman"/>
          <w:sz w:val="28"/>
          <w:lang w:val="ru-RU"/>
        </w:rPr>
        <w:t>.</w:t>
      </w:r>
    </w:p>
    <w:sectPr w:rsidR="004D0915" w:rsidRPr="005940F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E4D"/>
    <w:rsid w:val="004D0915"/>
    <w:rsid w:val="00525E4D"/>
    <w:rsid w:val="0059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37E1B"/>
  <w15:chartTrackingRefBased/>
  <w15:docId w15:val="{932CBE00-F342-42B8-B623-0C77A87A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2023-07-02T17:45:00Z</dcterms:created>
  <dcterms:modified xsi:type="dcterms:W3CDTF">2023-07-02T18:00:00Z</dcterms:modified>
</cp:coreProperties>
</file>