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Xiaomi Redmi Buds 4 Pro — беспроводной звук нового уровня</w:t>
      </w:r>
    </w:p>
    <w:p>
      <w:r>
        <w:t>Наслаждайтесь кристально чистым звучанием и полной свободой движений с наушниками Xiaomi Redmi Buds 4 Pro. Созданы для тех, кто ценит комфорт, качество и стиль.</w:t>
      </w:r>
    </w:p>
    <w:p/>
    <w:p>
      <w:r>
        <w:t>Главные преимущества:</w:t>
      </w:r>
    </w:p>
    <w:p>
      <w:r>
        <w:t>- Ультрасовременное активное шумоподавление (ANC) — тишина даже в метро.</w:t>
      </w:r>
    </w:p>
    <w:p>
      <w:r>
        <w:t>- До 36 часов работы с кейсом — без подзарядки неделями.</w:t>
      </w:r>
    </w:p>
    <w:p>
      <w:r>
        <w:t>- Hi-Res Audio и кодеки LHDC 4.0 — каждый трек звучит как в студии.</w:t>
      </w:r>
    </w:p>
    <w:p>
      <w:r>
        <w:t>- Лёгкие и эргономичные — забудьте, что они у вас в ушах.</w:t>
      </w:r>
    </w:p>
    <w:p>
      <w:r>
        <w:t>- Двойное подключение — легко переключайтесь между ноутбуком и телефоном.</w:t>
      </w:r>
    </w:p>
    <w:p/>
    <w:p>
      <w:r>
        <w:t>Эти наушники — идеальный выбор для работы, тренировок и путешествий. Стильный кейс, моментальное подключение и стабильная связь превращают использование в удовольствие.</w:t>
      </w:r>
    </w:p>
    <w:p/>
    <w:p>
      <w:r>
        <w:t>Redmi Buds 4 Pro — больше, чем просто наушники. Это ваш личный аудиокомфорт.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