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F2" w:rsidRPr="002418D5" w:rsidRDefault="0074455D" w:rsidP="002418D5">
      <w:pPr>
        <w:pStyle w:val="1"/>
        <w:jc w:val="center"/>
        <w:rPr>
          <w:b/>
          <w:caps/>
          <w:sz w:val="22"/>
          <w:szCs w:val="22"/>
        </w:rPr>
      </w:pPr>
      <w:r w:rsidRPr="00332F91">
        <w:rPr>
          <w:b/>
          <w:caps/>
          <w:sz w:val="22"/>
          <w:szCs w:val="22"/>
        </w:rPr>
        <w:t>ДоговІ</w:t>
      </w:r>
      <w:r w:rsidR="00B82DF2" w:rsidRPr="00332F91">
        <w:rPr>
          <w:b/>
          <w:caps/>
          <w:sz w:val="22"/>
          <w:szCs w:val="22"/>
        </w:rPr>
        <w:t xml:space="preserve">р </w:t>
      </w:r>
      <w:r w:rsidR="002418D5" w:rsidRPr="002418D5">
        <w:rPr>
          <w:b/>
          <w:caps/>
          <w:sz w:val="22"/>
          <w:szCs w:val="22"/>
        </w:rPr>
        <w:t>№</w:t>
      </w:r>
      <w:r w:rsidR="00C455C1" w:rsidRPr="00C455C1">
        <w:t xml:space="preserve"> </w:t>
      </w:r>
      <w:r w:rsidR="00FC31CE" w:rsidRPr="00FC31CE">
        <w:rPr>
          <w:b/>
          <w:caps/>
          <w:sz w:val="22"/>
          <w:szCs w:val="22"/>
        </w:rPr>
        <w:t xml:space="preserve"> </w:t>
      </w:r>
      <w:r w:rsidR="008F5B09">
        <w:rPr>
          <w:b/>
          <w:caps/>
          <w:sz w:val="22"/>
          <w:szCs w:val="22"/>
        </w:rPr>
        <w:t>___</w:t>
      </w:r>
    </w:p>
    <w:p w:rsidR="00B82DF2" w:rsidRPr="00332F91" w:rsidRDefault="00B82DF2" w:rsidP="00332F91">
      <w:pPr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про надання поворотної фінансової допомоги</w:t>
      </w:r>
    </w:p>
    <w:p w:rsidR="00B82DF2" w:rsidRPr="00332F91" w:rsidRDefault="00B82DF2" w:rsidP="00332F91">
      <w:pPr>
        <w:jc w:val="center"/>
        <w:rPr>
          <w:b/>
          <w:sz w:val="22"/>
          <w:szCs w:val="22"/>
          <w:lang w:val="uk-UA"/>
        </w:rPr>
      </w:pPr>
    </w:p>
    <w:p w:rsidR="00B82DF2" w:rsidRDefault="00B82DF2" w:rsidP="00C455C1">
      <w:pPr>
        <w:tabs>
          <w:tab w:val="left" w:pos="6237"/>
        </w:tabs>
        <w:ind w:left="360"/>
        <w:rPr>
          <w:b/>
          <w:i/>
          <w:sz w:val="22"/>
          <w:szCs w:val="22"/>
          <w:lang w:val="uk-UA"/>
        </w:rPr>
      </w:pPr>
      <w:r w:rsidRPr="00332F91">
        <w:rPr>
          <w:b/>
          <w:i/>
          <w:sz w:val="22"/>
          <w:szCs w:val="22"/>
          <w:lang w:val="uk-UA"/>
        </w:rPr>
        <w:t>м. Київ</w:t>
      </w:r>
      <w:r w:rsidR="0075643D" w:rsidRPr="00332F91">
        <w:rPr>
          <w:b/>
          <w:i/>
          <w:sz w:val="22"/>
          <w:szCs w:val="22"/>
          <w:lang w:val="uk-UA"/>
        </w:rPr>
        <w:tab/>
      </w:r>
      <w:r w:rsidR="00B23CCE" w:rsidRPr="00332F91">
        <w:rPr>
          <w:color w:val="535C69"/>
          <w:sz w:val="22"/>
          <w:szCs w:val="22"/>
          <w:shd w:val="clear" w:color="auto" w:fill="FFFFFF"/>
          <w:lang w:val="uk-UA"/>
        </w:rPr>
        <w:t> </w:t>
      </w:r>
      <w:r w:rsidR="005F1831" w:rsidRPr="00332F91">
        <w:rPr>
          <w:b/>
          <w:i/>
          <w:sz w:val="22"/>
          <w:szCs w:val="22"/>
          <w:lang w:val="uk-UA"/>
        </w:rPr>
        <w:tab/>
      </w:r>
      <w:r w:rsidR="005F1831" w:rsidRPr="00332F91">
        <w:rPr>
          <w:b/>
          <w:i/>
          <w:sz w:val="22"/>
          <w:szCs w:val="22"/>
          <w:lang w:val="uk-UA"/>
        </w:rPr>
        <w:tab/>
      </w:r>
      <w:r w:rsidR="005F1831" w:rsidRPr="00332F91">
        <w:rPr>
          <w:b/>
          <w:i/>
          <w:sz w:val="22"/>
          <w:szCs w:val="22"/>
          <w:lang w:val="uk-UA"/>
        </w:rPr>
        <w:tab/>
      </w:r>
      <w:r w:rsidR="008F5B09">
        <w:rPr>
          <w:b/>
          <w:i/>
          <w:sz w:val="22"/>
          <w:szCs w:val="22"/>
          <w:lang w:val="uk-UA"/>
        </w:rPr>
        <w:t>________</w:t>
      </w:r>
      <w:r w:rsidR="00FC31CE" w:rsidRPr="00FC31CE">
        <w:rPr>
          <w:b/>
          <w:i/>
          <w:sz w:val="22"/>
          <w:szCs w:val="22"/>
          <w:lang w:val="uk-UA"/>
        </w:rPr>
        <w:t xml:space="preserve"> </w:t>
      </w:r>
      <w:r w:rsidR="00C455C1" w:rsidRPr="00C455C1">
        <w:rPr>
          <w:b/>
          <w:i/>
          <w:sz w:val="22"/>
          <w:szCs w:val="22"/>
          <w:lang w:val="uk-UA"/>
        </w:rPr>
        <w:t>р</w:t>
      </w:r>
      <w:r w:rsidR="00092067">
        <w:rPr>
          <w:b/>
          <w:i/>
          <w:sz w:val="22"/>
          <w:szCs w:val="22"/>
          <w:lang w:val="uk-UA"/>
        </w:rPr>
        <w:t>ік</w:t>
      </w:r>
    </w:p>
    <w:p w:rsidR="00C455C1" w:rsidRPr="00332F91" w:rsidRDefault="00C455C1" w:rsidP="00C455C1">
      <w:pPr>
        <w:tabs>
          <w:tab w:val="left" w:pos="6237"/>
        </w:tabs>
        <w:ind w:left="360"/>
        <w:rPr>
          <w:sz w:val="22"/>
          <w:szCs w:val="22"/>
          <w:lang w:val="uk-UA"/>
        </w:rPr>
      </w:pPr>
    </w:p>
    <w:p w:rsidR="003C6A83" w:rsidRPr="00332F91" w:rsidRDefault="008F5B09" w:rsidP="00332F91">
      <w:pPr>
        <w:ind w:firstLine="567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____________________________________</w:t>
      </w:r>
      <w:r w:rsidR="003C6A83" w:rsidRPr="00332F91">
        <w:rPr>
          <w:bCs/>
          <w:color w:val="000000"/>
          <w:sz w:val="22"/>
          <w:szCs w:val="22"/>
          <w:lang w:val="uk-UA"/>
        </w:rPr>
        <w:t>, далі за текстом даного Договору - «</w:t>
      </w:r>
      <w:r w:rsidR="003C6A83" w:rsidRPr="00332F91">
        <w:rPr>
          <w:b/>
          <w:sz w:val="22"/>
          <w:szCs w:val="22"/>
          <w:lang w:val="uk-UA"/>
        </w:rPr>
        <w:t>П</w:t>
      </w:r>
      <w:r w:rsidR="003C6A83" w:rsidRPr="00332F91">
        <w:rPr>
          <w:b/>
          <w:noProof/>
          <w:sz w:val="22"/>
          <w:szCs w:val="22"/>
          <w:lang w:val="uk-UA"/>
        </w:rPr>
        <w:t>озикодавець</w:t>
      </w:r>
      <w:r w:rsidR="003C6A83" w:rsidRPr="00332F91">
        <w:rPr>
          <w:bCs/>
          <w:color w:val="000000"/>
          <w:sz w:val="22"/>
          <w:szCs w:val="22"/>
          <w:lang w:val="uk-UA"/>
        </w:rPr>
        <w:t xml:space="preserve">», в особі директора </w:t>
      </w:r>
      <w:r>
        <w:rPr>
          <w:sz w:val="22"/>
          <w:szCs w:val="22"/>
          <w:lang w:val="uk-UA"/>
        </w:rPr>
        <w:t>________________________</w:t>
      </w:r>
      <w:r w:rsidR="003C6A83" w:rsidRPr="00332F91">
        <w:rPr>
          <w:bCs/>
          <w:color w:val="000000"/>
          <w:sz w:val="22"/>
          <w:szCs w:val="22"/>
          <w:lang w:val="uk-UA"/>
        </w:rPr>
        <w:t>, який діє на підставі Статуту,</w:t>
      </w:r>
      <w:r w:rsidR="003C6A83" w:rsidRPr="00332F91">
        <w:rPr>
          <w:sz w:val="22"/>
          <w:szCs w:val="22"/>
          <w:lang w:val="uk-UA"/>
        </w:rPr>
        <w:t xml:space="preserve"> з однієї сторони, та</w:t>
      </w:r>
    </w:p>
    <w:p w:rsidR="005B502D" w:rsidRPr="00332F91" w:rsidRDefault="008F5B09" w:rsidP="00332F91">
      <w:pPr>
        <w:ind w:firstLine="567"/>
        <w:jc w:val="both"/>
        <w:rPr>
          <w:color w:val="000000"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t>______________________________________</w:t>
      </w:r>
      <w:r w:rsidR="00FC31CE" w:rsidRPr="00837882">
        <w:rPr>
          <w:bCs/>
          <w:sz w:val="22"/>
          <w:szCs w:val="22"/>
          <w:lang w:val="uk-UA"/>
        </w:rPr>
        <w:t>,</w:t>
      </w:r>
      <w:r w:rsidR="00FC31CE" w:rsidRPr="00FC31CE">
        <w:rPr>
          <w:sz w:val="22"/>
          <w:szCs w:val="22"/>
          <w:lang w:val="uk-UA"/>
        </w:rPr>
        <w:t xml:space="preserve"> </w:t>
      </w:r>
      <w:r w:rsidR="00FC31CE" w:rsidRPr="00332F91">
        <w:rPr>
          <w:sz w:val="22"/>
          <w:szCs w:val="22"/>
          <w:lang w:val="uk-UA"/>
        </w:rPr>
        <w:t>далі за текстом даного Договору - «</w:t>
      </w:r>
      <w:r w:rsidR="00FC31CE" w:rsidRPr="00332F91">
        <w:rPr>
          <w:b/>
          <w:sz w:val="22"/>
          <w:szCs w:val="22"/>
          <w:lang w:val="uk-UA"/>
        </w:rPr>
        <w:t>Позичальник</w:t>
      </w:r>
      <w:r w:rsidR="00FC31CE">
        <w:rPr>
          <w:b/>
          <w:sz w:val="22"/>
          <w:szCs w:val="22"/>
          <w:lang w:val="uk-UA"/>
        </w:rPr>
        <w:t>»</w:t>
      </w:r>
      <w:r w:rsidR="00FC31CE" w:rsidRPr="00FC31CE">
        <w:rPr>
          <w:sz w:val="22"/>
          <w:szCs w:val="22"/>
          <w:lang w:val="uk-UA"/>
        </w:rPr>
        <w:t xml:space="preserve">, </w:t>
      </w:r>
      <w:r w:rsidR="00FC31CE" w:rsidRPr="00837882">
        <w:rPr>
          <w:bCs/>
          <w:sz w:val="22"/>
          <w:szCs w:val="22"/>
          <w:lang w:val="uk-UA"/>
        </w:rPr>
        <w:t xml:space="preserve"> в особі Керуючого партнера </w:t>
      </w:r>
      <w:r>
        <w:rPr>
          <w:bCs/>
          <w:sz w:val="22"/>
          <w:szCs w:val="22"/>
          <w:lang w:val="uk-UA"/>
        </w:rPr>
        <w:t>___________</w:t>
      </w:r>
      <w:r w:rsidR="00FC31CE" w:rsidRPr="00837882">
        <w:rPr>
          <w:bCs/>
          <w:sz w:val="22"/>
          <w:szCs w:val="22"/>
          <w:lang w:val="uk-UA"/>
        </w:rPr>
        <w:t xml:space="preserve">, </w:t>
      </w:r>
      <w:r w:rsidR="00FC31CE" w:rsidRPr="00837882">
        <w:rPr>
          <w:sz w:val="22"/>
          <w:szCs w:val="22"/>
          <w:lang w:val="uk-UA"/>
        </w:rPr>
        <w:t xml:space="preserve">що діє на підставі Статуту, </w:t>
      </w:r>
      <w:r w:rsidR="00B10B1E" w:rsidRPr="00332F91">
        <w:rPr>
          <w:noProof/>
          <w:color w:val="000000"/>
          <w:sz w:val="22"/>
          <w:szCs w:val="22"/>
          <w:lang w:val="uk-UA"/>
        </w:rPr>
        <w:t>з другої сторони</w:t>
      </w:r>
      <w:r w:rsidR="00B10B1E" w:rsidRPr="00332F91">
        <w:rPr>
          <w:color w:val="000000"/>
          <w:sz w:val="22"/>
          <w:szCs w:val="22"/>
          <w:lang w:val="uk-UA"/>
        </w:rPr>
        <w:t>, а разом - Сторони, уклали даний Договір (Далі – Д</w:t>
      </w:r>
      <w:r w:rsidR="00F81161" w:rsidRPr="00332F91">
        <w:rPr>
          <w:color w:val="000000"/>
          <w:sz w:val="22"/>
          <w:szCs w:val="22"/>
          <w:lang w:val="uk-UA"/>
        </w:rPr>
        <w:t>оговір) про наступне</w:t>
      </w:r>
      <w:r w:rsidR="00B10B1E" w:rsidRPr="00332F91">
        <w:rPr>
          <w:color w:val="000000"/>
          <w:sz w:val="22"/>
          <w:szCs w:val="22"/>
          <w:lang w:val="uk-UA"/>
        </w:rPr>
        <w:t xml:space="preserve">: </w:t>
      </w:r>
    </w:p>
    <w:p w:rsidR="005317F6" w:rsidRPr="00332F91" w:rsidRDefault="005317F6" w:rsidP="00332F91">
      <w:pPr>
        <w:pStyle w:val="a3"/>
        <w:ind w:left="426" w:hanging="426"/>
        <w:jc w:val="both"/>
        <w:rPr>
          <w:noProof/>
          <w:color w:val="000000" w:themeColor="text1"/>
          <w:sz w:val="22"/>
          <w:szCs w:val="22"/>
        </w:rPr>
      </w:pPr>
    </w:p>
    <w:p w:rsidR="00B82DF2" w:rsidRPr="00332F91" w:rsidRDefault="00B82DF2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1.</w:t>
      </w:r>
      <w:r w:rsidR="001E0994" w:rsidRPr="00332F91">
        <w:rPr>
          <w:b/>
          <w:sz w:val="22"/>
          <w:szCs w:val="22"/>
          <w:lang w:val="uk-UA"/>
        </w:rPr>
        <w:t xml:space="preserve"> </w:t>
      </w:r>
      <w:r w:rsidRPr="00332F91">
        <w:rPr>
          <w:b/>
          <w:sz w:val="22"/>
          <w:szCs w:val="22"/>
          <w:lang w:val="uk-UA"/>
        </w:rPr>
        <w:t xml:space="preserve">ПРЕДМЕТ ТА ТЕРМІНИ ДОГОВОРУ </w:t>
      </w:r>
    </w:p>
    <w:p w:rsidR="00B82DF2" w:rsidRPr="00332F91" w:rsidRDefault="00B82DF2" w:rsidP="00332F91">
      <w:pPr>
        <w:numPr>
          <w:ilvl w:val="1"/>
          <w:numId w:val="3"/>
        </w:num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bCs/>
          <w:sz w:val="22"/>
          <w:szCs w:val="22"/>
          <w:lang w:val="uk-UA"/>
        </w:rPr>
        <w:t>Позикодавець</w:t>
      </w:r>
      <w:r w:rsidRPr="00332F91">
        <w:rPr>
          <w:sz w:val="22"/>
          <w:szCs w:val="22"/>
          <w:lang w:val="uk-UA"/>
        </w:rPr>
        <w:t xml:space="preserve"> надає </w:t>
      </w:r>
      <w:r w:rsidRPr="00332F91">
        <w:rPr>
          <w:bCs/>
          <w:sz w:val="22"/>
          <w:szCs w:val="22"/>
          <w:lang w:val="uk-UA"/>
        </w:rPr>
        <w:t>Позичальнику</w:t>
      </w:r>
      <w:r w:rsidR="00194983" w:rsidRPr="00332F91">
        <w:rPr>
          <w:bCs/>
          <w:sz w:val="22"/>
          <w:szCs w:val="22"/>
          <w:lang w:val="uk-UA"/>
        </w:rPr>
        <w:t xml:space="preserve"> </w:t>
      </w:r>
      <w:r w:rsidRPr="00332F91">
        <w:rPr>
          <w:sz w:val="22"/>
          <w:szCs w:val="22"/>
          <w:lang w:val="uk-UA"/>
        </w:rPr>
        <w:t xml:space="preserve">поворотну фінансову допомогу, а </w:t>
      </w:r>
      <w:r w:rsidRPr="00332F91">
        <w:rPr>
          <w:bCs/>
          <w:sz w:val="22"/>
          <w:szCs w:val="22"/>
          <w:lang w:val="uk-UA"/>
        </w:rPr>
        <w:t>Позичальник</w:t>
      </w:r>
      <w:r w:rsidRPr="00332F91">
        <w:rPr>
          <w:sz w:val="22"/>
          <w:szCs w:val="22"/>
          <w:lang w:val="uk-UA"/>
        </w:rPr>
        <w:t xml:space="preserve"> зобов’язується повернути надані грошові кошти в порядку та на умовах, передбачених даним Договором</w:t>
      </w:r>
      <w:r w:rsidR="00BD541F" w:rsidRPr="00332F91">
        <w:rPr>
          <w:sz w:val="22"/>
          <w:szCs w:val="22"/>
          <w:lang w:val="uk-UA"/>
        </w:rPr>
        <w:t>.</w:t>
      </w:r>
    </w:p>
    <w:p w:rsidR="00B82DF2" w:rsidRPr="00332F91" w:rsidRDefault="002163DC" w:rsidP="00332F91">
      <w:pPr>
        <w:numPr>
          <w:ilvl w:val="1"/>
          <w:numId w:val="3"/>
        </w:num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П</w:t>
      </w:r>
      <w:r w:rsidR="00B82DF2" w:rsidRPr="00332F91">
        <w:rPr>
          <w:sz w:val="22"/>
          <w:szCs w:val="22"/>
          <w:lang w:val="uk-UA"/>
        </w:rPr>
        <w:t xml:space="preserve">оворотна фінансова допомога (надалі Допомога) - </w:t>
      </w:r>
      <w:r w:rsidRPr="00332F91">
        <w:rPr>
          <w:sz w:val="22"/>
          <w:szCs w:val="22"/>
          <w:lang w:val="uk-UA"/>
        </w:rPr>
        <w:t>сума коштів, що надійшла платнику податків у користування за договором, який не передбачає нарахування процентів або надання інших видів компенсацій у вигляді плати за користування такими коштами, та є обов'язковою до повернення</w:t>
      </w:r>
      <w:r w:rsidR="00B82DF2" w:rsidRPr="00332F91">
        <w:rPr>
          <w:sz w:val="22"/>
          <w:szCs w:val="22"/>
          <w:lang w:val="uk-UA"/>
        </w:rPr>
        <w:t xml:space="preserve">. (Згідно </w:t>
      </w:r>
      <w:r w:rsidRPr="00332F91">
        <w:rPr>
          <w:sz w:val="22"/>
          <w:szCs w:val="22"/>
          <w:lang w:val="uk-UA"/>
        </w:rPr>
        <w:t>п</w:t>
      </w:r>
      <w:r w:rsidR="00194983" w:rsidRPr="00332F91">
        <w:rPr>
          <w:sz w:val="22"/>
          <w:szCs w:val="22"/>
          <w:lang w:val="uk-UA"/>
        </w:rPr>
        <w:t>.</w:t>
      </w:r>
      <w:r w:rsidR="0018689F" w:rsidRPr="00332F91">
        <w:rPr>
          <w:sz w:val="22"/>
          <w:szCs w:val="22"/>
          <w:lang w:val="uk-UA"/>
        </w:rPr>
        <w:t xml:space="preserve"> </w:t>
      </w:r>
      <w:r w:rsidRPr="00332F91">
        <w:rPr>
          <w:sz w:val="22"/>
          <w:szCs w:val="22"/>
          <w:lang w:val="uk-UA"/>
        </w:rPr>
        <w:t>п. 14.1.257 п. 14.1 ст. 14 Податкового кодексу</w:t>
      </w:r>
      <w:r w:rsidR="00194983" w:rsidRPr="00332F91">
        <w:rPr>
          <w:sz w:val="22"/>
          <w:szCs w:val="22"/>
          <w:lang w:val="uk-UA"/>
        </w:rPr>
        <w:t xml:space="preserve"> України</w:t>
      </w:r>
      <w:r w:rsidR="003150C0" w:rsidRPr="00332F91">
        <w:rPr>
          <w:sz w:val="22"/>
          <w:szCs w:val="22"/>
          <w:lang w:val="uk-UA"/>
        </w:rPr>
        <w:t>).</w:t>
      </w:r>
    </w:p>
    <w:p w:rsidR="001E0994" w:rsidRPr="00332F91" w:rsidRDefault="001E0994" w:rsidP="00332F91">
      <w:pPr>
        <w:ind w:left="426" w:hanging="426"/>
        <w:rPr>
          <w:sz w:val="22"/>
          <w:szCs w:val="22"/>
          <w:lang w:val="uk-UA"/>
        </w:rPr>
      </w:pPr>
    </w:p>
    <w:p w:rsidR="00B82DF2" w:rsidRPr="00332F91" w:rsidRDefault="00B82DF2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2.</w:t>
      </w:r>
      <w:r w:rsidR="00B15CD7" w:rsidRPr="00332F91">
        <w:rPr>
          <w:b/>
          <w:sz w:val="22"/>
          <w:szCs w:val="22"/>
          <w:lang w:val="uk-UA"/>
        </w:rPr>
        <w:t xml:space="preserve"> </w:t>
      </w:r>
      <w:r w:rsidR="00D45C73" w:rsidRPr="00332F91">
        <w:rPr>
          <w:b/>
          <w:sz w:val="22"/>
          <w:szCs w:val="22"/>
          <w:lang w:val="uk-UA"/>
        </w:rPr>
        <w:t xml:space="preserve">СУМА </w:t>
      </w:r>
      <w:r w:rsidR="00B15CD7" w:rsidRPr="00332F91">
        <w:rPr>
          <w:b/>
          <w:sz w:val="22"/>
          <w:szCs w:val="22"/>
          <w:lang w:val="uk-UA"/>
        </w:rPr>
        <w:t xml:space="preserve">ТА </w:t>
      </w:r>
      <w:r w:rsidRPr="00332F91">
        <w:rPr>
          <w:b/>
          <w:sz w:val="22"/>
          <w:szCs w:val="22"/>
          <w:lang w:val="uk-UA"/>
        </w:rPr>
        <w:t>УМОВИ НАДАННЯ ДОПОМОГИ</w:t>
      </w:r>
    </w:p>
    <w:p w:rsidR="00AC2748" w:rsidRPr="00332F91" w:rsidRDefault="00B82DF2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2.1.</w:t>
      </w:r>
      <w:r w:rsidR="00B15CD7" w:rsidRPr="00332F91">
        <w:rPr>
          <w:sz w:val="22"/>
          <w:szCs w:val="22"/>
          <w:lang w:val="uk-UA"/>
        </w:rPr>
        <w:t xml:space="preserve"> </w:t>
      </w:r>
      <w:r w:rsidR="00AC2748" w:rsidRPr="00332F91">
        <w:rPr>
          <w:sz w:val="22"/>
          <w:szCs w:val="22"/>
          <w:lang w:val="uk-UA"/>
        </w:rPr>
        <w:t xml:space="preserve">Допомога надається </w:t>
      </w:r>
      <w:r w:rsidRPr="00332F91">
        <w:rPr>
          <w:sz w:val="22"/>
          <w:szCs w:val="22"/>
          <w:lang w:val="uk-UA"/>
        </w:rPr>
        <w:t>в національ</w:t>
      </w:r>
      <w:r w:rsidR="007811DB" w:rsidRPr="00332F91">
        <w:rPr>
          <w:sz w:val="22"/>
          <w:szCs w:val="22"/>
          <w:lang w:val="uk-UA"/>
        </w:rPr>
        <w:t xml:space="preserve">ній валюті України в </w:t>
      </w:r>
      <w:r w:rsidR="00FF794A" w:rsidRPr="00332F91">
        <w:rPr>
          <w:sz w:val="22"/>
          <w:szCs w:val="22"/>
          <w:lang w:val="uk-UA"/>
        </w:rPr>
        <w:t xml:space="preserve">розмірі </w:t>
      </w:r>
      <w:r w:rsidR="008F5B09" w:rsidRPr="008F5B09">
        <w:rPr>
          <w:sz w:val="22"/>
          <w:szCs w:val="22"/>
          <w:lang w:val="uk-UA"/>
        </w:rPr>
        <w:t>_____</w:t>
      </w:r>
      <w:r w:rsidR="002163DC" w:rsidRPr="008F5B09">
        <w:rPr>
          <w:sz w:val="22"/>
          <w:szCs w:val="22"/>
          <w:lang w:val="uk-UA"/>
        </w:rPr>
        <w:t xml:space="preserve"> гривень без ПДВ </w:t>
      </w:r>
      <w:r w:rsidR="00C455C1" w:rsidRPr="008F5B09">
        <w:rPr>
          <w:sz w:val="22"/>
          <w:szCs w:val="22"/>
          <w:lang w:val="uk-UA"/>
        </w:rPr>
        <w:t>(</w:t>
      </w:r>
      <w:r w:rsidR="0093348B" w:rsidRPr="008F5B09">
        <w:rPr>
          <w:sz w:val="22"/>
          <w:szCs w:val="22"/>
          <w:lang w:val="uk-UA"/>
        </w:rPr>
        <w:t xml:space="preserve"> </w:t>
      </w:r>
      <w:r w:rsidR="00FC31CE" w:rsidRPr="008F5B09">
        <w:rPr>
          <w:sz w:val="22"/>
          <w:szCs w:val="22"/>
          <w:lang w:val="uk-UA"/>
        </w:rPr>
        <w:t>_________</w:t>
      </w:r>
      <w:r w:rsidR="00C455C1" w:rsidRPr="008F5B09">
        <w:rPr>
          <w:sz w:val="22"/>
          <w:szCs w:val="22"/>
          <w:lang w:val="uk-UA"/>
        </w:rPr>
        <w:t xml:space="preserve"> </w:t>
      </w:r>
      <w:r w:rsidR="00FF794A" w:rsidRPr="008F5B09">
        <w:rPr>
          <w:sz w:val="22"/>
          <w:szCs w:val="22"/>
          <w:lang w:val="uk-UA"/>
        </w:rPr>
        <w:t>)</w:t>
      </w:r>
      <w:r w:rsidR="002418D5" w:rsidRPr="008F5B09">
        <w:rPr>
          <w:sz w:val="22"/>
          <w:szCs w:val="22"/>
          <w:lang w:val="uk-UA"/>
        </w:rPr>
        <w:t xml:space="preserve"> гривень 00 копійок</w:t>
      </w:r>
      <w:r w:rsidR="00FF794A" w:rsidRPr="00FC31CE">
        <w:rPr>
          <w:color w:val="FF0000"/>
          <w:sz w:val="22"/>
          <w:szCs w:val="22"/>
          <w:lang w:val="uk-UA"/>
        </w:rPr>
        <w:t xml:space="preserve"> </w:t>
      </w:r>
      <w:r w:rsidR="0074455D" w:rsidRPr="00332F91">
        <w:rPr>
          <w:sz w:val="22"/>
          <w:szCs w:val="22"/>
          <w:lang w:val="uk-UA"/>
        </w:rPr>
        <w:t>Позикодавцем</w:t>
      </w:r>
      <w:r w:rsidR="00B15CD7" w:rsidRPr="00332F91">
        <w:rPr>
          <w:sz w:val="22"/>
          <w:szCs w:val="22"/>
          <w:lang w:val="uk-UA"/>
        </w:rPr>
        <w:t xml:space="preserve"> </w:t>
      </w:r>
      <w:r w:rsidR="00D577B5" w:rsidRPr="00332F91">
        <w:rPr>
          <w:sz w:val="22"/>
          <w:szCs w:val="22"/>
          <w:lang w:val="uk-UA"/>
        </w:rPr>
        <w:t xml:space="preserve"> </w:t>
      </w:r>
      <w:r w:rsidR="00FF794A" w:rsidRPr="00332F91">
        <w:rPr>
          <w:sz w:val="22"/>
          <w:szCs w:val="22"/>
          <w:lang w:val="uk-UA"/>
        </w:rPr>
        <w:t xml:space="preserve">в безготівковому порядку шляхом перерахування </w:t>
      </w:r>
      <w:r w:rsidR="002163DC" w:rsidRPr="00332F91">
        <w:rPr>
          <w:sz w:val="22"/>
          <w:szCs w:val="22"/>
          <w:lang w:val="uk-UA"/>
        </w:rPr>
        <w:t xml:space="preserve">зазначеної суми </w:t>
      </w:r>
      <w:r w:rsidR="006361BB" w:rsidRPr="00332F91">
        <w:rPr>
          <w:sz w:val="22"/>
          <w:szCs w:val="22"/>
          <w:lang w:val="uk-UA"/>
        </w:rPr>
        <w:t xml:space="preserve">на поточний </w:t>
      </w:r>
      <w:r w:rsidR="00B00FEF" w:rsidRPr="00332F91">
        <w:rPr>
          <w:sz w:val="22"/>
          <w:szCs w:val="22"/>
          <w:lang w:val="uk-UA"/>
        </w:rPr>
        <w:t xml:space="preserve"> </w:t>
      </w:r>
      <w:r w:rsidR="002C1B0A" w:rsidRPr="00332F91">
        <w:rPr>
          <w:sz w:val="22"/>
          <w:szCs w:val="22"/>
          <w:lang w:val="uk-UA"/>
        </w:rPr>
        <w:t xml:space="preserve">банківський </w:t>
      </w:r>
      <w:r w:rsidR="00B00FEF" w:rsidRPr="00332F91">
        <w:rPr>
          <w:sz w:val="22"/>
          <w:szCs w:val="22"/>
          <w:lang w:val="uk-UA"/>
        </w:rPr>
        <w:t xml:space="preserve">рахунок </w:t>
      </w:r>
      <w:r w:rsidR="002163DC" w:rsidRPr="00332F91">
        <w:rPr>
          <w:sz w:val="22"/>
          <w:szCs w:val="22"/>
          <w:lang w:val="uk-UA"/>
        </w:rPr>
        <w:t>Позичальника</w:t>
      </w:r>
      <w:r w:rsidR="00EA1777" w:rsidRPr="00332F91">
        <w:rPr>
          <w:sz w:val="22"/>
          <w:szCs w:val="22"/>
          <w:lang w:val="uk-UA"/>
        </w:rPr>
        <w:t>.</w:t>
      </w:r>
    </w:p>
    <w:p w:rsidR="00B15CD7" w:rsidRPr="00332F91" w:rsidRDefault="00B15CD7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 xml:space="preserve">2.1.1. </w:t>
      </w:r>
      <w:r w:rsidRPr="00C455C1">
        <w:rPr>
          <w:sz w:val="22"/>
          <w:szCs w:val="22"/>
          <w:lang w:val="uk-UA"/>
        </w:rPr>
        <w:t xml:space="preserve">Допомога надається Позикодавцем не пізніше ніж через </w:t>
      </w:r>
      <w:r w:rsidR="001E0994" w:rsidRPr="008F5B09">
        <w:rPr>
          <w:sz w:val="22"/>
          <w:szCs w:val="22"/>
          <w:lang w:val="uk-UA"/>
        </w:rPr>
        <w:t>10</w:t>
      </w:r>
      <w:r w:rsidRPr="008F5B09">
        <w:rPr>
          <w:sz w:val="22"/>
          <w:szCs w:val="22"/>
          <w:lang w:val="uk-UA"/>
        </w:rPr>
        <w:t xml:space="preserve"> (</w:t>
      </w:r>
      <w:r w:rsidR="001E0994" w:rsidRPr="008F5B09">
        <w:rPr>
          <w:sz w:val="22"/>
          <w:szCs w:val="22"/>
          <w:lang w:val="uk-UA"/>
        </w:rPr>
        <w:t>десять</w:t>
      </w:r>
      <w:r w:rsidRPr="008F5B09">
        <w:rPr>
          <w:sz w:val="22"/>
          <w:szCs w:val="22"/>
          <w:lang w:val="uk-UA"/>
        </w:rPr>
        <w:t xml:space="preserve">) </w:t>
      </w:r>
      <w:r w:rsidRPr="00C455C1">
        <w:rPr>
          <w:sz w:val="22"/>
          <w:szCs w:val="22"/>
          <w:lang w:val="uk-UA"/>
        </w:rPr>
        <w:t>робочих днів з дати підписання даного Договору.</w:t>
      </w:r>
    </w:p>
    <w:p w:rsidR="00B15CD7" w:rsidRPr="00332F91" w:rsidRDefault="00B15CD7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 xml:space="preserve">2.2. </w:t>
      </w:r>
      <w:r w:rsidR="001E0994" w:rsidRPr="00332F91">
        <w:rPr>
          <w:sz w:val="22"/>
          <w:szCs w:val="22"/>
          <w:lang w:val="uk-UA"/>
        </w:rPr>
        <w:t xml:space="preserve">У разі, якщо фактичний </w:t>
      </w:r>
      <w:r w:rsidRPr="00332F91">
        <w:rPr>
          <w:sz w:val="22"/>
          <w:szCs w:val="22"/>
          <w:lang w:val="uk-UA"/>
        </w:rPr>
        <w:t>розмір позики, наданої Позичальнику за цим договором, виявиться меншим, ніж це зазначено у п.</w:t>
      </w:r>
      <w:r w:rsidR="001E0994" w:rsidRPr="00332F91">
        <w:rPr>
          <w:sz w:val="22"/>
          <w:szCs w:val="22"/>
          <w:lang w:val="uk-UA"/>
        </w:rPr>
        <w:t xml:space="preserve"> </w:t>
      </w:r>
      <w:r w:rsidRPr="00332F91">
        <w:rPr>
          <w:sz w:val="22"/>
          <w:szCs w:val="22"/>
          <w:lang w:val="uk-UA"/>
        </w:rPr>
        <w:t>2.1., сумою позики вважатиметься фактично надана сума коштів.</w:t>
      </w:r>
    </w:p>
    <w:p w:rsidR="001E0994" w:rsidRPr="00332F91" w:rsidRDefault="004853C1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2.</w:t>
      </w:r>
      <w:r w:rsidR="001E0994" w:rsidRPr="00332F91">
        <w:rPr>
          <w:sz w:val="22"/>
          <w:szCs w:val="22"/>
          <w:lang w:val="uk-UA"/>
        </w:rPr>
        <w:t>3</w:t>
      </w:r>
      <w:r w:rsidRPr="00332F91">
        <w:rPr>
          <w:sz w:val="22"/>
          <w:szCs w:val="22"/>
          <w:lang w:val="uk-UA"/>
        </w:rPr>
        <w:t xml:space="preserve">. </w:t>
      </w:r>
      <w:r w:rsidR="001E0994" w:rsidRPr="00332F91">
        <w:rPr>
          <w:sz w:val="22"/>
          <w:szCs w:val="22"/>
          <w:lang w:val="uk-UA"/>
        </w:rPr>
        <w:t>Поворотна фінансова допомога надається Позичальнику на безоплатній основі, без нарахування процентів або надання інших видів компенсацій як плати за користування такими коштами.</w:t>
      </w:r>
    </w:p>
    <w:p w:rsidR="00B82DF2" w:rsidRPr="00332F91" w:rsidRDefault="00B82DF2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2.</w:t>
      </w:r>
      <w:r w:rsidR="001E0994" w:rsidRPr="00332F91">
        <w:rPr>
          <w:sz w:val="22"/>
          <w:szCs w:val="22"/>
          <w:lang w:val="uk-UA"/>
        </w:rPr>
        <w:t>4</w:t>
      </w:r>
      <w:r w:rsidRPr="00332F91">
        <w:rPr>
          <w:sz w:val="22"/>
          <w:szCs w:val="22"/>
          <w:lang w:val="uk-UA"/>
        </w:rPr>
        <w:t xml:space="preserve">. Допомога використовується для потреб </w:t>
      </w:r>
      <w:r w:rsidRPr="00332F91">
        <w:rPr>
          <w:bCs/>
          <w:sz w:val="22"/>
          <w:szCs w:val="22"/>
          <w:lang w:val="uk-UA"/>
        </w:rPr>
        <w:t>Позичальника</w:t>
      </w:r>
      <w:r w:rsidRPr="00332F91">
        <w:rPr>
          <w:sz w:val="22"/>
          <w:szCs w:val="22"/>
          <w:lang w:val="uk-UA"/>
        </w:rPr>
        <w:t>.</w:t>
      </w:r>
    </w:p>
    <w:p w:rsidR="002C1B0A" w:rsidRPr="00332F91" w:rsidRDefault="00E86B6E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2</w:t>
      </w:r>
      <w:r w:rsidR="002C1B0A" w:rsidRPr="00332F91">
        <w:rPr>
          <w:sz w:val="22"/>
          <w:szCs w:val="22"/>
          <w:lang w:val="uk-UA"/>
        </w:rPr>
        <w:t>.</w:t>
      </w:r>
      <w:r w:rsidRPr="00332F91">
        <w:rPr>
          <w:sz w:val="22"/>
          <w:szCs w:val="22"/>
          <w:lang w:val="uk-UA"/>
        </w:rPr>
        <w:t>5</w:t>
      </w:r>
      <w:r w:rsidR="002C1B0A" w:rsidRPr="00332F91">
        <w:rPr>
          <w:sz w:val="22"/>
          <w:szCs w:val="22"/>
          <w:lang w:val="uk-UA"/>
        </w:rPr>
        <w:t xml:space="preserve">. </w:t>
      </w:r>
      <w:r w:rsidR="00F81161" w:rsidRPr="00332F91">
        <w:rPr>
          <w:sz w:val="22"/>
          <w:szCs w:val="22"/>
          <w:lang w:val="uk-UA"/>
        </w:rPr>
        <w:t xml:space="preserve">Допомога </w:t>
      </w:r>
      <w:r w:rsidR="002C1B0A" w:rsidRPr="00332F91">
        <w:rPr>
          <w:sz w:val="22"/>
          <w:szCs w:val="22"/>
          <w:lang w:val="uk-UA"/>
        </w:rPr>
        <w:t>вважається наданою Позикодавцем Позичальнику з моменту зарахування грошови</w:t>
      </w:r>
      <w:r w:rsidRPr="00332F91">
        <w:rPr>
          <w:sz w:val="22"/>
          <w:szCs w:val="22"/>
          <w:lang w:val="uk-UA"/>
        </w:rPr>
        <w:t xml:space="preserve">х коштів на банківський рахунок </w:t>
      </w:r>
      <w:r w:rsidR="002C1B0A" w:rsidRPr="00332F91">
        <w:rPr>
          <w:sz w:val="22"/>
          <w:szCs w:val="22"/>
          <w:lang w:val="uk-UA"/>
        </w:rPr>
        <w:t>Позичальника.</w:t>
      </w:r>
    </w:p>
    <w:p w:rsidR="005317F6" w:rsidRPr="00332F91" w:rsidRDefault="005317F6" w:rsidP="00332F91">
      <w:pPr>
        <w:ind w:left="426" w:hanging="426"/>
        <w:jc w:val="both"/>
        <w:rPr>
          <w:sz w:val="22"/>
          <w:szCs w:val="22"/>
          <w:lang w:val="uk-UA"/>
        </w:rPr>
      </w:pPr>
    </w:p>
    <w:p w:rsidR="00B82DF2" w:rsidRPr="00332F91" w:rsidRDefault="00B82DF2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3.</w:t>
      </w:r>
      <w:r w:rsidR="00E86B6E" w:rsidRPr="00332F91">
        <w:rPr>
          <w:b/>
          <w:sz w:val="22"/>
          <w:szCs w:val="22"/>
          <w:lang w:val="uk-UA"/>
        </w:rPr>
        <w:t xml:space="preserve"> </w:t>
      </w:r>
      <w:r w:rsidR="00680462" w:rsidRPr="00332F91">
        <w:rPr>
          <w:b/>
          <w:sz w:val="22"/>
          <w:szCs w:val="22"/>
          <w:lang w:val="uk-UA"/>
        </w:rPr>
        <w:t xml:space="preserve">СТРОК НАДАННЯ ТА </w:t>
      </w:r>
      <w:r w:rsidRPr="00332F91">
        <w:rPr>
          <w:b/>
          <w:sz w:val="22"/>
          <w:szCs w:val="22"/>
          <w:lang w:val="uk-UA"/>
        </w:rPr>
        <w:t>ПОРЯДОК ПОВЕРНЕННЯ ДОПОМОГИ</w:t>
      </w:r>
    </w:p>
    <w:p w:rsidR="00680462" w:rsidRPr="00C455C1" w:rsidRDefault="00680462" w:rsidP="00332F91">
      <w:pPr>
        <w:ind w:left="426" w:hanging="426"/>
        <w:jc w:val="both"/>
        <w:rPr>
          <w:sz w:val="22"/>
          <w:szCs w:val="22"/>
          <w:lang w:val="uk-UA"/>
        </w:rPr>
      </w:pPr>
      <w:r w:rsidRPr="00C455C1">
        <w:rPr>
          <w:sz w:val="22"/>
          <w:szCs w:val="22"/>
          <w:lang w:val="uk-UA"/>
        </w:rPr>
        <w:t>3.1. Допомога надається строком до 31</w:t>
      </w:r>
      <w:r w:rsidR="002418D5" w:rsidRPr="00C455C1">
        <w:rPr>
          <w:sz w:val="22"/>
          <w:szCs w:val="22"/>
          <w:lang w:val="uk-UA"/>
        </w:rPr>
        <w:t xml:space="preserve"> січня</w:t>
      </w:r>
      <w:r w:rsidRPr="00C455C1">
        <w:rPr>
          <w:sz w:val="22"/>
          <w:szCs w:val="22"/>
          <w:lang w:val="uk-UA"/>
        </w:rPr>
        <w:t xml:space="preserve"> 2019 року і може бути повернена достроково. </w:t>
      </w:r>
    </w:p>
    <w:p w:rsidR="00E86B6E" w:rsidRPr="00332F91" w:rsidRDefault="000150F3" w:rsidP="00332F91">
      <w:pPr>
        <w:ind w:left="426" w:hanging="426"/>
        <w:jc w:val="both"/>
        <w:rPr>
          <w:sz w:val="22"/>
          <w:szCs w:val="22"/>
          <w:lang w:val="uk-UA"/>
        </w:rPr>
      </w:pPr>
      <w:r w:rsidRPr="00C455C1">
        <w:rPr>
          <w:sz w:val="22"/>
          <w:szCs w:val="22"/>
          <w:lang w:val="uk-UA"/>
        </w:rPr>
        <w:t xml:space="preserve">3.2. </w:t>
      </w:r>
      <w:r w:rsidR="00B82DF2" w:rsidRPr="00C455C1">
        <w:rPr>
          <w:sz w:val="22"/>
          <w:szCs w:val="22"/>
          <w:lang w:val="uk-UA"/>
        </w:rPr>
        <w:t>Допомога підлягає поверненню до</w:t>
      </w:r>
      <w:r w:rsidR="00911A0E" w:rsidRPr="00C455C1">
        <w:rPr>
          <w:sz w:val="22"/>
          <w:szCs w:val="22"/>
          <w:lang w:val="uk-UA"/>
        </w:rPr>
        <w:t xml:space="preserve"> </w:t>
      </w:r>
      <w:r w:rsidR="00FF794A" w:rsidRPr="00C455C1">
        <w:rPr>
          <w:sz w:val="22"/>
          <w:szCs w:val="22"/>
          <w:lang w:val="uk-UA"/>
        </w:rPr>
        <w:t xml:space="preserve">31 </w:t>
      </w:r>
      <w:r w:rsidR="002418D5" w:rsidRPr="00C455C1">
        <w:rPr>
          <w:sz w:val="22"/>
          <w:szCs w:val="22"/>
          <w:lang w:val="uk-UA"/>
        </w:rPr>
        <w:t>січня</w:t>
      </w:r>
      <w:r w:rsidR="0018689F" w:rsidRPr="00C455C1">
        <w:rPr>
          <w:sz w:val="22"/>
          <w:szCs w:val="22"/>
          <w:lang w:val="uk-UA"/>
        </w:rPr>
        <w:t xml:space="preserve"> 2019</w:t>
      </w:r>
      <w:r w:rsidR="007C14BE" w:rsidRPr="00C455C1">
        <w:rPr>
          <w:sz w:val="22"/>
          <w:szCs w:val="22"/>
          <w:lang w:val="uk-UA"/>
        </w:rPr>
        <w:t xml:space="preserve"> року</w:t>
      </w:r>
      <w:r w:rsidR="00FE6A24" w:rsidRPr="00C455C1">
        <w:rPr>
          <w:sz w:val="22"/>
          <w:szCs w:val="22"/>
          <w:lang w:val="uk-UA"/>
        </w:rPr>
        <w:t xml:space="preserve"> з можливістю продовження стр</w:t>
      </w:r>
      <w:r w:rsidR="009259B1" w:rsidRPr="00C455C1">
        <w:rPr>
          <w:sz w:val="22"/>
          <w:szCs w:val="22"/>
          <w:lang w:val="uk-UA"/>
        </w:rPr>
        <w:t xml:space="preserve">оку її повернення за письмовою </w:t>
      </w:r>
      <w:r w:rsidR="00FE6A24" w:rsidRPr="00C455C1">
        <w:rPr>
          <w:sz w:val="22"/>
          <w:szCs w:val="22"/>
          <w:lang w:val="uk-UA"/>
        </w:rPr>
        <w:t>домовленістю Сторін</w:t>
      </w:r>
      <w:r w:rsidR="00E86B6E" w:rsidRPr="00C455C1">
        <w:rPr>
          <w:sz w:val="22"/>
          <w:szCs w:val="22"/>
          <w:lang w:val="uk-UA"/>
        </w:rPr>
        <w:t xml:space="preserve"> (</w:t>
      </w:r>
      <w:r w:rsidR="00E86B6E" w:rsidRPr="00C455C1">
        <w:rPr>
          <w:bCs/>
          <w:sz w:val="22"/>
          <w:szCs w:val="22"/>
          <w:lang w:val="uk-UA"/>
        </w:rPr>
        <w:t>додаткова угода)</w:t>
      </w:r>
      <w:r w:rsidR="00FE6A24" w:rsidRPr="00C455C1">
        <w:rPr>
          <w:sz w:val="22"/>
          <w:szCs w:val="22"/>
          <w:lang w:val="uk-UA"/>
        </w:rPr>
        <w:t>.</w:t>
      </w:r>
      <w:r w:rsidR="00E86B6E" w:rsidRPr="00332F91">
        <w:rPr>
          <w:sz w:val="22"/>
          <w:szCs w:val="22"/>
          <w:lang w:val="uk-UA"/>
        </w:rPr>
        <w:t xml:space="preserve"> </w:t>
      </w:r>
    </w:p>
    <w:p w:rsidR="00E86B6E" w:rsidRPr="00332F91" w:rsidRDefault="00E86B6E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 xml:space="preserve">3.3. </w:t>
      </w:r>
      <w:r w:rsidRPr="00332F91">
        <w:rPr>
          <w:bCs/>
          <w:sz w:val="22"/>
          <w:szCs w:val="22"/>
          <w:lang w:val="uk-UA"/>
        </w:rPr>
        <w:t>Позичальник зобов’язаний повернути суму допомоги (або неповернену її частину в разі дострокового погашення частини допомоги) не пізніше терміну, встановленого в п. 3.2. даного Договору.</w:t>
      </w:r>
    </w:p>
    <w:p w:rsidR="00B82DF2" w:rsidRPr="00332F91" w:rsidRDefault="002163DC" w:rsidP="00332F91">
      <w:pPr>
        <w:ind w:left="426" w:hanging="426"/>
        <w:jc w:val="both"/>
        <w:rPr>
          <w:bCs/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3</w:t>
      </w:r>
      <w:r w:rsidR="00E86B6E" w:rsidRPr="00332F91">
        <w:rPr>
          <w:sz w:val="22"/>
          <w:szCs w:val="22"/>
          <w:lang w:val="uk-UA"/>
        </w:rPr>
        <w:t>.4</w:t>
      </w:r>
      <w:r w:rsidRPr="00332F91">
        <w:rPr>
          <w:sz w:val="22"/>
          <w:szCs w:val="22"/>
          <w:lang w:val="uk-UA"/>
        </w:rPr>
        <w:t xml:space="preserve">. </w:t>
      </w:r>
      <w:r w:rsidR="00B82DF2" w:rsidRPr="00332F91">
        <w:rPr>
          <w:sz w:val="22"/>
          <w:szCs w:val="22"/>
          <w:lang w:val="uk-UA"/>
        </w:rPr>
        <w:t xml:space="preserve">Повернення грошових коштів проводиться </w:t>
      </w:r>
      <w:r w:rsidR="00FF794A" w:rsidRPr="00332F91">
        <w:rPr>
          <w:sz w:val="22"/>
          <w:szCs w:val="22"/>
          <w:lang w:val="uk-UA"/>
        </w:rPr>
        <w:t xml:space="preserve">Позичальником в безготівковому порядку шляхом перерахування зазначеної суми на поточний  рахунок </w:t>
      </w:r>
      <w:r w:rsidR="001C41FB" w:rsidRPr="00332F91">
        <w:rPr>
          <w:bCs/>
          <w:sz w:val="22"/>
          <w:szCs w:val="22"/>
          <w:lang w:val="uk-UA"/>
        </w:rPr>
        <w:t>Позикодавця</w:t>
      </w:r>
      <w:r w:rsidR="0074455D" w:rsidRPr="00332F91">
        <w:rPr>
          <w:bCs/>
          <w:sz w:val="22"/>
          <w:szCs w:val="22"/>
          <w:lang w:val="uk-UA"/>
        </w:rPr>
        <w:t>.</w:t>
      </w:r>
    </w:p>
    <w:p w:rsidR="000150F3" w:rsidRPr="00332F91" w:rsidRDefault="000150F3" w:rsidP="00332F91">
      <w:pPr>
        <w:ind w:left="426" w:hanging="426"/>
        <w:jc w:val="both"/>
        <w:rPr>
          <w:bCs/>
          <w:sz w:val="22"/>
          <w:szCs w:val="22"/>
          <w:lang w:val="uk-UA"/>
        </w:rPr>
      </w:pPr>
      <w:r w:rsidRPr="00332F91">
        <w:rPr>
          <w:bCs/>
          <w:sz w:val="22"/>
          <w:szCs w:val="22"/>
          <w:lang w:val="uk-UA"/>
        </w:rPr>
        <w:t>3.</w:t>
      </w:r>
      <w:r w:rsidR="00E86B6E" w:rsidRPr="00332F91">
        <w:rPr>
          <w:bCs/>
          <w:sz w:val="22"/>
          <w:szCs w:val="22"/>
          <w:lang w:val="uk-UA"/>
        </w:rPr>
        <w:t>5</w:t>
      </w:r>
      <w:r w:rsidRPr="00332F91">
        <w:rPr>
          <w:bCs/>
          <w:sz w:val="22"/>
          <w:szCs w:val="22"/>
          <w:lang w:val="uk-UA"/>
        </w:rPr>
        <w:t xml:space="preserve">. Повернення зазначеної в даному Договорі суми </w:t>
      </w:r>
      <w:r w:rsidR="00F81161" w:rsidRPr="00332F91">
        <w:rPr>
          <w:bCs/>
          <w:sz w:val="22"/>
          <w:szCs w:val="22"/>
          <w:lang w:val="uk-UA"/>
        </w:rPr>
        <w:t>д</w:t>
      </w:r>
      <w:r w:rsidRPr="00332F91">
        <w:rPr>
          <w:bCs/>
          <w:sz w:val="22"/>
          <w:szCs w:val="22"/>
          <w:lang w:val="uk-UA"/>
        </w:rPr>
        <w:t>опомоги може відбуватися за бажанням Позичальника по частинам.</w:t>
      </w:r>
    </w:p>
    <w:p w:rsidR="00D45C73" w:rsidRPr="00332F91" w:rsidRDefault="00E86B6E" w:rsidP="00332F91">
      <w:pPr>
        <w:shd w:val="clear" w:color="auto" w:fill="FFFFFF"/>
        <w:autoSpaceDE w:val="0"/>
        <w:ind w:left="426" w:hanging="426"/>
        <w:jc w:val="both"/>
        <w:rPr>
          <w:bCs/>
          <w:sz w:val="22"/>
          <w:szCs w:val="22"/>
          <w:lang w:val="uk-UA"/>
        </w:rPr>
      </w:pPr>
      <w:r w:rsidRPr="00332F91">
        <w:rPr>
          <w:bCs/>
          <w:sz w:val="22"/>
          <w:szCs w:val="22"/>
          <w:lang w:val="uk-UA"/>
        </w:rPr>
        <w:t xml:space="preserve">3.6. </w:t>
      </w:r>
      <w:r w:rsidR="00D45C73" w:rsidRPr="00332F91">
        <w:rPr>
          <w:bCs/>
          <w:sz w:val="22"/>
          <w:szCs w:val="22"/>
          <w:lang w:val="uk-UA"/>
        </w:rPr>
        <w:t>Днем повернення позики чи її частини вважається день зарахування суми позики чи її частини на поточний рахунок Позикодавця.</w:t>
      </w:r>
    </w:p>
    <w:p w:rsidR="00E86B6E" w:rsidRPr="00332F91" w:rsidRDefault="00E86B6E" w:rsidP="00332F91">
      <w:pPr>
        <w:ind w:left="426" w:hanging="426"/>
        <w:jc w:val="center"/>
        <w:rPr>
          <w:sz w:val="22"/>
          <w:szCs w:val="22"/>
          <w:lang w:val="uk-UA"/>
        </w:rPr>
      </w:pPr>
    </w:p>
    <w:p w:rsidR="00B82DF2" w:rsidRPr="00332F91" w:rsidRDefault="00E86B6E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4. ПРАВА ТА ОБОВ’ЯЗКИ СТОРІН</w:t>
      </w:r>
    </w:p>
    <w:p w:rsidR="00B82DF2" w:rsidRPr="00332F91" w:rsidRDefault="00E86B6E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4</w:t>
      </w:r>
      <w:r w:rsidR="00B82DF2" w:rsidRPr="00332F91">
        <w:rPr>
          <w:sz w:val="22"/>
          <w:szCs w:val="22"/>
          <w:lang w:val="uk-UA"/>
        </w:rPr>
        <w:t xml:space="preserve">.1. </w:t>
      </w:r>
      <w:r w:rsidR="00B82DF2" w:rsidRPr="00332F91">
        <w:rPr>
          <w:bCs/>
          <w:sz w:val="22"/>
          <w:szCs w:val="22"/>
          <w:lang w:val="uk-UA"/>
        </w:rPr>
        <w:t>Позикодавець</w:t>
      </w:r>
      <w:r w:rsidR="00B82DF2" w:rsidRPr="00332F91">
        <w:rPr>
          <w:sz w:val="22"/>
          <w:szCs w:val="22"/>
          <w:lang w:val="uk-UA"/>
        </w:rPr>
        <w:t xml:space="preserve"> має право вимагати дострокового повернення наданої поворотної фінансової допомоги, письмово попередивши про це </w:t>
      </w:r>
      <w:r w:rsidR="00B82DF2" w:rsidRPr="00332F91">
        <w:rPr>
          <w:bCs/>
          <w:sz w:val="22"/>
          <w:szCs w:val="22"/>
          <w:lang w:val="uk-UA"/>
        </w:rPr>
        <w:t>Позичальника</w:t>
      </w:r>
      <w:r w:rsidR="00B82DF2" w:rsidRPr="00332F91">
        <w:rPr>
          <w:sz w:val="22"/>
          <w:szCs w:val="22"/>
          <w:lang w:val="uk-UA"/>
        </w:rPr>
        <w:t xml:space="preserve"> за 15 робочих днів. </w:t>
      </w:r>
    </w:p>
    <w:p w:rsidR="00B82DF2" w:rsidRPr="00332F91" w:rsidRDefault="00E86B6E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4</w:t>
      </w:r>
      <w:r w:rsidR="00B82DF2" w:rsidRPr="00332F91">
        <w:rPr>
          <w:sz w:val="22"/>
          <w:szCs w:val="22"/>
          <w:lang w:val="uk-UA"/>
        </w:rPr>
        <w:t xml:space="preserve">.2. </w:t>
      </w:r>
      <w:r w:rsidR="00B82DF2" w:rsidRPr="00332F91">
        <w:rPr>
          <w:bCs/>
          <w:sz w:val="22"/>
          <w:szCs w:val="22"/>
          <w:lang w:val="uk-UA"/>
        </w:rPr>
        <w:t>Позичальник</w:t>
      </w:r>
      <w:r w:rsidR="00B82DF2" w:rsidRPr="00332F91">
        <w:rPr>
          <w:sz w:val="22"/>
          <w:szCs w:val="22"/>
          <w:lang w:val="uk-UA"/>
        </w:rPr>
        <w:t xml:space="preserve"> має право достроково повернути отриману поворотну фінансову допомогу</w:t>
      </w:r>
      <w:r w:rsidR="00D577B5" w:rsidRPr="00332F91">
        <w:rPr>
          <w:sz w:val="22"/>
          <w:szCs w:val="22"/>
          <w:lang w:val="uk-UA"/>
        </w:rPr>
        <w:t xml:space="preserve"> </w:t>
      </w:r>
      <w:r w:rsidR="007C14BE" w:rsidRPr="00332F91">
        <w:rPr>
          <w:bCs/>
          <w:sz w:val="22"/>
          <w:szCs w:val="22"/>
          <w:lang w:val="uk-UA"/>
        </w:rPr>
        <w:t>Позикодавцю</w:t>
      </w:r>
      <w:r w:rsidR="00B82DF2" w:rsidRPr="00332F91">
        <w:rPr>
          <w:sz w:val="22"/>
          <w:szCs w:val="22"/>
          <w:lang w:val="uk-UA"/>
        </w:rPr>
        <w:t>.</w:t>
      </w:r>
    </w:p>
    <w:p w:rsidR="00F81161" w:rsidRPr="00332F91" w:rsidRDefault="00F81161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4.3. Позичальник не має права передавати свої права за цим Договором третій особі без письмової згоди Позикодавця.</w:t>
      </w:r>
    </w:p>
    <w:p w:rsidR="002D2394" w:rsidRPr="00332F91" w:rsidRDefault="002D2394" w:rsidP="00332F91">
      <w:pPr>
        <w:jc w:val="both"/>
        <w:rPr>
          <w:sz w:val="22"/>
          <w:szCs w:val="22"/>
          <w:lang w:val="uk-UA"/>
        </w:rPr>
      </w:pPr>
    </w:p>
    <w:p w:rsidR="00B15CD7" w:rsidRPr="00332F91" w:rsidRDefault="00E86B6E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5. ФОРС-МАЖОР</w:t>
      </w:r>
    </w:p>
    <w:p w:rsidR="002D2394" w:rsidRPr="00332F91" w:rsidRDefault="00E86B6E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5</w:t>
      </w:r>
      <w:r w:rsidR="00B15CD7" w:rsidRPr="00332F91">
        <w:rPr>
          <w:sz w:val="22"/>
          <w:szCs w:val="22"/>
          <w:lang w:val="uk-UA"/>
        </w:rPr>
        <w:t>.1. Сторони звільняються від відповідальності  за  часткове або повне невиконання зобов'язань по дійсному договору, якщо повне або часткове невиконання своїх зобов'язань являється наслідком обставин непоборної сили (землетрусу, пожежі, повені,  епідемії), а також некласичних видів форс-мажорних обставин, які можуть мати місце на території України,  таких  як:  непередбачені  політичні дії, екологічні катастрофи, воєнні дії, у тому числі бойові  (учбові), страйки, національні та  еміграційні хвилювання,  рішення органів влади, зміни національного законодавства, злочинні дії третіх осіб по відношенню до Сторін, виникаючі після заключення даного Договору.</w:t>
      </w:r>
    </w:p>
    <w:p w:rsidR="002C1B0A" w:rsidRPr="00332F91" w:rsidRDefault="002C1B0A" w:rsidP="00332F91">
      <w:pPr>
        <w:ind w:left="426" w:hanging="426"/>
        <w:jc w:val="both"/>
        <w:rPr>
          <w:b/>
          <w:sz w:val="22"/>
          <w:szCs w:val="22"/>
          <w:lang w:val="uk-UA"/>
        </w:rPr>
      </w:pPr>
    </w:p>
    <w:p w:rsidR="002C1B0A" w:rsidRPr="00332F91" w:rsidRDefault="00E86B6E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6</w:t>
      </w:r>
      <w:r w:rsidR="002C1B0A" w:rsidRPr="00332F91">
        <w:rPr>
          <w:b/>
          <w:sz w:val="22"/>
          <w:szCs w:val="22"/>
          <w:lang w:val="uk-UA"/>
        </w:rPr>
        <w:t>. ВІДПОВІДАЛЬНІСТЬ СТОРІН</w:t>
      </w:r>
    </w:p>
    <w:p w:rsidR="002C1B0A" w:rsidRPr="00332F91" w:rsidRDefault="00E86B6E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lastRenderedPageBreak/>
        <w:t>6</w:t>
      </w:r>
      <w:r w:rsidR="002C1B0A" w:rsidRPr="00332F91">
        <w:rPr>
          <w:sz w:val="22"/>
          <w:szCs w:val="22"/>
          <w:lang w:val="uk-UA"/>
        </w:rPr>
        <w:t>.1. Сторони несуть відповідальність за невиконання чи неналежне виконання своїх зобов’язань за даним Договором відповідно до чинного законодавства України.</w:t>
      </w:r>
    </w:p>
    <w:p w:rsidR="00333B6A" w:rsidRPr="00332F91" w:rsidRDefault="00333B6A" w:rsidP="00332F91">
      <w:pPr>
        <w:ind w:left="426" w:hanging="426"/>
        <w:jc w:val="both"/>
        <w:rPr>
          <w:sz w:val="22"/>
          <w:szCs w:val="22"/>
          <w:lang w:val="uk-UA"/>
        </w:rPr>
      </w:pPr>
    </w:p>
    <w:p w:rsidR="002C1B0A" w:rsidRPr="00332F91" w:rsidRDefault="004E6140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7</w:t>
      </w:r>
      <w:r w:rsidR="002C1B0A" w:rsidRPr="00332F91">
        <w:rPr>
          <w:b/>
          <w:sz w:val="22"/>
          <w:szCs w:val="22"/>
          <w:lang w:val="uk-UA"/>
        </w:rPr>
        <w:t>. ПОРЯДОК РОЗГЛЯДУ СПОРІВ</w:t>
      </w:r>
    </w:p>
    <w:p w:rsidR="002C1B0A" w:rsidRPr="00332F91" w:rsidRDefault="004E6140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7</w:t>
      </w:r>
      <w:r w:rsidR="002C1B0A" w:rsidRPr="00332F91">
        <w:rPr>
          <w:sz w:val="22"/>
          <w:szCs w:val="22"/>
          <w:lang w:val="uk-UA"/>
        </w:rPr>
        <w:t xml:space="preserve">.1. Спори між сторонами вирішуються шляхом переговорів. </w:t>
      </w:r>
    </w:p>
    <w:p w:rsidR="002C1B0A" w:rsidRPr="00332F91" w:rsidRDefault="00333B6A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7</w:t>
      </w:r>
      <w:r w:rsidR="002C1B0A" w:rsidRPr="00332F91">
        <w:rPr>
          <w:sz w:val="22"/>
          <w:szCs w:val="22"/>
          <w:lang w:val="uk-UA"/>
        </w:rPr>
        <w:t>.2. В разі недосягнення згоди зацікавлена сторона передає спір на розгляд компетен</w:t>
      </w:r>
      <w:r w:rsidR="00332F91">
        <w:rPr>
          <w:sz w:val="22"/>
          <w:szCs w:val="22"/>
          <w:lang w:val="uk-UA"/>
        </w:rPr>
        <w:t>тн</w:t>
      </w:r>
      <w:r w:rsidR="002C1B0A" w:rsidRPr="00332F91">
        <w:rPr>
          <w:sz w:val="22"/>
          <w:szCs w:val="22"/>
          <w:lang w:val="uk-UA"/>
        </w:rPr>
        <w:t>ого судового органу в порядку, перед</w:t>
      </w:r>
      <w:r w:rsidR="00332F91">
        <w:rPr>
          <w:sz w:val="22"/>
          <w:szCs w:val="22"/>
          <w:lang w:val="uk-UA"/>
        </w:rPr>
        <w:t>б</w:t>
      </w:r>
      <w:r w:rsidR="002C1B0A" w:rsidRPr="00332F91">
        <w:rPr>
          <w:sz w:val="22"/>
          <w:szCs w:val="22"/>
          <w:lang w:val="uk-UA"/>
        </w:rPr>
        <w:t>аченому чинним законодавством України.</w:t>
      </w:r>
    </w:p>
    <w:p w:rsidR="00333B6A" w:rsidRPr="00332F91" w:rsidRDefault="00333B6A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7</w:t>
      </w:r>
      <w:r w:rsidR="002C1B0A" w:rsidRPr="00332F91">
        <w:rPr>
          <w:sz w:val="22"/>
          <w:szCs w:val="22"/>
          <w:lang w:val="uk-UA"/>
        </w:rPr>
        <w:t>.</w:t>
      </w:r>
      <w:r w:rsidRPr="00332F91">
        <w:rPr>
          <w:sz w:val="22"/>
          <w:szCs w:val="22"/>
          <w:lang w:val="uk-UA"/>
        </w:rPr>
        <w:t>3</w:t>
      </w:r>
      <w:r w:rsidR="002C1B0A" w:rsidRPr="00332F91">
        <w:rPr>
          <w:sz w:val="22"/>
          <w:szCs w:val="22"/>
          <w:lang w:val="uk-UA"/>
        </w:rPr>
        <w:t>. При виконанні Договору та врегулюванні розбіжностей, що випливають із нього, сторони керуються чинним законодавством України.</w:t>
      </w:r>
    </w:p>
    <w:p w:rsidR="00332F91" w:rsidRPr="00332F91" w:rsidRDefault="00332F91" w:rsidP="00332F91">
      <w:pPr>
        <w:ind w:left="426" w:hanging="426"/>
        <w:jc w:val="both"/>
        <w:rPr>
          <w:sz w:val="22"/>
          <w:szCs w:val="22"/>
          <w:lang w:val="uk-UA"/>
        </w:rPr>
      </w:pPr>
    </w:p>
    <w:p w:rsidR="00B82DF2" w:rsidRPr="00332F91" w:rsidRDefault="00F81161" w:rsidP="00332F91">
      <w:pPr>
        <w:ind w:left="426" w:hanging="426"/>
        <w:jc w:val="center"/>
        <w:rPr>
          <w:b/>
          <w:sz w:val="22"/>
          <w:szCs w:val="22"/>
          <w:lang w:val="uk-UA"/>
        </w:rPr>
      </w:pPr>
      <w:r w:rsidRPr="00332F91">
        <w:rPr>
          <w:b/>
          <w:sz w:val="22"/>
          <w:szCs w:val="22"/>
          <w:lang w:val="uk-UA"/>
        </w:rPr>
        <w:t>8</w:t>
      </w:r>
      <w:r w:rsidR="00B82DF2" w:rsidRPr="00332F91">
        <w:rPr>
          <w:b/>
          <w:sz w:val="22"/>
          <w:szCs w:val="22"/>
          <w:lang w:val="uk-UA"/>
        </w:rPr>
        <w:t>. СТРОК ДІЇ ДОГОВОРУ ТА ІНШІ ПОЛОЖЕННЯ</w:t>
      </w:r>
    </w:p>
    <w:p w:rsidR="00333B6A" w:rsidRPr="00332F91" w:rsidRDefault="00F81161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8</w:t>
      </w:r>
      <w:r w:rsidR="00B82DF2" w:rsidRPr="00332F91">
        <w:rPr>
          <w:sz w:val="22"/>
          <w:szCs w:val="22"/>
          <w:lang w:val="uk-UA"/>
        </w:rPr>
        <w:t>.1. Даний Договір вступає в силу з моменту його підписання та діє до</w:t>
      </w:r>
      <w:r w:rsidR="00CA0605" w:rsidRPr="00332F91">
        <w:rPr>
          <w:sz w:val="22"/>
          <w:szCs w:val="22"/>
          <w:lang w:val="uk-UA"/>
        </w:rPr>
        <w:t xml:space="preserve"> по</w:t>
      </w:r>
      <w:r w:rsidR="00574AC2" w:rsidRPr="00332F91">
        <w:rPr>
          <w:sz w:val="22"/>
          <w:szCs w:val="22"/>
          <w:lang w:val="uk-UA"/>
        </w:rPr>
        <w:t xml:space="preserve">вного виконання </w:t>
      </w:r>
      <w:r w:rsidRPr="00332F91">
        <w:rPr>
          <w:sz w:val="22"/>
          <w:szCs w:val="22"/>
          <w:lang w:val="uk-UA"/>
        </w:rPr>
        <w:t>С</w:t>
      </w:r>
      <w:r w:rsidR="00574AC2" w:rsidRPr="00332F91">
        <w:rPr>
          <w:sz w:val="22"/>
          <w:szCs w:val="22"/>
          <w:lang w:val="uk-UA"/>
        </w:rPr>
        <w:t xml:space="preserve">торонами своїх </w:t>
      </w:r>
      <w:r w:rsidR="00CA0605" w:rsidRPr="00332F91">
        <w:rPr>
          <w:sz w:val="22"/>
          <w:szCs w:val="22"/>
          <w:lang w:val="uk-UA"/>
        </w:rPr>
        <w:t xml:space="preserve">зобов’язань за </w:t>
      </w:r>
      <w:r w:rsidR="00333B6A" w:rsidRPr="00332F91">
        <w:rPr>
          <w:sz w:val="22"/>
          <w:szCs w:val="22"/>
          <w:lang w:val="uk-UA"/>
        </w:rPr>
        <w:t xml:space="preserve">даним </w:t>
      </w:r>
      <w:r w:rsidR="00CA0605" w:rsidRPr="00332F91">
        <w:rPr>
          <w:sz w:val="22"/>
          <w:szCs w:val="22"/>
          <w:lang w:val="uk-UA"/>
        </w:rPr>
        <w:t>Договором</w:t>
      </w:r>
      <w:r w:rsidR="00333B6A" w:rsidRPr="00332F91">
        <w:rPr>
          <w:sz w:val="22"/>
          <w:szCs w:val="22"/>
          <w:lang w:val="uk-UA"/>
        </w:rPr>
        <w:t>.</w:t>
      </w:r>
    </w:p>
    <w:p w:rsidR="00F81161" w:rsidRPr="00332F91" w:rsidRDefault="00F81161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>8</w:t>
      </w:r>
      <w:r w:rsidR="00B82DF2" w:rsidRPr="00332F91">
        <w:rPr>
          <w:sz w:val="22"/>
          <w:szCs w:val="22"/>
          <w:lang w:val="uk-UA"/>
        </w:rPr>
        <w:t xml:space="preserve">.2. </w:t>
      </w:r>
      <w:r w:rsidR="00333B6A" w:rsidRPr="00332F91">
        <w:rPr>
          <w:sz w:val="22"/>
          <w:szCs w:val="22"/>
          <w:lang w:val="uk-UA"/>
        </w:rPr>
        <w:t xml:space="preserve">Умови цього Договору  мають  однакову  </w:t>
      </w:r>
      <w:proofErr w:type="spellStart"/>
      <w:r w:rsidR="00333B6A" w:rsidRPr="00332F91">
        <w:rPr>
          <w:sz w:val="22"/>
          <w:szCs w:val="22"/>
          <w:lang w:val="uk-UA"/>
        </w:rPr>
        <w:t>зобов'язувальну</w:t>
      </w:r>
      <w:proofErr w:type="spellEnd"/>
      <w:r w:rsidR="00333B6A" w:rsidRPr="00332F91">
        <w:rPr>
          <w:sz w:val="22"/>
          <w:szCs w:val="22"/>
          <w:lang w:val="uk-UA"/>
        </w:rPr>
        <w:t xml:space="preserve"> силу  для  Сторін  і  можуть  бути  змінені  за  взаємною</w:t>
      </w:r>
      <w:r w:rsidRPr="00332F91">
        <w:rPr>
          <w:sz w:val="22"/>
          <w:szCs w:val="22"/>
          <w:lang w:val="uk-UA"/>
        </w:rPr>
        <w:t xml:space="preserve"> згодою</w:t>
      </w:r>
      <w:r w:rsidR="00333B6A" w:rsidRPr="00332F91">
        <w:rPr>
          <w:sz w:val="22"/>
          <w:szCs w:val="22"/>
          <w:lang w:val="uk-UA"/>
        </w:rPr>
        <w:t xml:space="preserve">. </w:t>
      </w:r>
      <w:r w:rsidR="00B82DF2" w:rsidRPr="00332F91">
        <w:rPr>
          <w:sz w:val="22"/>
          <w:szCs w:val="22"/>
          <w:lang w:val="uk-UA"/>
        </w:rPr>
        <w:t>Всі зміни та доповнення до даного Договору укладаються в письмовій формі та підписуються обома Сторонами.</w:t>
      </w:r>
    </w:p>
    <w:p w:rsidR="00333B6A" w:rsidRPr="00332F91" w:rsidRDefault="00F81161" w:rsidP="00332F91">
      <w:pPr>
        <w:ind w:left="426" w:hanging="426"/>
        <w:jc w:val="both"/>
        <w:rPr>
          <w:sz w:val="22"/>
          <w:szCs w:val="22"/>
          <w:lang w:val="uk-UA"/>
        </w:rPr>
      </w:pPr>
      <w:r w:rsidRPr="00332F91">
        <w:rPr>
          <w:sz w:val="22"/>
          <w:szCs w:val="22"/>
          <w:lang w:val="uk-UA"/>
        </w:rPr>
        <w:t xml:space="preserve">8.3. </w:t>
      </w:r>
      <w:r w:rsidRPr="00332F91">
        <w:rPr>
          <w:bCs/>
          <w:sz w:val="22"/>
          <w:szCs w:val="22"/>
          <w:lang w:val="uk-UA"/>
        </w:rPr>
        <w:t>Усі додатки та доповнення до цього Договору є його невід'ємними частинами, якщо виконані письмово та підписані Сторонами.</w:t>
      </w:r>
    </w:p>
    <w:p w:rsidR="00B82DF2" w:rsidRPr="00332F91" w:rsidRDefault="00F81161" w:rsidP="00332F91">
      <w:pPr>
        <w:pStyle w:val="a3"/>
        <w:ind w:left="426" w:hanging="426"/>
        <w:jc w:val="both"/>
        <w:rPr>
          <w:sz w:val="22"/>
          <w:szCs w:val="22"/>
        </w:rPr>
      </w:pPr>
      <w:r w:rsidRPr="00332F91">
        <w:rPr>
          <w:sz w:val="22"/>
          <w:szCs w:val="22"/>
        </w:rPr>
        <w:t>8</w:t>
      </w:r>
      <w:r w:rsidR="00B82DF2" w:rsidRPr="00332F91">
        <w:rPr>
          <w:sz w:val="22"/>
          <w:szCs w:val="22"/>
        </w:rPr>
        <w:t>.</w:t>
      </w:r>
      <w:r w:rsidRPr="00332F91">
        <w:rPr>
          <w:sz w:val="22"/>
          <w:szCs w:val="22"/>
        </w:rPr>
        <w:t>4</w:t>
      </w:r>
      <w:r w:rsidR="00B82DF2" w:rsidRPr="00332F91">
        <w:rPr>
          <w:sz w:val="22"/>
          <w:szCs w:val="22"/>
        </w:rPr>
        <w:t>. Даний Договір укладено в двох примірниках українською мовою, що мають од</w:t>
      </w:r>
      <w:r w:rsidR="00EA1777" w:rsidRPr="00332F91">
        <w:rPr>
          <w:sz w:val="22"/>
          <w:szCs w:val="22"/>
        </w:rPr>
        <w:t xml:space="preserve">накову юридичну силу, по одному </w:t>
      </w:r>
      <w:r w:rsidR="00B82DF2" w:rsidRPr="00332F91">
        <w:rPr>
          <w:sz w:val="22"/>
          <w:szCs w:val="22"/>
        </w:rPr>
        <w:t>для кожної із Сторін.</w:t>
      </w:r>
    </w:p>
    <w:p w:rsidR="00333B6A" w:rsidRPr="00332F91" w:rsidRDefault="00333B6A" w:rsidP="00332F91">
      <w:pPr>
        <w:pStyle w:val="a3"/>
        <w:ind w:left="426" w:hanging="426"/>
        <w:jc w:val="both"/>
        <w:rPr>
          <w:sz w:val="22"/>
          <w:szCs w:val="22"/>
        </w:rPr>
      </w:pPr>
      <w:r w:rsidRPr="00332F91">
        <w:rPr>
          <w:sz w:val="22"/>
          <w:szCs w:val="22"/>
        </w:rPr>
        <w:t>8.</w:t>
      </w:r>
      <w:r w:rsidR="00F81161" w:rsidRPr="00332F91">
        <w:rPr>
          <w:sz w:val="22"/>
          <w:szCs w:val="22"/>
        </w:rPr>
        <w:t>5</w:t>
      </w:r>
      <w:r w:rsidRPr="00332F91">
        <w:rPr>
          <w:sz w:val="22"/>
          <w:szCs w:val="22"/>
        </w:rPr>
        <w:t xml:space="preserve">. У випадках, не передбачених </w:t>
      </w:r>
      <w:r w:rsidR="00F81161" w:rsidRPr="00332F91">
        <w:rPr>
          <w:sz w:val="22"/>
          <w:szCs w:val="22"/>
        </w:rPr>
        <w:t>д</w:t>
      </w:r>
      <w:r w:rsidRPr="00332F91">
        <w:rPr>
          <w:sz w:val="22"/>
          <w:szCs w:val="22"/>
        </w:rPr>
        <w:t>аним Догов</w:t>
      </w:r>
      <w:r w:rsidR="00F81161" w:rsidRPr="00332F91">
        <w:rPr>
          <w:sz w:val="22"/>
          <w:szCs w:val="22"/>
        </w:rPr>
        <w:t xml:space="preserve">ором, Сторони керуються чинним </w:t>
      </w:r>
      <w:r w:rsidRPr="00332F91">
        <w:rPr>
          <w:sz w:val="22"/>
          <w:szCs w:val="22"/>
        </w:rPr>
        <w:t>законодавством України</w:t>
      </w:r>
      <w:r w:rsidR="00F81161" w:rsidRPr="00332F91">
        <w:rPr>
          <w:sz w:val="22"/>
          <w:szCs w:val="22"/>
        </w:rPr>
        <w:t xml:space="preserve">. </w:t>
      </w:r>
    </w:p>
    <w:p w:rsidR="00F81161" w:rsidRPr="00332F91" w:rsidRDefault="00333B6A" w:rsidP="00332F91">
      <w:pPr>
        <w:pStyle w:val="a3"/>
        <w:ind w:left="426" w:hanging="426"/>
        <w:jc w:val="both"/>
        <w:rPr>
          <w:sz w:val="22"/>
          <w:szCs w:val="22"/>
        </w:rPr>
      </w:pPr>
      <w:r w:rsidRPr="00332F91">
        <w:rPr>
          <w:sz w:val="22"/>
          <w:szCs w:val="22"/>
        </w:rPr>
        <w:t>8.</w:t>
      </w:r>
      <w:r w:rsidR="00F81161" w:rsidRPr="00332F91">
        <w:rPr>
          <w:sz w:val="22"/>
          <w:szCs w:val="22"/>
        </w:rPr>
        <w:t>6</w:t>
      </w:r>
      <w:r w:rsidRPr="00332F91">
        <w:rPr>
          <w:sz w:val="22"/>
          <w:szCs w:val="22"/>
        </w:rPr>
        <w:t xml:space="preserve">. Після підписання </w:t>
      </w:r>
      <w:r w:rsidR="00F81161" w:rsidRPr="00332F91">
        <w:rPr>
          <w:sz w:val="22"/>
          <w:szCs w:val="22"/>
        </w:rPr>
        <w:t>д</w:t>
      </w:r>
      <w:r w:rsidRPr="00332F91">
        <w:rPr>
          <w:sz w:val="22"/>
          <w:szCs w:val="22"/>
        </w:rPr>
        <w:t xml:space="preserve">аного Договору всі попередні переговори за ним, листування, попередні угоди та протоколи про наміри з питань, так чи інакше пов’язаних з </w:t>
      </w:r>
      <w:r w:rsidR="00F81161" w:rsidRPr="00332F91">
        <w:rPr>
          <w:sz w:val="22"/>
          <w:szCs w:val="22"/>
        </w:rPr>
        <w:t>д</w:t>
      </w:r>
      <w:r w:rsidRPr="00332F91">
        <w:rPr>
          <w:sz w:val="22"/>
          <w:szCs w:val="22"/>
        </w:rPr>
        <w:t>аним Договором, втрачають юридичну силу.</w:t>
      </w:r>
    </w:p>
    <w:p w:rsidR="002D2394" w:rsidRPr="00332F91" w:rsidRDefault="00F81161" w:rsidP="00332F91">
      <w:pPr>
        <w:pStyle w:val="a3"/>
        <w:ind w:left="426" w:hanging="426"/>
        <w:jc w:val="both"/>
        <w:rPr>
          <w:sz w:val="22"/>
          <w:szCs w:val="22"/>
        </w:rPr>
      </w:pPr>
      <w:r w:rsidRPr="00332F91">
        <w:rPr>
          <w:sz w:val="22"/>
          <w:szCs w:val="22"/>
        </w:rPr>
        <w:t xml:space="preserve">8.7. </w:t>
      </w:r>
      <w:r w:rsidR="002D2394" w:rsidRPr="00332F91">
        <w:rPr>
          <w:sz w:val="22"/>
          <w:szCs w:val="22"/>
        </w:rPr>
        <w:t>Сторони зобов'язуються при виконанні цього Договору не зводити співробітництво до дотримання лише тих вимог, що містяться у  цьому Договорі,  підтримувати ділові контакти та вживати вс</w:t>
      </w:r>
      <w:r w:rsidR="00332F91" w:rsidRPr="00332F91">
        <w:rPr>
          <w:sz w:val="22"/>
          <w:szCs w:val="22"/>
        </w:rPr>
        <w:t>і</w:t>
      </w:r>
      <w:r w:rsidR="002D2394" w:rsidRPr="00332F91">
        <w:rPr>
          <w:sz w:val="22"/>
          <w:szCs w:val="22"/>
        </w:rPr>
        <w:t>х необхідних заходів для забезпечення ефективності та розвитку їхніх комерційних зв'язків.</w:t>
      </w:r>
    </w:p>
    <w:p w:rsidR="002D2394" w:rsidRPr="00332F91" w:rsidRDefault="002D2394" w:rsidP="00332F91">
      <w:pPr>
        <w:pStyle w:val="a3"/>
        <w:jc w:val="both"/>
        <w:rPr>
          <w:sz w:val="22"/>
          <w:szCs w:val="22"/>
        </w:rPr>
      </w:pPr>
    </w:p>
    <w:p w:rsidR="00417663" w:rsidRPr="00332F91" w:rsidRDefault="00F81161" w:rsidP="00332F91">
      <w:pPr>
        <w:pStyle w:val="2"/>
        <w:ind w:left="0"/>
        <w:rPr>
          <w:b/>
          <w:sz w:val="22"/>
          <w:szCs w:val="22"/>
        </w:rPr>
      </w:pPr>
      <w:r w:rsidRPr="00332F91">
        <w:rPr>
          <w:b/>
          <w:sz w:val="22"/>
          <w:szCs w:val="22"/>
        </w:rPr>
        <w:t>9</w:t>
      </w:r>
      <w:r w:rsidR="00B82DF2" w:rsidRPr="00332F91">
        <w:rPr>
          <w:b/>
          <w:sz w:val="22"/>
          <w:szCs w:val="22"/>
        </w:rPr>
        <w:t>.РЕКВІЗИТИ  ТА ПІДПИСИ СТОРІН</w:t>
      </w:r>
    </w:p>
    <w:tbl>
      <w:tblPr>
        <w:tblW w:w="9733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866"/>
        <w:gridCol w:w="4867"/>
      </w:tblGrid>
      <w:tr w:rsidR="00431B07" w:rsidRPr="00332F91" w:rsidTr="005F1831">
        <w:trPr>
          <w:trHeight w:val="482"/>
        </w:trPr>
        <w:tc>
          <w:tcPr>
            <w:tcW w:w="4866" w:type="dxa"/>
            <w:vAlign w:val="center"/>
          </w:tcPr>
          <w:p w:rsidR="00417663" w:rsidRPr="00C455C1" w:rsidRDefault="00261E91" w:rsidP="00332F91">
            <w:pPr>
              <w:jc w:val="both"/>
              <w:rPr>
                <w:b/>
                <w:bCs/>
                <w:spacing w:val="-20"/>
                <w:sz w:val="22"/>
                <w:szCs w:val="22"/>
                <w:lang w:val="uk-UA"/>
              </w:rPr>
            </w:pPr>
            <w:r w:rsidRPr="00C455C1">
              <w:rPr>
                <w:b/>
                <w:sz w:val="22"/>
                <w:szCs w:val="22"/>
                <w:lang w:val="uk-UA"/>
              </w:rPr>
              <w:t>Позикодавець</w:t>
            </w:r>
            <w:r w:rsidR="00417663" w:rsidRPr="00C455C1">
              <w:rPr>
                <w:b/>
                <w:sz w:val="22"/>
                <w:szCs w:val="22"/>
                <w:lang w:val="uk-UA"/>
              </w:rPr>
              <w:t>:</w:t>
            </w:r>
          </w:p>
        </w:tc>
        <w:tc>
          <w:tcPr>
            <w:tcW w:w="4867" w:type="dxa"/>
            <w:vAlign w:val="center"/>
          </w:tcPr>
          <w:p w:rsidR="00417663" w:rsidRPr="00332F91" w:rsidRDefault="00261E91" w:rsidP="00332F91">
            <w:pPr>
              <w:jc w:val="both"/>
              <w:rPr>
                <w:b/>
                <w:bCs/>
                <w:spacing w:val="-20"/>
                <w:sz w:val="22"/>
                <w:szCs w:val="22"/>
                <w:lang w:val="uk-UA"/>
              </w:rPr>
            </w:pPr>
            <w:r w:rsidRPr="00332F91">
              <w:rPr>
                <w:b/>
                <w:sz w:val="22"/>
                <w:szCs w:val="22"/>
                <w:lang w:val="uk-UA"/>
              </w:rPr>
              <w:t>Позичальник</w:t>
            </w:r>
            <w:r w:rsidR="00417663" w:rsidRPr="00332F91">
              <w:rPr>
                <w:b/>
                <w:sz w:val="22"/>
                <w:szCs w:val="22"/>
                <w:lang w:val="uk-UA"/>
              </w:rPr>
              <w:t>:</w:t>
            </w:r>
          </w:p>
        </w:tc>
      </w:tr>
      <w:tr w:rsidR="00431B07" w:rsidRPr="00332F91" w:rsidTr="005F1831">
        <w:trPr>
          <w:trHeight w:val="80"/>
        </w:trPr>
        <w:tc>
          <w:tcPr>
            <w:tcW w:w="4866" w:type="dxa"/>
          </w:tcPr>
          <w:p w:rsidR="002467B9" w:rsidRPr="00C455C1" w:rsidRDefault="002467B9" w:rsidP="00332F91">
            <w:pPr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4867" w:type="dxa"/>
          </w:tcPr>
          <w:p w:rsidR="00417663" w:rsidRPr="00332F91" w:rsidRDefault="00417663" w:rsidP="00332F91">
            <w:pPr>
              <w:ind w:right="9826"/>
              <w:jc w:val="both"/>
              <w:rPr>
                <w:b/>
                <w:bCs/>
                <w:spacing w:val="-20"/>
                <w:sz w:val="22"/>
                <w:szCs w:val="22"/>
                <w:lang w:val="uk-UA"/>
              </w:rPr>
            </w:pPr>
          </w:p>
        </w:tc>
      </w:tr>
      <w:tr w:rsidR="00431B07" w:rsidRPr="00332F91" w:rsidTr="005F1831">
        <w:trPr>
          <w:trHeight w:val="80"/>
        </w:trPr>
        <w:tc>
          <w:tcPr>
            <w:tcW w:w="4866" w:type="dxa"/>
          </w:tcPr>
          <w:p w:rsidR="00417663" w:rsidRPr="00C455C1" w:rsidRDefault="00417663" w:rsidP="008F5B09">
            <w:pPr>
              <w:rPr>
                <w:sz w:val="22"/>
                <w:szCs w:val="22"/>
                <w:lang w:val="uk-UA"/>
              </w:rPr>
            </w:pPr>
            <w:bookmarkStart w:id="0" w:name="_GoBack"/>
            <w:bookmarkEnd w:id="0"/>
          </w:p>
        </w:tc>
        <w:tc>
          <w:tcPr>
            <w:tcW w:w="4867" w:type="dxa"/>
          </w:tcPr>
          <w:p w:rsidR="00417663" w:rsidRPr="00332F91" w:rsidRDefault="00417663" w:rsidP="008F5B09">
            <w:pPr>
              <w:spacing w:line="276" w:lineRule="auto"/>
              <w:ind w:left="-567" w:right="-285" w:firstLine="567"/>
              <w:rPr>
                <w:sz w:val="22"/>
                <w:szCs w:val="22"/>
              </w:rPr>
            </w:pPr>
          </w:p>
        </w:tc>
      </w:tr>
    </w:tbl>
    <w:p w:rsidR="00B82DF2" w:rsidRPr="00332F91" w:rsidRDefault="00B82DF2" w:rsidP="00332F91">
      <w:pPr>
        <w:jc w:val="both"/>
        <w:rPr>
          <w:sz w:val="22"/>
          <w:szCs w:val="22"/>
          <w:lang w:val="uk-UA"/>
        </w:rPr>
      </w:pPr>
    </w:p>
    <w:sectPr w:rsidR="00B82DF2" w:rsidRPr="00332F91" w:rsidSect="00431B07">
      <w:pgSz w:w="11906" w:h="16838" w:code="9"/>
      <w:pgMar w:top="425" w:right="567" w:bottom="238" w:left="1134" w:header="720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39" w:rsidRDefault="00373F39">
      <w:r>
        <w:separator/>
      </w:r>
    </w:p>
  </w:endnote>
  <w:endnote w:type="continuationSeparator" w:id="0">
    <w:p w:rsidR="00373F39" w:rsidRDefault="0037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39" w:rsidRDefault="00373F39">
      <w:r>
        <w:separator/>
      </w:r>
    </w:p>
  </w:footnote>
  <w:footnote w:type="continuationSeparator" w:id="0">
    <w:p w:rsidR="00373F39" w:rsidRDefault="0037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8EE"/>
    <w:multiLevelType w:val="multilevel"/>
    <w:tmpl w:val="282A5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814"/>
        </w:tabs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72"/>
        </w:tabs>
        <w:ind w:left="-3872" w:hanging="1800"/>
      </w:pPr>
      <w:rPr>
        <w:rFonts w:hint="default"/>
      </w:rPr>
    </w:lvl>
  </w:abstractNum>
  <w:abstractNum w:abstractNumId="1">
    <w:nsid w:val="090A0721"/>
    <w:multiLevelType w:val="multilevel"/>
    <w:tmpl w:val="7340C4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289"/>
        </w:tabs>
        <w:ind w:left="-28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814"/>
        </w:tabs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72"/>
        </w:tabs>
        <w:ind w:left="-3872" w:hanging="1800"/>
      </w:pPr>
      <w:rPr>
        <w:rFonts w:hint="default"/>
      </w:rPr>
    </w:lvl>
  </w:abstractNum>
  <w:abstractNum w:abstractNumId="2">
    <w:nsid w:val="163A75BD"/>
    <w:multiLevelType w:val="multilevel"/>
    <w:tmpl w:val="6DC0DA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7E90452"/>
    <w:multiLevelType w:val="hybridMultilevel"/>
    <w:tmpl w:val="F1C6C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8B663B"/>
    <w:multiLevelType w:val="hybridMultilevel"/>
    <w:tmpl w:val="D88049FC"/>
    <w:lvl w:ilvl="0" w:tplc="96AA7A9A">
      <w:start w:val="1"/>
      <w:numFmt w:val="decimal"/>
      <w:lvlText w:val="%1."/>
      <w:lvlJc w:val="left"/>
      <w:pPr>
        <w:tabs>
          <w:tab w:val="num" w:pos="-60"/>
        </w:tabs>
        <w:ind w:left="-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5">
    <w:nsid w:val="78EC54A5"/>
    <w:multiLevelType w:val="hybridMultilevel"/>
    <w:tmpl w:val="447CC134"/>
    <w:lvl w:ilvl="0" w:tplc="F4CA7ED6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69"/>
    <w:rsid w:val="00002125"/>
    <w:rsid w:val="00003D68"/>
    <w:rsid w:val="000150F3"/>
    <w:rsid w:val="00035076"/>
    <w:rsid w:val="00054310"/>
    <w:rsid w:val="00060199"/>
    <w:rsid w:val="00070158"/>
    <w:rsid w:val="00092067"/>
    <w:rsid w:val="00092CEB"/>
    <w:rsid w:val="000A175A"/>
    <w:rsid w:val="000A6C95"/>
    <w:rsid w:val="000C086A"/>
    <w:rsid w:val="000C4E3B"/>
    <w:rsid w:val="000C5631"/>
    <w:rsid w:val="000D40F0"/>
    <w:rsid w:val="001224F9"/>
    <w:rsid w:val="00143526"/>
    <w:rsid w:val="00181EED"/>
    <w:rsid w:val="0018689F"/>
    <w:rsid w:val="00194983"/>
    <w:rsid w:val="001A0856"/>
    <w:rsid w:val="001B7842"/>
    <w:rsid w:val="001C41FB"/>
    <w:rsid w:val="001D2011"/>
    <w:rsid w:val="001D58B6"/>
    <w:rsid w:val="001D5AEA"/>
    <w:rsid w:val="001D63D7"/>
    <w:rsid w:val="001E0994"/>
    <w:rsid w:val="00201D32"/>
    <w:rsid w:val="002163DC"/>
    <w:rsid w:val="002178F5"/>
    <w:rsid w:val="0022762C"/>
    <w:rsid w:val="002418D5"/>
    <w:rsid w:val="002467B9"/>
    <w:rsid w:val="002554EC"/>
    <w:rsid w:val="00261E91"/>
    <w:rsid w:val="00282768"/>
    <w:rsid w:val="002919EB"/>
    <w:rsid w:val="002A755C"/>
    <w:rsid w:val="002C1B0A"/>
    <w:rsid w:val="002D2394"/>
    <w:rsid w:val="002E07A5"/>
    <w:rsid w:val="003150C0"/>
    <w:rsid w:val="003158E4"/>
    <w:rsid w:val="00332F91"/>
    <w:rsid w:val="00333B6A"/>
    <w:rsid w:val="00344AEE"/>
    <w:rsid w:val="00355B2C"/>
    <w:rsid w:val="00370EDE"/>
    <w:rsid w:val="00373F39"/>
    <w:rsid w:val="00385605"/>
    <w:rsid w:val="003915E8"/>
    <w:rsid w:val="003C6A83"/>
    <w:rsid w:val="003D5981"/>
    <w:rsid w:val="004021B4"/>
    <w:rsid w:val="00417663"/>
    <w:rsid w:val="004302CA"/>
    <w:rsid w:val="00431B07"/>
    <w:rsid w:val="004321BF"/>
    <w:rsid w:val="004853C1"/>
    <w:rsid w:val="004853FE"/>
    <w:rsid w:val="00497B97"/>
    <w:rsid w:val="004B15D5"/>
    <w:rsid w:val="004B6282"/>
    <w:rsid w:val="004D088B"/>
    <w:rsid w:val="004E5984"/>
    <w:rsid w:val="004E6140"/>
    <w:rsid w:val="00500506"/>
    <w:rsid w:val="0051428C"/>
    <w:rsid w:val="005317F6"/>
    <w:rsid w:val="00550AEB"/>
    <w:rsid w:val="00552F1F"/>
    <w:rsid w:val="0055468D"/>
    <w:rsid w:val="00561C8F"/>
    <w:rsid w:val="00564B5A"/>
    <w:rsid w:val="00565381"/>
    <w:rsid w:val="00574AC2"/>
    <w:rsid w:val="005901E2"/>
    <w:rsid w:val="005B179E"/>
    <w:rsid w:val="005B502D"/>
    <w:rsid w:val="005C3B69"/>
    <w:rsid w:val="005C543C"/>
    <w:rsid w:val="005D7432"/>
    <w:rsid w:val="005F1831"/>
    <w:rsid w:val="005F478E"/>
    <w:rsid w:val="006147D1"/>
    <w:rsid w:val="00621522"/>
    <w:rsid w:val="006361BB"/>
    <w:rsid w:val="00643A89"/>
    <w:rsid w:val="00680462"/>
    <w:rsid w:val="00687E6F"/>
    <w:rsid w:val="006951CB"/>
    <w:rsid w:val="006973E7"/>
    <w:rsid w:val="006D1AB1"/>
    <w:rsid w:val="006D67B5"/>
    <w:rsid w:val="006E2264"/>
    <w:rsid w:val="006F1ACB"/>
    <w:rsid w:val="006F5651"/>
    <w:rsid w:val="006F6B3B"/>
    <w:rsid w:val="00706E9E"/>
    <w:rsid w:val="0074455D"/>
    <w:rsid w:val="0075643D"/>
    <w:rsid w:val="00770613"/>
    <w:rsid w:val="007811DB"/>
    <w:rsid w:val="007A3063"/>
    <w:rsid w:val="007A6615"/>
    <w:rsid w:val="007C14BE"/>
    <w:rsid w:val="007C31E7"/>
    <w:rsid w:val="00822724"/>
    <w:rsid w:val="008351C8"/>
    <w:rsid w:val="00835963"/>
    <w:rsid w:val="00844A7B"/>
    <w:rsid w:val="00885A95"/>
    <w:rsid w:val="008923E1"/>
    <w:rsid w:val="008D214D"/>
    <w:rsid w:val="008E6E18"/>
    <w:rsid w:val="008F5B09"/>
    <w:rsid w:val="009115F9"/>
    <w:rsid w:val="00911A0E"/>
    <w:rsid w:val="009259B1"/>
    <w:rsid w:val="009276B8"/>
    <w:rsid w:val="0093348B"/>
    <w:rsid w:val="00934F75"/>
    <w:rsid w:val="00944B13"/>
    <w:rsid w:val="00964435"/>
    <w:rsid w:val="00974CCE"/>
    <w:rsid w:val="00997040"/>
    <w:rsid w:val="009C3A5B"/>
    <w:rsid w:val="009F27A9"/>
    <w:rsid w:val="00A04D4D"/>
    <w:rsid w:val="00A473B0"/>
    <w:rsid w:val="00A7478E"/>
    <w:rsid w:val="00A801B2"/>
    <w:rsid w:val="00A9354B"/>
    <w:rsid w:val="00A94DC2"/>
    <w:rsid w:val="00AB735A"/>
    <w:rsid w:val="00AC259F"/>
    <w:rsid w:val="00AC2748"/>
    <w:rsid w:val="00AD0164"/>
    <w:rsid w:val="00AF033C"/>
    <w:rsid w:val="00AF09F0"/>
    <w:rsid w:val="00AF351C"/>
    <w:rsid w:val="00B00FEF"/>
    <w:rsid w:val="00B10B1E"/>
    <w:rsid w:val="00B15CD7"/>
    <w:rsid w:val="00B23CCE"/>
    <w:rsid w:val="00B349A9"/>
    <w:rsid w:val="00B360FB"/>
    <w:rsid w:val="00B7244F"/>
    <w:rsid w:val="00B82DF2"/>
    <w:rsid w:val="00B93376"/>
    <w:rsid w:val="00BA2B00"/>
    <w:rsid w:val="00BA55F1"/>
    <w:rsid w:val="00BB5CE9"/>
    <w:rsid w:val="00BD0C24"/>
    <w:rsid w:val="00BD541F"/>
    <w:rsid w:val="00BE3EA6"/>
    <w:rsid w:val="00BF1659"/>
    <w:rsid w:val="00BF566C"/>
    <w:rsid w:val="00C11A92"/>
    <w:rsid w:val="00C455C1"/>
    <w:rsid w:val="00C552B4"/>
    <w:rsid w:val="00C67EE7"/>
    <w:rsid w:val="00C708B6"/>
    <w:rsid w:val="00C73116"/>
    <w:rsid w:val="00C84EB0"/>
    <w:rsid w:val="00CA0605"/>
    <w:rsid w:val="00CA36E3"/>
    <w:rsid w:val="00CB02C6"/>
    <w:rsid w:val="00CB1603"/>
    <w:rsid w:val="00CD311E"/>
    <w:rsid w:val="00CE3EDD"/>
    <w:rsid w:val="00CF7606"/>
    <w:rsid w:val="00D2312F"/>
    <w:rsid w:val="00D37DC2"/>
    <w:rsid w:val="00D45C73"/>
    <w:rsid w:val="00D577B5"/>
    <w:rsid w:val="00D60185"/>
    <w:rsid w:val="00D77082"/>
    <w:rsid w:val="00D77147"/>
    <w:rsid w:val="00D81C99"/>
    <w:rsid w:val="00D838DB"/>
    <w:rsid w:val="00D9688D"/>
    <w:rsid w:val="00D96CD0"/>
    <w:rsid w:val="00DC1593"/>
    <w:rsid w:val="00DD2F79"/>
    <w:rsid w:val="00DF7D78"/>
    <w:rsid w:val="00E05150"/>
    <w:rsid w:val="00E46455"/>
    <w:rsid w:val="00E57A1F"/>
    <w:rsid w:val="00E82E60"/>
    <w:rsid w:val="00E86B6E"/>
    <w:rsid w:val="00E86C33"/>
    <w:rsid w:val="00EA1777"/>
    <w:rsid w:val="00F04148"/>
    <w:rsid w:val="00F51BBB"/>
    <w:rsid w:val="00F63770"/>
    <w:rsid w:val="00F7066F"/>
    <w:rsid w:val="00F766E6"/>
    <w:rsid w:val="00F81161"/>
    <w:rsid w:val="00F92214"/>
    <w:rsid w:val="00FC31CE"/>
    <w:rsid w:val="00FC6BA5"/>
    <w:rsid w:val="00FD1FE5"/>
    <w:rsid w:val="00FE6A24"/>
    <w:rsid w:val="00FF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C2"/>
  </w:style>
  <w:style w:type="paragraph" w:styleId="1">
    <w:name w:val="heading 1"/>
    <w:basedOn w:val="a"/>
    <w:next w:val="a"/>
    <w:qFormat/>
    <w:rsid w:val="00D37DC2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qFormat/>
    <w:rsid w:val="00D37DC2"/>
    <w:pPr>
      <w:keepNext/>
      <w:ind w:left="-1134" w:firstLine="425"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rsid w:val="00D37DC2"/>
    <w:pPr>
      <w:keepNext/>
      <w:tabs>
        <w:tab w:val="left" w:pos="4962"/>
      </w:tabs>
      <w:ind w:left="-1134" w:firstLine="425"/>
      <w:jc w:val="both"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rsid w:val="00D37DC2"/>
    <w:pPr>
      <w:keepNext/>
      <w:tabs>
        <w:tab w:val="left" w:pos="0"/>
        <w:tab w:val="left" w:pos="5812"/>
      </w:tabs>
      <w:ind w:left="-709" w:hanging="22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37DC2"/>
    <w:pPr>
      <w:keepNext/>
      <w:ind w:left="-1134" w:firstLine="425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D37DC2"/>
    <w:pPr>
      <w:keepNext/>
      <w:ind w:hanging="709"/>
      <w:outlineLvl w:val="5"/>
    </w:pPr>
    <w:rPr>
      <w:sz w:val="28"/>
    </w:rPr>
  </w:style>
  <w:style w:type="paragraph" w:styleId="7">
    <w:name w:val="heading 7"/>
    <w:basedOn w:val="a"/>
    <w:next w:val="a"/>
    <w:qFormat/>
    <w:rsid w:val="00D37DC2"/>
    <w:pPr>
      <w:keepNext/>
      <w:jc w:val="both"/>
      <w:outlineLvl w:val="6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7DC2"/>
    <w:rPr>
      <w:sz w:val="24"/>
      <w:lang w:val="uk-UA"/>
    </w:rPr>
  </w:style>
  <w:style w:type="paragraph" w:styleId="20">
    <w:name w:val="Body Text 2"/>
    <w:basedOn w:val="a"/>
    <w:rsid w:val="00D37DC2"/>
    <w:rPr>
      <w:sz w:val="22"/>
      <w:lang w:val="uk-UA"/>
    </w:rPr>
  </w:style>
  <w:style w:type="character" w:styleId="a4">
    <w:name w:val="Hyperlink"/>
    <w:basedOn w:val="a0"/>
    <w:uiPriority w:val="99"/>
    <w:rsid w:val="00D37DC2"/>
    <w:rPr>
      <w:color w:val="0000FF"/>
      <w:u w:val="single"/>
    </w:rPr>
  </w:style>
  <w:style w:type="paragraph" w:styleId="a5">
    <w:name w:val="header"/>
    <w:basedOn w:val="a"/>
    <w:rsid w:val="00D37DC2"/>
    <w:pPr>
      <w:tabs>
        <w:tab w:val="center" w:pos="4536"/>
        <w:tab w:val="right" w:pos="9072"/>
      </w:tabs>
    </w:pPr>
  </w:style>
  <w:style w:type="paragraph" w:customStyle="1" w:styleId="Dogovor">
    <w:name w:val="Dogovor"/>
    <w:rsid w:val="00D37DC2"/>
    <w:pPr>
      <w:keepNext/>
      <w:pageBreakBefore/>
      <w:widowControl w:val="0"/>
      <w:spacing w:before="170"/>
      <w:jc w:val="center"/>
    </w:pPr>
    <w:rPr>
      <w:b/>
      <w:color w:val="000000"/>
      <w:sz w:val="22"/>
    </w:rPr>
  </w:style>
  <w:style w:type="paragraph" w:customStyle="1" w:styleId="a6">
    <w:name w:val="Òåêñò"/>
    <w:rsid w:val="00D37DC2"/>
    <w:pPr>
      <w:widowControl w:val="0"/>
      <w:spacing w:line="210" w:lineRule="atLeast"/>
      <w:ind w:firstLine="454"/>
      <w:jc w:val="both"/>
    </w:pPr>
    <w:rPr>
      <w:color w:val="000000"/>
      <w:lang w:val="en-US"/>
    </w:rPr>
  </w:style>
  <w:style w:type="paragraph" w:styleId="a7">
    <w:name w:val="Plain Text"/>
    <w:basedOn w:val="a"/>
    <w:rsid w:val="00D37DC2"/>
    <w:rPr>
      <w:rFonts w:ascii="Courier New" w:hAnsi="Courier New"/>
    </w:rPr>
  </w:style>
  <w:style w:type="paragraph" w:styleId="30">
    <w:name w:val="Body Text 3"/>
    <w:basedOn w:val="a"/>
    <w:rsid w:val="00D37DC2"/>
    <w:pPr>
      <w:jc w:val="center"/>
    </w:pPr>
    <w:rPr>
      <w:b/>
      <w:bCs/>
      <w:sz w:val="24"/>
      <w:lang w:val="uk-UA"/>
    </w:rPr>
  </w:style>
  <w:style w:type="paragraph" w:styleId="a8">
    <w:name w:val="footer"/>
    <w:basedOn w:val="a"/>
    <w:rsid w:val="00D37DC2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0A6C95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8923E1"/>
    <w:pPr>
      <w:ind w:left="142" w:right="-1" w:firstLine="425"/>
      <w:jc w:val="both"/>
    </w:pPr>
    <w:rPr>
      <w:rFonts w:ascii="Bookman Old Style" w:hAnsi="Bookman Old Style" w:cs="Bookman Old Style"/>
      <w:sz w:val="18"/>
      <w:szCs w:val="18"/>
      <w:lang w:val="en-US"/>
    </w:rPr>
  </w:style>
  <w:style w:type="character" w:customStyle="1" w:styleId="31">
    <w:name w:val="Основной текст (3)_"/>
    <w:link w:val="32"/>
    <w:rsid w:val="00261E91"/>
    <w:rPr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61E91"/>
    <w:pPr>
      <w:shd w:val="clear" w:color="auto" w:fill="FFFFFF"/>
      <w:spacing w:before="120" w:line="0" w:lineRule="atLeast"/>
    </w:pPr>
    <w:rPr>
      <w:sz w:val="17"/>
      <w:szCs w:val="17"/>
    </w:rPr>
  </w:style>
  <w:style w:type="paragraph" w:styleId="HTML">
    <w:name w:val="HTML Preformatted"/>
    <w:basedOn w:val="a"/>
    <w:link w:val="HTML0"/>
    <w:rsid w:val="002D2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2D239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C2"/>
  </w:style>
  <w:style w:type="paragraph" w:styleId="1">
    <w:name w:val="heading 1"/>
    <w:basedOn w:val="a"/>
    <w:next w:val="a"/>
    <w:qFormat/>
    <w:rsid w:val="00D37DC2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qFormat/>
    <w:rsid w:val="00D37DC2"/>
    <w:pPr>
      <w:keepNext/>
      <w:ind w:left="-1134" w:firstLine="425"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rsid w:val="00D37DC2"/>
    <w:pPr>
      <w:keepNext/>
      <w:tabs>
        <w:tab w:val="left" w:pos="4962"/>
      </w:tabs>
      <w:ind w:left="-1134" w:firstLine="425"/>
      <w:jc w:val="both"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rsid w:val="00D37DC2"/>
    <w:pPr>
      <w:keepNext/>
      <w:tabs>
        <w:tab w:val="left" w:pos="0"/>
        <w:tab w:val="left" w:pos="5812"/>
      </w:tabs>
      <w:ind w:left="-709" w:hanging="22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37DC2"/>
    <w:pPr>
      <w:keepNext/>
      <w:ind w:left="-1134" w:firstLine="425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D37DC2"/>
    <w:pPr>
      <w:keepNext/>
      <w:ind w:hanging="709"/>
      <w:outlineLvl w:val="5"/>
    </w:pPr>
    <w:rPr>
      <w:sz w:val="28"/>
    </w:rPr>
  </w:style>
  <w:style w:type="paragraph" w:styleId="7">
    <w:name w:val="heading 7"/>
    <w:basedOn w:val="a"/>
    <w:next w:val="a"/>
    <w:qFormat/>
    <w:rsid w:val="00D37DC2"/>
    <w:pPr>
      <w:keepNext/>
      <w:jc w:val="both"/>
      <w:outlineLvl w:val="6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7DC2"/>
    <w:rPr>
      <w:sz w:val="24"/>
      <w:lang w:val="uk-UA"/>
    </w:rPr>
  </w:style>
  <w:style w:type="paragraph" w:styleId="20">
    <w:name w:val="Body Text 2"/>
    <w:basedOn w:val="a"/>
    <w:rsid w:val="00D37DC2"/>
    <w:rPr>
      <w:sz w:val="22"/>
      <w:lang w:val="uk-UA"/>
    </w:rPr>
  </w:style>
  <w:style w:type="character" w:styleId="a4">
    <w:name w:val="Hyperlink"/>
    <w:basedOn w:val="a0"/>
    <w:uiPriority w:val="99"/>
    <w:rsid w:val="00D37DC2"/>
    <w:rPr>
      <w:color w:val="0000FF"/>
      <w:u w:val="single"/>
    </w:rPr>
  </w:style>
  <w:style w:type="paragraph" w:styleId="a5">
    <w:name w:val="header"/>
    <w:basedOn w:val="a"/>
    <w:rsid w:val="00D37DC2"/>
    <w:pPr>
      <w:tabs>
        <w:tab w:val="center" w:pos="4536"/>
        <w:tab w:val="right" w:pos="9072"/>
      </w:tabs>
    </w:pPr>
  </w:style>
  <w:style w:type="paragraph" w:customStyle="1" w:styleId="Dogovor">
    <w:name w:val="Dogovor"/>
    <w:rsid w:val="00D37DC2"/>
    <w:pPr>
      <w:keepNext/>
      <w:pageBreakBefore/>
      <w:widowControl w:val="0"/>
      <w:spacing w:before="170"/>
      <w:jc w:val="center"/>
    </w:pPr>
    <w:rPr>
      <w:b/>
      <w:color w:val="000000"/>
      <w:sz w:val="22"/>
    </w:rPr>
  </w:style>
  <w:style w:type="paragraph" w:customStyle="1" w:styleId="a6">
    <w:name w:val="Òåêñò"/>
    <w:rsid w:val="00D37DC2"/>
    <w:pPr>
      <w:widowControl w:val="0"/>
      <w:spacing w:line="210" w:lineRule="atLeast"/>
      <w:ind w:firstLine="454"/>
      <w:jc w:val="both"/>
    </w:pPr>
    <w:rPr>
      <w:color w:val="000000"/>
      <w:lang w:val="en-US"/>
    </w:rPr>
  </w:style>
  <w:style w:type="paragraph" w:styleId="a7">
    <w:name w:val="Plain Text"/>
    <w:basedOn w:val="a"/>
    <w:rsid w:val="00D37DC2"/>
    <w:rPr>
      <w:rFonts w:ascii="Courier New" w:hAnsi="Courier New"/>
    </w:rPr>
  </w:style>
  <w:style w:type="paragraph" w:styleId="30">
    <w:name w:val="Body Text 3"/>
    <w:basedOn w:val="a"/>
    <w:rsid w:val="00D37DC2"/>
    <w:pPr>
      <w:jc w:val="center"/>
    </w:pPr>
    <w:rPr>
      <w:b/>
      <w:bCs/>
      <w:sz w:val="24"/>
      <w:lang w:val="uk-UA"/>
    </w:rPr>
  </w:style>
  <w:style w:type="paragraph" w:styleId="a8">
    <w:name w:val="footer"/>
    <w:basedOn w:val="a"/>
    <w:rsid w:val="00D37DC2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0A6C95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8923E1"/>
    <w:pPr>
      <w:ind w:left="142" w:right="-1" w:firstLine="425"/>
      <w:jc w:val="both"/>
    </w:pPr>
    <w:rPr>
      <w:rFonts w:ascii="Bookman Old Style" w:hAnsi="Bookman Old Style" w:cs="Bookman Old Style"/>
      <w:sz w:val="18"/>
      <w:szCs w:val="18"/>
      <w:lang w:val="en-US"/>
    </w:rPr>
  </w:style>
  <w:style w:type="character" w:customStyle="1" w:styleId="31">
    <w:name w:val="Основной текст (3)_"/>
    <w:link w:val="32"/>
    <w:rsid w:val="00261E91"/>
    <w:rPr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61E91"/>
    <w:pPr>
      <w:shd w:val="clear" w:color="auto" w:fill="FFFFFF"/>
      <w:spacing w:before="120" w:line="0" w:lineRule="atLeast"/>
    </w:pPr>
    <w:rPr>
      <w:sz w:val="17"/>
      <w:szCs w:val="17"/>
    </w:rPr>
  </w:style>
  <w:style w:type="paragraph" w:styleId="HTML">
    <w:name w:val="HTML Preformatted"/>
    <w:basedOn w:val="a"/>
    <w:link w:val="HTML0"/>
    <w:rsid w:val="002D2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2D239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C88D-69FF-4562-9488-B96898A7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финпомощи</vt:lpstr>
    </vt:vector>
  </TitlesOfParts>
  <Company>www.ubc.ua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финпомощи</dc:title>
  <dc:creator>УБК</dc:creator>
  <dc:description>не рекомендуем вносить за день более 10тис. гривен. Заключать договор на общую сумму более 50 тис. грн.</dc:description>
  <cp:lastModifiedBy>Вадим</cp:lastModifiedBy>
  <cp:revision>2</cp:revision>
  <cp:lastPrinted>2018-01-11T15:14:00Z</cp:lastPrinted>
  <dcterms:created xsi:type="dcterms:W3CDTF">2020-03-22T13:13:00Z</dcterms:created>
  <dcterms:modified xsi:type="dcterms:W3CDTF">2020-03-22T13:13:00Z</dcterms:modified>
</cp:coreProperties>
</file>