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08.6614173228347"/>
        <w:jc w:val="center"/>
        <w:rPr>
          <w:b w:val="1"/>
        </w:rPr>
      </w:pPr>
      <w:r w:rsidDel="00000000" w:rsidR="00000000" w:rsidRPr="00000000">
        <w:rPr>
          <w:b w:val="1"/>
          <w:rtl w:val="0"/>
        </w:rPr>
        <w:t xml:space="preserve">Психо</w:t>
      </w:r>
    </w:p>
    <w:p w:rsidR="00000000" w:rsidDel="00000000" w:rsidP="00000000" w:rsidRDefault="00000000" w:rsidRPr="00000000" w14:paraId="00000002">
      <w:pPr>
        <w:ind w:firstLine="708.6614173228347"/>
        <w:jc w:val="center"/>
        <w:rPr>
          <w:b w:val="1"/>
        </w:rPr>
      </w:pPr>
      <w:r w:rsidDel="00000000" w:rsidR="00000000" w:rsidRPr="00000000">
        <w:rPr>
          <w:b w:val="1"/>
          <w:rtl w:val="0"/>
        </w:rPr>
        <w:t xml:space="preserve">Зефирный эксперимент</w:t>
      </w:r>
    </w:p>
    <w:p w:rsidR="00000000" w:rsidDel="00000000" w:rsidP="00000000" w:rsidRDefault="00000000" w:rsidRPr="00000000" w14:paraId="00000003">
      <w:pPr>
        <w:ind w:firstLine="708.6614173228347"/>
        <w:jc w:val="both"/>
        <w:rPr/>
      </w:pPr>
      <w:r w:rsidDel="00000000" w:rsidR="00000000" w:rsidRPr="00000000">
        <w:rPr>
          <w:b w:val="1"/>
          <w:rtl w:val="0"/>
        </w:rPr>
        <w:t xml:space="preserve">Описание: </w:t>
      </w:r>
      <w:r w:rsidDel="00000000" w:rsidR="00000000" w:rsidRPr="00000000">
        <w:rPr>
          <w:rtl w:val="0"/>
        </w:rPr>
        <w:t xml:space="preserve">С понедельника садишься на диету или бросаешь курить. А к концу дня замечаешь себя с шоколадкой во рту или выкуренной пачкой сигарет. Сиюминутное удовольствие лишает нас способности достигать большего. Правда ли это? В 60х годах ХХ столетия психолог Уолтер Мишел выяснил это. Результаты исследований изменили его жизнь навсегда.</w:t>
      </w:r>
    </w:p>
    <w:p w:rsidR="00000000" w:rsidDel="00000000" w:rsidP="00000000" w:rsidRDefault="00000000" w:rsidRPr="00000000" w14:paraId="00000004">
      <w:pPr>
        <w:ind w:firstLine="708.6614173228347"/>
        <w:jc w:val="both"/>
        <w:rPr/>
      </w:pPr>
      <w:r w:rsidDel="00000000" w:rsidR="00000000" w:rsidRPr="00000000">
        <w:rPr>
          <w:b w:val="1"/>
          <w:rtl w:val="0"/>
        </w:rPr>
        <w:t xml:space="preserve">Фраза: </w:t>
      </w:r>
      <w:r w:rsidDel="00000000" w:rsidR="00000000" w:rsidRPr="00000000">
        <w:rPr>
          <w:rtl w:val="0"/>
        </w:rPr>
        <w:t xml:space="preserve">От одной конфетки ничего не будет? </w:t>
      </w:r>
    </w:p>
    <w:p w:rsidR="00000000" w:rsidDel="00000000" w:rsidP="00000000" w:rsidRDefault="00000000" w:rsidRPr="00000000" w14:paraId="00000005">
      <w:pPr>
        <w:ind w:firstLine="708.6614173228347"/>
        <w:jc w:val="center"/>
        <w:rPr>
          <w:b w:val="1"/>
        </w:rPr>
      </w:pPr>
      <w:r w:rsidDel="00000000" w:rsidR="00000000" w:rsidRPr="00000000">
        <w:rPr>
          <w:b w:val="1"/>
          <w:rtl w:val="0"/>
        </w:rPr>
        <w:t xml:space="preserve">Сценарий: </w:t>
      </w:r>
    </w:p>
    <w:p w:rsidR="00000000" w:rsidDel="00000000" w:rsidP="00000000" w:rsidRDefault="00000000" w:rsidRPr="00000000" w14:paraId="00000006">
      <w:pPr>
        <w:ind w:firstLine="708.6614173228347"/>
        <w:jc w:val="both"/>
        <w:rPr/>
      </w:pPr>
      <w:r w:rsidDel="00000000" w:rsidR="00000000" w:rsidRPr="00000000">
        <w:rPr>
          <w:rtl w:val="0"/>
        </w:rPr>
        <w:t xml:space="preserve">Детей помещали в пустую комнату и оставляли одних. Почти никто не выдерживал дольше 8 минут. Дети закрывали глаза, отворачивались и не могли оставаться на своем месте. Ученые просто наблюдали за детскими мучениями. Зефирный эксперимент.</w:t>
      </w:r>
    </w:p>
    <w:p w:rsidR="00000000" w:rsidDel="00000000" w:rsidP="00000000" w:rsidRDefault="00000000" w:rsidRPr="00000000" w14:paraId="00000007">
      <w:pPr>
        <w:ind w:firstLine="708.6614173228347"/>
        <w:jc w:val="both"/>
        <w:rPr/>
      </w:pPr>
      <w:r w:rsidDel="00000000" w:rsidR="00000000" w:rsidRPr="00000000">
        <w:rPr>
          <w:rtl w:val="0"/>
        </w:rPr>
        <w:t xml:space="preserve">Практически каждый из нас начинал новую жизнь с понедельника. Диета, отказ от алкоголя или сигарет, чтение хотя бы 10ти страниц в день и так далее. Но как только мы взялись за дело, соблазны так и норовят сломить наш дух. Кому-то удается дойти до финишной прямой. Другие же сходят с дистанции уже на следующий день. Так в чем же проблема? Как укрепить силу этой пресловутой воли? </w:t>
      </w:r>
    </w:p>
    <w:p w:rsidR="00000000" w:rsidDel="00000000" w:rsidP="00000000" w:rsidRDefault="00000000" w:rsidRPr="00000000" w14:paraId="00000008">
      <w:pPr>
        <w:ind w:firstLine="708.6614173228347"/>
        <w:jc w:val="both"/>
        <w:rPr/>
      </w:pPr>
      <w:r w:rsidDel="00000000" w:rsidR="00000000" w:rsidRPr="00000000">
        <w:rPr>
          <w:rtl w:val="0"/>
        </w:rPr>
        <w:t xml:space="preserve">Психолог Уолтер Мишел еще с подросткового возраста задавался тем же вопросом. Заядлый курильщик и сладкоежка Мишел не раз пытался встать на путь исправления. Но все попытки были тщетны. Он все так же выкуривал по три пачки сигарет в день. А мимо шоколадного брауни психолог спокойно пройти не мог. Поэтому было решено изучить силу воли в лабораторных условиях. </w:t>
      </w:r>
    </w:p>
    <w:p w:rsidR="00000000" w:rsidDel="00000000" w:rsidP="00000000" w:rsidRDefault="00000000" w:rsidRPr="00000000" w14:paraId="00000009">
      <w:pPr>
        <w:ind w:firstLine="708.6614173228347"/>
        <w:jc w:val="both"/>
        <w:rPr/>
      </w:pPr>
      <w:r w:rsidDel="00000000" w:rsidR="00000000" w:rsidRPr="00000000">
        <w:rPr>
          <w:rtl w:val="0"/>
        </w:rPr>
        <w:t xml:space="preserve">При Стэнфордском университете, где работал Мишел, действовал детский сад для малышей от 4 до 6 лет. Именно в этом возрасте дети учатся самоконтролю и дисциплине. Так что силу воли можно было изучить в истоках ее зарождения. </w:t>
      </w:r>
    </w:p>
    <w:p w:rsidR="00000000" w:rsidDel="00000000" w:rsidP="00000000" w:rsidRDefault="00000000" w:rsidRPr="00000000" w14:paraId="0000000A">
      <w:pPr>
        <w:ind w:firstLine="708.6614173228347"/>
        <w:jc w:val="both"/>
        <w:rPr/>
      </w:pPr>
      <w:r w:rsidDel="00000000" w:rsidR="00000000" w:rsidRPr="00000000">
        <w:rPr>
          <w:rtl w:val="0"/>
        </w:rPr>
        <w:t xml:space="preserve">Получив разрешение от родителей, Мишел принялся за дело. В исследовании участвовали 550 детей возрастом от 4 до 6 лет. Ребенка заводили в пустую комнату, без игрушек и посторонних предметов. В помещении был только стул, стол и тарелка со сладостями. Детям на выбор предлагали зефир, печенье, кренделек или мятный леденец. Задача подопытных состояла в том, чтобы в течении 15 минут не прикасаться к угощениям. Тем, кто выполнит работу, обещали удвоить количество сладостей. Но если малыш все таки не сможет удержаться, ему нужно нажать на звонок. </w:t>
      </w:r>
    </w:p>
    <w:p w:rsidR="00000000" w:rsidDel="00000000" w:rsidP="00000000" w:rsidRDefault="00000000" w:rsidRPr="00000000" w14:paraId="0000000B">
      <w:pPr>
        <w:ind w:firstLine="708.6614173228347"/>
        <w:jc w:val="both"/>
        <w:rPr/>
      </w:pPr>
      <w:r w:rsidDel="00000000" w:rsidR="00000000" w:rsidRPr="00000000">
        <w:rPr>
          <w:rtl w:val="0"/>
        </w:rPr>
        <w:t xml:space="preserve">Под предлогом важных дел, исследователь покидал комнату. Дети оставались одни, а ученые наблюдали за ними через зеркало Гезелла. И тут начинались настоящие драмы достойные Оскара. </w:t>
      </w:r>
    </w:p>
    <w:p w:rsidR="00000000" w:rsidDel="00000000" w:rsidP="00000000" w:rsidRDefault="00000000" w:rsidRPr="00000000" w14:paraId="0000000C">
      <w:pPr>
        <w:ind w:left="0" w:firstLine="708.6614173228347"/>
        <w:jc w:val="both"/>
        <w:rPr/>
      </w:pPr>
      <w:r w:rsidDel="00000000" w:rsidR="00000000" w:rsidRPr="00000000">
        <w:rPr>
          <w:rtl w:val="0"/>
        </w:rPr>
        <w:t xml:space="preserve">Некоторые набрасывались на лакомства, едва экспериментатор уходил. Другие судорожно тянулись к звонку, а потом резко отдергивали руку. Третьи начинали отвлекать себя песнями, танцами или просто закрывали глаза и отворачивались от тарелки. </w:t>
      </w:r>
    </w:p>
    <w:p w:rsidR="00000000" w:rsidDel="00000000" w:rsidP="00000000" w:rsidRDefault="00000000" w:rsidRPr="00000000" w14:paraId="0000000D">
      <w:pPr>
        <w:ind w:left="0" w:firstLine="708.6614173228347"/>
        <w:jc w:val="both"/>
        <w:rPr/>
      </w:pPr>
      <w:r w:rsidDel="00000000" w:rsidR="00000000" w:rsidRPr="00000000">
        <w:rPr>
          <w:rtl w:val="0"/>
        </w:rPr>
        <w:t xml:space="preserve">Самым запоминающимся был 6-летний Роберто. Парень убедился, что исследователь действительно ушел. Затем, разломал печенье на две части  и вылизал изнутри всю начинку. После этого, малыш аккуратно соединил половинки и придал печенью первозданный вид. Психологи были потрясены изобретательностью и сулили малышу политическое будущее. </w:t>
      </w:r>
    </w:p>
    <w:p w:rsidR="00000000" w:rsidDel="00000000" w:rsidP="00000000" w:rsidRDefault="00000000" w:rsidRPr="00000000" w14:paraId="0000000E">
      <w:pPr>
        <w:ind w:left="0" w:firstLine="708.6614173228347"/>
        <w:jc w:val="both"/>
        <w:rPr/>
      </w:pPr>
      <w:r w:rsidDel="00000000" w:rsidR="00000000" w:rsidRPr="00000000">
        <w:rPr>
          <w:rtl w:val="0"/>
        </w:rPr>
        <w:t xml:space="preserve">По итогу исследований только ⅓ детей успешно справились с заданием. Но на этом эксперименты не завершились. Следующим этапом была проверка гипотезы Зигмунда Фрейда. Философ утверждал, что сила воли построена на визуализации. То есть, представления о желаемом будущем помогают справляться с искушениями в настоящем. </w:t>
      </w:r>
    </w:p>
    <w:p w:rsidR="00000000" w:rsidDel="00000000" w:rsidP="00000000" w:rsidRDefault="00000000" w:rsidRPr="00000000" w14:paraId="0000000F">
      <w:pPr>
        <w:ind w:left="0" w:firstLine="708.6614173228347"/>
        <w:jc w:val="both"/>
        <w:rPr/>
      </w:pPr>
      <w:r w:rsidDel="00000000" w:rsidR="00000000" w:rsidRPr="00000000">
        <w:rPr>
          <w:rtl w:val="0"/>
        </w:rPr>
        <w:t xml:space="preserve">Так во время следующего этапа зефирных экспериментов, награда была уже перед детьми. Казалось бы это прямая мотивацие. Но те кто видел вознаграждение уже сейчас в 10 раз хуже справлялись с самоконтролем. </w:t>
      </w:r>
    </w:p>
    <w:p w:rsidR="00000000" w:rsidDel="00000000" w:rsidP="00000000" w:rsidRDefault="00000000" w:rsidRPr="00000000" w14:paraId="00000010">
      <w:pPr>
        <w:ind w:left="0" w:firstLine="708.6614173228347"/>
        <w:jc w:val="both"/>
        <w:rPr/>
      </w:pPr>
      <w:r w:rsidDel="00000000" w:rsidR="00000000" w:rsidRPr="00000000">
        <w:rPr>
          <w:rtl w:val="0"/>
        </w:rPr>
        <w:t xml:space="preserve">Затем реальные сладости заменили на их изображение. Это дало свои плоды. Дети значительно лучше справлялись с заданием. Но когда Мишел просил представить, какие эти сладости вкусные и ароматные, малыши опять поддавались искушению. Из этого был сделан вывод, что эмоциональная составляющая сбивает с пути. Чтобы проверить гипотезу, детям предложили одну игру. Ученый сказал малышам представить, что это не зефир, а облака или обычная вата. И тут терпение детей победило выдержку исследователей. </w:t>
      </w:r>
    </w:p>
    <w:p w:rsidR="00000000" w:rsidDel="00000000" w:rsidP="00000000" w:rsidRDefault="00000000" w:rsidRPr="00000000" w14:paraId="00000011">
      <w:pPr>
        <w:ind w:left="0" w:firstLine="708.6614173228347"/>
        <w:jc w:val="both"/>
        <w:rPr/>
      </w:pPr>
      <w:r w:rsidDel="00000000" w:rsidR="00000000" w:rsidRPr="00000000">
        <w:rPr>
          <w:rtl w:val="0"/>
        </w:rPr>
        <w:t xml:space="preserve">Мишел утверждал, что в мозгу возникает два вида образов: горячие и холодные. К горячим относится вкус, запах -  все то что вызывает эмоциональную реакцию. Холодные же образы -  это цвет, форма, размер и другие абстрактные вещи. А возникают эти образы в амигдале или миндалевидном теле и в префронтальной коре головного мозга.  </w:t>
      </w:r>
    </w:p>
    <w:p w:rsidR="00000000" w:rsidDel="00000000" w:rsidP="00000000" w:rsidRDefault="00000000" w:rsidRPr="00000000" w14:paraId="00000012">
      <w:pPr>
        <w:ind w:left="0" w:firstLine="708.6614173228347"/>
        <w:jc w:val="both"/>
        <w:rPr/>
      </w:pPr>
      <w:r w:rsidDel="00000000" w:rsidR="00000000" w:rsidRPr="00000000">
        <w:rPr>
          <w:rtl w:val="0"/>
        </w:rPr>
        <w:t xml:space="preserve">Амигдала - это участок, отвечающий за первобытные животные реакции: страх, голод, половое влечение. Реакция в этом участке возникает мгновенно. Таким образом первобытные люди выживали. Убежать от саблезубого тигра, завалить мамонта или привлечь самку/самца для продолжения рода -  это все делала амигдала. Гормоны стресса или “горячие” образы (вкус, запах)  мышления мгновенно активируют миндалевидное тело. А оно в свою очередь активирует нас. Именно эти импульсы руководили детьми во время эксперимента. Поэтому зефир существовал на тарелке максимум 8 минут. </w:t>
      </w:r>
    </w:p>
    <w:p w:rsidR="00000000" w:rsidDel="00000000" w:rsidP="00000000" w:rsidRDefault="00000000" w:rsidRPr="00000000" w14:paraId="00000013">
      <w:pPr>
        <w:ind w:left="0" w:firstLine="708.6614173228347"/>
        <w:jc w:val="both"/>
        <w:rPr/>
      </w:pPr>
      <w:r w:rsidDel="00000000" w:rsidR="00000000" w:rsidRPr="00000000">
        <w:rPr>
          <w:rtl w:val="0"/>
        </w:rPr>
        <w:t xml:space="preserve">Кроме амигдалы, нашим поведением управляет еще  префронтальная кора. Тут зарождается наше абстрактное мышление, самоконтроль, творчество и планирование. “Холодные” образы возникают именно в  префронтальной зоне. Это помогло ⅓ детей удержаться от соблазна.</w:t>
      </w:r>
    </w:p>
    <w:p w:rsidR="00000000" w:rsidDel="00000000" w:rsidP="00000000" w:rsidRDefault="00000000" w:rsidRPr="00000000" w14:paraId="00000014">
      <w:pPr>
        <w:ind w:left="0" w:firstLine="708.6614173228347"/>
        <w:jc w:val="both"/>
        <w:rPr/>
      </w:pPr>
      <w:r w:rsidDel="00000000" w:rsidR="00000000" w:rsidRPr="00000000">
        <w:rPr>
          <w:rtl w:val="0"/>
        </w:rPr>
        <w:t xml:space="preserve">Как выяснилось, префронтальная кора включается в работу медленнее, чем амигдала. Поэтому, пока в префронтале рождается тактика и стратегия, амигдала уже хватает с подноса зефир. А если человек находится в стрессовой ситуации или утомлен, то амигдала перетягивает на себя все одеяло. И прощай трезвость мыслей и рассудительность действий. </w:t>
      </w:r>
    </w:p>
    <w:p w:rsidR="00000000" w:rsidDel="00000000" w:rsidP="00000000" w:rsidRDefault="00000000" w:rsidRPr="00000000" w14:paraId="00000015">
      <w:pPr>
        <w:ind w:left="0" w:firstLine="708.6614173228347"/>
        <w:jc w:val="both"/>
        <w:rPr/>
      </w:pPr>
      <w:r w:rsidDel="00000000" w:rsidR="00000000" w:rsidRPr="00000000">
        <w:rPr>
          <w:rtl w:val="0"/>
        </w:rPr>
        <w:t xml:space="preserve">На основании этого, Уолтер Мишле разработал 2 стратегии избегания искушения. Первая называется “Если - то”. Все те же дети проверили на прочность эту теорию. Для новых исследований был построен автомат “клоун-бокс”. Детям давали простое задание, по типу отобрать все кубики синего цвета от кубиков красного, и просили не отвлекаться на “клоун-бокс”. Яркая, говорящая конструкция всячески пыталась сбить ребенка с пути. Одним детям психолог дал четкий алгоритм действий:</w:t>
      </w:r>
      <w:r w:rsidDel="00000000" w:rsidR="00000000" w:rsidRPr="00000000">
        <w:rPr>
          <w:rtl w:val="0"/>
        </w:rPr>
        <w:t xml:space="preserve"> “Когда клоун тебя попросит с ним поиграть, ответь: нет, я сейчас занят важным делом.”. Другим же просто сказали не отвлекаться. В результате дети с инструктажем были внимательнее в 5 раз больше. Это дало основание для теории “если - то”. Реализуется она так:</w:t>
      </w:r>
    </w:p>
    <w:p w:rsidR="00000000" w:rsidDel="00000000" w:rsidP="00000000" w:rsidRDefault="00000000" w:rsidRPr="00000000" w14:paraId="00000016">
      <w:pPr>
        <w:numPr>
          <w:ilvl w:val="0"/>
          <w:numId w:val="2"/>
        </w:numPr>
        <w:ind w:left="720" w:hanging="11.338582677165334"/>
        <w:jc w:val="both"/>
        <w:rPr/>
      </w:pPr>
      <w:r w:rsidDel="00000000" w:rsidR="00000000" w:rsidRPr="00000000">
        <w:rPr>
          <w:rtl w:val="0"/>
        </w:rPr>
        <w:t xml:space="preserve">если я пойду в ресторан, то не буду заказывать десерт</w:t>
      </w:r>
    </w:p>
    <w:p w:rsidR="00000000" w:rsidDel="00000000" w:rsidP="00000000" w:rsidRDefault="00000000" w:rsidRPr="00000000" w14:paraId="00000017">
      <w:pPr>
        <w:numPr>
          <w:ilvl w:val="0"/>
          <w:numId w:val="2"/>
        </w:numPr>
        <w:ind w:left="720" w:hanging="11.338582677165334"/>
        <w:jc w:val="both"/>
        <w:rPr/>
      </w:pPr>
      <w:r w:rsidDel="00000000" w:rsidR="00000000" w:rsidRPr="00000000">
        <w:rPr>
          <w:rtl w:val="0"/>
        </w:rPr>
        <w:t xml:space="preserve">если прозвенит таймер, то я начну работу</w:t>
      </w:r>
    </w:p>
    <w:p w:rsidR="00000000" w:rsidDel="00000000" w:rsidP="00000000" w:rsidRDefault="00000000" w:rsidRPr="00000000" w14:paraId="00000018">
      <w:pPr>
        <w:numPr>
          <w:ilvl w:val="0"/>
          <w:numId w:val="2"/>
        </w:numPr>
        <w:ind w:left="720" w:hanging="11.338582677165334"/>
        <w:jc w:val="both"/>
        <w:rPr/>
      </w:pPr>
      <w:r w:rsidDel="00000000" w:rsidR="00000000" w:rsidRPr="00000000">
        <w:rPr>
          <w:rtl w:val="0"/>
        </w:rPr>
        <w:t xml:space="preserve">если мне предложат закурить, то я скажу, что бросил.</w:t>
      </w:r>
    </w:p>
    <w:p w:rsidR="00000000" w:rsidDel="00000000" w:rsidP="00000000" w:rsidRDefault="00000000" w:rsidRPr="00000000" w14:paraId="00000019">
      <w:pPr>
        <w:ind w:left="0" w:firstLine="708.6614173228347"/>
        <w:jc w:val="both"/>
        <w:rPr/>
      </w:pPr>
      <w:r w:rsidDel="00000000" w:rsidR="00000000" w:rsidRPr="00000000">
        <w:rPr>
          <w:rtl w:val="0"/>
        </w:rPr>
        <w:t xml:space="preserve">Вторая стратегия была направлена на “охлаждении” настоящего и “подогреве” будущего. Фундамент для развития этой теории задали психологи Яков Троуп и Нира Либерман. По их мнению, ситуации в нашей жизни можно разделить на:</w:t>
      </w:r>
    </w:p>
    <w:p w:rsidR="00000000" w:rsidDel="00000000" w:rsidP="00000000" w:rsidRDefault="00000000" w:rsidRPr="00000000" w14:paraId="0000001A">
      <w:pPr>
        <w:numPr>
          <w:ilvl w:val="0"/>
          <w:numId w:val="1"/>
        </w:numPr>
        <w:ind w:left="720" w:hanging="11.338582677165334"/>
        <w:jc w:val="both"/>
        <w:rPr/>
      </w:pPr>
      <w:r w:rsidDel="00000000" w:rsidR="00000000" w:rsidRPr="00000000">
        <w:rPr>
          <w:rtl w:val="0"/>
        </w:rPr>
        <w:t xml:space="preserve">Близкие, которые происходят здесь и сейчас или в ближайшем время;</w:t>
      </w:r>
    </w:p>
    <w:p w:rsidR="00000000" w:rsidDel="00000000" w:rsidP="00000000" w:rsidRDefault="00000000" w:rsidRPr="00000000" w14:paraId="0000001B">
      <w:pPr>
        <w:numPr>
          <w:ilvl w:val="0"/>
          <w:numId w:val="1"/>
        </w:numPr>
        <w:ind w:left="720" w:hanging="11.338582677165334"/>
        <w:jc w:val="both"/>
        <w:rPr/>
      </w:pPr>
      <w:r w:rsidDel="00000000" w:rsidR="00000000" w:rsidRPr="00000000">
        <w:rPr>
          <w:rtl w:val="0"/>
        </w:rPr>
        <w:t xml:space="preserve">Далекие, которые произойдут когда-то в будущем. </w:t>
      </w:r>
    </w:p>
    <w:p w:rsidR="00000000" w:rsidDel="00000000" w:rsidP="00000000" w:rsidRDefault="00000000" w:rsidRPr="00000000" w14:paraId="0000001C">
      <w:pPr>
        <w:ind w:left="0" w:firstLine="708.6614173228347"/>
        <w:jc w:val="both"/>
        <w:rPr/>
      </w:pPr>
      <w:r w:rsidDel="00000000" w:rsidR="00000000" w:rsidRPr="00000000">
        <w:rPr>
          <w:rtl w:val="0"/>
        </w:rPr>
        <w:t xml:space="preserve">Если психологическое расстояние слишком велико, то событие становится более абстрактным. То есть, далекое будущее работает с префронтальной корой, а настоящее задействует амигдалу. Поэтому будущие события не кажутся такими значимыми: легче сьесть зефир сейчас, чем дождаться удвоения порции. </w:t>
      </w:r>
    </w:p>
    <w:p w:rsidR="00000000" w:rsidDel="00000000" w:rsidP="00000000" w:rsidRDefault="00000000" w:rsidRPr="00000000" w14:paraId="0000001D">
      <w:pPr>
        <w:ind w:left="0" w:firstLine="708.6614173228347"/>
        <w:jc w:val="both"/>
        <w:rPr/>
      </w:pPr>
      <w:r w:rsidDel="00000000" w:rsidR="00000000" w:rsidRPr="00000000">
        <w:rPr>
          <w:rtl w:val="0"/>
        </w:rPr>
        <w:t xml:space="preserve">Чтобы изменить ситуацию, Мишел предложил поменять местами будущее и настоящее. Точнее сделать далекие события более яркими, а нынешние более холодными и абстрактными. Сам же психолог бросил курить только благодаря этому алгоритму. Как то раз в больнице он увидел, умирающего от рака легких, пациента. Это впечатлило Мишела. И в дальнейшем каждый раз, когда он хотел закурить, вспоминал эту встречу. Желание, взять сигарету, исчезало моментально. </w:t>
      </w:r>
    </w:p>
    <w:p w:rsidR="00000000" w:rsidDel="00000000" w:rsidP="00000000" w:rsidRDefault="00000000" w:rsidRPr="00000000" w14:paraId="0000001E">
      <w:pPr>
        <w:ind w:left="0" w:firstLine="708.6614173228347"/>
        <w:jc w:val="both"/>
        <w:rPr/>
      </w:pPr>
      <w:r w:rsidDel="00000000" w:rsidR="00000000" w:rsidRPr="00000000">
        <w:rPr>
          <w:rtl w:val="0"/>
        </w:rPr>
        <w:t xml:space="preserve">Но подтверждение своих исследований Мишел получил не только на собственном примере. Так сложились обстоятельства, что психологу представилась возможность исследовать своих подопытных спустя 10 лет. Как оказалось, зефироманы чаще страдали ожирением, поддавались влиянию алкоголя и сигарет. Так же большинство из них употребяли антидепресанты и занимали низкие должности. </w:t>
      </w:r>
    </w:p>
    <w:p w:rsidR="00000000" w:rsidDel="00000000" w:rsidP="00000000" w:rsidRDefault="00000000" w:rsidRPr="00000000" w14:paraId="0000001F">
      <w:pPr>
        <w:ind w:left="0" w:firstLine="708.6614173228347"/>
        <w:jc w:val="both"/>
        <w:rPr/>
      </w:pPr>
      <w:r w:rsidDel="00000000" w:rsidR="00000000" w:rsidRPr="00000000">
        <w:rPr>
          <w:rtl w:val="0"/>
        </w:rPr>
        <w:t xml:space="preserve">Можно подумать что наша судьба уже предрешена. И, если в детстве мы не могли устоять перед сладостями, то сейчас не можем отказать себе ни в чем. Но даже сам Мишел не соглашался с этим. </w:t>
      </w:r>
      <w:r w:rsidDel="00000000" w:rsidR="00000000" w:rsidRPr="00000000">
        <w:rPr>
          <w:rtl w:val="0"/>
        </w:rPr>
        <w:t xml:space="preserve"> Во-первых, со временем способности к самоконтролю у многих участников эксперимента значительно улучшились. А во-вторых, психолог утверждает, что гены - не единственная составляющая силы воли. На нашу способность контролировать желания влияет среда, в которой мы растем, воспитание и, конечно же, осознанная работа над собой и своими привычками. Так что заставьте психологию работать на вас! </w:t>
      </w:r>
    </w:p>
    <w:p w:rsidR="00000000" w:rsidDel="00000000" w:rsidP="00000000" w:rsidRDefault="00000000" w:rsidRPr="00000000" w14:paraId="00000020">
      <w:pPr>
        <w:ind w:left="0" w:firstLine="708.6614173228347"/>
        <w:jc w:val="both"/>
        <w:rPr/>
      </w:pPr>
      <w:r w:rsidDel="00000000" w:rsidR="00000000" w:rsidRPr="00000000">
        <w:rPr>
          <w:rtl w:val="0"/>
        </w:rPr>
        <w:t xml:space="preserve">А на этом все. Обязательно подписывайтесь на наш канал и нажимайте на колокольчик, чтобы не пропустить свежие видео! </w:t>
      </w:r>
    </w:p>
    <w:p w:rsidR="00000000" w:rsidDel="00000000" w:rsidP="00000000" w:rsidRDefault="00000000" w:rsidRPr="00000000" w14:paraId="00000021">
      <w:pPr>
        <w:shd w:fill="ffffff" w:val="clear"/>
        <w:spacing w:after="360" w:before="240" w:lineRule="auto"/>
        <w:ind w:firstLine="708.6614173228347"/>
        <w:jc w:val="both"/>
        <w:rPr/>
      </w:pPr>
      <w:r w:rsidDel="00000000" w:rsidR="00000000" w:rsidRPr="00000000">
        <w:rPr>
          <w:rtl w:val="0"/>
        </w:rPr>
      </w:r>
    </w:p>
    <w:p w:rsidR="00000000" w:rsidDel="00000000" w:rsidP="00000000" w:rsidRDefault="00000000" w:rsidRPr="00000000" w14:paraId="00000022">
      <w:pPr>
        <w:ind w:left="0" w:firstLine="708.6614173228347"/>
        <w:jc w:val="both"/>
        <w:rPr/>
      </w:pPr>
      <w:r w:rsidDel="00000000" w:rsidR="00000000" w:rsidRPr="00000000">
        <w:rPr>
          <w:rtl w:val="0"/>
        </w:rPr>
      </w:r>
    </w:p>
    <w:p w:rsidR="00000000" w:rsidDel="00000000" w:rsidP="00000000" w:rsidRDefault="00000000" w:rsidRPr="00000000" w14:paraId="00000023">
      <w:pPr>
        <w:shd w:fill="ffffff" w:val="clear"/>
        <w:spacing w:after="360" w:before="240" w:lineRule="auto"/>
        <w:ind w:firstLine="708.6614173228347"/>
        <w:jc w:val="both"/>
        <w:rPr/>
      </w:pPr>
      <w:r w:rsidDel="00000000" w:rsidR="00000000" w:rsidRPr="00000000">
        <w:rPr>
          <w:rtl w:val="0"/>
        </w:rPr>
      </w:r>
    </w:p>
    <w:p w:rsidR="00000000" w:rsidDel="00000000" w:rsidP="00000000" w:rsidRDefault="00000000" w:rsidRPr="00000000" w14:paraId="00000024">
      <w:pPr>
        <w:ind w:left="0" w:firstLine="708.6614173228347"/>
        <w:jc w:val="both"/>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