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6DE" w:rsidRPr="007406DE" w:rsidRDefault="007406DE" w:rsidP="007406DE">
      <w:pPr>
        <w:spacing w:before="240"/>
        <w:jc w:val="center"/>
        <w:rPr>
          <w:rFonts w:cstheme="minorHAnsi"/>
          <w:b/>
          <w:sz w:val="28"/>
          <w:szCs w:val="28"/>
        </w:rPr>
      </w:pPr>
      <w:r w:rsidRPr="007406DE">
        <w:rPr>
          <w:rFonts w:cstheme="minorHAnsi"/>
          <w:b/>
          <w:sz w:val="28"/>
          <w:szCs w:val="28"/>
        </w:rPr>
        <w:t>КАК ОТКРЫТЬ АУДИТОРСКУЮ ФИРМУ</w:t>
      </w:r>
    </w:p>
    <w:p w:rsidR="00BF0462" w:rsidRPr="007406DE" w:rsidRDefault="00BF0462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 xml:space="preserve">title: </w:t>
      </w:r>
      <w:r w:rsidR="004A7805" w:rsidRPr="007406DE">
        <w:rPr>
          <w:rFonts w:cstheme="minorHAnsi"/>
          <w:sz w:val="24"/>
          <w:szCs w:val="24"/>
        </w:rPr>
        <w:t xml:space="preserve">Как открыть аудиторскую фирму в </w:t>
      </w:r>
      <w:r w:rsidR="001D7EB7" w:rsidRPr="007406DE">
        <w:rPr>
          <w:rFonts w:cstheme="minorHAnsi"/>
          <w:sz w:val="24"/>
          <w:szCs w:val="24"/>
        </w:rPr>
        <w:t>России</w:t>
      </w:r>
    </w:p>
    <w:p w:rsidR="00BF0462" w:rsidRPr="007406DE" w:rsidRDefault="00BF0462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 xml:space="preserve">meta description: </w:t>
      </w:r>
      <w:r w:rsidR="004A7805" w:rsidRPr="007406DE">
        <w:rPr>
          <w:rFonts w:cstheme="minorHAnsi"/>
          <w:sz w:val="24"/>
          <w:szCs w:val="24"/>
        </w:rPr>
        <w:t>Общие сведени</w:t>
      </w:r>
      <w:r w:rsidR="00FA0B8A" w:rsidRPr="007406DE">
        <w:rPr>
          <w:rFonts w:cstheme="minorHAnsi"/>
          <w:sz w:val="24"/>
          <w:szCs w:val="24"/>
        </w:rPr>
        <w:t>я</w:t>
      </w:r>
      <w:r w:rsidR="004A7805" w:rsidRPr="007406DE">
        <w:rPr>
          <w:rFonts w:cstheme="minorHAnsi"/>
          <w:sz w:val="24"/>
          <w:szCs w:val="24"/>
        </w:rPr>
        <w:t xml:space="preserve"> об открыти</w:t>
      </w:r>
      <w:r w:rsidR="00315B98" w:rsidRPr="007406DE">
        <w:rPr>
          <w:rFonts w:cstheme="minorHAnsi"/>
          <w:sz w:val="24"/>
          <w:szCs w:val="24"/>
        </w:rPr>
        <w:t>и аудиторской фирмы</w:t>
      </w:r>
      <w:r w:rsidR="00D73D89" w:rsidRPr="007406DE">
        <w:rPr>
          <w:rFonts w:cstheme="minorHAnsi"/>
          <w:sz w:val="24"/>
          <w:szCs w:val="24"/>
        </w:rPr>
        <w:t>,</w:t>
      </w:r>
      <w:r w:rsidR="00FA0B8A" w:rsidRPr="007406DE">
        <w:rPr>
          <w:rFonts w:cstheme="minorHAnsi"/>
          <w:sz w:val="24"/>
          <w:szCs w:val="24"/>
        </w:rPr>
        <w:t xml:space="preserve"> </w:t>
      </w:r>
      <w:r w:rsidR="00D73D89" w:rsidRPr="007406DE">
        <w:rPr>
          <w:rFonts w:cstheme="minorHAnsi"/>
          <w:sz w:val="24"/>
          <w:szCs w:val="24"/>
        </w:rPr>
        <w:t xml:space="preserve">государственное </w:t>
      </w:r>
      <w:r w:rsidR="004A7805" w:rsidRPr="007406DE">
        <w:rPr>
          <w:rFonts w:cstheme="minorHAnsi"/>
          <w:sz w:val="24"/>
          <w:szCs w:val="24"/>
        </w:rPr>
        <w:t xml:space="preserve">регулирование и </w:t>
      </w:r>
      <w:r w:rsidR="00FA0B8A" w:rsidRPr="007406DE">
        <w:rPr>
          <w:rFonts w:cstheme="minorHAnsi"/>
          <w:sz w:val="24"/>
          <w:szCs w:val="24"/>
        </w:rPr>
        <w:t>стоимость</w:t>
      </w:r>
      <w:r w:rsidR="00D73D89" w:rsidRPr="007406DE">
        <w:rPr>
          <w:rFonts w:cstheme="minorHAnsi"/>
          <w:sz w:val="24"/>
          <w:szCs w:val="24"/>
        </w:rPr>
        <w:t xml:space="preserve"> бизнеса</w:t>
      </w:r>
      <w:r w:rsidR="004A7805" w:rsidRPr="007406DE">
        <w:rPr>
          <w:rFonts w:cstheme="minorHAnsi"/>
          <w:sz w:val="24"/>
          <w:szCs w:val="24"/>
        </w:rPr>
        <w:t xml:space="preserve">, </w:t>
      </w:r>
      <w:r w:rsidR="00656B19" w:rsidRPr="007406DE">
        <w:rPr>
          <w:rFonts w:cstheme="minorHAnsi"/>
          <w:sz w:val="24"/>
          <w:szCs w:val="24"/>
        </w:rPr>
        <w:t xml:space="preserve">требуемые документы, </w:t>
      </w:r>
      <w:r w:rsidR="00FA0B8A" w:rsidRPr="007406DE">
        <w:rPr>
          <w:rFonts w:cstheme="minorHAnsi"/>
          <w:sz w:val="24"/>
          <w:szCs w:val="24"/>
        </w:rPr>
        <w:t>нюансы г</w:t>
      </w:r>
      <w:r w:rsidR="001D7EB7" w:rsidRPr="007406DE">
        <w:rPr>
          <w:rFonts w:cstheme="minorHAnsi"/>
          <w:sz w:val="24"/>
          <w:szCs w:val="24"/>
        </w:rPr>
        <w:t>ос</w:t>
      </w:r>
      <w:r w:rsidR="00FA0B8A" w:rsidRPr="007406DE">
        <w:rPr>
          <w:rFonts w:cstheme="minorHAnsi"/>
          <w:sz w:val="24"/>
          <w:szCs w:val="24"/>
        </w:rPr>
        <w:t>регистрации, набора персонала и оказания аудиторских услуг</w:t>
      </w:r>
    </w:p>
    <w:p w:rsidR="00BF0462" w:rsidRPr="007406DE" w:rsidRDefault="00BF0462" w:rsidP="007406DE">
      <w:pPr>
        <w:spacing w:before="240" w:after="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 xml:space="preserve">h1: </w:t>
      </w:r>
      <w:r w:rsidR="00315B98" w:rsidRPr="007406DE">
        <w:rPr>
          <w:rFonts w:cstheme="minorHAnsi"/>
          <w:b/>
          <w:sz w:val="24"/>
          <w:szCs w:val="24"/>
        </w:rPr>
        <w:t xml:space="preserve">Аудиторская фирма в </w:t>
      </w:r>
      <w:r w:rsidR="009E4CB7" w:rsidRPr="007406DE">
        <w:rPr>
          <w:rFonts w:cstheme="minorHAnsi"/>
          <w:b/>
          <w:sz w:val="24"/>
          <w:szCs w:val="24"/>
        </w:rPr>
        <w:t>России</w:t>
      </w:r>
    </w:p>
    <w:p w:rsidR="001A580F" w:rsidRPr="007406DE" w:rsidRDefault="00C20DBB" w:rsidP="007406DE">
      <w:p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>На сегодняшни</w:t>
      </w:r>
      <w:r w:rsidR="00296D7F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й день </w:t>
      </w:r>
      <w:r w:rsidR="00173E3E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отечественная </w:t>
      </w:r>
      <w:r w:rsidR="00A871E3" w:rsidRPr="007406DE">
        <w:rPr>
          <w:rFonts w:cstheme="minorHAnsi"/>
          <w:color w:val="000000"/>
          <w:sz w:val="24"/>
          <w:szCs w:val="24"/>
          <w:shd w:val="clear" w:color="auto" w:fill="FFFFFF"/>
        </w:rPr>
        <w:t>сфера предоставления аудиторских услуг</w:t>
      </w:r>
      <w:r w:rsidR="00EF1320" w:rsidRPr="007406DE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A871E3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EF1320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в отличие от </w:t>
      </w:r>
      <w:r w:rsidR="00B07A19" w:rsidRPr="007406DE">
        <w:rPr>
          <w:rFonts w:cstheme="minorHAnsi"/>
          <w:color w:val="000000"/>
          <w:sz w:val="24"/>
          <w:szCs w:val="24"/>
          <w:shd w:val="clear" w:color="auto" w:fill="FFFFFF"/>
        </w:rPr>
        <w:t>западной</w:t>
      </w:r>
      <w:r w:rsidR="00EF1320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173E3E" w:rsidRPr="007406DE">
        <w:rPr>
          <w:rFonts w:cstheme="minorHAnsi"/>
          <w:color w:val="000000"/>
          <w:sz w:val="24"/>
          <w:szCs w:val="24"/>
          <w:shd w:val="clear" w:color="auto" w:fill="FFFFFF"/>
        </w:rPr>
        <w:t>находится на начальном этапе своего развития</w:t>
      </w:r>
      <w:r w:rsidR="00A871E3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r w:rsidR="00263BE4" w:rsidRPr="007406DE">
        <w:rPr>
          <w:rFonts w:cstheme="minorHAnsi"/>
          <w:color w:val="000000"/>
          <w:sz w:val="24"/>
          <w:szCs w:val="24"/>
          <w:shd w:val="clear" w:color="auto" w:fill="FFFFFF"/>
        </w:rPr>
        <w:t>Однако</w:t>
      </w:r>
      <w:r w:rsidR="002540F3" w:rsidRPr="007406DE">
        <w:rPr>
          <w:rFonts w:cstheme="minorHAnsi"/>
          <w:color w:val="000000"/>
          <w:sz w:val="24"/>
          <w:szCs w:val="24"/>
          <w:shd w:val="clear" w:color="auto" w:fill="FFFFFF"/>
        </w:rPr>
        <w:t>, с</w:t>
      </w:r>
      <w:r w:rsidR="00263BE4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прос на аудит растет ежемесячно и в геометрической прогрессии. </w:t>
      </w:r>
      <w:r w:rsidR="00A871E3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Поэтому любой </w:t>
      </w:r>
      <w:r w:rsidR="001D7EB7" w:rsidRPr="007406DE">
        <w:rPr>
          <w:rFonts w:cstheme="minorHAnsi"/>
          <w:color w:val="000000"/>
          <w:sz w:val="24"/>
          <w:szCs w:val="24"/>
          <w:shd w:val="clear" w:color="auto" w:fill="FFFFFF"/>
        </w:rPr>
        <w:t>специалист</w:t>
      </w:r>
      <w:r w:rsidR="002540F3" w:rsidRPr="007406DE">
        <w:rPr>
          <w:rFonts w:cstheme="minorHAnsi"/>
          <w:color w:val="000000"/>
          <w:sz w:val="24"/>
          <w:szCs w:val="24"/>
          <w:shd w:val="clear" w:color="auto" w:fill="FFFFFF"/>
        </w:rPr>
        <w:t>, имеющий юридическое или экономическое образование,</w:t>
      </w:r>
      <w:r w:rsidR="00EF1320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 может перенять </w:t>
      </w:r>
      <w:r w:rsidR="001D7EB7" w:rsidRPr="007406DE">
        <w:rPr>
          <w:rFonts w:cstheme="minorHAnsi"/>
          <w:color w:val="000000"/>
          <w:sz w:val="24"/>
          <w:szCs w:val="24"/>
          <w:shd w:val="clear" w:color="auto" w:fill="FFFFFF"/>
        </w:rPr>
        <w:t>иностранный</w:t>
      </w:r>
      <w:r w:rsidR="00EF1320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 опыт </w:t>
      </w:r>
      <w:r w:rsidR="001D7EB7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успешного </w:t>
      </w:r>
      <w:r w:rsidR="00EF1320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ведения бизнеса, </w:t>
      </w:r>
      <w:r w:rsidR="001D7EB7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собрать и </w:t>
      </w:r>
      <w:r w:rsidR="00656B19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получить требуемые документы, </w:t>
      </w:r>
      <w:r w:rsidR="00EF1320" w:rsidRPr="007406DE">
        <w:rPr>
          <w:rFonts w:cstheme="minorHAnsi"/>
          <w:color w:val="000000"/>
          <w:sz w:val="24"/>
          <w:szCs w:val="24"/>
          <w:shd w:val="clear" w:color="auto" w:fill="FFFFFF"/>
        </w:rPr>
        <w:t>открыть аудиторскую фирму</w:t>
      </w:r>
      <w:r w:rsidR="002540F3" w:rsidRPr="007406DE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EF1320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 работать на себя</w:t>
      </w:r>
      <w:r w:rsidR="002540F3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 и достойно зарабатывать</w:t>
      </w:r>
      <w:r w:rsidR="00EF1320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</w:p>
    <w:p w:rsidR="00142F22" w:rsidRPr="007406DE" w:rsidRDefault="00F722C6" w:rsidP="007406DE">
      <w:pPr>
        <w:spacing w:before="240"/>
        <w:rPr>
          <w:rFonts w:cstheme="minorHAnsi"/>
          <w:b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sz w:val="24"/>
          <w:szCs w:val="24"/>
        </w:rPr>
        <w:t>h2</w:t>
      </w:r>
      <w:r w:rsidR="00142F22" w:rsidRPr="007406DE">
        <w:rPr>
          <w:rFonts w:cstheme="minorHAnsi"/>
          <w:sz w:val="24"/>
          <w:szCs w:val="24"/>
        </w:rPr>
        <w:t>:</w:t>
      </w:r>
      <w:r w:rsidR="00142F22" w:rsidRPr="007406DE">
        <w:rPr>
          <w:rFonts w:cstheme="minorHAnsi"/>
          <w:b/>
          <w:sz w:val="24"/>
          <w:szCs w:val="24"/>
        </w:rPr>
        <w:t xml:space="preserve"> </w:t>
      </w:r>
      <w:r w:rsidR="00142F22" w:rsidRPr="007406DE">
        <w:rPr>
          <w:rFonts w:cstheme="minorHAnsi"/>
          <w:b/>
          <w:color w:val="0F0F0F"/>
          <w:spacing w:val="2"/>
          <w:sz w:val="24"/>
          <w:szCs w:val="24"/>
          <w:shd w:val="clear" w:color="auto" w:fill="FFFFFF"/>
        </w:rPr>
        <w:t xml:space="preserve">Особенности </w:t>
      </w:r>
      <w:r w:rsidR="005939AC" w:rsidRPr="007406DE">
        <w:rPr>
          <w:rFonts w:cstheme="minorHAnsi"/>
          <w:b/>
          <w:color w:val="0F0F0F"/>
          <w:spacing w:val="2"/>
          <w:sz w:val="24"/>
          <w:szCs w:val="24"/>
          <w:shd w:val="clear" w:color="auto" w:fill="FFFFFF"/>
        </w:rPr>
        <w:t>функционирования</w:t>
      </w:r>
      <w:r w:rsidR="00142F22" w:rsidRPr="007406DE">
        <w:rPr>
          <w:rFonts w:cstheme="minorHAnsi"/>
          <w:b/>
          <w:color w:val="0F0F0F"/>
          <w:spacing w:val="2"/>
          <w:sz w:val="24"/>
          <w:szCs w:val="24"/>
          <w:shd w:val="clear" w:color="auto" w:fill="FFFFFF"/>
        </w:rPr>
        <w:t xml:space="preserve"> </w:t>
      </w:r>
      <w:r w:rsidR="00BF2258" w:rsidRPr="007406DE">
        <w:rPr>
          <w:rFonts w:cstheme="minorHAnsi"/>
          <w:b/>
          <w:color w:val="0F0F0F"/>
          <w:spacing w:val="2"/>
          <w:sz w:val="24"/>
          <w:szCs w:val="24"/>
          <w:shd w:val="clear" w:color="auto" w:fill="FFFFFF"/>
        </w:rPr>
        <w:t>аудиторской фирмы</w:t>
      </w:r>
    </w:p>
    <w:p w:rsidR="0009364E" w:rsidRPr="007406DE" w:rsidRDefault="005939AC" w:rsidP="007406DE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Буква закона определяет, что в </w:t>
      </w:r>
      <w:r w:rsidR="00D55AA8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подобной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фирме могут работать как профильные специалисты, так и далекие от этой профессии </w:t>
      </w:r>
      <w:r w:rsidR="003451B1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кадры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. Процент по</w:t>
      </w:r>
      <w:r w:rsidR="006D34E5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следних не должен превышать 28, а возглавлять компанию должен исключительно сертифицированный аудитор</w:t>
      </w:r>
      <w:r w:rsidR="008B4E59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, имеющий соответствующий аттестат</w:t>
      </w:r>
      <w:r w:rsidR="006D34E5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. </w:t>
      </w:r>
      <w:r w:rsidR="001F79E2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Им можно стать самостоятельно, пройдя </w:t>
      </w:r>
      <w:r w:rsidR="003451B1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нелегкий </w:t>
      </w:r>
      <w:r w:rsidR="001F79E2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курс обучения, заплатив за него приличную сумму</w:t>
      </w:r>
      <w:r w:rsidR="00F3486B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и, впоследствии, наработав трехгодичный стаж,</w:t>
      </w:r>
      <w:r w:rsidR="001F79E2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а можно найти </w:t>
      </w:r>
      <w:r w:rsidR="003451B1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аттестованного </w:t>
      </w:r>
      <w:r w:rsidR="001F79E2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и заключить с ним договор</w:t>
      </w:r>
    </w:p>
    <w:p w:rsidR="005939AC" w:rsidRPr="007406DE" w:rsidRDefault="003B49B4" w:rsidP="007406DE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Кроме этого, в штате должны состоять </w:t>
      </w:r>
      <w:r w:rsidR="00EF0440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россияне</w:t>
      </w:r>
      <w:r w:rsidR="00140BEC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, проживающие на территории РФ,</w:t>
      </w:r>
      <w:r w:rsidR="00EF0440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в ко</w:t>
      </w:r>
      <w:r w:rsidR="00D55AA8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личестве не менее пяти человек. </w:t>
      </w:r>
    </w:p>
    <w:p w:rsidR="00E262EE" w:rsidRPr="007406DE" w:rsidRDefault="00E262EE" w:rsidP="007406DE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Оказывать специализированные услуги фирма вправе только после внесения в реестр</w:t>
      </w:r>
      <w:r w:rsidR="00091F90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аудиторов и аудиторских фирм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,</w:t>
      </w:r>
      <w:r w:rsidR="00140BEC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факт совершения которого 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подтверждае</w:t>
      </w:r>
      <w:r w:rsidR="00140BEC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тся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свидетельством</w:t>
      </w:r>
      <w:r w:rsidR="00091F90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установленного образца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. </w:t>
      </w:r>
    </w:p>
    <w:p w:rsidR="006D487A" w:rsidRPr="007406DE" w:rsidRDefault="00C724A7" w:rsidP="007406DE">
      <w:pPr>
        <w:spacing w:before="240"/>
        <w:rPr>
          <w:rFonts w:cstheme="minorHAnsi"/>
          <w:b/>
          <w:sz w:val="24"/>
          <w:szCs w:val="24"/>
        </w:rPr>
      </w:pPr>
      <w:r w:rsidRPr="007406DE">
        <w:rPr>
          <w:rFonts w:cstheme="minorHAnsi"/>
          <w:sz w:val="24"/>
          <w:szCs w:val="24"/>
        </w:rPr>
        <w:t>h2:</w:t>
      </w:r>
      <w:r w:rsidRPr="007406DE">
        <w:rPr>
          <w:rFonts w:cstheme="minorHAnsi"/>
          <w:b/>
          <w:sz w:val="24"/>
          <w:szCs w:val="24"/>
        </w:rPr>
        <w:t xml:space="preserve"> </w:t>
      </w:r>
      <w:r w:rsidR="006D487A" w:rsidRPr="007406DE">
        <w:rPr>
          <w:rFonts w:cstheme="minorHAnsi"/>
          <w:b/>
          <w:sz w:val="24"/>
          <w:szCs w:val="24"/>
        </w:rPr>
        <w:t>Уровни регулирования деятельности аудиторов</w:t>
      </w:r>
    </w:p>
    <w:p w:rsidR="00775FB4" w:rsidRPr="007406DE" w:rsidRDefault="005E1BE4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Законодательное регулирование работы аудиторов и профильных фирм включает в себя 5 уровней:</w:t>
      </w:r>
    </w:p>
    <w:p w:rsidR="00775FB4" w:rsidRPr="007406DE" w:rsidRDefault="00775FB4" w:rsidP="007406DE">
      <w:pPr>
        <w:pStyle w:val="a7"/>
        <w:numPr>
          <w:ilvl w:val="0"/>
          <w:numId w:val="14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ФЗ № 119;</w:t>
      </w:r>
    </w:p>
    <w:p w:rsidR="00775FB4" w:rsidRPr="007406DE" w:rsidRDefault="00FA1659" w:rsidP="007406DE">
      <w:pPr>
        <w:pStyle w:val="a7"/>
        <w:numPr>
          <w:ilvl w:val="0"/>
          <w:numId w:val="14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Правительственные</w:t>
      </w:r>
      <w:r w:rsidR="00775FB4" w:rsidRPr="007406DE">
        <w:rPr>
          <w:rFonts w:cstheme="minorHAnsi"/>
          <w:sz w:val="24"/>
          <w:szCs w:val="24"/>
        </w:rPr>
        <w:t xml:space="preserve"> пост</w:t>
      </w:r>
      <w:r w:rsidRPr="007406DE">
        <w:rPr>
          <w:rFonts w:cstheme="minorHAnsi"/>
          <w:sz w:val="24"/>
          <w:szCs w:val="24"/>
        </w:rPr>
        <w:t>ановление, президентские указы;</w:t>
      </w:r>
    </w:p>
    <w:p w:rsidR="00FA1659" w:rsidRPr="007406DE" w:rsidRDefault="00FA1659" w:rsidP="007406DE">
      <w:pPr>
        <w:pStyle w:val="a7"/>
        <w:numPr>
          <w:ilvl w:val="0"/>
          <w:numId w:val="14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Федеральные правила (стандарты) аудита, изучению которых следует уделить особое внимание;</w:t>
      </w:r>
    </w:p>
    <w:p w:rsidR="00FA1659" w:rsidRPr="007406DE" w:rsidRDefault="00FA1659" w:rsidP="007406DE">
      <w:pPr>
        <w:pStyle w:val="a7"/>
        <w:numPr>
          <w:ilvl w:val="0"/>
          <w:numId w:val="14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 xml:space="preserve">Стандарты </w:t>
      </w:r>
      <w:r w:rsidR="00BA7F26" w:rsidRPr="007406DE">
        <w:rPr>
          <w:rFonts w:cstheme="minorHAnsi"/>
          <w:sz w:val="24"/>
          <w:szCs w:val="24"/>
        </w:rPr>
        <w:t>аудиторских</w:t>
      </w:r>
      <w:r w:rsidRPr="007406DE">
        <w:rPr>
          <w:rFonts w:cstheme="minorHAnsi"/>
          <w:sz w:val="24"/>
          <w:szCs w:val="24"/>
        </w:rPr>
        <w:t xml:space="preserve"> об</w:t>
      </w:r>
      <w:r w:rsidR="00BA7F26" w:rsidRPr="007406DE">
        <w:rPr>
          <w:rFonts w:cstheme="minorHAnsi"/>
          <w:sz w:val="24"/>
          <w:szCs w:val="24"/>
        </w:rPr>
        <w:t>ъединений</w:t>
      </w:r>
      <w:r w:rsidRPr="007406DE">
        <w:rPr>
          <w:rFonts w:cstheme="minorHAnsi"/>
          <w:sz w:val="24"/>
          <w:szCs w:val="24"/>
        </w:rPr>
        <w:t>,</w:t>
      </w:r>
      <w:r w:rsidR="00BA7F26" w:rsidRPr="007406DE">
        <w:rPr>
          <w:rFonts w:cstheme="minorHAnsi"/>
          <w:sz w:val="24"/>
          <w:szCs w:val="24"/>
        </w:rPr>
        <w:t xml:space="preserve"> </w:t>
      </w:r>
      <w:r w:rsidRPr="007406DE">
        <w:rPr>
          <w:rFonts w:cstheme="minorHAnsi"/>
          <w:sz w:val="24"/>
          <w:szCs w:val="24"/>
        </w:rPr>
        <w:t>нормативная документация по видам аудита;</w:t>
      </w:r>
    </w:p>
    <w:p w:rsidR="00FA1659" w:rsidRPr="007406DE" w:rsidRDefault="00BA7F26" w:rsidP="007406DE">
      <w:pPr>
        <w:pStyle w:val="a7"/>
        <w:numPr>
          <w:ilvl w:val="0"/>
          <w:numId w:val="14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Внутренние стандарты компаний.</w:t>
      </w:r>
    </w:p>
    <w:p w:rsidR="00F722C6" w:rsidRPr="007406DE" w:rsidRDefault="00F722C6" w:rsidP="007406DE">
      <w:pPr>
        <w:spacing w:before="240"/>
        <w:rPr>
          <w:rFonts w:cstheme="minorHAnsi"/>
          <w:b/>
          <w:sz w:val="24"/>
          <w:szCs w:val="24"/>
        </w:rPr>
      </w:pPr>
      <w:r w:rsidRPr="007406DE">
        <w:rPr>
          <w:rFonts w:cstheme="minorHAnsi"/>
          <w:sz w:val="24"/>
          <w:szCs w:val="24"/>
        </w:rPr>
        <w:lastRenderedPageBreak/>
        <w:t>h2:</w:t>
      </w:r>
      <w:r w:rsidRPr="007406DE">
        <w:rPr>
          <w:rFonts w:cstheme="minorHAnsi"/>
          <w:b/>
          <w:sz w:val="24"/>
          <w:szCs w:val="24"/>
        </w:rPr>
        <w:t xml:space="preserve"> Составление бизнес-плана – первый шаг на пути к успешному </w:t>
      </w:r>
      <w:r w:rsidR="00763F43" w:rsidRPr="007406DE">
        <w:rPr>
          <w:rFonts w:cstheme="minorHAnsi"/>
          <w:b/>
          <w:sz w:val="24"/>
          <w:szCs w:val="24"/>
        </w:rPr>
        <w:t>ведению дел</w:t>
      </w:r>
    </w:p>
    <w:p w:rsidR="00344E04" w:rsidRPr="007406DE" w:rsidRDefault="00E81FF3" w:rsidP="007406DE">
      <w:pPr>
        <w:spacing w:before="240"/>
        <w:rPr>
          <w:rFonts w:cstheme="minorHAnsi"/>
          <w:color w:val="000000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Статистика утверждает, что большинство прогоревших фирм были изначально </w:t>
      </w:r>
      <w:r w:rsidR="00344E04" w:rsidRPr="007406DE">
        <w:rPr>
          <w:rFonts w:cstheme="minorHAnsi"/>
          <w:color w:val="000000"/>
          <w:sz w:val="24"/>
          <w:szCs w:val="24"/>
          <w:shd w:val="clear" w:color="auto" w:fill="FFFFFF"/>
        </w:rPr>
        <w:t>недее- и неконкурентоспособны. Выяснить это можно было еще на на</w:t>
      </w:r>
      <w:r w:rsidR="00EA0C84" w:rsidRPr="007406DE">
        <w:rPr>
          <w:rFonts w:cstheme="minorHAnsi"/>
          <w:color w:val="000000"/>
          <w:sz w:val="24"/>
          <w:szCs w:val="24"/>
          <w:shd w:val="clear" w:color="auto" w:fill="FFFFFF"/>
        </w:rPr>
        <w:t>чальном этапе открытия, если бы имелся</w:t>
      </w:r>
      <w:r w:rsidR="00344E04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 бизнес-план. Но лучше учиться на чужих ошибках, чем на своих. Поэтому, прежде чем рваться </w:t>
      </w:r>
      <w:r w:rsidR="0015295C" w:rsidRPr="007406DE">
        <w:rPr>
          <w:rFonts w:cstheme="minorHAnsi"/>
          <w:color w:val="000000"/>
          <w:sz w:val="24"/>
          <w:szCs w:val="24"/>
          <w:shd w:val="clear" w:color="auto" w:fill="FFFFFF"/>
        </w:rPr>
        <w:t>на поиски сотрудников</w:t>
      </w:r>
      <w:r w:rsidR="00EA0C84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 и заключать договора аренды</w:t>
      </w:r>
      <w:r w:rsidR="0015295C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, необходимо </w:t>
      </w:r>
      <w:r w:rsidR="00EA0C84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провести серьезное исследование и составить </w:t>
      </w:r>
      <w:r w:rsidR="00763F43" w:rsidRPr="007406DE">
        <w:rPr>
          <w:rFonts w:cstheme="minorHAnsi"/>
          <w:color w:val="000000"/>
          <w:sz w:val="24"/>
          <w:szCs w:val="24"/>
          <w:shd w:val="clear" w:color="auto" w:fill="FFFFFF"/>
        </w:rPr>
        <w:t>экономический план</w:t>
      </w:r>
      <w:r w:rsidR="00D50398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, который позволит </w:t>
      </w:r>
      <w:r w:rsidR="00D50398"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>определить реальные перспективы и выявить имеющиеся риски</w:t>
      </w:r>
      <w:r w:rsidR="00763F43"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 xml:space="preserve"> бизнеса</w:t>
      </w:r>
      <w:r w:rsidR="00D50398"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>.</w:t>
      </w:r>
    </w:p>
    <w:p w:rsidR="00D50398" w:rsidRPr="007406DE" w:rsidRDefault="00D50398" w:rsidP="007406DE">
      <w:pPr>
        <w:spacing w:before="240"/>
        <w:rPr>
          <w:rFonts w:cstheme="minorHAnsi"/>
          <w:color w:val="000000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>Бизнес-план может содержать в себе не один д</w:t>
      </w:r>
      <w:r w:rsidR="006E4D22"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>есяток разделов, но обязательными для сбора и отражения должны быть следующие данные:</w:t>
      </w:r>
    </w:p>
    <w:p w:rsidR="0074156C" w:rsidRPr="007406DE" w:rsidRDefault="0074156C" w:rsidP="007406DE">
      <w:pPr>
        <w:pStyle w:val="a7"/>
        <w:numPr>
          <w:ilvl w:val="0"/>
          <w:numId w:val="6"/>
        </w:numPr>
        <w:spacing w:before="240"/>
        <w:rPr>
          <w:rFonts w:cstheme="minorHAnsi"/>
          <w:color w:val="000000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>Резюме;</w:t>
      </w:r>
    </w:p>
    <w:p w:rsidR="006E4D22" w:rsidRPr="007406DE" w:rsidRDefault="006E4D22" w:rsidP="007406DE">
      <w:pPr>
        <w:pStyle w:val="a7"/>
        <w:numPr>
          <w:ilvl w:val="0"/>
          <w:numId w:val="6"/>
        </w:numPr>
        <w:spacing w:before="240"/>
        <w:rPr>
          <w:rFonts w:cstheme="minorHAnsi"/>
          <w:color w:val="000000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>Результаты анализа рыночной сферы и маркетинговых исследований</w:t>
      </w:r>
      <w:r w:rsidR="00C91AF0"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 xml:space="preserve">, полученные при детальной оценке </w:t>
      </w:r>
      <w:r w:rsidR="00B85DB1"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>востребованности услуг</w:t>
      </w:r>
      <w:r w:rsidR="0074156C"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 xml:space="preserve"> и наличия конкурентов в сфер</w:t>
      </w:r>
      <w:r w:rsidR="00325590"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>е</w:t>
      </w:r>
      <w:r w:rsidR="00B85DB1"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 xml:space="preserve">, разработке ценовой политики </w:t>
      </w:r>
      <w:r w:rsidR="00325590"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>и т.д.</w:t>
      </w:r>
      <w:r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>;</w:t>
      </w:r>
    </w:p>
    <w:p w:rsidR="0074156C" w:rsidRPr="007406DE" w:rsidRDefault="0074156C" w:rsidP="007406DE">
      <w:pPr>
        <w:pStyle w:val="a7"/>
        <w:numPr>
          <w:ilvl w:val="0"/>
          <w:numId w:val="6"/>
        </w:numPr>
        <w:spacing w:before="240"/>
        <w:rPr>
          <w:rFonts w:cstheme="minorHAnsi"/>
          <w:color w:val="000000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>Описание компании;</w:t>
      </w:r>
    </w:p>
    <w:p w:rsidR="006E4D22" w:rsidRPr="007406DE" w:rsidRDefault="00413BF9" w:rsidP="007406DE">
      <w:pPr>
        <w:pStyle w:val="a7"/>
        <w:numPr>
          <w:ilvl w:val="0"/>
          <w:numId w:val="6"/>
        </w:numPr>
        <w:spacing w:before="240"/>
        <w:rPr>
          <w:rFonts w:cstheme="minorHAnsi"/>
          <w:color w:val="000000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>Рассчитанная сумма расходов (на регистрацию, основные и возможные затраты);</w:t>
      </w:r>
    </w:p>
    <w:p w:rsidR="00413BF9" w:rsidRPr="007406DE" w:rsidRDefault="00325590" w:rsidP="007406DE">
      <w:pPr>
        <w:pStyle w:val="a7"/>
        <w:numPr>
          <w:ilvl w:val="0"/>
          <w:numId w:val="6"/>
        </w:numPr>
        <w:spacing w:before="240"/>
        <w:rPr>
          <w:rFonts w:cstheme="minorHAnsi"/>
          <w:color w:val="000000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>Четкий и лаконичный перечень предоставляемых услуг, а также направления дальнейшего стратегического расширения и развития;</w:t>
      </w:r>
    </w:p>
    <w:p w:rsidR="0074156C" w:rsidRPr="007406DE" w:rsidRDefault="00325590" w:rsidP="007406DE">
      <w:pPr>
        <w:pStyle w:val="a7"/>
        <w:numPr>
          <w:ilvl w:val="0"/>
          <w:numId w:val="6"/>
        </w:numPr>
        <w:spacing w:before="240"/>
        <w:rPr>
          <w:rFonts w:cstheme="minorHAnsi"/>
          <w:color w:val="000000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>Прогноз окупаемости. Весьма актуальный пункт плана, если к открытию компании планир</w:t>
      </w:r>
      <w:r w:rsidR="00EC29E3"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>уется привлекать инвесторов или финансовые организации. Последние должны иметь представление, какие дивиденды они получат и на какие перспективы могут рассчитывать</w:t>
      </w:r>
      <w:r w:rsidR="00DD3490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>;</w:t>
      </w:r>
    </w:p>
    <w:p w:rsidR="00325590" w:rsidRPr="007406DE" w:rsidRDefault="004035A4" w:rsidP="007406DE">
      <w:pPr>
        <w:pStyle w:val="a7"/>
        <w:numPr>
          <w:ilvl w:val="0"/>
          <w:numId w:val="6"/>
        </w:numPr>
        <w:spacing w:before="240" w:after="0"/>
        <w:rPr>
          <w:rFonts w:cstheme="minorHAnsi"/>
          <w:color w:val="000000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>Законодательно формализованную ф</w:t>
      </w:r>
      <w:r w:rsidR="0074156C" w:rsidRPr="007406DE">
        <w:rPr>
          <w:rFonts w:cstheme="minorHAnsi"/>
          <w:color w:val="000000"/>
          <w:sz w:val="24"/>
          <w:szCs w:val="24"/>
          <w:shd w:val="clear" w:color="auto" w:fill="FFFFFF"/>
        </w:rPr>
        <w:t>инансовую отчетность</w:t>
      </w:r>
      <w:r w:rsidR="00EC29E3" w:rsidRPr="007406DE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>.</w:t>
      </w:r>
    </w:p>
    <w:p w:rsidR="00D50398" w:rsidRPr="007406DE" w:rsidRDefault="00A324EF" w:rsidP="007406DE">
      <w:p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Также в документе могут </w:t>
      </w:r>
      <w:r w:rsidR="00CE0659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найти отражение </w:t>
      </w: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и другие положения, о которых поговорим дальше. </w:t>
      </w:r>
    </w:p>
    <w:p w:rsidR="00D50398" w:rsidRPr="007406DE" w:rsidRDefault="00A324EF" w:rsidP="007406DE">
      <w:p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406DE">
        <w:rPr>
          <w:rFonts w:cstheme="minorHAnsi"/>
          <w:sz w:val="24"/>
          <w:szCs w:val="24"/>
        </w:rPr>
        <w:t>h2:</w:t>
      </w:r>
      <w:r w:rsidRPr="007406DE">
        <w:rPr>
          <w:rFonts w:cstheme="minorHAnsi"/>
          <w:b/>
          <w:sz w:val="24"/>
          <w:szCs w:val="24"/>
        </w:rPr>
        <w:t xml:space="preserve"> Выбор профиля деятельности</w:t>
      </w:r>
      <w:r w:rsidR="00BF2258" w:rsidRPr="007406DE">
        <w:rPr>
          <w:rFonts w:cstheme="minorHAnsi"/>
          <w:b/>
          <w:sz w:val="24"/>
          <w:szCs w:val="24"/>
        </w:rPr>
        <w:t xml:space="preserve"> аудиторской компании</w:t>
      </w:r>
    </w:p>
    <w:p w:rsidR="001A580F" w:rsidRPr="007406DE" w:rsidRDefault="00D55AA8" w:rsidP="007406DE">
      <w:p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>В зависимости от перечня оказываемых услуг можно выдел</w:t>
      </w:r>
      <w:r w:rsidR="00F36FA3" w:rsidRPr="007406DE">
        <w:rPr>
          <w:rFonts w:cstheme="minorHAnsi"/>
          <w:color w:val="000000"/>
          <w:sz w:val="24"/>
          <w:szCs w:val="24"/>
          <w:shd w:val="clear" w:color="auto" w:fill="FFFFFF"/>
        </w:rPr>
        <w:t>ить</w:t>
      </w: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 два вида аудиторских фир</w:t>
      </w:r>
      <w:r w:rsidR="00F36FA3" w:rsidRPr="007406DE">
        <w:rPr>
          <w:rFonts w:cstheme="minorHAnsi"/>
          <w:color w:val="000000"/>
          <w:sz w:val="24"/>
          <w:szCs w:val="24"/>
          <w:shd w:val="clear" w:color="auto" w:fill="FFFFFF"/>
        </w:rPr>
        <w:t>м</w:t>
      </w: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>:</w:t>
      </w:r>
    </w:p>
    <w:p w:rsidR="00F36FA3" w:rsidRPr="007406DE" w:rsidRDefault="00256CE7" w:rsidP="007406DE">
      <w:pPr>
        <w:pStyle w:val="a7"/>
        <w:numPr>
          <w:ilvl w:val="0"/>
          <w:numId w:val="3"/>
        </w:num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широкопрофильная;</w:t>
      </w:r>
    </w:p>
    <w:p w:rsidR="00E82450" w:rsidRPr="007406DE" w:rsidRDefault="00256CE7" w:rsidP="007406DE">
      <w:pPr>
        <w:pStyle w:val="a7"/>
        <w:numPr>
          <w:ilvl w:val="0"/>
          <w:numId w:val="3"/>
        </w:num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узкопрофильная. </w:t>
      </w:r>
    </w:p>
    <w:p w:rsidR="00E82450" w:rsidRPr="007406DE" w:rsidRDefault="00E82450" w:rsidP="007406DE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У первой имеются документы для предоставления двух и более</w:t>
      </w:r>
      <w:r w:rsidR="00F36FA3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видов 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экономических услуг</w:t>
      </w:r>
      <w:r w:rsidR="00F36FA3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в целом и аудиторских – в частности. </w:t>
      </w:r>
    </w:p>
    <w:p w:rsidR="00995967" w:rsidRPr="007406DE" w:rsidRDefault="00995967" w:rsidP="007406DE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Вторая, следовательно,</w:t>
      </w:r>
      <w:r w:rsidR="00F36FA3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</w:t>
      </w:r>
      <w:r w:rsidR="00AE0E4F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вправе 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проводит</w:t>
      </w:r>
      <w:r w:rsidR="00AE0E4F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ь</w:t>
      </w:r>
      <w:r w:rsidR="00F36FA3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один определенный</w:t>
      </w:r>
      <w:r w:rsidR="00F36FA3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вид 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аудита</w:t>
      </w:r>
      <w:r w:rsidR="00F36FA3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.</w:t>
      </w:r>
    </w:p>
    <w:p w:rsidR="00AE0E4F" w:rsidRPr="007406DE" w:rsidRDefault="00AE0E4F" w:rsidP="007406DE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На сегодняшний день </w:t>
      </w:r>
      <w:r w:rsidR="00075665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перечень услуг 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аудиторски</w:t>
      </w:r>
      <w:r w:rsidR="00075665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х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компани</w:t>
      </w:r>
      <w:r w:rsidR="00075665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й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</w:t>
      </w:r>
      <w:r w:rsidR="00016CEB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включает такие их виды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: </w:t>
      </w:r>
    </w:p>
    <w:p w:rsidR="00AE0E4F" w:rsidRPr="007406DE" w:rsidRDefault="00AE0E4F" w:rsidP="007406DE">
      <w:pPr>
        <w:pStyle w:val="a7"/>
        <w:numPr>
          <w:ilvl w:val="0"/>
          <w:numId w:val="5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общие;</w:t>
      </w:r>
    </w:p>
    <w:p w:rsidR="00AE0E4F" w:rsidRPr="007406DE" w:rsidRDefault="00AE0E4F" w:rsidP="007406DE">
      <w:pPr>
        <w:pStyle w:val="a7"/>
        <w:numPr>
          <w:ilvl w:val="0"/>
          <w:numId w:val="5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консультационные;</w:t>
      </w:r>
    </w:p>
    <w:p w:rsidR="00AE0E4F" w:rsidRPr="007406DE" w:rsidRDefault="00AE0E4F" w:rsidP="007406DE">
      <w:pPr>
        <w:pStyle w:val="a7"/>
        <w:numPr>
          <w:ilvl w:val="0"/>
          <w:numId w:val="5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lastRenderedPageBreak/>
        <w:t>непосредственно аудиторские.</w:t>
      </w:r>
    </w:p>
    <w:p w:rsidR="00AE0E4F" w:rsidRPr="007406DE" w:rsidRDefault="00EF53F1" w:rsidP="007406DE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Первые заключаются в </w:t>
      </w:r>
      <w:r w:rsidR="002F2C01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оказании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</w:t>
      </w:r>
      <w:r w:rsidRPr="007406DE">
        <w:rPr>
          <w:rFonts w:cstheme="minorHAnsi"/>
          <w:color w:val="000000"/>
          <w:spacing w:val="13"/>
          <w:sz w:val="24"/>
          <w:szCs w:val="24"/>
          <w:shd w:val="clear" w:color="auto" w:fill="FFFFFF"/>
        </w:rPr>
        <w:t xml:space="preserve">помощи при подготовке документации или визуализации определенной информации, </w:t>
      </w:r>
      <w:r w:rsidR="008E4080" w:rsidRPr="007406DE">
        <w:rPr>
          <w:rFonts w:cstheme="minorHAnsi"/>
          <w:color w:val="000000"/>
          <w:spacing w:val="13"/>
          <w:sz w:val="24"/>
          <w:szCs w:val="24"/>
          <w:shd w:val="clear" w:color="auto" w:fill="FFFFFF"/>
        </w:rPr>
        <w:t>участии в</w:t>
      </w:r>
      <w:r w:rsidR="004E234E" w:rsidRPr="007406DE">
        <w:rPr>
          <w:rFonts w:cstheme="minorHAnsi"/>
          <w:color w:val="000000"/>
          <w:spacing w:val="13"/>
          <w:sz w:val="24"/>
          <w:szCs w:val="24"/>
          <w:shd w:val="clear" w:color="auto" w:fill="FFFFFF"/>
        </w:rPr>
        <w:t xml:space="preserve"> удовлетворении</w:t>
      </w:r>
      <w:r w:rsidR="009C6A71" w:rsidRPr="007406DE">
        <w:rPr>
          <w:rFonts w:cstheme="minorHAnsi"/>
          <w:color w:val="000000"/>
          <w:spacing w:val="13"/>
          <w:sz w:val="24"/>
          <w:szCs w:val="24"/>
          <w:shd w:val="clear" w:color="auto" w:fill="FFFFFF"/>
        </w:rPr>
        <w:t xml:space="preserve"> предъявляемых </w:t>
      </w:r>
      <w:r w:rsidR="00B158A5" w:rsidRPr="007406DE">
        <w:rPr>
          <w:rFonts w:cstheme="minorHAnsi"/>
          <w:color w:val="000000"/>
          <w:spacing w:val="13"/>
          <w:sz w:val="24"/>
          <w:szCs w:val="24"/>
          <w:shd w:val="clear" w:color="auto" w:fill="FFFFFF"/>
        </w:rPr>
        <w:t>к</w:t>
      </w:r>
      <w:r w:rsidR="009C6A71" w:rsidRPr="007406DE">
        <w:rPr>
          <w:rFonts w:cstheme="minorHAnsi"/>
          <w:color w:val="000000"/>
          <w:spacing w:val="13"/>
          <w:sz w:val="24"/>
          <w:szCs w:val="24"/>
          <w:shd w:val="clear" w:color="auto" w:fill="FFFFFF"/>
        </w:rPr>
        <w:t xml:space="preserve"> субъектам хозяйствования </w:t>
      </w:r>
      <w:r w:rsidR="00B158A5" w:rsidRPr="007406DE">
        <w:rPr>
          <w:rFonts w:cstheme="minorHAnsi"/>
          <w:color w:val="000000"/>
          <w:spacing w:val="13"/>
          <w:sz w:val="24"/>
          <w:szCs w:val="24"/>
          <w:shd w:val="clear" w:color="auto" w:fill="FFFFFF"/>
        </w:rPr>
        <w:t xml:space="preserve">законодательных </w:t>
      </w:r>
      <w:r w:rsidR="009C6A71" w:rsidRPr="007406DE">
        <w:rPr>
          <w:rFonts w:cstheme="minorHAnsi"/>
          <w:color w:val="000000"/>
          <w:spacing w:val="13"/>
          <w:sz w:val="24"/>
          <w:szCs w:val="24"/>
          <w:shd w:val="clear" w:color="auto" w:fill="FFFFFF"/>
        </w:rPr>
        <w:t xml:space="preserve">требований, </w:t>
      </w:r>
      <w:r w:rsidR="002F2C01" w:rsidRPr="007406DE">
        <w:rPr>
          <w:rFonts w:cstheme="minorHAnsi"/>
          <w:color w:val="000000"/>
          <w:spacing w:val="13"/>
          <w:sz w:val="24"/>
          <w:szCs w:val="24"/>
          <w:shd w:val="clear" w:color="auto" w:fill="FFFFFF"/>
        </w:rPr>
        <w:t>отстаивании</w:t>
      </w:r>
      <w:r w:rsidRPr="007406DE">
        <w:rPr>
          <w:rFonts w:cstheme="minorHAnsi"/>
          <w:color w:val="000000"/>
          <w:spacing w:val="13"/>
          <w:sz w:val="24"/>
          <w:szCs w:val="24"/>
          <w:shd w:val="clear" w:color="auto" w:fill="FFFFFF"/>
        </w:rPr>
        <w:t xml:space="preserve"> </w:t>
      </w:r>
      <w:r w:rsidR="008E4080" w:rsidRPr="007406DE">
        <w:rPr>
          <w:rFonts w:cstheme="minorHAnsi"/>
          <w:color w:val="000000"/>
          <w:spacing w:val="13"/>
          <w:sz w:val="24"/>
          <w:szCs w:val="24"/>
          <w:shd w:val="clear" w:color="auto" w:fill="FFFFFF"/>
        </w:rPr>
        <w:t xml:space="preserve">экономических </w:t>
      </w:r>
      <w:r w:rsidRPr="007406DE">
        <w:rPr>
          <w:rFonts w:cstheme="minorHAnsi"/>
          <w:color w:val="000000"/>
          <w:spacing w:val="13"/>
          <w:sz w:val="24"/>
          <w:szCs w:val="24"/>
          <w:shd w:val="clear" w:color="auto" w:fill="FFFFFF"/>
        </w:rPr>
        <w:t>интересов клиент</w:t>
      </w:r>
      <w:r w:rsidR="00B158A5" w:rsidRPr="007406DE">
        <w:rPr>
          <w:rFonts w:cstheme="minorHAnsi"/>
          <w:color w:val="000000"/>
          <w:spacing w:val="13"/>
          <w:sz w:val="24"/>
          <w:szCs w:val="24"/>
          <w:shd w:val="clear" w:color="auto" w:fill="FFFFFF"/>
        </w:rPr>
        <w:t>а</w:t>
      </w:r>
      <w:r w:rsidRPr="007406DE">
        <w:rPr>
          <w:rFonts w:cstheme="minorHAnsi"/>
          <w:color w:val="000000"/>
          <w:spacing w:val="13"/>
          <w:sz w:val="24"/>
          <w:szCs w:val="24"/>
          <w:shd w:val="clear" w:color="auto" w:fill="FFFFFF"/>
        </w:rPr>
        <w:t xml:space="preserve"> в государственных </w:t>
      </w:r>
      <w:r w:rsidR="00B158A5" w:rsidRPr="007406DE">
        <w:rPr>
          <w:rFonts w:cstheme="minorHAnsi"/>
          <w:color w:val="000000"/>
          <w:spacing w:val="13"/>
          <w:sz w:val="24"/>
          <w:szCs w:val="24"/>
          <w:shd w:val="clear" w:color="auto" w:fill="FFFFFF"/>
        </w:rPr>
        <w:t>инстанциях</w:t>
      </w:r>
      <w:r w:rsidRPr="007406DE">
        <w:rPr>
          <w:rFonts w:cstheme="minorHAnsi"/>
          <w:color w:val="000000"/>
          <w:spacing w:val="13"/>
          <w:sz w:val="24"/>
          <w:szCs w:val="24"/>
          <w:shd w:val="clear" w:color="auto" w:fill="FFFFFF"/>
        </w:rPr>
        <w:t>.</w:t>
      </w:r>
    </w:p>
    <w:p w:rsidR="008E4080" w:rsidRPr="007406DE" w:rsidRDefault="008E4080" w:rsidP="007406DE">
      <w:pPr>
        <w:pStyle w:val="a3"/>
        <w:spacing w:before="240" w:beforeAutospacing="0" w:after="109" w:afterAutospacing="0" w:line="276" w:lineRule="auto"/>
        <w:rPr>
          <w:rFonts w:asciiTheme="minorHAnsi" w:hAnsiTheme="minorHAnsi" w:cstheme="minorHAnsi"/>
          <w:color w:val="000000"/>
          <w:spacing w:val="2"/>
        </w:rPr>
      </w:pPr>
      <w:r w:rsidRPr="007406DE">
        <w:rPr>
          <w:rStyle w:val="a5"/>
          <w:rFonts w:asciiTheme="minorHAnsi" w:hAnsiTheme="minorHAnsi" w:cstheme="minorHAnsi"/>
          <w:i w:val="0"/>
          <w:color w:val="000000"/>
          <w:spacing w:val="2"/>
          <w:bdr w:val="none" w:sz="0" w:space="0" w:color="auto" w:frame="1"/>
        </w:rPr>
        <w:t>Вторые подразумевают</w:t>
      </w:r>
      <w:r w:rsidRPr="007406DE">
        <w:rPr>
          <w:rFonts w:asciiTheme="minorHAnsi" w:hAnsiTheme="minorHAnsi" w:cstheme="minorHAnsi"/>
          <w:color w:val="000000"/>
          <w:spacing w:val="2"/>
        </w:rPr>
        <w:t xml:space="preserve"> помощь в </w:t>
      </w:r>
      <w:r w:rsidR="002F2C01" w:rsidRPr="007406DE">
        <w:rPr>
          <w:rFonts w:asciiTheme="minorHAnsi" w:hAnsiTheme="minorHAnsi" w:cstheme="minorHAnsi"/>
          <w:color w:val="000000"/>
          <w:spacing w:val="2"/>
        </w:rPr>
        <w:t>анализе</w:t>
      </w:r>
      <w:r w:rsidR="005E7F56" w:rsidRPr="007406DE">
        <w:rPr>
          <w:rFonts w:asciiTheme="minorHAnsi" w:hAnsiTheme="minorHAnsi" w:cstheme="minorHAnsi"/>
          <w:color w:val="000000"/>
          <w:spacing w:val="2"/>
        </w:rPr>
        <w:t xml:space="preserve">, </w:t>
      </w:r>
      <w:r w:rsidR="004E234E" w:rsidRPr="007406DE">
        <w:rPr>
          <w:rFonts w:asciiTheme="minorHAnsi" w:hAnsiTheme="minorHAnsi" w:cstheme="minorHAnsi"/>
          <w:color w:val="000000"/>
          <w:spacing w:val="2"/>
        </w:rPr>
        <w:t>составлении</w:t>
      </w:r>
      <w:r w:rsidR="005E7F56" w:rsidRPr="007406DE">
        <w:rPr>
          <w:rFonts w:asciiTheme="minorHAnsi" w:hAnsiTheme="minorHAnsi" w:cstheme="minorHAnsi"/>
          <w:color w:val="000000"/>
          <w:spacing w:val="2"/>
        </w:rPr>
        <w:t xml:space="preserve"> и трансформации</w:t>
      </w:r>
      <w:r w:rsidR="004E234E" w:rsidRPr="007406DE">
        <w:rPr>
          <w:rFonts w:asciiTheme="minorHAnsi" w:hAnsiTheme="minorHAnsi" w:cstheme="minorHAnsi"/>
          <w:color w:val="000000"/>
          <w:spacing w:val="2"/>
        </w:rPr>
        <w:t xml:space="preserve"> отчетности, ведении учетов, формировании</w:t>
      </w:r>
      <w:r w:rsidRPr="007406DE">
        <w:rPr>
          <w:rFonts w:asciiTheme="minorHAnsi" w:hAnsiTheme="minorHAnsi" w:cstheme="minorHAnsi"/>
          <w:color w:val="000000"/>
          <w:spacing w:val="2"/>
        </w:rPr>
        <w:t xml:space="preserve"> учетной по</w:t>
      </w:r>
      <w:r w:rsidR="005E7F56" w:rsidRPr="007406DE">
        <w:rPr>
          <w:rFonts w:asciiTheme="minorHAnsi" w:hAnsiTheme="minorHAnsi" w:cstheme="minorHAnsi"/>
          <w:color w:val="000000"/>
          <w:spacing w:val="2"/>
        </w:rPr>
        <w:t xml:space="preserve">литики, </w:t>
      </w:r>
      <w:r w:rsidR="00017D88" w:rsidRPr="007406DE">
        <w:rPr>
          <w:rFonts w:asciiTheme="minorHAnsi" w:hAnsiTheme="minorHAnsi" w:cstheme="minorHAnsi"/>
          <w:color w:val="000000"/>
          <w:spacing w:val="2"/>
        </w:rPr>
        <w:t>контроле финансовых потоков,</w:t>
      </w:r>
      <w:r w:rsidR="006B109D" w:rsidRPr="007406DE">
        <w:rPr>
          <w:rFonts w:asciiTheme="minorHAnsi" w:hAnsiTheme="minorHAnsi" w:cstheme="minorHAnsi"/>
          <w:color w:val="000000"/>
          <w:spacing w:val="2"/>
          <w:lang w:val="uk-UA"/>
        </w:rPr>
        <w:t xml:space="preserve"> </w:t>
      </w:r>
      <w:r w:rsidR="00DD3490">
        <w:rPr>
          <w:rFonts w:asciiTheme="minorHAnsi" w:hAnsiTheme="minorHAnsi" w:cstheme="minorHAnsi"/>
          <w:color w:val="000000"/>
          <w:spacing w:val="2"/>
          <w:lang w:val="uk-UA"/>
        </w:rPr>
        <w:t>архитектуре</w:t>
      </w:r>
      <w:r w:rsidR="00017D88" w:rsidRPr="007406DE">
        <w:rPr>
          <w:rFonts w:asciiTheme="minorHAnsi" w:hAnsiTheme="minorHAnsi" w:cstheme="minorHAnsi"/>
          <w:color w:val="000000"/>
          <w:spacing w:val="2"/>
        </w:rPr>
        <w:t xml:space="preserve"> СВК и т.д.</w:t>
      </w:r>
    </w:p>
    <w:p w:rsidR="00B03903" w:rsidRPr="007406DE" w:rsidRDefault="00017D88" w:rsidP="007406DE">
      <w:pPr>
        <w:pStyle w:val="a3"/>
        <w:spacing w:before="240" w:beforeAutospacing="0" w:after="109" w:afterAutospacing="0" w:line="276" w:lineRule="auto"/>
        <w:rPr>
          <w:rStyle w:val="a5"/>
          <w:rFonts w:asciiTheme="minorHAnsi" w:hAnsiTheme="minorHAnsi" w:cstheme="minorHAnsi"/>
          <w:i w:val="0"/>
          <w:color w:val="000000"/>
          <w:spacing w:val="2"/>
          <w:bdr w:val="none" w:sz="0" w:space="0" w:color="auto" w:frame="1"/>
        </w:rPr>
      </w:pPr>
      <w:r w:rsidRPr="007406DE">
        <w:rPr>
          <w:rStyle w:val="a5"/>
          <w:rFonts w:asciiTheme="minorHAnsi" w:hAnsiTheme="minorHAnsi" w:cstheme="minorHAnsi"/>
          <w:i w:val="0"/>
          <w:color w:val="000000"/>
          <w:spacing w:val="2"/>
          <w:bdr w:val="none" w:sz="0" w:space="0" w:color="auto" w:frame="1"/>
        </w:rPr>
        <w:t>Сугубо аудиторски</w:t>
      </w:r>
      <w:r w:rsidR="00DE3825" w:rsidRPr="007406DE">
        <w:rPr>
          <w:rStyle w:val="a5"/>
          <w:rFonts w:asciiTheme="minorHAnsi" w:hAnsiTheme="minorHAnsi" w:cstheme="minorHAnsi"/>
          <w:i w:val="0"/>
          <w:color w:val="000000"/>
          <w:spacing w:val="2"/>
          <w:bdr w:val="none" w:sz="0" w:space="0" w:color="auto" w:frame="1"/>
        </w:rPr>
        <w:t>е</w:t>
      </w:r>
      <w:r w:rsidRPr="007406DE">
        <w:rPr>
          <w:rStyle w:val="a5"/>
          <w:rFonts w:asciiTheme="minorHAnsi" w:hAnsiTheme="minorHAnsi" w:cstheme="minorHAnsi"/>
          <w:i w:val="0"/>
          <w:color w:val="000000"/>
          <w:spacing w:val="2"/>
          <w:bdr w:val="none" w:sz="0" w:space="0" w:color="auto" w:frame="1"/>
        </w:rPr>
        <w:t xml:space="preserve"> услу</w:t>
      </w:r>
      <w:r w:rsidR="00DE3825" w:rsidRPr="007406DE">
        <w:rPr>
          <w:rStyle w:val="a5"/>
          <w:rFonts w:asciiTheme="minorHAnsi" w:hAnsiTheme="minorHAnsi" w:cstheme="minorHAnsi"/>
          <w:i w:val="0"/>
          <w:color w:val="000000"/>
          <w:spacing w:val="2"/>
          <w:bdr w:val="none" w:sz="0" w:space="0" w:color="auto" w:frame="1"/>
        </w:rPr>
        <w:t>ги</w:t>
      </w:r>
      <w:r w:rsidRPr="007406DE">
        <w:rPr>
          <w:rStyle w:val="a5"/>
          <w:rFonts w:asciiTheme="minorHAnsi" w:hAnsiTheme="minorHAnsi" w:cstheme="minorHAnsi"/>
          <w:i w:val="0"/>
          <w:color w:val="000000"/>
          <w:spacing w:val="2"/>
          <w:bdr w:val="none" w:sz="0" w:space="0" w:color="auto" w:frame="1"/>
        </w:rPr>
        <w:t xml:space="preserve"> </w:t>
      </w:r>
      <w:r w:rsidR="00DE3825" w:rsidRPr="007406DE">
        <w:rPr>
          <w:rStyle w:val="a5"/>
          <w:rFonts w:asciiTheme="minorHAnsi" w:hAnsiTheme="minorHAnsi" w:cstheme="minorHAnsi"/>
          <w:i w:val="0"/>
          <w:color w:val="000000"/>
          <w:spacing w:val="2"/>
          <w:bdr w:val="none" w:sz="0" w:space="0" w:color="auto" w:frame="1"/>
        </w:rPr>
        <w:t>–</w:t>
      </w:r>
      <w:r w:rsidRPr="007406DE">
        <w:rPr>
          <w:rStyle w:val="a5"/>
          <w:rFonts w:asciiTheme="minorHAnsi" w:hAnsiTheme="minorHAnsi" w:cstheme="minorHAnsi"/>
          <w:i w:val="0"/>
          <w:color w:val="000000"/>
          <w:spacing w:val="2"/>
          <w:bdr w:val="none" w:sz="0" w:space="0" w:color="auto" w:frame="1"/>
        </w:rPr>
        <w:t xml:space="preserve"> </w:t>
      </w:r>
      <w:r w:rsidR="00190A81" w:rsidRPr="007406DE">
        <w:rPr>
          <w:rStyle w:val="a5"/>
          <w:rFonts w:asciiTheme="minorHAnsi" w:hAnsiTheme="minorHAnsi" w:cstheme="minorHAnsi"/>
          <w:i w:val="0"/>
          <w:color w:val="000000"/>
          <w:spacing w:val="2"/>
          <w:bdr w:val="none" w:sz="0" w:space="0" w:color="auto" w:frame="1"/>
        </w:rPr>
        <w:t>а</w:t>
      </w:r>
      <w:r w:rsidRPr="007406DE">
        <w:rPr>
          <w:rStyle w:val="a5"/>
          <w:rFonts w:asciiTheme="minorHAnsi" w:hAnsiTheme="minorHAnsi" w:cstheme="minorHAnsi"/>
          <w:i w:val="0"/>
          <w:color w:val="000000"/>
          <w:spacing w:val="2"/>
          <w:bdr w:val="none" w:sz="0" w:space="0" w:color="auto" w:frame="1"/>
        </w:rPr>
        <w:t xml:space="preserve">удит финансовой </w:t>
      </w:r>
      <w:r w:rsidR="00DE3825" w:rsidRPr="007406DE">
        <w:rPr>
          <w:rStyle w:val="a5"/>
          <w:rFonts w:asciiTheme="minorHAnsi" w:hAnsiTheme="minorHAnsi" w:cstheme="minorHAnsi"/>
          <w:i w:val="0"/>
          <w:color w:val="000000"/>
          <w:spacing w:val="2"/>
          <w:bdr w:val="none" w:sz="0" w:space="0" w:color="auto" w:frame="1"/>
        </w:rPr>
        <w:t>документации</w:t>
      </w:r>
      <w:r w:rsidR="00190A81" w:rsidRPr="007406DE">
        <w:rPr>
          <w:rStyle w:val="a5"/>
          <w:rFonts w:asciiTheme="minorHAnsi" w:hAnsiTheme="minorHAnsi" w:cstheme="minorHAnsi"/>
          <w:i w:val="0"/>
          <w:color w:val="000000"/>
          <w:spacing w:val="2"/>
          <w:bdr w:val="none" w:sz="0" w:space="0" w:color="auto" w:frame="1"/>
        </w:rPr>
        <w:t xml:space="preserve">, </w:t>
      </w:r>
      <w:r w:rsidR="00256CE7" w:rsidRPr="007406DE">
        <w:rPr>
          <w:rStyle w:val="a5"/>
          <w:rFonts w:asciiTheme="minorHAnsi" w:hAnsiTheme="minorHAnsi" w:cstheme="minorHAnsi"/>
          <w:i w:val="0"/>
          <w:color w:val="000000"/>
          <w:spacing w:val="2"/>
          <w:bdr w:val="none" w:sz="0" w:space="0" w:color="auto" w:frame="1"/>
        </w:rPr>
        <w:t xml:space="preserve">бизнес-процессов, </w:t>
      </w:r>
      <w:r w:rsidR="00190A81" w:rsidRPr="007406DE">
        <w:rPr>
          <w:rStyle w:val="a5"/>
          <w:rFonts w:asciiTheme="minorHAnsi" w:hAnsiTheme="minorHAnsi" w:cstheme="minorHAnsi"/>
          <w:i w:val="0"/>
          <w:color w:val="000000"/>
          <w:spacing w:val="2"/>
          <w:bdr w:val="none" w:sz="0" w:space="0" w:color="auto" w:frame="1"/>
        </w:rPr>
        <w:t xml:space="preserve">использования материальных и нематериальных ресурсов, оценка СВК и системы </w:t>
      </w:r>
      <w:r w:rsidR="00DE3825" w:rsidRPr="007406DE">
        <w:rPr>
          <w:rStyle w:val="a5"/>
          <w:rFonts w:asciiTheme="minorHAnsi" w:hAnsiTheme="minorHAnsi" w:cstheme="minorHAnsi"/>
          <w:i w:val="0"/>
          <w:color w:val="000000"/>
          <w:spacing w:val="2"/>
          <w:bdr w:val="none" w:sz="0" w:space="0" w:color="auto" w:frame="1"/>
        </w:rPr>
        <w:t>администрирования</w:t>
      </w:r>
      <w:r w:rsidR="00190A81" w:rsidRPr="007406DE">
        <w:rPr>
          <w:rStyle w:val="a5"/>
          <w:rFonts w:asciiTheme="minorHAnsi" w:hAnsiTheme="minorHAnsi" w:cstheme="minorHAnsi"/>
          <w:i w:val="0"/>
          <w:color w:val="000000"/>
          <w:spacing w:val="2"/>
          <w:bdr w:val="none" w:sz="0" w:space="0" w:color="auto" w:frame="1"/>
        </w:rPr>
        <w:t>.</w:t>
      </w:r>
    </w:p>
    <w:p w:rsidR="00AE0E4F" w:rsidRPr="007406DE" w:rsidRDefault="00256CE7" w:rsidP="007406DE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Для того, чтобы определиться, чем будет заниматься компания, следует провести анализ состояния рынка.</w:t>
      </w:r>
    </w:p>
    <w:p w:rsidR="00256CE7" w:rsidRPr="007406DE" w:rsidRDefault="00256CE7" w:rsidP="007406DE">
      <w:pPr>
        <w:spacing w:before="240"/>
        <w:rPr>
          <w:rFonts w:cstheme="minorHAnsi"/>
          <w:b/>
          <w:sz w:val="24"/>
          <w:szCs w:val="24"/>
        </w:rPr>
      </w:pPr>
      <w:r w:rsidRPr="007406DE">
        <w:rPr>
          <w:rFonts w:cstheme="minorHAnsi"/>
          <w:sz w:val="24"/>
          <w:szCs w:val="24"/>
        </w:rPr>
        <w:t>h2:</w:t>
      </w:r>
      <w:r w:rsidRPr="007406DE">
        <w:rPr>
          <w:rFonts w:cstheme="minorHAnsi"/>
          <w:b/>
          <w:sz w:val="24"/>
          <w:szCs w:val="24"/>
        </w:rPr>
        <w:t xml:space="preserve"> Анализ состояния рынка услуг </w:t>
      </w:r>
      <w:r w:rsidR="00BF2258" w:rsidRPr="007406DE">
        <w:rPr>
          <w:rFonts w:cstheme="minorHAnsi"/>
          <w:b/>
          <w:sz w:val="24"/>
          <w:szCs w:val="24"/>
        </w:rPr>
        <w:t>для открытия аудиторской компании</w:t>
      </w:r>
    </w:p>
    <w:p w:rsidR="00720C08" w:rsidRPr="007406DE" w:rsidRDefault="00941DFA" w:rsidP="007406DE">
      <w:pPr>
        <w:shd w:val="clear" w:color="auto" w:fill="FFFFFF"/>
        <w:spacing w:before="240" w:after="218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7406DE">
        <w:rPr>
          <w:rFonts w:eastAsia="Times New Roman" w:cstheme="minorHAnsi"/>
          <w:color w:val="000000"/>
          <w:sz w:val="24"/>
          <w:szCs w:val="24"/>
        </w:rPr>
        <w:t xml:space="preserve">В данном случае под анализом подразумевается тщательный мониторинг количества конкурентов, </w:t>
      </w:r>
      <w:r w:rsidR="006A514C" w:rsidRPr="007406DE">
        <w:rPr>
          <w:rFonts w:eastAsia="Times New Roman" w:cstheme="minorHAnsi"/>
          <w:color w:val="000000"/>
          <w:sz w:val="24"/>
          <w:szCs w:val="24"/>
        </w:rPr>
        <w:t xml:space="preserve">ведущих </w:t>
      </w:r>
      <w:r w:rsidR="00720C08" w:rsidRPr="007406DE">
        <w:rPr>
          <w:rFonts w:eastAsia="Times New Roman" w:cstheme="minorHAnsi"/>
          <w:color w:val="000000"/>
          <w:sz w:val="24"/>
          <w:szCs w:val="24"/>
        </w:rPr>
        <w:t xml:space="preserve">деятельность в области аудита, </w:t>
      </w:r>
      <w:r w:rsidR="006A514C" w:rsidRPr="007406DE">
        <w:rPr>
          <w:rFonts w:eastAsia="Times New Roman" w:cstheme="minorHAnsi"/>
          <w:color w:val="000000"/>
          <w:sz w:val="24"/>
          <w:szCs w:val="24"/>
        </w:rPr>
        <w:t>их контрагентов</w:t>
      </w:r>
      <w:r w:rsidR="00720C08" w:rsidRPr="007406DE">
        <w:rPr>
          <w:rFonts w:eastAsia="Times New Roman" w:cstheme="minorHAnsi"/>
          <w:color w:val="000000"/>
          <w:sz w:val="24"/>
          <w:szCs w:val="24"/>
        </w:rPr>
        <w:t xml:space="preserve">, </w:t>
      </w:r>
      <w:r w:rsidR="006A514C" w:rsidRPr="007406DE">
        <w:rPr>
          <w:rFonts w:eastAsia="Times New Roman" w:cstheme="minorHAnsi"/>
          <w:color w:val="000000"/>
          <w:sz w:val="24"/>
          <w:szCs w:val="24"/>
        </w:rPr>
        <w:t>востребованности тех или иных услуг</w:t>
      </w:r>
      <w:r w:rsidR="00720C08" w:rsidRPr="007406DE">
        <w:rPr>
          <w:rFonts w:eastAsia="Times New Roman" w:cstheme="minorHAnsi"/>
          <w:color w:val="000000"/>
          <w:sz w:val="24"/>
          <w:szCs w:val="24"/>
        </w:rPr>
        <w:t>.</w:t>
      </w:r>
      <w:r w:rsidR="006A514C" w:rsidRPr="007406DE">
        <w:rPr>
          <w:rFonts w:eastAsia="Times New Roman" w:cstheme="minorHAnsi"/>
          <w:color w:val="000000"/>
          <w:sz w:val="24"/>
          <w:szCs w:val="24"/>
        </w:rPr>
        <w:t xml:space="preserve"> На </w:t>
      </w:r>
      <w:r w:rsidR="006B109D" w:rsidRPr="007406DE">
        <w:rPr>
          <w:rFonts w:eastAsia="Times New Roman" w:cstheme="minorHAnsi"/>
          <w:color w:val="000000"/>
          <w:sz w:val="24"/>
          <w:szCs w:val="24"/>
        </w:rPr>
        <w:t xml:space="preserve">его </w:t>
      </w:r>
      <w:r w:rsidR="006A514C" w:rsidRPr="007406DE">
        <w:rPr>
          <w:rFonts w:eastAsia="Times New Roman" w:cstheme="minorHAnsi"/>
          <w:color w:val="000000"/>
          <w:sz w:val="24"/>
          <w:szCs w:val="24"/>
        </w:rPr>
        <w:t xml:space="preserve">основании можно сделать вывод о </w:t>
      </w:r>
      <w:r w:rsidR="00A7683B" w:rsidRPr="007406DE">
        <w:rPr>
          <w:rFonts w:eastAsia="Times New Roman" w:cstheme="minorHAnsi"/>
          <w:color w:val="000000"/>
          <w:sz w:val="24"/>
          <w:szCs w:val="24"/>
        </w:rPr>
        <w:t>потенциальных заказчиках и сферах их функционирования.</w:t>
      </w:r>
    </w:p>
    <w:p w:rsidR="00F3486B" w:rsidRPr="007406DE" w:rsidRDefault="00F3486B" w:rsidP="007406DE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sz w:val="24"/>
          <w:szCs w:val="24"/>
        </w:rPr>
        <w:t>h2:</w:t>
      </w:r>
      <w:r w:rsidRPr="007406DE">
        <w:rPr>
          <w:rFonts w:cstheme="minorHAnsi"/>
          <w:b/>
          <w:sz w:val="24"/>
          <w:szCs w:val="24"/>
        </w:rPr>
        <w:t xml:space="preserve"> Выбор организационно-правовой формы собственности</w:t>
      </w:r>
      <w:r w:rsidR="00BF2258" w:rsidRPr="007406DE">
        <w:rPr>
          <w:rFonts w:cstheme="minorHAnsi"/>
          <w:b/>
          <w:sz w:val="24"/>
          <w:szCs w:val="24"/>
        </w:rPr>
        <w:t xml:space="preserve"> аудитосркой компании</w:t>
      </w:r>
    </w:p>
    <w:p w:rsidR="0080672A" w:rsidRPr="007406DE" w:rsidRDefault="00227E95" w:rsidP="007406DE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После того, как проведен анализ рынка и востребованности аудиторских услуг, </w:t>
      </w:r>
      <w:r w:rsidR="0004660D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  <w:lang w:val="uk-UA"/>
        </w:rPr>
        <w:t xml:space="preserve">важно 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определиться с формой регистрации. </w:t>
      </w:r>
      <w:r w:rsidR="00EA17EE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Для этого следует обратиться к ФЗ об аудиторской деятельности, который несколько сужает выбор. Так, 18 статья постановляет, что подобные компании не вправе регистрироваться, как</w:t>
      </w:r>
      <w:r w:rsidR="0080672A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:</w:t>
      </w:r>
    </w:p>
    <w:p w:rsidR="00EA17EE" w:rsidRPr="007406DE" w:rsidRDefault="0080672A" w:rsidP="007406DE">
      <w:pPr>
        <w:pStyle w:val="a7"/>
        <w:numPr>
          <w:ilvl w:val="0"/>
          <w:numId w:val="7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ОАО;</w:t>
      </w:r>
    </w:p>
    <w:p w:rsidR="0080672A" w:rsidRPr="007406DE" w:rsidRDefault="00D6242D" w:rsidP="007406DE">
      <w:pPr>
        <w:pStyle w:val="a7"/>
        <w:numPr>
          <w:ilvl w:val="0"/>
          <w:numId w:val="7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333333"/>
          <w:sz w:val="24"/>
          <w:szCs w:val="24"/>
          <w:shd w:val="clear" w:color="auto" w:fill="FFFFFF"/>
        </w:rPr>
        <w:t>государственные учреждения;</w:t>
      </w:r>
    </w:p>
    <w:p w:rsidR="0080672A" w:rsidRPr="007406DE" w:rsidRDefault="00D6242D" w:rsidP="007406DE">
      <w:pPr>
        <w:pStyle w:val="a7"/>
        <w:numPr>
          <w:ilvl w:val="0"/>
          <w:numId w:val="7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333333"/>
          <w:sz w:val="24"/>
          <w:szCs w:val="24"/>
          <w:shd w:val="clear" w:color="auto" w:fill="FFFFFF"/>
        </w:rPr>
        <w:t xml:space="preserve">муниципальные фирмы. </w:t>
      </w:r>
    </w:p>
    <w:p w:rsidR="00F3486B" w:rsidRPr="007406DE" w:rsidRDefault="00D6242D" w:rsidP="007406DE">
      <w:pPr>
        <w:spacing w:before="240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О </w:t>
      </w:r>
      <w:r w:rsidR="00C2403D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запретах на 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други</w:t>
      </w:r>
      <w:r w:rsidR="00C2403D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е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форм</w:t>
      </w:r>
      <w:r w:rsidR="00C2403D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ы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</w:t>
      </w:r>
      <w:r w:rsidR="00FF1834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речи в нем не идет</w:t>
      </w:r>
      <w:r w:rsidR="00C2403D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, однако, о</w:t>
      </w:r>
      <w:r w:rsidR="00FF1834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пыт показывает, что ни к чему</w:t>
      </w:r>
      <w:r w:rsidR="00846CD2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регистрироваться в качестве </w:t>
      </w:r>
      <w:r w:rsidR="00C2403D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физлица</w:t>
      </w:r>
      <w:r w:rsidR="00846CD2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. Правильнее всего </w:t>
      </w:r>
      <w:r w:rsidR="00EE73ED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предпочесть юридическое лицо. Лучшим</w:t>
      </w:r>
      <w:r w:rsidR="00EE73ED" w:rsidRPr="007406DE">
        <w:rPr>
          <w:rFonts w:cstheme="minorHAnsi"/>
          <w:color w:val="333333"/>
          <w:sz w:val="24"/>
          <w:szCs w:val="24"/>
          <w:shd w:val="clear" w:color="auto" w:fill="FFFFFF"/>
        </w:rPr>
        <w:t xml:space="preserve"> вариантом из всех является регистрация в качестве ООО</w:t>
      </w:r>
    </w:p>
    <w:p w:rsidR="00EE73ED" w:rsidRPr="007406DE" w:rsidRDefault="000971B9" w:rsidP="007406DE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sz w:val="24"/>
          <w:szCs w:val="24"/>
        </w:rPr>
        <w:t>h2:</w:t>
      </w:r>
      <w:r w:rsidRPr="007406DE">
        <w:rPr>
          <w:rFonts w:cstheme="minorHAnsi"/>
          <w:b/>
          <w:sz w:val="24"/>
          <w:szCs w:val="24"/>
        </w:rPr>
        <w:t xml:space="preserve"> Нюансы регистрации </w:t>
      </w:r>
      <w:r w:rsidR="00BF2258" w:rsidRPr="007406DE">
        <w:rPr>
          <w:rFonts w:cstheme="minorHAnsi"/>
          <w:b/>
          <w:sz w:val="24"/>
          <w:szCs w:val="24"/>
        </w:rPr>
        <w:t xml:space="preserve">фирмы как </w:t>
      </w:r>
      <w:r w:rsidRPr="007406DE">
        <w:rPr>
          <w:rFonts w:cstheme="minorHAnsi"/>
          <w:b/>
          <w:sz w:val="24"/>
          <w:szCs w:val="24"/>
        </w:rPr>
        <w:t>ООО</w:t>
      </w:r>
    </w:p>
    <w:p w:rsidR="000971B9" w:rsidRPr="007406DE" w:rsidRDefault="000971B9" w:rsidP="007406DE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Российское законодательство выдвигает следующие требовани</w:t>
      </w:r>
      <w:r w:rsidR="005C2D10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я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к данной правовой форме собственности:</w:t>
      </w:r>
    </w:p>
    <w:p w:rsidR="003668ED" w:rsidRPr="007406DE" w:rsidRDefault="003668ED" w:rsidP="007406DE">
      <w:pPr>
        <w:pStyle w:val="a7"/>
        <w:numPr>
          <w:ilvl w:val="0"/>
          <w:numId w:val="9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 xml:space="preserve">может быть открыт другими юрлицами или нерезидентами; </w:t>
      </w:r>
    </w:p>
    <w:p w:rsidR="001C6D10" w:rsidRPr="007406DE" w:rsidRDefault="000971B9" w:rsidP="007406DE">
      <w:pPr>
        <w:pStyle w:val="a7"/>
        <w:numPr>
          <w:ilvl w:val="0"/>
          <w:numId w:val="9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lastRenderedPageBreak/>
        <w:t xml:space="preserve">ответственность </w:t>
      </w:r>
      <w:r w:rsidR="005C2D10" w:rsidRPr="007406DE">
        <w:rPr>
          <w:rFonts w:cstheme="minorHAnsi"/>
          <w:sz w:val="24"/>
          <w:szCs w:val="24"/>
        </w:rPr>
        <w:t xml:space="preserve">участников </w:t>
      </w:r>
      <w:r w:rsidRPr="007406DE">
        <w:rPr>
          <w:rFonts w:cstheme="minorHAnsi"/>
          <w:sz w:val="24"/>
          <w:szCs w:val="24"/>
        </w:rPr>
        <w:t xml:space="preserve">по обязательствам </w:t>
      </w:r>
      <w:r w:rsidR="001C6D10" w:rsidRPr="007406DE">
        <w:rPr>
          <w:rFonts w:cstheme="minorHAnsi"/>
          <w:sz w:val="24"/>
          <w:szCs w:val="24"/>
        </w:rPr>
        <w:t>несется в границах инвестированной доли;</w:t>
      </w:r>
    </w:p>
    <w:p w:rsidR="001C6D10" w:rsidRPr="007406DE" w:rsidRDefault="008B3957" w:rsidP="007406DE">
      <w:pPr>
        <w:pStyle w:val="a7"/>
        <w:numPr>
          <w:ilvl w:val="0"/>
          <w:numId w:val="9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минимальный размер у</w:t>
      </w:r>
      <w:r w:rsidR="001C6D10" w:rsidRPr="007406DE">
        <w:rPr>
          <w:rFonts w:cstheme="minorHAnsi"/>
          <w:sz w:val="24"/>
          <w:szCs w:val="24"/>
        </w:rPr>
        <w:t>став</w:t>
      </w:r>
      <w:r w:rsidRPr="007406DE">
        <w:rPr>
          <w:rFonts w:cstheme="minorHAnsi"/>
          <w:sz w:val="24"/>
          <w:szCs w:val="24"/>
        </w:rPr>
        <w:t>ного фонда</w:t>
      </w:r>
      <w:r w:rsidR="001C6D10" w:rsidRPr="007406DE">
        <w:rPr>
          <w:rFonts w:cstheme="minorHAnsi"/>
          <w:sz w:val="24"/>
          <w:szCs w:val="24"/>
        </w:rPr>
        <w:t xml:space="preserve"> должен составлять 10 тыс. рублей.</w:t>
      </w:r>
      <w:r w:rsidR="00DD3490">
        <w:rPr>
          <w:rFonts w:cstheme="minorHAnsi"/>
          <w:sz w:val="24"/>
          <w:szCs w:val="24"/>
        </w:rPr>
        <w:t>;</w:t>
      </w:r>
      <w:r w:rsidR="001C6D10" w:rsidRPr="007406DE">
        <w:rPr>
          <w:rFonts w:cstheme="minorHAnsi"/>
          <w:sz w:val="24"/>
          <w:szCs w:val="24"/>
        </w:rPr>
        <w:t xml:space="preserve"> </w:t>
      </w:r>
    </w:p>
    <w:p w:rsidR="001C6D10" w:rsidRPr="007406DE" w:rsidRDefault="001C6D10" w:rsidP="007406DE">
      <w:pPr>
        <w:pStyle w:val="a7"/>
        <w:numPr>
          <w:ilvl w:val="0"/>
          <w:numId w:val="9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для создания достаточно одного гражданина</w:t>
      </w:r>
      <w:r w:rsidR="000971B9" w:rsidRPr="007406DE">
        <w:rPr>
          <w:rFonts w:cstheme="minorHAnsi"/>
          <w:sz w:val="24"/>
          <w:szCs w:val="24"/>
        </w:rPr>
        <w:t xml:space="preserve"> </w:t>
      </w:r>
      <w:r w:rsidRPr="007406DE">
        <w:rPr>
          <w:rFonts w:cstheme="minorHAnsi"/>
          <w:sz w:val="24"/>
          <w:szCs w:val="24"/>
        </w:rPr>
        <w:t>либо группы индивидуумов;</w:t>
      </w:r>
    </w:p>
    <w:p w:rsidR="00F3486B" w:rsidRPr="007406DE" w:rsidRDefault="008B3957" w:rsidP="007406DE">
      <w:pPr>
        <w:pStyle w:val="a7"/>
        <w:numPr>
          <w:ilvl w:val="0"/>
          <w:numId w:val="9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sz w:val="24"/>
          <w:szCs w:val="24"/>
        </w:rPr>
        <w:t>может включать</w:t>
      </w:r>
      <w:r w:rsidR="005C2D10" w:rsidRPr="007406DE">
        <w:rPr>
          <w:rFonts w:cstheme="minorHAnsi"/>
          <w:sz w:val="24"/>
          <w:szCs w:val="24"/>
        </w:rPr>
        <w:t xml:space="preserve"> до 50 участников</w:t>
      </w:r>
      <w:r w:rsidRPr="007406DE">
        <w:rPr>
          <w:rFonts w:cstheme="minorHAnsi"/>
          <w:sz w:val="24"/>
          <w:szCs w:val="24"/>
        </w:rPr>
        <w:t>;</w:t>
      </w:r>
    </w:p>
    <w:p w:rsidR="008B3957" w:rsidRPr="007406DE" w:rsidRDefault="008B3957" w:rsidP="007406DE">
      <w:pPr>
        <w:pStyle w:val="a7"/>
        <w:numPr>
          <w:ilvl w:val="0"/>
          <w:numId w:val="9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sz w:val="24"/>
          <w:szCs w:val="24"/>
        </w:rPr>
        <w:t xml:space="preserve">может быть названо </w:t>
      </w:r>
      <w:r w:rsidR="00BD3572" w:rsidRPr="007406DE">
        <w:rPr>
          <w:rFonts w:cstheme="minorHAnsi"/>
          <w:sz w:val="24"/>
          <w:szCs w:val="24"/>
        </w:rPr>
        <w:t>как угодного, однако, запрещено употребление слова «Россия» и соответствующих производных</w:t>
      </w:r>
      <w:r w:rsidR="005E3240" w:rsidRPr="007406DE">
        <w:rPr>
          <w:rFonts w:cstheme="minorHAnsi"/>
          <w:sz w:val="24"/>
          <w:szCs w:val="24"/>
        </w:rPr>
        <w:t xml:space="preserve"> без согласования с Минюстом. </w:t>
      </w:r>
      <w:r w:rsidR="00D124FC" w:rsidRPr="007406DE">
        <w:rPr>
          <w:rFonts w:cstheme="minorHAnsi"/>
          <w:sz w:val="24"/>
          <w:szCs w:val="24"/>
        </w:rPr>
        <w:t xml:space="preserve">Чтобы получить одобрение этого госоргана, необходимо уплатить пошлину и соответствовать определенным требованиям, для открывающейся компании </w:t>
      </w:r>
      <w:r w:rsidR="00A638FB" w:rsidRPr="007406DE">
        <w:rPr>
          <w:rFonts w:cstheme="minorHAnsi"/>
          <w:sz w:val="24"/>
          <w:szCs w:val="24"/>
        </w:rPr>
        <w:t>весьма труднодостижимым</w:t>
      </w:r>
      <w:r w:rsidR="00314449" w:rsidRPr="007406DE">
        <w:rPr>
          <w:rFonts w:cstheme="minorHAnsi"/>
          <w:sz w:val="24"/>
          <w:szCs w:val="24"/>
        </w:rPr>
        <w:t>;</w:t>
      </w:r>
    </w:p>
    <w:p w:rsidR="00314449" w:rsidRPr="007406DE" w:rsidRDefault="00314449" w:rsidP="007406DE">
      <w:pPr>
        <w:pStyle w:val="a7"/>
        <w:numPr>
          <w:ilvl w:val="0"/>
          <w:numId w:val="9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sz w:val="24"/>
          <w:szCs w:val="24"/>
        </w:rPr>
        <w:t>должно иметь лицевой счет.</w:t>
      </w:r>
    </w:p>
    <w:p w:rsidR="00003A88" w:rsidRPr="007406DE" w:rsidRDefault="007B02CD" w:rsidP="007406DE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До регистрации следует определиться с</w:t>
      </w:r>
      <w:r w:rsidR="00003A88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:</w:t>
      </w:r>
    </w:p>
    <w:p w:rsidR="00515630" w:rsidRPr="007406DE" w:rsidRDefault="006D1F91" w:rsidP="007406DE">
      <w:pPr>
        <w:pStyle w:val="a7"/>
        <w:numPr>
          <w:ilvl w:val="0"/>
          <w:numId w:val="10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количеством и списком учредителей;</w:t>
      </w:r>
    </w:p>
    <w:p w:rsidR="00515630" w:rsidRPr="007406DE" w:rsidRDefault="00515630" w:rsidP="007406DE">
      <w:pPr>
        <w:pStyle w:val="a7"/>
        <w:numPr>
          <w:ilvl w:val="0"/>
          <w:numId w:val="10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sz w:val="24"/>
          <w:szCs w:val="24"/>
        </w:rPr>
        <w:t>механизмом раздела прибыли;</w:t>
      </w:r>
    </w:p>
    <w:p w:rsidR="00A638FB" w:rsidRPr="007406DE" w:rsidRDefault="00B03903" w:rsidP="007406DE">
      <w:pPr>
        <w:pStyle w:val="a7"/>
        <w:numPr>
          <w:ilvl w:val="0"/>
          <w:numId w:val="10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ю</w:t>
      </w:r>
      <w:r w:rsidR="00C1442C" w:rsidRPr="007406DE">
        <w:rPr>
          <w:rFonts w:cstheme="minorHAnsi"/>
          <w:sz w:val="24"/>
          <w:szCs w:val="24"/>
        </w:rPr>
        <w:t>ридически</w:t>
      </w:r>
      <w:r w:rsidR="007B02CD" w:rsidRPr="007406DE">
        <w:rPr>
          <w:rFonts w:cstheme="minorHAnsi"/>
          <w:sz w:val="24"/>
          <w:szCs w:val="24"/>
        </w:rPr>
        <w:t>м</w:t>
      </w:r>
      <w:r w:rsidR="00C1442C" w:rsidRPr="007406DE">
        <w:rPr>
          <w:rFonts w:cstheme="minorHAnsi"/>
          <w:sz w:val="24"/>
          <w:szCs w:val="24"/>
        </w:rPr>
        <w:t xml:space="preserve"> адрес</w:t>
      </w:r>
      <w:r w:rsidR="007B02CD" w:rsidRPr="007406DE">
        <w:rPr>
          <w:rFonts w:cstheme="minorHAnsi"/>
          <w:sz w:val="24"/>
          <w:szCs w:val="24"/>
        </w:rPr>
        <w:t>ом</w:t>
      </w:r>
      <w:r w:rsidR="00003A88" w:rsidRPr="007406DE">
        <w:rPr>
          <w:rFonts w:cstheme="minorHAnsi"/>
          <w:sz w:val="24"/>
          <w:szCs w:val="24"/>
        </w:rPr>
        <w:t xml:space="preserve"> (</w:t>
      </w:r>
      <w:r w:rsidRPr="007406DE">
        <w:rPr>
          <w:rFonts w:cstheme="minorHAnsi"/>
          <w:sz w:val="24"/>
          <w:szCs w:val="24"/>
        </w:rPr>
        <w:t xml:space="preserve">для ООО </w:t>
      </w:r>
      <w:r w:rsidR="00003A88" w:rsidRPr="007406DE">
        <w:rPr>
          <w:rFonts w:cstheme="minorHAnsi"/>
          <w:sz w:val="24"/>
          <w:szCs w:val="24"/>
        </w:rPr>
        <w:t xml:space="preserve">им </w:t>
      </w:r>
      <w:r w:rsidRPr="007406DE">
        <w:rPr>
          <w:rFonts w:cstheme="minorHAnsi"/>
          <w:sz w:val="24"/>
          <w:szCs w:val="24"/>
        </w:rPr>
        <w:t xml:space="preserve">является </w:t>
      </w:r>
      <w:r w:rsidR="00C1442C" w:rsidRPr="007406DE">
        <w:rPr>
          <w:rFonts w:cstheme="minorHAnsi"/>
          <w:sz w:val="24"/>
          <w:szCs w:val="24"/>
        </w:rPr>
        <w:t>мест</w:t>
      </w:r>
      <w:r w:rsidRPr="007406DE">
        <w:rPr>
          <w:rFonts w:cstheme="minorHAnsi"/>
          <w:sz w:val="24"/>
          <w:szCs w:val="24"/>
        </w:rPr>
        <w:t>о</w:t>
      </w:r>
      <w:r w:rsidR="00C1442C" w:rsidRPr="007406DE">
        <w:rPr>
          <w:rFonts w:cstheme="minorHAnsi"/>
          <w:sz w:val="24"/>
          <w:szCs w:val="24"/>
        </w:rPr>
        <w:t xml:space="preserve"> нахождени</w:t>
      </w:r>
      <w:r w:rsidRPr="007406DE">
        <w:rPr>
          <w:rFonts w:cstheme="minorHAnsi"/>
          <w:sz w:val="24"/>
          <w:szCs w:val="24"/>
        </w:rPr>
        <w:t>я</w:t>
      </w:r>
      <w:r w:rsidR="00C1442C" w:rsidRPr="007406DE">
        <w:rPr>
          <w:rFonts w:cstheme="minorHAnsi"/>
          <w:sz w:val="24"/>
          <w:szCs w:val="24"/>
        </w:rPr>
        <w:t xml:space="preserve"> исполнительного органа</w:t>
      </w:r>
      <w:r w:rsidRPr="007406DE">
        <w:rPr>
          <w:rFonts w:cstheme="minorHAnsi"/>
          <w:sz w:val="24"/>
          <w:szCs w:val="24"/>
        </w:rPr>
        <w:t xml:space="preserve"> - </w:t>
      </w:r>
      <w:r w:rsidR="00C1442C" w:rsidRPr="007406DE">
        <w:rPr>
          <w:rFonts w:cstheme="minorHAnsi"/>
          <w:sz w:val="24"/>
          <w:szCs w:val="24"/>
        </w:rPr>
        <w:t>генеральн</w:t>
      </w:r>
      <w:r w:rsidRPr="007406DE">
        <w:rPr>
          <w:rFonts w:cstheme="minorHAnsi"/>
          <w:sz w:val="24"/>
          <w:szCs w:val="24"/>
        </w:rPr>
        <w:t>ого</w:t>
      </w:r>
      <w:r w:rsidR="00C1442C" w:rsidRPr="007406DE">
        <w:rPr>
          <w:rFonts w:cstheme="minorHAnsi"/>
          <w:sz w:val="24"/>
          <w:szCs w:val="24"/>
        </w:rPr>
        <w:t xml:space="preserve"> директор</w:t>
      </w:r>
      <w:r w:rsidRPr="007406DE">
        <w:rPr>
          <w:rFonts w:cstheme="minorHAnsi"/>
          <w:sz w:val="24"/>
          <w:szCs w:val="24"/>
        </w:rPr>
        <w:t>а</w:t>
      </w:r>
      <w:r w:rsidR="00515630" w:rsidRPr="007406DE">
        <w:rPr>
          <w:rFonts w:cstheme="minorHAnsi"/>
          <w:sz w:val="24"/>
          <w:szCs w:val="24"/>
        </w:rPr>
        <w:t>. Чтобы его получить, необходимо арендовать офис</w:t>
      </w:r>
      <w:r w:rsidR="00480A6C" w:rsidRPr="007406DE">
        <w:rPr>
          <w:rFonts w:cstheme="minorHAnsi"/>
          <w:sz w:val="24"/>
          <w:szCs w:val="24"/>
        </w:rPr>
        <w:t xml:space="preserve">. Если большинство учредителей считает, </w:t>
      </w:r>
      <w:r w:rsidR="00480A6C" w:rsidRPr="007406DE">
        <w:rPr>
          <w:rFonts w:cstheme="minorHAnsi"/>
          <w:color w:val="000000"/>
          <w:sz w:val="24"/>
          <w:szCs w:val="24"/>
        </w:rPr>
        <w:t>что для старта работы</w:t>
      </w:r>
      <w:r w:rsidR="00686F30" w:rsidRPr="007406DE">
        <w:rPr>
          <w:rFonts w:cstheme="minorHAnsi"/>
          <w:color w:val="000000"/>
          <w:sz w:val="24"/>
          <w:szCs w:val="24"/>
        </w:rPr>
        <w:t xml:space="preserve"> офис не нужен</w:t>
      </w:r>
      <w:r w:rsidR="00480A6C" w:rsidRPr="007406DE">
        <w:rPr>
          <w:rFonts w:cstheme="minorHAnsi"/>
          <w:color w:val="000000"/>
          <w:sz w:val="24"/>
          <w:szCs w:val="24"/>
        </w:rPr>
        <w:t>, следует обратиться в фирму, предоставляющую юридический адрес</w:t>
      </w:r>
      <w:r w:rsidR="00003A88" w:rsidRPr="007406DE">
        <w:rPr>
          <w:rFonts w:cstheme="minorHAnsi"/>
          <w:sz w:val="24"/>
          <w:szCs w:val="24"/>
        </w:rPr>
        <w:t>);</w:t>
      </w:r>
    </w:p>
    <w:p w:rsidR="00C9207B" w:rsidRPr="007406DE" w:rsidRDefault="00003A88" w:rsidP="007406DE">
      <w:pPr>
        <w:pStyle w:val="a7"/>
        <w:numPr>
          <w:ilvl w:val="0"/>
          <w:numId w:val="10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системой налогообложения. Зачастую выбор лежит между общей и упрощенной. </w:t>
      </w:r>
      <w:r w:rsidR="00781BC6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При первой </w:t>
      </w:r>
      <w:r w:rsidR="00781BC6" w:rsidRPr="007406DE">
        <w:rPr>
          <w:rFonts w:cstheme="minorHAnsi"/>
          <w:sz w:val="24"/>
          <w:szCs w:val="24"/>
        </w:rPr>
        <w:t xml:space="preserve">уплачиваются налог на выручку, НДС, налог на собственность, страховые платежи и прочее. Объектом </w:t>
      </w:r>
      <w:r w:rsidR="00C9207B" w:rsidRPr="007406DE">
        <w:rPr>
          <w:rFonts w:cstheme="minorHAnsi"/>
          <w:sz w:val="24"/>
          <w:szCs w:val="24"/>
        </w:rPr>
        <w:t>налогообложения</w:t>
      </w:r>
      <w:r w:rsidR="00781BC6" w:rsidRPr="007406DE">
        <w:rPr>
          <w:rFonts w:cstheme="minorHAnsi"/>
          <w:sz w:val="24"/>
          <w:szCs w:val="24"/>
        </w:rPr>
        <w:t xml:space="preserve"> во втором случае являются доходы в чистом виде, лидо «доходы минус расходы». Кроме того, </w:t>
      </w:r>
      <w:r w:rsidR="00C676CC" w:rsidRPr="007406DE">
        <w:rPr>
          <w:rFonts w:cstheme="minorHAnsi"/>
          <w:sz w:val="24"/>
          <w:szCs w:val="24"/>
        </w:rPr>
        <w:t xml:space="preserve">первые три налога упраздняются и платится лишь один. </w:t>
      </w:r>
      <w:r w:rsidR="00C9207B" w:rsidRPr="007406DE">
        <w:rPr>
          <w:rFonts w:cstheme="minorHAnsi"/>
          <w:sz w:val="24"/>
          <w:szCs w:val="24"/>
        </w:rPr>
        <w:t>Каждая из них имеет свои преимущества и недостатки</w:t>
      </w:r>
      <w:r w:rsidR="00BA7F26" w:rsidRPr="007406DE">
        <w:rPr>
          <w:rFonts w:cstheme="minorHAnsi"/>
          <w:sz w:val="24"/>
          <w:szCs w:val="24"/>
        </w:rPr>
        <w:t>;</w:t>
      </w:r>
    </w:p>
    <w:p w:rsidR="00DD3490" w:rsidRDefault="00BA7F26" w:rsidP="00DD3490">
      <w:pPr>
        <w:pStyle w:val="a7"/>
        <w:numPr>
          <w:ilvl w:val="0"/>
          <w:numId w:val="10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sz w:val="24"/>
          <w:szCs w:val="24"/>
        </w:rPr>
        <w:t>кодом деятельности согласно Классификатору.</w:t>
      </w:r>
    </w:p>
    <w:p w:rsidR="00F3486B" w:rsidRPr="00DD3490" w:rsidRDefault="00C9207B" w:rsidP="00DD3490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DD3490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После этого</w:t>
      </w:r>
      <w:r w:rsidR="006D1F91" w:rsidRPr="00DD3490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подписывается документ об учреждении ООО, заполняется соответствующий протокол заседания учредителей, утверждается Ус</w:t>
      </w:r>
      <w:r w:rsidR="00A119BC" w:rsidRPr="00DD3490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тав и заверяется у нотариуса. </w:t>
      </w:r>
    </w:p>
    <w:p w:rsidR="00BA7F26" w:rsidRPr="007406DE" w:rsidRDefault="00A119BC" w:rsidP="007406DE">
      <w:p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Следующий шаг – грамотное заполнение формы </w:t>
      </w:r>
      <w:r w:rsidRPr="007406DE">
        <w:rPr>
          <w:rFonts w:cstheme="minorHAnsi"/>
          <w:sz w:val="24"/>
          <w:szCs w:val="24"/>
        </w:rPr>
        <w:t>Р11001 (</w:t>
      </w: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>заявления о госрегистрации юрлица), сбор требуемого для постановления на госучет пакета документов и обращение в налоговую</w:t>
      </w:r>
      <w:r w:rsidR="00686F30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 (напрямую или через МФЦ)</w:t>
      </w:r>
      <w:r w:rsidR="00C46CFF" w:rsidRPr="007406DE">
        <w:rPr>
          <w:rFonts w:cstheme="minorHAnsi"/>
          <w:color w:val="000000"/>
          <w:sz w:val="24"/>
          <w:szCs w:val="24"/>
          <w:shd w:val="clear" w:color="auto" w:fill="FFFFFF"/>
        </w:rPr>
        <w:t>.</w:t>
      </w: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  </w:t>
      </w:r>
    </w:p>
    <w:p w:rsidR="00F3486B" w:rsidRPr="007406DE" w:rsidRDefault="00C46CFF" w:rsidP="007406DE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sz w:val="24"/>
          <w:szCs w:val="24"/>
        </w:rPr>
        <w:t>h2:</w:t>
      </w:r>
      <w:r w:rsidRPr="007406DE">
        <w:rPr>
          <w:rFonts w:cstheme="minorHAnsi"/>
          <w:b/>
          <w:sz w:val="24"/>
          <w:szCs w:val="24"/>
        </w:rPr>
        <w:t xml:space="preserve"> Тонкости заполнения Р11001</w:t>
      </w:r>
    </w:p>
    <w:p w:rsidR="00564A81" w:rsidRPr="007406DE" w:rsidRDefault="001E1D14" w:rsidP="007406DE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При внесении информации в данное заявление </w:t>
      </w:r>
      <w:r w:rsidR="00564A81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можно столкнуться со множеством нюансов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, </w:t>
      </w:r>
      <w:r w:rsidR="00564A81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основные из которых приведены </w:t>
      </w:r>
      <w:r w:rsidR="008D31A4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дальше. </w:t>
      </w:r>
    </w:p>
    <w:p w:rsidR="008D31A4" w:rsidRPr="007406DE" w:rsidRDefault="008D31A4" w:rsidP="007406DE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Во-первых, </w:t>
      </w:r>
      <w:r w:rsidR="0095413E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законодательно разрешено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заполнять </w:t>
      </w:r>
      <w:r w:rsidR="0095413E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документ 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двумя способами – ручным и компьютерным. При первом необходимо использовать пасту черного цвета и тщательно прописывать данные печатными буквами. Это обусловлен</w:t>
      </w:r>
      <w:r w:rsidR="004A175B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о</w:t>
      </w: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тем, что </w:t>
      </w:r>
      <w:r w:rsidR="004A175B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процесс </w:t>
      </w:r>
      <w:r w:rsidR="004A175B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lastRenderedPageBreak/>
        <w:t>проверки заявления автоматизирован и в регистрации будет отказано, если система не распознает написанное. При втором способе угроза подобного минимальна. Заполнять документ на ЭВМ следует заглавными черными буквами 18-го размера</w:t>
      </w:r>
      <w:r w:rsidR="0095413E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, шрифт </w:t>
      </w:r>
      <w:r w:rsidR="004A175B" w:rsidRPr="007406DE">
        <w:rPr>
          <w:rFonts w:cstheme="minorHAnsi"/>
          <w:color w:val="000000"/>
          <w:sz w:val="24"/>
          <w:szCs w:val="24"/>
          <w:shd w:val="clear" w:color="auto" w:fill="FFFFFF"/>
        </w:rPr>
        <w:t>Courier New</w:t>
      </w:r>
      <w:r w:rsidR="0095413E" w:rsidRPr="007406DE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95413E" w:rsidRPr="007406DE" w:rsidRDefault="0095413E" w:rsidP="007406DE">
      <w:p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>Во-вторых, не обязательно заполнять все 24 страницы документа. Каждой категории заявителей отведены свои листы.</w:t>
      </w:r>
      <w:r w:rsidR="004806A5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 Так, титульный лист содерж</w:t>
      </w:r>
      <w:r w:rsidR="00BF1FBF" w:rsidRPr="007406DE">
        <w:rPr>
          <w:rFonts w:cstheme="minorHAnsi"/>
          <w:color w:val="000000"/>
          <w:sz w:val="24"/>
          <w:szCs w:val="24"/>
          <w:shd w:val="clear" w:color="auto" w:fill="FFFFFF"/>
        </w:rPr>
        <w:t>ит основную информацию об ООО и заполняется всеми без исключения заявителями.</w:t>
      </w:r>
    </w:p>
    <w:p w:rsidR="00BF1FBF" w:rsidRPr="007406DE" w:rsidRDefault="00BF1FBF" w:rsidP="007406DE">
      <w:p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Далее идут листы, названные первыми пятью русского алфавита. </w:t>
      </w:r>
      <w:r w:rsidR="007A4924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«А» и «Б» заполняются юрлицами - резидентами и нерезидентами соответственно. </w:t>
      </w:r>
    </w:p>
    <w:p w:rsidR="0095413E" w:rsidRPr="007406DE" w:rsidRDefault="007A4924" w:rsidP="007406DE">
      <w:p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Далее идут три листа, соответствующие административному органу управления ООО – гендиректору, другой организации или управляющему. </w:t>
      </w:r>
    </w:p>
    <w:p w:rsidR="007A4924" w:rsidRPr="007406DE" w:rsidRDefault="00260275" w:rsidP="007406DE">
      <w:p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Листы с «К» по «М» </w:t>
      </w:r>
      <w:r w:rsidR="007B1710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не </w:t>
      </w: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заполняются. </w:t>
      </w:r>
    </w:p>
    <w:p w:rsidR="00260275" w:rsidRPr="007406DE" w:rsidRDefault="0010435F" w:rsidP="007406DE">
      <w:pPr>
        <w:spacing w:before="240"/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>Обратите внимание - н</w:t>
      </w:r>
      <w:r w:rsidR="00260275"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отариальное заверение </w:t>
      </w:r>
      <w:r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>заявления</w:t>
      </w:r>
      <w:r w:rsidR="00260275"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необязательно только при условии </w:t>
      </w:r>
      <w:r w:rsidR="00037C2D"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личного </w:t>
      </w:r>
      <w:r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присутствия в налоговой инстанции </w:t>
      </w:r>
      <w:r w:rsidR="00037C2D"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(или МФЦ) всех учредителей, перечисленных в документах. </w:t>
      </w:r>
      <w:r w:rsidR="00573552"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Это обусловлено тем, что все они заранее должны посетить </w:t>
      </w:r>
      <w:r w:rsidR="00314449"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>юриста</w:t>
      </w:r>
      <w:r w:rsidR="00573552"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для </w:t>
      </w:r>
      <w:r w:rsidR="00314449"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>подтверждения</w:t>
      </w:r>
      <w:r w:rsidR="00573552"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своих виз на заявлении. </w:t>
      </w:r>
      <w:r w:rsidR="00037C2D"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Если </w:t>
      </w:r>
      <w:r w:rsidR="00573552"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>заявление отправляется</w:t>
      </w:r>
      <w:r w:rsidR="00037C2D"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="00573552"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>почтой или посредством доверенно</w:t>
      </w:r>
      <w:r w:rsidR="00DD3490">
        <w:rPr>
          <w:rFonts w:cstheme="minorHAnsi"/>
          <w:b/>
          <w:color w:val="000000"/>
          <w:sz w:val="24"/>
          <w:szCs w:val="24"/>
          <w:shd w:val="clear" w:color="auto" w:fill="FFFFFF"/>
        </w:rPr>
        <w:t>го лица, заверение обязательно.</w:t>
      </w:r>
    </w:p>
    <w:p w:rsidR="00837159" w:rsidRPr="007406DE" w:rsidRDefault="00E424A7" w:rsidP="007406DE">
      <w:p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После </w:t>
      </w:r>
      <w:r w:rsidR="00C2403D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посещения налоговиков </w:t>
      </w:r>
      <w:r w:rsidR="0057218B" w:rsidRPr="007406DE">
        <w:rPr>
          <w:rFonts w:cstheme="minorHAnsi"/>
          <w:color w:val="000000"/>
          <w:sz w:val="24"/>
          <w:szCs w:val="24"/>
          <w:shd w:val="clear" w:color="auto" w:fill="FFFFFF"/>
        </w:rPr>
        <w:t>и фонд</w:t>
      </w:r>
      <w:r w:rsidR="00C2403D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ов </w:t>
      </w:r>
      <w:r w:rsidR="0057218B" w:rsidRPr="007406DE">
        <w:rPr>
          <w:rFonts w:cstheme="minorHAnsi"/>
          <w:color w:val="000000"/>
          <w:sz w:val="24"/>
          <w:szCs w:val="24"/>
          <w:shd w:val="clear" w:color="auto" w:fill="FFFFFF"/>
        </w:rPr>
        <w:t>страхования</w:t>
      </w: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 необходимо</w:t>
      </w:r>
      <w:r w:rsidR="00837159" w:rsidRPr="007406DE">
        <w:rPr>
          <w:rFonts w:cstheme="minorHAnsi"/>
          <w:color w:val="000000"/>
          <w:sz w:val="24"/>
          <w:szCs w:val="24"/>
          <w:shd w:val="clear" w:color="auto" w:fill="FFFFFF"/>
        </w:rPr>
        <w:t>:</w:t>
      </w:r>
    </w:p>
    <w:p w:rsidR="00837159" w:rsidRPr="007406DE" w:rsidRDefault="00837159" w:rsidP="007406DE">
      <w:pPr>
        <w:pStyle w:val="a7"/>
        <w:numPr>
          <w:ilvl w:val="0"/>
          <w:numId w:val="12"/>
        </w:num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подать еще один пакет документов для внесения в реестр </w:t>
      </w:r>
      <w:r w:rsidRPr="007406DE">
        <w:rPr>
          <w:rFonts w:cstheme="minorHAnsi"/>
          <w:sz w:val="24"/>
          <w:szCs w:val="24"/>
        </w:rPr>
        <w:t xml:space="preserve">аудиторов и аудиторских организаций и получения лицензии на </w:t>
      </w:r>
      <w:r w:rsidR="0004660D" w:rsidRPr="007406DE">
        <w:rPr>
          <w:rFonts w:cstheme="minorHAnsi"/>
          <w:sz w:val="24"/>
          <w:szCs w:val="24"/>
          <w:lang w:val="uk-UA"/>
        </w:rPr>
        <w:t xml:space="preserve">ведение </w:t>
      </w:r>
      <w:r w:rsidRPr="007406DE">
        <w:rPr>
          <w:rFonts w:cstheme="minorHAnsi"/>
          <w:sz w:val="24"/>
          <w:szCs w:val="24"/>
        </w:rPr>
        <w:t>деятельности;</w:t>
      </w:r>
    </w:p>
    <w:p w:rsidR="00E424A7" w:rsidRPr="007406DE" w:rsidRDefault="00E424A7" w:rsidP="007406DE">
      <w:pPr>
        <w:pStyle w:val="a7"/>
        <w:numPr>
          <w:ilvl w:val="0"/>
          <w:numId w:val="12"/>
        </w:num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>завести расчетный счет в банке</w:t>
      </w:r>
      <w:r w:rsidR="00837159" w:rsidRPr="007406DE">
        <w:rPr>
          <w:rFonts w:cstheme="minorHAnsi"/>
          <w:color w:val="000000"/>
          <w:sz w:val="24"/>
          <w:szCs w:val="24"/>
          <w:shd w:val="clear" w:color="auto" w:fill="FFFFFF"/>
        </w:rPr>
        <w:t>, на который перечисляется уставный фонд.</w:t>
      </w:r>
    </w:p>
    <w:p w:rsidR="0095413E" w:rsidRPr="007406DE" w:rsidRDefault="00314449" w:rsidP="007406DE">
      <w:pPr>
        <w:spacing w:before="240"/>
        <w:rPr>
          <w:rFonts w:cstheme="minorHAnsi"/>
          <w:b/>
          <w:sz w:val="24"/>
          <w:szCs w:val="24"/>
        </w:rPr>
      </w:pPr>
      <w:r w:rsidRPr="007406DE">
        <w:rPr>
          <w:rFonts w:cstheme="minorHAnsi"/>
          <w:sz w:val="24"/>
          <w:szCs w:val="24"/>
        </w:rPr>
        <w:t>h2:</w:t>
      </w:r>
      <w:r w:rsidRPr="007406DE">
        <w:rPr>
          <w:rFonts w:cstheme="minorHAnsi"/>
          <w:b/>
          <w:sz w:val="24"/>
          <w:szCs w:val="24"/>
        </w:rPr>
        <w:t xml:space="preserve"> Документы, требуемые для</w:t>
      </w:r>
      <w:r w:rsidR="00FC5BF4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C5BF4"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внесения </w:t>
      </w:r>
      <w:r w:rsidR="0057218B"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компании </w:t>
      </w:r>
      <w:r w:rsidR="00FC5BF4" w:rsidRPr="007406DE">
        <w:rPr>
          <w:rFonts w:cstheme="minorHAnsi"/>
          <w:b/>
          <w:color w:val="000000"/>
          <w:sz w:val="24"/>
          <w:szCs w:val="24"/>
          <w:shd w:val="clear" w:color="auto" w:fill="FFFFFF"/>
        </w:rPr>
        <w:t>в реестр</w:t>
      </w:r>
    </w:p>
    <w:p w:rsidR="00D667B0" w:rsidRPr="007406DE" w:rsidRDefault="00FC5BF4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 xml:space="preserve">Для того, чтобы попасть в реестр, требуется предоставить </w:t>
      </w:r>
      <w:r w:rsidR="00314449" w:rsidRPr="007406DE">
        <w:rPr>
          <w:rFonts w:cstheme="minorHAnsi"/>
          <w:sz w:val="24"/>
          <w:szCs w:val="24"/>
        </w:rPr>
        <w:t xml:space="preserve">оригиналы и копии следующих документов: </w:t>
      </w:r>
    </w:p>
    <w:p w:rsidR="007B1710" w:rsidRPr="007406DE" w:rsidRDefault="00232405" w:rsidP="007406DE">
      <w:pPr>
        <w:pStyle w:val="a7"/>
        <w:numPr>
          <w:ilvl w:val="0"/>
          <w:numId w:val="15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Документы об учреждении</w:t>
      </w:r>
      <w:r w:rsidR="00314449" w:rsidRPr="007406DE">
        <w:rPr>
          <w:rFonts w:cstheme="minorHAnsi"/>
          <w:sz w:val="24"/>
          <w:szCs w:val="24"/>
        </w:rPr>
        <w:t xml:space="preserve"> </w:t>
      </w:r>
      <w:r w:rsidRPr="007406DE">
        <w:rPr>
          <w:rFonts w:cstheme="minorHAnsi"/>
          <w:sz w:val="24"/>
          <w:szCs w:val="24"/>
        </w:rPr>
        <w:t>компании</w:t>
      </w:r>
      <w:r w:rsidR="004E2FB2" w:rsidRPr="007406DE">
        <w:rPr>
          <w:rFonts w:cstheme="minorHAnsi"/>
          <w:sz w:val="24"/>
          <w:szCs w:val="24"/>
        </w:rPr>
        <w:t>;</w:t>
      </w:r>
    </w:p>
    <w:p w:rsidR="004E2FB2" w:rsidRPr="007406DE" w:rsidRDefault="004E2FB2" w:rsidP="007406DE">
      <w:pPr>
        <w:pStyle w:val="a7"/>
        <w:numPr>
          <w:ilvl w:val="0"/>
          <w:numId w:val="15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Свидетельство о нахождении в</w:t>
      </w:r>
      <w:r w:rsidR="00314449" w:rsidRPr="007406DE">
        <w:rPr>
          <w:rFonts w:cstheme="minorHAnsi"/>
          <w:sz w:val="24"/>
          <w:szCs w:val="24"/>
        </w:rPr>
        <w:t xml:space="preserve"> </w:t>
      </w:r>
      <w:r w:rsidR="00232405" w:rsidRPr="007406DE">
        <w:rPr>
          <w:rFonts w:cstheme="minorHAnsi"/>
          <w:sz w:val="24"/>
          <w:szCs w:val="24"/>
        </w:rPr>
        <w:t>ЕГРЮЛ</w:t>
      </w:r>
      <w:r w:rsidRPr="007406DE">
        <w:rPr>
          <w:rFonts w:cstheme="minorHAnsi"/>
          <w:sz w:val="24"/>
          <w:szCs w:val="24"/>
        </w:rPr>
        <w:t>;</w:t>
      </w:r>
    </w:p>
    <w:p w:rsidR="004E2FB2" w:rsidRPr="007406DE" w:rsidRDefault="00314449" w:rsidP="007406DE">
      <w:pPr>
        <w:pStyle w:val="a7"/>
        <w:numPr>
          <w:ilvl w:val="0"/>
          <w:numId w:val="15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Список учредителей с</w:t>
      </w:r>
      <w:r w:rsidR="00093080" w:rsidRPr="007406DE">
        <w:rPr>
          <w:rFonts w:cstheme="minorHAnsi"/>
          <w:sz w:val="24"/>
          <w:szCs w:val="24"/>
        </w:rPr>
        <w:t>о ссылкой на</w:t>
      </w:r>
      <w:r w:rsidRPr="007406DE">
        <w:rPr>
          <w:rFonts w:cstheme="minorHAnsi"/>
          <w:sz w:val="24"/>
          <w:szCs w:val="24"/>
        </w:rPr>
        <w:t xml:space="preserve"> аудитора и </w:t>
      </w:r>
      <w:r w:rsidR="00090186" w:rsidRPr="007406DE">
        <w:rPr>
          <w:rFonts w:cstheme="minorHAnsi"/>
          <w:sz w:val="24"/>
          <w:szCs w:val="24"/>
        </w:rPr>
        <w:t>приложением его</w:t>
      </w:r>
      <w:r w:rsidRPr="007406DE">
        <w:rPr>
          <w:rFonts w:cstheme="minorHAnsi"/>
          <w:sz w:val="24"/>
          <w:szCs w:val="24"/>
        </w:rPr>
        <w:t xml:space="preserve"> выписк</w:t>
      </w:r>
      <w:r w:rsidR="00090186" w:rsidRPr="007406DE">
        <w:rPr>
          <w:rFonts w:cstheme="minorHAnsi"/>
          <w:sz w:val="24"/>
          <w:szCs w:val="24"/>
        </w:rPr>
        <w:t>и</w:t>
      </w:r>
      <w:r w:rsidRPr="007406DE">
        <w:rPr>
          <w:rFonts w:cstheme="minorHAnsi"/>
          <w:sz w:val="24"/>
          <w:szCs w:val="24"/>
        </w:rPr>
        <w:t xml:space="preserve"> из реестра</w:t>
      </w:r>
      <w:r w:rsidR="00093080" w:rsidRPr="007406DE">
        <w:rPr>
          <w:rFonts w:cstheme="minorHAnsi"/>
          <w:sz w:val="24"/>
          <w:szCs w:val="24"/>
        </w:rPr>
        <w:t xml:space="preserve"> профильных специалистов</w:t>
      </w:r>
      <w:r w:rsidR="00090186" w:rsidRPr="007406DE">
        <w:rPr>
          <w:rFonts w:cstheme="minorHAnsi"/>
          <w:sz w:val="24"/>
          <w:szCs w:val="24"/>
        </w:rPr>
        <w:t>;</w:t>
      </w:r>
      <w:r w:rsidRPr="007406DE">
        <w:rPr>
          <w:rFonts w:cstheme="minorHAnsi"/>
          <w:sz w:val="24"/>
          <w:szCs w:val="24"/>
        </w:rPr>
        <w:t xml:space="preserve"> </w:t>
      </w:r>
    </w:p>
    <w:p w:rsidR="004E2FB2" w:rsidRPr="007406DE" w:rsidRDefault="00090186" w:rsidP="007406DE">
      <w:pPr>
        <w:pStyle w:val="a7"/>
        <w:numPr>
          <w:ilvl w:val="0"/>
          <w:numId w:val="15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Список аудиторов (</w:t>
      </w:r>
      <w:r w:rsidR="00314449" w:rsidRPr="007406DE">
        <w:rPr>
          <w:rFonts w:cstheme="minorHAnsi"/>
          <w:sz w:val="24"/>
          <w:szCs w:val="24"/>
        </w:rPr>
        <w:t>с выписками из реестра</w:t>
      </w:r>
      <w:r w:rsidRPr="007406DE">
        <w:rPr>
          <w:rFonts w:cstheme="minorHAnsi"/>
          <w:sz w:val="24"/>
          <w:szCs w:val="24"/>
        </w:rPr>
        <w:t>)</w:t>
      </w:r>
      <w:r w:rsidR="00314449" w:rsidRPr="007406DE">
        <w:rPr>
          <w:rFonts w:cstheme="minorHAnsi"/>
          <w:sz w:val="24"/>
          <w:szCs w:val="24"/>
        </w:rPr>
        <w:t xml:space="preserve">, </w:t>
      </w:r>
      <w:r w:rsidR="00093080" w:rsidRPr="007406DE">
        <w:rPr>
          <w:rFonts w:cstheme="minorHAnsi"/>
          <w:sz w:val="24"/>
          <w:szCs w:val="24"/>
        </w:rPr>
        <w:t>работающих в компании согласно</w:t>
      </w:r>
      <w:r w:rsidR="00314449" w:rsidRPr="007406DE">
        <w:rPr>
          <w:rFonts w:cstheme="minorHAnsi"/>
          <w:sz w:val="24"/>
          <w:szCs w:val="24"/>
        </w:rPr>
        <w:t xml:space="preserve"> трудовых договоров</w:t>
      </w:r>
      <w:r w:rsidRPr="007406DE">
        <w:rPr>
          <w:rFonts w:cstheme="minorHAnsi"/>
          <w:sz w:val="24"/>
          <w:szCs w:val="24"/>
        </w:rPr>
        <w:t>;</w:t>
      </w:r>
      <w:r w:rsidR="00314449" w:rsidRPr="007406DE">
        <w:rPr>
          <w:rFonts w:cstheme="minorHAnsi"/>
          <w:sz w:val="24"/>
          <w:szCs w:val="24"/>
        </w:rPr>
        <w:t xml:space="preserve"> </w:t>
      </w:r>
    </w:p>
    <w:p w:rsidR="004E2FB2" w:rsidRPr="007406DE" w:rsidRDefault="00314449" w:rsidP="007406DE">
      <w:pPr>
        <w:pStyle w:val="a7"/>
        <w:numPr>
          <w:ilvl w:val="0"/>
          <w:numId w:val="15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 xml:space="preserve">Документы, </w:t>
      </w:r>
      <w:r w:rsidR="00E96CDD" w:rsidRPr="007406DE">
        <w:rPr>
          <w:rFonts w:cstheme="minorHAnsi"/>
          <w:sz w:val="24"/>
          <w:szCs w:val="24"/>
        </w:rPr>
        <w:t>регламентирующие</w:t>
      </w:r>
      <w:r w:rsidRPr="007406DE">
        <w:rPr>
          <w:rFonts w:cstheme="minorHAnsi"/>
          <w:sz w:val="24"/>
          <w:szCs w:val="24"/>
        </w:rPr>
        <w:t xml:space="preserve"> распределение учредительских </w:t>
      </w:r>
      <w:r w:rsidR="00E96CDD" w:rsidRPr="007406DE">
        <w:rPr>
          <w:rFonts w:cstheme="minorHAnsi"/>
          <w:sz w:val="24"/>
          <w:szCs w:val="24"/>
        </w:rPr>
        <w:t>взносов;</w:t>
      </w:r>
      <w:r w:rsidRPr="007406DE">
        <w:rPr>
          <w:rFonts w:cstheme="minorHAnsi"/>
          <w:sz w:val="24"/>
          <w:szCs w:val="24"/>
        </w:rPr>
        <w:t xml:space="preserve"> </w:t>
      </w:r>
    </w:p>
    <w:p w:rsidR="004E2FB2" w:rsidRPr="007406DE" w:rsidRDefault="00E96CDD" w:rsidP="007406DE">
      <w:pPr>
        <w:pStyle w:val="a7"/>
        <w:numPr>
          <w:ilvl w:val="0"/>
          <w:numId w:val="15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Ходатайства</w:t>
      </w:r>
      <w:r w:rsidR="00314449" w:rsidRPr="007406DE">
        <w:rPr>
          <w:rFonts w:cstheme="minorHAnsi"/>
          <w:sz w:val="24"/>
          <w:szCs w:val="24"/>
        </w:rPr>
        <w:t xml:space="preserve"> от </w:t>
      </w:r>
      <w:r w:rsidR="00B93604" w:rsidRPr="007406DE">
        <w:rPr>
          <w:rFonts w:cstheme="minorHAnsi"/>
          <w:sz w:val="24"/>
          <w:szCs w:val="24"/>
        </w:rPr>
        <w:t xml:space="preserve">независимых </w:t>
      </w:r>
      <w:r w:rsidR="00314449" w:rsidRPr="007406DE">
        <w:rPr>
          <w:rFonts w:cstheme="minorHAnsi"/>
          <w:sz w:val="24"/>
          <w:szCs w:val="24"/>
        </w:rPr>
        <w:t>аудиторов</w:t>
      </w:r>
      <w:r w:rsidRPr="007406DE">
        <w:rPr>
          <w:rFonts w:cstheme="minorHAnsi"/>
          <w:sz w:val="24"/>
          <w:szCs w:val="24"/>
        </w:rPr>
        <w:t xml:space="preserve"> (не менее трех)</w:t>
      </w:r>
      <w:r w:rsidR="00314449" w:rsidRPr="007406DE">
        <w:rPr>
          <w:rFonts w:cstheme="minorHAnsi"/>
          <w:sz w:val="24"/>
          <w:szCs w:val="24"/>
        </w:rPr>
        <w:t xml:space="preserve">, </w:t>
      </w:r>
      <w:r w:rsidR="00B93604" w:rsidRPr="007406DE">
        <w:rPr>
          <w:rFonts w:cstheme="minorHAnsi"/>
          <w:sz w:val="24"/>
          <w:szCs w:val="24"/>
        </w:rPr>
        <w:t>подтверждающие</w:t>
      </w:r>
      <w:r w:rsidR="00314449" w:rsidRPr="007406DE">
        <w:rPr>
          <w:rFonts w:cstheme="minorHAnsi"/>
          <w:sz w:val="24"/>
          <w:szCs w:val="24"/>
        </w:rPr>
        <w:t xml:space="preserve"> </w:t>
      </w:r>
      <w:r w:rsidR="00B74438" w:rsidRPr="007406DE">
        <w:rPr>
          <w:rFonts w:cstheme="minorHAnsi"/>
          <w:sz w:val="24"/>
          <w:szCs w:val="24"/>
          <w:lang w:val="uk-UA"/>
        </w:rPr>
        <w:t>положительную</w:t>
      </w:r>
      <w:r w:rsidR="00314449" w:rsidRPr="007406DE">
        <w:rPr>
          <w:rFonts w:cstheme="minorHAnsi"/>
          <w:sz w:val="24"/>
          <w:szCs w:val="24"/>
        </w:rPr>
        <w:t xml:space="preserve"> репутаци</w:t>
      </w:r>
      <w:r w:rsidR="00B93604" w:rsidRPr="007406DE">
        <w:rPr>
          <w:rFonts w:cstheme="minorHAnsi"/>
          <w:sz w:val="24"/>
          <w:szCs w:val="24"/>
        </w:rPr>
        <w:t xml:space="preserve">ю </w:t>
      </w:r>
      <w:r w:rsidR="00314449" w:rsidRPr="007406DE">
        <w:rPr>
          <w:rFonts w:cstheme="minorHAnsi"/>
          <w:sz w:val="24"/>
          <w:szCs w:val="24"/>
        </w:rPr>
        <w:t>фирмы</w:t>
      </w:r>
      <w:r w:rsidR="00A77058">
        <w:rPr>
          <w:rFonts w:cstheme="minorHAnsi"/>
          <w:sz w:val="24"/>
          <w:szCs w:val="24"/>
        </w:rPr>
        <w:t>.</w:t>
      </w:r>
    </w:p>
    <w:p w:rsidR="0095413E" w:rsidRPr="007406DE" w:rsidRDefault="004E2FB2" w:rsidP="007406DE">
      <w:p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406DE">
        <w:rPr>
          <w:rFonts w:cstheme="minorHAnsi"/>
          <w:sz w:val="24"/>
          <w:szCs w:val="24"/>
        </w:rPr>
        <w:t>h2:</w:t>
      </w:r>
      <w:r w:rsidRPr="007406DE">
        <w:rPr>
          <w:rFonts w:cstheme="minorHAnsi"/>
          <w:b/>
          <w:sz w:val="24"/>
          <w:szCs w:val="24"/>
        </w:rPr>
        <w:t xml:space="preserve"> </w:t>
      </w:r>
      <w:r w:rsidR="00B93604" w:rsidRPr="007406DE">
        <w:rPr>
          <w:rFonts w:cstheme="minorHAnsi"/>
          <w:b/>
          <w:sz w:val="24"/>
          <w:szCs w:val="24"/>
        </w:rPr>
        <w:t xml:space="preserve">Тонкости </w:t>
      </w:r>
      <w:r w:rsidR="00782258" w:rsidRPr="007406DE">
        <w:rPr>
          <w:rFonts w:cstheme="minorHAnsi"/>
          <w:b/>
          <w:sz w:val="24"/>
          <w:szCs w:val="24"/>
        </w:rPr>
        <w:t>под</w:t>
      </w:r>
      <w:r w:rsidR="00B93604" w:rsidRPr="007406DE">
        <w:rPr>
          <w:rFonts w:cstheme="minorHAnsi"/>
          <w:b/>
          <w:sz w:val="24"/>
          <w:szCs w:val="24"/>
        </w:rPr>
        <w:t>бора п</w:t>
      </w:r>
      <w:r w:rsidRPr="007406DE">
        <w:rPr>
          <w:rFonts w:cstheme="minorHAnsi"/>
          <w:b/>
          <w:sz w:val="24"/>
          <w:szCs w:val="24"/>
        </w:rPr>
        <w:t>ерсонал</w:t>
      </w:r>
      <w:r w:rsidR="00B93604" w:rsidRPr="007406DE">
        <w:rPr>
          <w:rFonts w:cstheme="minorHAnsi"/>
          <w:b/>
          <w:sz w:val="24"/>
          <w:szCs w:val="24"/>
        </w:rPr>
        <w:t>а</w:t>
      </w:r>
      <w:r w:rsidRPr="007406DE">
        <w:rPr>
          <w:rFonts w:cstheme="minorHAnsi"/>
          <w:b/>
          <w:sz w:val="24"/>
          <w:szCs w:val="24"/>
        </w:rPr>
        <w:t xml:space="preserve"> </w:t>
      </w:r>
      <w:r w:rsidR="00BF2258" w:rsidRPr="007406DE">
        <w:rPr>
          <w:rFonts w:cstheme="minorHAnsi"/>
          <w:b/>
          <w:sz w:val="24"/>
          <w:szCs w:val="24"/>
        </w:rPr>
        <w:t>в аудиторскую фирму</w:t>
      </w:r>
    </w:p>
    <w:p w:rsidR="0095413E" w:rsidRPr="007406DE" w:rsidRDefault="00115BE5" w:rsidP="007406DE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lastRenderedPageBreak/>
        <w:t xml:space="preserve">От организованности кадровой структуры компании будет зависеть эффективность и прибыльность ее работы. Поэтому к подбору персонала и построению кадровой иерархии следует подойти </w:t>
      </w:r>
      <w:r w:rsidR="003205C4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не менее </w:t>
      </w:r>
      <w:r w:rsidR="009731A3"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ответственно.</w:t>
      </w:r>
    </w:p>
    <w:p w:rsidR="009731A3" w:rsidRPr="007406DE" w:rsidRDefault="009731A3" w:rsidP="007406DE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Важно иметь в своем штате:</w:t>
      </w:r>
    </w:p>
    <w:p w:rsidR="00523BED" w:rsidRPr="007406DE" w:rsidRDefault="009731A3" w:rsidP="007406DE">
      <w:pPr>
        <w:pStyle w:val="a7"/>
        <w:numPr>
          <w:ilvl w:val="0"/>
          <w:numId w:val="16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 xml:space="preserve">грамотного бухгалтера, </w:t>
      </w:r>
      <w:r w:rsidR="00523BED" w:rsidRPr="007406DE">
        <w:rPr>
          <w:rFonts w:cstheme="minorHAnsi"/>
          <w:sz w:val="24"/>
          <w:szCs w:val="24"/>
        </w:rPr>
        <w:t>умеющего рассчитывать налоги и заработную плату,</w:t>
      </w:r>
      <w:r w:rsidRPr="007406DE">
        <w:rPr>
          <w:rFonts w:cstheme="minorHAnsi"/>
          <w:sz w:val="24"/>
          <w:szCs w:val="24"/>
        </w:rPr>
        <w:t xml:space="preserve"> оформл</w:t>
      </w:r>
      <w:r w:rsidR="00523BED" w:rsidRPr="007406DE">
        <w:rPr>
          <w:rFonts w:cstheme="minorHAnsi"/>
          <w:sz w:val="24"/>
          <w:szCs w:val="24"/>
        </w:rPr>
        <w:t xml:space="preserve">ять </w:t>
      </w:r>
      <w:r w:rsidRPr="007406DE">
        <w:rPr>
          <w:rFonts w:cstheme="minorHAnsi"/>
          <w:sz w:val="24"/>
          <w:szCs w:val="24"/>
        </w:rPr>
        <w:t>финансо</w:t>
      </w:r>
      <w:r w:rsidR="00523BED" w:rsidRPr="007406DE">
        <w:rPr>
          <w:rFonts w:cstheme="minorHAnsi"/>
          <w:sz w:val="24"/>
          <w:szCs w:val="24"/>
        </w:rPr>
        <w:t>вую</w:t>
      </w:r>
      <w:r w:rsidRPr="007406DE">
        <w:rPr>
          <w:rFonts w:cstheme="minorHAnsi"/>
          <w:sz w:val="24"/>
          <w:szCs w:val="24"/>
        </w:rPr>
        <w:t xml:space="preserve"> отчетност</w:t>
      </w:r>
      <w:r w:rsidR="00523BED" w:rsidRPr="007406DE">
        <w:rPr>
          <w:rFonts w:cstheme="minorHAnsi"/>
          <w:sz w:val="24"/>
          <w:szCs w:val="24"/>
        </w:rPr>
        <w:t>ь,</w:t>
      </w:r>
      <w:r w:rsidRPr="007406DE">
        <w:rPr>
          <w:rFonts w:cstheme="minorHAnsi"/>
          <w:sz w:val="24"/>
          <w:szCs w:val="24"/>
        </w:rPr>
        <w:t xml:space="preserve"> </w:t>
      </w:r>
      <w:r w:rsidR="00523BED" w:rsidRPr="007406DE">
        <w:rPr>
          <w:rFonts w:cstheme="minorHAnsi"/>
          <w:sz w:val="24"/>
          <w:szCs w:val="24"/>
        </w:rPr>
        <w:t>контактировать с проверяющими инстанциями и так далее;</w:t>
      </w:r>
    </w:p>
    <w:p w:rsidR="00756272" w:rsidRPr="007406DE" w:rsidRDefault="00523BED" w:rsidP="007406DE">
      <w:pPr>
        <w:pStyle w:val="a7"/>
        <w:numPr>
          <w:ilvl w:val="0"/>
          <w:numId w:val="16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опытного</w:t>
      </w:r>
      <w:r w:rsidR="009731A3" w:rsidRPr="007406DE">
        <w:rPr>
          <w:rFonts w:cstheme="minorHAnsi"/>
          <w:sz w:val="24"/>
          <w:szCs w:val="24"/>
        </w:rPr>
        <w:t xml:space="preserve"> юрист</w:t>
      </w:r>
      <w:r w:rsidRPr="007406DE">
        <w:rPr>
          <w:rFonts w:cstheme="minorHAnsi"/>
          <w:sz w:val="24"/>
          <w:szCs w:val="24"/>
        </w:rPr>
        <w:t>а, способного</w:t>
      </w:r>
      <w:r w:rsidR="00756272" w:rsidRPr="007406DE">
        <w:rPr>
          <w:rFonts w:cstheme="minorHAnsi"/>
          <w:sz w:val="24"/>
          <w:szCs w:val="24"/>
        </w:rPr>
        <w:t xml:space="preserve"> на</w:t>
      </w:r>
      <w:r w:rsidRPr="007406DE">
        <w:rPr>
          <w:rFonts w:cstheme="minorHAnsi"/>
          <w:sz w:val="24"/>
          <w:szCs w:val="24"/>
        </w:rPr>
        <w:t xml:space="preserve"> </w:t>
      </w:r>
      <w:r w:rsidR="009731A3" w:rsidRPr="007406DE">
        <w:rPr>
          <w:rFonts w:cstheme="minorHAnsi"/>
          <w:sz w:val="24"/>
          <w:szCs w:val="24"/>
        </w:rPr>
        <w:t xml:space="preserve">всестороннюю </w:t>
      </w:r>
      <w:r w:rsidR="00756272" w:rsidRPr="007406DE">
        <w:rPr>
          <w:rFonts w:cstheme="minorHAnsi"/>
          <w:sz w:val="24"/>
          <w:szCs w:val="24"/>
        </w:rPr>
        <w:t xml:space="preserve">юридическую </w:t>
      </w:r>
      <w:r w:rsidR="009731A3" w:rsidRPr="007406DE">
        <w:rPr>
          <w:rFonts w:cstheme="minorHAnsi"/>
          <w:sz w:val="24"/>
          <w:szCs w:val="24"/>
        </w:rPr>
        <w:t>поддержку;</w:t>
      </w:r>
    </w:p>
    <w:p w:rsidR="00756272" w:rsidRPr="007406DE" w:rsidRDefault="00F26B40" w:rsidP="007406DE">
      <w:pPr>
        <w:pStyle w:val="a7"/>
        <w:numPr>
          <w:ilvl w:val="0"/>
          <w:numId w:val="16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профессиональных</w:t>
      </w:r>
      <w:r w:rsidR="00756272" w:rsidRPr="007406DE">
        <w:rPr>
          <w:rFonts w:cstheme="minorHAnsi"/>
          <w:sz w:val="24"/>
          <w:szCs w:val="24"/>
        </w:rPr>
        <w:t xml:space="preserve"> </w:t>
      </w:r>
      <w:r w:rsidR="009731A3" w:rsidRPr="007406DE">
        <w:rPr>
          <w:rFonts w:cstheme="minorHAnsi"/>
          <w:sz w:val="24"/>
          <w:szCs w:val="24"/>
        </w:rPr>
        <w:t>аудитор</w:t>
      </w:r>
      <w:r w:rsidRPr="007406DE">
        <w:rPr>
          <w:rFonts w:cstheme="minorHAnsi"/>
          <w:sz w:val="24"/>
          <w:szCs w:val="24"/>
        </w:rPr>
        <w:t>ов</w:t>
      </w:r>
      <w:r w:rsidR="009731A3" w:rsidRPr="007406DE">
        <w:rPr>
          <w:rFonts w:cstheme="minorHAnsi"/>
          <w:sz w:val="24"/>
          <w:szCs w:val="24"/>
        </w:rPr>
        <w:t xml:space="preserve"> (минимум </w:t>
      </w:r>
      <w:r w:rsidR="00B74438" w:rsidRPr="007406DE">
        <w:rPr>
          <w:rFonts w:cstheme="minorHAnsi"/>
          <w:sz w:val="24"/>
          <w:szCs w:val="24"/>
          <w:lang w:val="uk-UA"/>
        </w:rPr>
        <w:t>3</w:t>
      </w:r>
      <w:r w:rsidR="009731A3" w:rsidRPr="007406DE">
        <w:rPr>
          <w:rFonts w:cstheme="minorHAnsi"/>
          <w:sz w:val="24"/>
          <w:szCs w:val="24"/>
        </w:rPr>
        <w:t xml:space="preserve">). </w:t>
      </w:r>
      <w:r w:rsidR="00756272" w:rsidRPr="007406DE">
        <w:rPr>
          <w:rFonts w:cstheme="minorHAnsi"/>
          <w:sz w:val="24"/>
          <w:szCs w:val="24"/>
        </w:rPr>
        <w:t>При их выборе следует обращать внимание на</w:t>
      </w:r>
      <w:r w:rsidR="009731A3" w:rsidRPr="007406DE">
        <w:rPr>
          <w:rFonts w:cstheme="minorHAnsi"/>
          <w:sz w:val="24"/>
          <w:szCs w:val="24"/>
        </w:rPr>
        <w:t xml:space="preserve"> </w:t>
      </w:r>
      <w:r w:rsidR="00756272" w:rsidRPr="007406DE">
        <w:rPr>
          <w:rFonts w:cstheme="minorHAnsi"/>
          <w:sz w:val="24"/>
          <w:szCs w:val="24"/>
        </w:rPr>
        <w:t xml:space="preserve">соответствующее образование, наличие </w:t>
      </w:r>
      <w:r w:rsidR="009731A3" w:rsidRPr="007406DE">
        <w:rPr>
          <w:rFonts w:cstheme="minorHAnsi"/>
          <w:sz w:val="24"/>
          <w:szCs w:val="24"/>
        </w:rPr>
        <w:t>опыт</w:t>
      </w:r>
      <w:r w:rsidR="00756272" w:rsidRPr="007406DE">
        <w:rPr>
          <w:rFonts w:cstheme="minorHAnsi"/>
          <w:sz w:val="24"/>
          <w:szCs w:val="24"/>
        </w:rPr>
        <w:t>а</w:t>
      </w:r>
      <w:r w:rsidR="009731A3" w:rsidRPr="007406DE">
        <w:rPr>
          <w:rFonts w:cstheme="minorHAnsi"/>
          <w:sz w:val="24"/>
          <w:szCs w:val="24"/>
        </w:rPr>
        <w:t xml:space="preserve">, </w:t>
      </w:r>
      <w:r w:rsidR="00756272" w:rsidRPr="007406DE">
        <w:rPr>
          <w:rFonts w:cstheme="minorHAnsi"/>
          <w:sz w:val="24"/>
          <w:szCs w:val="24"/>
        </w:rPr>
        <w:t>вежливость, контактность и прочие факторы</w:t>
      </w:r>
      <w:r w:rsidR="009731A3" w:rsidRPr="007406DE">
        <w:rPr>
          <w:rFonts w:cstheme="minorHAnsi"/>
          <w:sz w:val="24"/>
          <w:szCs w:val="24"/>
        </w:rPr>
        <w:t>;</w:t>
      </w:r>
    </w:p>
    <w:p w:rsidR="009731A3" w:rsidRPr="007406DE" w:rsidRDefault="009731A3" w:rsidP="007406DE">
      <w:pPr>
        <w:pStyle w:val="a7"/>
        <w:numPr>
          <w:ilvl w:val="0"/>
          <w:numId w:val="16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секретар</w:t>
      </w:r>
      <w:r w:rsidR="00F26B40" w:rsidRPr="007406DE">
        <w:rPr>
          <w:rFonts w:cstheme="minorHAnsi"/>
          <w:sz w:val="24"/>
          <w:szCs w:val="24"/>
        </w:rPr>
        <w:t>я, который способен решать</w:t>
      </w:r>
      <w:r w:rsidRPr="007406DE">
        <w:rPr>
          <w:rFonts w:cstheme="minorHAnsi"/>
          <w:sz w:val="24"/>
          <w:szCs w:val="24"/>
        </w:rPr>
        <w:t xml:space="preserve"> основные оргвопросы (</w:t>
      </w:r>
      <w:r w:rsidR="00093080" w:rsidRPr="007406DE">
        <w:rPr>
          <w:rFonts w:cstheme="minorHAnsi"/>
          <w:sz w:val="24"/>
          <w:szCs w:val="24"/>
        </w:rPr>
        <w:t xml:space="preserve">формирование </w:t>
      </w:r>
      <w:r w:rsidR="0031697B" w:rsidRPr="007406DE">
        <w:rPr>
          <w:rFonts w:cstheme="minorHAnsi"/>
          <w:sz w:val="24"/>
          <w:szCs w:val="24"/>
        </w:rPr>
        <w:t>порядка дня, регистрация входящих и исходящих обращений</w:t>
      </w:r>
      <w:r w:rsidRPr="007406DE">
        <w:rPr>
          <w:rFonts w:cstheme="minorHAnsi"/>
          <w:sz w:val="24"/>
          <w:szCs w:val="24"/>
        </w:rPr>
        <w:t xml:space="preserve">, </w:t>
      </w:r>
      <w:r w:rsidR="00093080" w:rsidRPr="007406DE">
        <w:rPr>
          <w:rFonts w:cstheme="minorHAnsi"/>
          <w:sz w:val="24"/>
          <w:szCs w:val="24"/>
        </w:rPr>
        <w:t>документоведение</w:t>
      </w:r>
      <w:r w:rsidRPr="007406DE">
        <w:rPr>
          <w:rFonts w:cstheme="minorHAnsi"/>
          <w:sz w:val="24"/>
          <w:szCs w:val="24"/>
        </w:rPr>
        <w:t xml:space="preserve"> и так далее).</w:t>
      </w:r>
    </w:p>
    <w:p w:rsidR="00BB5A77" w:rsidRPr="007406DE" w:rsidRDefault="00BB5A77" w:rsidP="007406DE">
      <w:pPr>
        <w:spacing w:before="240"/>
        <w:jc w:val="both"/>
        <w:rPr>
          <w:rFonts w:cstheme="minorHAnsi"/>
          <w:b/>
          <w:sz w:val="24"/>
          <w:szCs w:val="24"/>
        </w:rPr>
      </w:pPr>
      <w:r w:rsidRPr="007406DE">
        <w:rPr>
          <w:rFonts w:cstheme="minorHAnsi"/>
          <w:b/>
          <w:sz w:val="24"/>
          <w:szCs w:val="24"/>
        </w:rPr>
        <w:t xml:space="preserve">Обратите внимание - </w:t>
      </w:r>
      <w:r w:rsidRPr="007406DE">
        <w:rPr>
          <w:rFonts w:cstheme="minorHAnsi"/>
          <w:b/>
          <w:color w:val="0F0F0F"/>
          <w:spacing w:val="2"/>
          <w:sz w:val="24"/>
          <w:szCs w:val="24"/>
          <w:shd w:val="clear" w:color="auto" w:fill="FFFFFF"/>
        </w:rPr>
        <w:t xml:space="preserve">не следует </w:t>
      </w:r>
      <w:r w:rsidR="00093080" w:rsidRPr="007406DE">
        <w:rPr>
          <w:rFonts w:cstheme="minorHAnsi"/>
          <w:b/>
          <w:color w:val="0F0F0F"/>
          <w:spacing w:val="2"/>
          <w:sz w:val="24"/>
          <w:szCs w:val="24"/>
          <w:shd w:val="clear" w:color="auto" w:fill="FFFFFF"/>
        </w:rPr>
        <w:t xml:space="preserve">всех специалистов </w:t>
      </w:r>
      <w:r w:rsidR="00BA6808" w:rsidRPr="007406DE">
        <w:rPr>
          <w:rFonts w:cstheme="minorHAnsi"/>
          <w:b/>
          <w:color w:val="0F0F0F"/>
          <w:spacing w:val="2"/>
          <w:sz w:val="24"/>
          <w:szCs w:val="24"/>
          <w:shd w:val="clear" w:color="auto" w:fill="FFFFFF"/>
        </w:rPr>
        <w:t>использовать</w:t>
      </w:r>
      <w:r w:rsidRPr="007406DE">
        <w:rPr>
          <w:rFonts w:cstheme="minorHAnsi"/>
          <w:b/>
          <w:color w:val="0F0F0F"/>
          <w:spacing w:val="2"/>
          <w:sz w:val="24"/>
          <w:szCs w:val="24"/>
          <w:shd w:val="clear" w:color="auto" w:fill="FFFFFF"/>
        </w:rPr>
        <w:t xml:space="preserve"> </w:t>
      </w:r>
      <w:r w:rsidR="00BA6808" w:rsidRPr="007406DE">
        <w:rPr>
          <w:rFonts w:cstheme="minorHAnsi"/>
          <w:b/>
          <w:color w:val="0F0F0F"/>
          <w:spacing w:val="2"/>
          <w:sz w:val="24"/>
          <w:szCs w:val="24"/>
          <w:shd w:val="clear" w:color="auto" w:fill="FFFFFF"/>
        </w:rPr>
        <w:t>для оказания аудиторских услуг.</w:t>
      </w:r>
      <w:r w:rsidRPr="007406DE">
        <w:rPr>
          <w:rFonts w:cstheme="minorHAnsi"/>
          <w:b/>
          <w:color w:val="0F0F0F"/>
          <w:spacing w:val="2"/>
          <w:sz w:val="24"/>
          <w:szCs w:val="24"/>
          <w:shd w:val="clear" w:color="auto" w:fill="FFFFFF"/>
        </w:rPr>
        <w:t xml:space="preserve"> </w:t>
      </w:r>
      <w:r w:rsidR="00BA6808" w:rsidRPr="007406DE">
        <w:rPr>
          <w:rFonts w:cstheme="minorHAnsi"/>
          <w:b/>
          <w:color w:val="0F0F0F"/>
          <w:spacing w:val="2"/>
          <w:sz w:val="24"/>
          <w:szCs w:val="24"/>
          <w:shd w:val="clear" w:color="auto" w:fill="FFFFFF"/>
        </w:rPr>
        <w:t>Н</w:t>
      </w:r>
      <w:r w:rsidRPr="007406DE">
        <w:rPr>
          <w:rFonts w:cstheme="minorHAnsi"/>
          <w:b/>
          <w:color w:val="0F0F0F"/>
          <w:spacing w:val="2"/>
          <w:sz w:val="24"/>
          <w:szCs w:val="24"/>
          <w:shd w:val="clear" w:color="auto" w:fill="FFFFFF"/>
        </w:rPr>
        <w:t>еобходимо сформировать «мозговой центр», ответственный за перспективы работы аудиторской компании.</w:t>
      </w:r>
    </w:p>
    <w:p w:rsidR="00BB5A77" w:rsidRPr="007406DE" w:rsidRDefault="00BB5A77" w:rsidP="007406DE">
      <w:pPr>
        <w:spacing w:before="240" w:after="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 xml:space="preserve">Если </w:t>
      </w:r>
      <w:r w:rsidR="005432FE" w:rsidRPr="007406DE">
        <w:rPr>
          <w:rFonts w:cstheme="minorHAnsi"/>
          <w:sz w:val="24"/>
          <w:szCs w:val="24"/>
        </w:rPr>
        <w:t xml:space="preserve">же </w:t>
      </w:r>
      <w:r w:rsidRPr="007406DE">
        <w:rPr>
          <w:rFonts w:cstheme="minorHAnsi"/>
          <w:sz w:val="24"/>
          <w:szCs w:val="24"/>
        </w:rPr>
        <w:t xml:space="preserve">есть </w:t>
      </w:r>
      <w:r w:rsidR="00782258" w:rsidRPr="007406DE">
        <w:rPr>
          <w:rFonts w:cstheme="minorHAnsi"/>
          <w:sz w:val="24"/>
          <w:szCs w:val="24"/>
        </w:rPr>
        <w:t>желани</w:t>
      </w:r>
      <w:r w:rsidR="005432FE" w:rsidRPr="007406DE">
        <w:rPr>
          <w:rFonts w:cstheme="minorHAnsi"/>
          <w:sz w:val="24"/>
          <w:szCs w:val="24"/>
        </w:rPr>
        <w:t>е</w:t>
      </w:r>
      <w:r w:rsidR="00782258" w:rsidRPr="007406DE">
        <w:rPr>
          <w:rFonts w:cstheme="minorHAnsi"/>
          <w:sz w:val="24"/>
          <w:szCs w:val="24"/>
        </w:rPr>
        <w:t xml:space="preserve"> сэкономить на оплате труда всех вышеперечисленных специалистов, поступить можно следующим образом: </w:t>
      </w:r>
      <w:r w:rsidR="00BA6808" w:rsidRPr="007406DE">
        <w:rPr>
          <w:rFonts w:cstheme="minorHAnsi"/>
          <w:sz w:val="24"/>
          <w:szCs w:val="24"/>
        </w:rPr>
        <w:t>ген</w:t>
      </w:r>
      <w:r w:rsidR="0031697B" w:rsidRPr="007406DE">
        <w:rPr>
          <w:rFonts w:cstheme="minorHAnsi"/>
          <w:sz w:val="24"/>
          <w:szCs w:val="24"/>
        </w:rPr>
        <w:t>директор</w:t>
      </w:r>
      <w:r w:rsidR="00597493" w:rsidRPr="007406DE">
        <w:rPr>
          <w:rFonts w:cstheme="minorHAnsi"/>
          <w:sz w:val="24"/>
          <w:szCs w:val="24"/>
        </w:rPr>
        <w:t>у</w:t>
      </w:r>
      <w:r w:rsidR="0031697B" w:rsidRPr="007406DE">
        <w:rPr>
          <w:rFonts w:cstheme="minorHAnsi"/>
          <w:sz w:val="24"/>
          <w:szCs w:val="24"/>
        </w:rPr>
        <w:t xml:space="preserve">, при условии наличия </w:t>
      </w:r>
      <w:r w:rsidR="00BA6808" w:rsidRPr="007406DE">
        <w:rPr>
          <w:rFonts w:cstheme="minorHAnsi"/>
          <w:sz w:val="24"/>
          <w:szCs w:val="24"/>
        </w:rPr>
        <w:t xml:space="preserve">у него </w:t>
      </w:r>
      <w:r w:rsidR="0031697B" w:rsidRPr="007406DE">
        <w:rPr>
          <w:rFonts w:cstheme="minorHAnsi"/>
          <w:sz w:val="24"/>
          <w:szCs w:val="24"/>
        </w:rPr>
        <w:t xml:space="preserve">соответствующих знаний и навыков, можно </w:t>
      </w:r>
      <w:r w:rsidR="00597493" w:rsidRPr="007406DE">
        <w:rPr>
          <w:rFonts w:cstheme="minorHAnsi"/>
          <w:sz w:val="24"/>
          <w:szCs w:val="24"/>
        </w:rPr>
        <w:t xml:space="preserve">поручить обязанности </w:t>
      </w:r>
      <w:r w:rsidR="009731A3" w:rsidRPr="007406DE">
        <w:rPr>
          <w:rFonts w:cstheme="minorHAnsi"/>
          <w:sz w:val="24"/>
          <w:szCs w:val="24"/>
        </w:rPr>
        <w:t>аудитора, секретаря, главбуха и менеджера по продажам.</w:t>
      </w:r>
    </w:p>
    <w:p w:rsidR="00BB5A77" w:rsidRPr="007406DE" w:rsidRDefault="00E77A67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Н</w:t>
      </w:r>
      <w:r w:rsidR="009731A3" w:rsidRPr="007406DE">
        <w:rPr>
          <w:rFonts w:cstheme="minorHAnsi"/>
          <w:sz w:val="24"/>
          <w:szCs w:val="24"/>
        </w:rPr>
        <w:t xml:space="preserve">а </w:t>
      </w:r>
      <w:r w:rsidRPr="007406DE">
        <w:rPr>
          <w:rFonts w:cstheme="minorHAnsi"/>
          <w:sz w:val="24"/>
          <w:szCs w:val="24"/>
        </w:rPr>
        <w:t>заместителя</w:t>
      </w:r>
      <w:r w:rsidR="008816FB" w:rsidRPr="007406DE">
        <w:rPr>
          <w:rFonts w:cstheme="minorHAnsi"/>
          <w:sz w:val="24"/>
          <w:szCs w:val="24"/>
        </w:rPr>
        <w:t>,</w:t>
      </w:r>
      <w:r w:rsidR="00597493" w:rsidRPr="007406DE">
        <w:rPr>
          <w:rFonts w:cstheme="minorHAnsi"/>
          <w:sz w:val="24"/>
          <w:szCs w:val="24"/>
        </w:rPr>
        <w:t xml:space="preserve"> </w:t>
      </w:r>
      <w:r w:rsidR="008816FB" w:rsidRPr="007406DE">
        <w:rPr>
          <w:rFonts w:cstheme="minorHAnsi"/>
          <w:sz w:val="24"/>
          <w:szCs w:val="24"/>
        </w:rPr>
        <w:t>если таковой предполагается в штате,</w:t>
      </w:r>
      <w:r w:rsidRPr="007406DE">
        <w:rPr>
          <w:rFonts w:cstheme="minorHAnsi"/>
          <w:sz w:val="24"/>
          <w:szCs w:val="24"/>
        </w:rPr>
        <w:t xml:space="preserve"> </w:t>
      </w:r>
      <w:r w:rsidR="00597493" w:rsidRPr="007406DE">
        <w:rPr>
          <w:rFonts w:cstheme="minorHAnsi"/>
          <w:sz w:val="24"/>
          <w:szCs w:val="24"/>
        </w:rPr>
        <w:t>могут возлагаться</w:t>
      </w:r>
      <w:r w:rsidR="009731A3" w:rsidRPr="007406DE">
        <w:rPr>
          <w:rFonts w:cstheme="minorHAnsi"/>
          <w:sz w:val="24"/>
          <w:szCs w:val="24"/>
        </w:rPr>
        <w:t xml:space="preserve"> функции юриста, </w:t>
      </w:r>
      <w:r w:rsidR="00070E93" w:rsidRPr="007406DE">
        <w:rPr>
          <w:rFonts w:cstheme="minorHAnsi"/>
          <w:sz w:val="24"/>
          <w:szCs w:val="24"/>
        </w:rPr>
        <w:t xml:space="preserve">главного </w:t>
      </w:r>
      <w:r w:rsidR="009731A3" w:rsidRPr="007406DE">
        <w:rPr>
          <w:rFonts w:cstheme="minorHAnsi"/>
          <w:sz w:val="24"/>
          <w:szCs w:val="24"/>
        </w:rPr>
        <w:t>бухгалтера</w:t>
      </w:r>
      <w:r w:rsidR="00070E93" w:rsidRPr="007406DE">
        <w:rPr>
          <w:rFonts w:cstheme="minorHAnsi"/>
          <w:sz w:val="24"/>
          <w:szCs w:val="24"/>
        </w:rPr>
        <w:t xml:space="preserve"> (если гендиректор не будет справляться)</w:t>
      </w:r>
      <w:r w:rsidR="009731A3" w:rsidRPr="007406DE">
        <w:rPr>
          <w:rFonts w:cstheme="minorHAnsi"/>
          <w:sz w:val="24"/>
          <w:szCs w:val="24"/>
        </w:rPr>
        <w:t>, контрол</w:t>
      </w:r>
      <w:r w:rsidR="00070E93" w:rsidRPr="007406DE">
        <w:rPr>
          <w:rFonts w:cstheme="minorHAnsi"/>
          <w:sz w:val="24"/>
          <w:szCs w:val="24"/>
        </w:rPr>
        <w:t>ера</w:t>
      </w:r>
      <w:r w:rsidR="009731A3" w:rsidRPr="007406DE">
        <w:rPr>
          <w:rFonts w:cstheme="minorHAnsi"/>
          <w:sz w:val="24"/>
          <w:szCs w:val="24"/>
        </w:rPr>
        <w:t xml:space="preserve"> качества и </w:t>
      </w:r>
      <w:r w:rsidR="00070E93" w:rsidRPr="007406DE">
        <w:rPr>
          <w:rFonts w:cstheme="minorHAnsi"/>
          <w:sz w:val="24"/>
          <w:szCs w:val="24"/>
        </w:rPr>
        <w:t xml:space="preserve">даже </w:t>
      </w:r>
      <w:r w:rsidR="009731A3" w:rsidRPr="007406DE">
        <w:rPr>
          <w:rFonts w:cstheme="minorHAnsi"/>
          <w:sz w:val="24"/>
          <w:szCs w:val="24"/>
        </w:rPr>
        <w:t>курьера.</w:t>
      </w:r>
    </w:p>
    <w:p w:rsidR="009731A3" w:rsidRPr="007406DE" w:rsidRDefault="009731A3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При этом</w:t>
      </w:r>
      <w:r w:rsidR="00597493" w:rsidRPr="007406DE">
        <w:rPr>
          <w:rFonts w:cstheme="minorHAnsi"/>
          <w:sz w:val="24"/>
          <w:szCs w:val="24"/>
        </w:rPr>
        <w:t>,</w:t>
      </w:r>
      <w:r w:rsidRPr="007406DE">
        <w:rPr>
          <w:rFonts w:cstheme="minorHAnsi"/>
          <w:sz w:val="24"/>
          <w:szCs w:val="24"/>
        </w:rPr>
        <w:t xml:space="preserve"> </w:t>
      </w:r>
      <w:r w:rsidR="00004F90" w:rsidRPr="007406DE">
        <w:rPr>
          <w:rFonts w:cstheme="minorHAnsi"/>
          <w:sz w:val="24"/>
          <w:szCs w:val="24"/>
        </w:rPr>
        <w:t>необходимо</w:t>
      </w:r>
      <w:r w:rsidRPr="007406DE">
        <w:rPr>
          <w:rFonts w:cstheme="minorHAnsi"/>
          <w:sz w:val="24"/>
          <w:szCs w:val="24"/>
        </w:rPr>
        <w:t xml:space="preserve"> </w:t>
      </w:r>
      <w:r w:rsidR="00004F90" w:rsidRPr="007406DE">
        <w:rPr>
          <w:rFonts w:cstheme="minorHAnsi"/>
          <w:sz w:val="24"/>
          <w:szCs w:val="24"/>
        </w:rPr>
        <w:t xml:space="preserve">продумать и </w:t>
      </w:r>
      <w:r w:rsidRPr="007406DE">
        <w:rPr>
          <w:rFonts w:cstheme="minorHAnsi"/>
          <w:sz w:val="24"/>
          <w:szCs w:val="24"/>
        </w:rPr>
        <w:t>составить четк</w:t>
      </w:r>
      <w:r w:rsidR="005432FE" w:rsidRPr="007406DE">
        <w:rPr>
          <w:rFonts w:cstheme="minorHAnsi"/>
          <w:sz w:val="24"/>
          <w:szCs w:val="24"/>
        </w:rPr>
        <w:t>ие</w:t>
      </w:r>
      <w:r w:rsidRPr="007406DE">
        <w:rPr>
          <w:rFonts w:cstheme="minorHAnsi"/>
          <w:sz w:val="24"/>
          <w:szCs w:val="24"/>
        </w:rPr>
        <w:t xml:space="preserve"> </w:t>
      </w:r>
      <w:r w:rsidR="00004F90" w:rsidRPr="007406DE">
        <w:rPr>
          <w:rFonts w:cstheme="minorHAnsi"/>
          <w:sz w:val="24"/>
          <w:szCs w:val="24"/>
        </w:rPr>
        <w:t>должностн</w:t>
      </w:r>
      <w:r w:rsidR="005432FE" w:rsidRPr="007406DE">
        <w:rPr>
          <w:rFonts w:cstheme="minorHAnsi"/>
          <w:sz w:val="24"/>
          <w:szCs w:val="24"/>
        </w:rPr>
        <w:t>ые</w:t>
      </w:r>
      <w:r w:rsidR="00004F90" w:rsidRPr="007406DE">
        <w:rPr>
          <w:rFonts w:cstheme="minorHAnsi"/>
          <w:sz w:val="24"/>
          <w:szCs w:val="24"/>
        </w:rPr>
        <w:t xml:space="preserve"> </w:t>
      </w:r>
      <w:r w:rsidRPr="007406DE">
        <w:rPr>
          <w:rFonts w:cstheme="minorHAnsi"/>
          <w:sz w:val="24"/>
          <w:szCs w:val="24"/>
        </w:rPr>
        <w:t>инструкци</w:t>
      </w:r>
      <w:r w:rsidR="00597493" w:rsidRPr="007406DE">
        <w:rPr>
          <w:rFonts w:cstheme="minorHAnsi"/>
          <w:sz w:val="24"/>
          <w:szCs w:val="24"/>
        </w:rPr>
        <w:t>и</w:t>
      </w:r>
      <w:r w:rsidRPr="007406DE">
        <w:rPr>
          <w:rFonts w:cstheme="minorHAnsi"/>
          <w:sz w:val="24"/>
          <w:szCs w:val="24"/>
        </w:rPr>
        <w:t xml:space="preserve"> для каждо</w:t>
      </w:r>
      <w:r w:rsidR="0048429E" w:rsidRPr="007406DE">
        <w:rPr>
          <w:rFonts w:cstheme="minorHAnsi"/>
          <w:sz w:val="24"/>
          <w:szCs w:val="24"/>
        </w:rPr>
        <w:t>го работника</w:t>
      </w:r>
      <w:r w:rsidR="00004F90" w:rsidRPr="007406DE">
        <w:rPr>
          <w:rFonts w:cstheme="minorHAnsi"/>
          <w:sz w:val="24"/>
          <w:szCs w:val="24"/>
        </w:rPr>
        <w:t>, а также</w:t>
      </w:r>
      <w:r w:rsidRPr="007406DE">
        <w:rPr>
          <w:rFonts w:cstheme="minorHAnsi"/>
          <w:sz w:val="24"/>
          <w:szCs w:val="24"/>
        </w:rPr>
        <w:t xml:space="preserve"> </w:t>
      </w:r>
      <w:r w:rsidR="009B6A00" w:rsidRPr="007406DE">
        <w:rPr>
          <w:rFonts w:cstheme="minorHAnsi"/>
          <w:sz w:val="24"/>
          <w:szCs w:val="24"/>
        </w:rPr>
        <w:t xml:space="preserve">контролировать </w:t>
      </w:r>
      <w:r w:rsidR="0048429E" w:rsidRPr="007406DE">
        <w:rPr>
          <w:rFonts w:cstheme="minorHAnsi"/>
          <w:sz w:val="24"/>
          <w:szCs w:val="24"/>
        </w:rPr>
        <w:t xml:space="preserve">ход </w:t>
      </w:r>
      <w:r w:rsidR="0048429E" w:rsidRPr="007406DE">
        <w:rPr>
          <w:rFonts w:cstheme="minorHAnsi"/>
          <w:color w:val="0F0F0F"/>
          <w:spacing w:val="1"/>
          <w:sz w:val="24"/>
          <w:szCs w:val="24"/>
          <w:shd w:val="clear" w:color="auto" w:fill="FFFFFF"/>
        </w:rPr>
        <w:t xml:space="preserve">выполнения </w:t>
      </w:r>
      <w:r w:rsidR="009B6A00" w:rsidRPr="007406DE">
        <w:rPr>
          <w:rFonts w:cstheme="minorHAnsi"/>
          <w:color w:val="0F0F0F"/>
          <w:spacing w:val="1"/>
          <w:sz w:val="24"/>
          <w:szCs w:val="24"/>
          <w:shd w:val="clear" w:color="auto" w:fill="FFFFFF"/>
        </w:rPr>
        <w:t xml:space="preserve">поставленных перед сотрудниками задач и, при необходимости, </w:t>
      </w:r>
      <w:r w:rsidR="0048429E" w:rsidRPr="007406DE">
        <w:rPr>
          <w:rFonts w:cstheme="minorHAnsi"/>
          <w:color w:val="0F0F0F"/>
          <w:spacing w:val="1"/>
          <w:sz w:val="24"/>
          <w:szCs w:val="24"/>
          <w:shd w:val="clear" w:color="auto" w:fill="FFFFFF"/>
        </w:rPr>
        <w:t>корректировать его</w:t>
      </w:r>
      <w:r w:rsidR="00004F90" w:rsidRPr="007406DE">
        <w:rPr>
          <w:rFonts w:cstheme="minorHAnsi"/>
          <w:sz w:val="24"/>
          <w:szCs w:val="24"/>
        </w:rPr>
        <w:t xml:space="preserve">. </w:t>
      </w:r>
    </w:p>
    <w:p w:rsidR="00490DD3" w:rsidRPr="007406DE" w:rsidRDefault="00490DD3" w:rsidP="007406DE">
      <w:pPr>
        <w:spacing w:before="240"/>
        <w:rPr>
          <w:rFonts w:cstheme="minorHAnsi"/>
          <w:b/>
          <w:sz w:val="24"/>
          <w:szCs w:val="24"/>
        </w:rPr>
      </w:pPr>
      <w:r w:rsidRPr="007406DE">
        <w:rPr>
          <w:rFonts w:cstheme="minorHAnsi"/>
          <w:sz w:val="24"/>
          <w:szCs w:val="24"/>
        </w:rPr>
        <w:t>h2:</w:t>
      </w:r>
      <w:r w:rsidRPr="007406DE">
        <w:rPr>
          <w:rFonts w:cstheme="minorHAnsi"/>
          <w:b/>
          <w:sz w:val="24"/>
          <w:szCs w:val="24"/>
        </w:rPr>
        <w:t xml:space="preserve"> Обустройство офиса</w:t>
      </w:r>
      <w:r w:rsidR="00BF2258" w:rsidRPr="007406DE">
        <w:rPr>
          <w:rFonts w:cstheme="minorHAnsi"/>
          <w:b/>
          <w:sz w:val="24"/>
          <w:szCs w:val="24"/>
        </w:rPr>
        <w:t xml:space="preserve"> аудиторской компании</w:t>
      </w:r>
    </w:p>
    <w:p w:rsidR="00490DD3" w:rsidRPr="007406DE" w:rsidRDefault="002D5489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Е</w:t>
      </w:r>
      <w:r w:rsidR="00D936B2" w:rsidRPr="007406DE">
        <w:rPr>
          <w:rFonts w:cstheme="minorHAnsi"/>
          <w:sz w:val="24"/>
          <w:szCs w:val="24"/>
        </w:rPr>
        <w:t xml:space="preserve">сли учредителями принято решение арендовать офис, то он должен выглядеть </w:t>
      </w:r>
      <w:r w:rsidR="00490DD3" w:rsidRPr="007406DE">
        <w:rPr>
          <w:rFonts w:cstheme="minorHAnsi"/>
          <w:sz w:val="24"/>
          <w:szCs w:val="24"/>
        </w:rPr>
        <w:t xml:space="preserve">респектабельно и </w:t>
      </w:r>
      <w:r w:rsidR="0048429E" w:rsidRPr="007406DE">
        <w:rPr>
          <w:rFonts w:cstheme="minorHAnsi"/>
          <w:sz w:val="24"/>
          <w:szCs w:val="24"/>
        </w:rPr>
        <w:t xml:space="preserve">располагаться </w:t>
      </w:r>
      <w:r w:rsidR="00490DD3" w:rsidRPr="007406DE">
        <w:rPr>
          <w:rFonts w:cstheme="minorHAnsi"/>
          <w:sz w:val="24"/>
          <w:szCs w:val="24"/>
        </w:rPr>
        <w:t xml:space="preserve">в </w:t>
      </w:r>
      <w:r w:rsidR="00D936B2" w:rsidRPr="007406DE">
        <w:rPr>
          <w:rFonts w:cstheme="minorHAnsi"/>
          <w:sz w:val="24"/>
          <w:szCs w:val="24"/>
        </w:rPr>
        <w:t>узнаваемом</w:t>
      </w:r>
      <w:r w:rsidR="00490DD3" w:rsidRPr="007406DE">
        <w:rPr>
          <w:rFonts w:cstheme="minorHAnsi"/>
          <w:sz w:val="24"/>
          <w:szCs w:val="24"/>
        </w:rPr>
        <w:t xml:space="preserve"> месте</w:t>
      </w:r>
      <w:r w:rsidR="00D936B2" w:rsidRPr="007406DE">
        <w:rPr>
          <w:rFonts w:cstheme="minorHAnsi"/>
          <w:sz w:val="24"/>
          <w:szCs w:val="24"/>
        </w:rPr>
        <w:t xml:space="preserve"> с большой проходимостью</w:t>
      </w:r>
      <w:r w:rsidR="00490DD3" w:rsidRPr="007406DE">
        <w:rPr>
          <w:rFonts w:cstheme="minorHAnsi"/>
          <w:sz w:val="24"/>
          <w:szCs w:val="24"/>
        </w:rPr>
        <w:t xml:space="preserve">. </w:t>
      </w:r>
      <w:r w:rsidRPr="007406DE">
        <w:rPr>
          <w:rFonts w:cstheme="minorHAnsi"/>
          <w:sz w:val="24"/>
          <w:szCs w:val="24"/>
        </w:rPr>
        <w:t xml:space="preserve">Для комфортной и </w:t>
      </w:r>
      <w:r w:rsidR="002A3896" w:rsidRPr="007406DE">
        <w:rPr>
          <w:rFonts w:cstheme="minorHAnsi"/>
          <w:sz w:val="24"/>
          <w:szCs w:val="24"/>
        </w:rPr>
        <w:t>продуктивной</w:t>
      </w:r>
      <w:r w:rsidRPr="007406DE">
        <w:rPr>
          <w:rFonts w:cstheme="minorHAnsi"/>
          <w:sz w:val="24"/>
          <w:szCs w:val="24"/>
        </w:rPr>
        <w:t xml:space="preserve"> работы</w:t>
      </w:r>
      <w:r w:rsidR="00490DD3" w:rsidRPr="007406DE">
        <w:rPr>
          <w:rFonts w:cstheme="minorHAnsi"/>
          <w:sz w:val="24"/>
          <w:szCs w:val="24"/>
        </w:rPr>
        <w:t xml:space="preserve"> </w:t>
      </w:r>
      <w:r w:rsidR="0048429E" w:rsidRPr="007406DE">
        <w:rPr>
          <w:rFonts w:cstheme="minorHAnsi"/>
          <w:sz w:val="24"/>
          <w:szCs w:val="24"/>
        </w:rPr>
        <w:t>следует приобрести</w:t>
      </w:r>
      <w:r w:rsidR="00490DD3" w:rsidRPr="007406DE">
        <w:rPr>
          <w:rFonts w:cstheme="minorHAnsi"/>
          <w:sz w:val="24"/>
          <w:szCs w:val="24"/>
        </w:rPr>
        <w:t xml:space="preserve"> кондиционер и </w:t>
      </w:r>
      <w:r w:rsidRPr="007406DE">
        <w:rPr>
          <w:rFonts w:cstheme="minorHAnsi"/>
          <w:sz w:val="24"/>
          <w:szCs w:val="24"/>
        </w:rPr>
        <w:t>качественн</w:t>
      </w:r>
      <w:r w:rsidR="0048429E" w:rsidRPr="007406DE">
        <w:rPr>
          <w:rFonts w:cstheme="minorHAnsi"/>
          <w:sz w:val="24"/>
          <w:szCs w:val="24"/>
        </w:rPr>
        <w:t xml:space="preserve">ую </w:t>
      </w:r>
      <w:r w:rsidR="00490DD3" w:rsidRPr="007406DE">
        <w:rPr>
          <w:rFonts w:cstheme="minorHAnsi"/>
          <w:sz w:val="24"/>
          <w:szCs w:val="24"/>
        </w:rPr>
        <w:t>мебель</w:t>
      </w:r>
      <w:r w:rsidRPr="007406DE">
        <w:rPr>
          <w:rFonts w:cstheme="minorHAnsi"/>
          <w:sz w:val="24"/>
          <w:szCs w:val="24"/>
        </w:rPr>
        <w:t xml:space="preserve">, поскольку для </w:t>
      </w:r>
      <w:r w:rsidR="00490DD3" w:rsidRPr="007406DE">
        <w:rPr>
          <w:rFonts w:cstheme="minorHAnsi"/>
          <w:sz w:val="24"/>
          <w:szCs w:val="24"/>
        </w:rPr>
        <w:t>аудиторской фирм</w:t>
      </w:r>
      <w:r w:rsidRPr="007406DE">
        <w:rPr>
          <w:rFonts w:cstheme="minorHAnsi"/>
          <w:sz w:val="24"/>
          <w:szCs w:val="24"/>
        </w:rPr>
        <w:t xml:space="preserve">ы </w:t>
      </w:r>
      <w:r w:rsidR="00490DD3" w:rsidRPr="007406DE">
        <w:rPr>
          <w:rFonts w:cstheme="minorHAnsi"/>
          <w:sz w:val="24"/>
          <w:szCs w:val="24"/>
        </w:rPr>
        <w:t xml:space="preserve">офис – </w:t>
      </w:r>
      <w:r w:rsidRPr="007406DE">
        <w:rPr>
          <w:rFonts w:cstheme="minorHAnsi"/>
          <w:sz w:val="24"/>
          <w:szCs w:val="24"/>
        </w:rPr>
        <w:t xml:space="preserve">это </w:t>
      </w:r>
      <w:r w:rsidR="00490DD3" w:rsidRPr="007406DE">
        <w:rPr>
          <w:rFonts w:cstheme="minorHAnsi"/>
          <w:sz w:val="24"/>
          <w:szCs w:val="24"/>
        </w:rPr>
        <w:t xml:space="preserve">ее лицо. </w:t>
      </w:r>
    </w:p>
    <w:p w:rsidR="008816FB" w:rsidRPr="007406DE" w:rsidRDefault="008816FB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Стоит побеспокоиться об о</w:t>
      </w:r>
      <w:r w:rsidR="00490DD3" w:rsidRPr="007406DE">
        <w:rPr>
          <w:rFonts w:cstheme="minorHAnsi"/>
          <w:sz w:val="24"/>
          <w:szCs w:val="24"/>
        </w:rPr>
        <w:t>тдельны</w:t>
      </w:r>
      <w:r w:rsidRPr="007406DE">
        <w:rPr>
          <w:rFonts w:cstheme="minorHAnsi"/>
          <w:sz w:val="24"/>
          <w:szCs w:val="24"/>
        </w:rPr>
        <w:t xml:space="preserve">х </w:t>
      </w:r>
      <w:r w:rsidR="00490DD3" w:rsidRPr="007406DE">
        <w:rPr>
          <w:rFonts w:cstheme="minorHAnsi"/>
          <w:sz w:val="24"/>
          <w:szCs w:val="24"/>
        </w:rPr>
        <w:t>кабинет</w:t>
      </w:r>
      <w:r w:rsidRPr="007406DE">
        <w:rPr>
          <w:rFonts w:cstheme="minorHAnsi"/>
          <w:sz w:val="24"/>
          <w:szCs w:val="24"/>
        </w:rPr>
        <w:t>ах</w:t>
      </w:r>
      <w:r w:rsidR="00490DD3" w:rsidRPr="007406DE">
        <w:rPr>
          <w:rFonts w:cstheme="minorHAnsi"/>
          <w:sz w:val="24"/>
          <w:szCs w:val="24"/>
        </w:rPr>
        <w:t xml:space="preserve"> </w:t>
      </w:r>
      <w:r w:rsidRPr="007406DE">
        <w:rPr>
          <w:rFonts w:cstheme="minorHAnsi"/>
          <w:sz w:val="24"/>
          <w:szCs w:val="24"/>
        </w:rPr>
        <w:t>(к примеру, для</w:t>
      </w:r>
      <w:r w:rsidR="00490DD3" w:rsidRPr="007406DE">
        <w:rPr>
          <w:rFonts w:cstheme="minorHAnsi"/>
          <w:sz w:val="24"/>
          <w:szCs w:val="24"/>
        </w:rPr>
        <w:t xml:space="preserve"> генерально</w:t>
      </w:r>
      <w:r w:rsidRPr="007406DE">
        <w:rPr>
          <w:rFonts w:cstheme="minorHAnsi"/>
          <w:sz w:val="24"/>
          <w:szCs w:val="24"/>
        </w:rPr>
        <w:t>го</w:t>
      </w:r>
      <w:r w:rsidR="00490DD3" w:rsidRPr="007406DE">
        <w:rPr>
          <w:rFonts w:cstheme="minorHAnsi"/>
          <w:sz w:val="24"/>
          <w:szCs w:val="24"/>
        </w:rPr>
        <w:t xml:space="preserve"> директор</w:t>
      </w:r>
      <w:r w:rsidRPr="007406DE">
        <w:rPr>
          <w:rFonts w:cstheme="minorHAnsi"/>
          <w:sz w:val="24"/>
          <w:szCs w:val="24"/>
        </w:rPr>
        <w:t>а</w:t>
      </w:r>
      <w:r w:rsidR="00490DD3" w:rsidRPr="007406DE">
        <w:rPr>
          <w:rFonts w:cstheme="minorHAnsi"/>
          <w:sz w:val="24"/>
          <w:szCs w:val="24"/>
        </w:rPr>
        <w:t xml:space="preserve">, </w:t>
      </w:r>
      <w:r w:rsidRPr="007406DE">
        <w:rPr>
          <w:rFonts w:cstheme="minorHAnsi"/>
          <w:sz w:val="24"/>
          <w:szCs w:val="24"/>
        </w:rPr>
        <w:t xml:space="preserve">заместителя и </w:t>
      </w:r>
      <w:r w:rsidR="00490DD3" w:rsidRPr="007406DE">
        <w:rPr>
          <w:rFonts w:cstheme="minorHAnsi"/>
          <w:sz w:val="24"/>
          <w:szCs w:val="24"/>
        </w:rPr>
        <w:t>бухгалтер</w:t>
      </w:r>
      <w:r w:rsidRPr="007406DE">
        <w:rPr>
          <w:rFonts w:cstheme="minorHAnsi"/>
          <w:sz w:val="24"/>
          <w:szCs w:val="24"/>
        </w:rPr>
        <w:t>а)</w:t>
      </w:r>
      <w:r w:rsidR="00490DD3" w:rsidRPr="007406DE">
        <w:rPr>
          <w:rFonts w:cstheme="minorHAnsi"/>
          <w:sz w:val="24"/>
          <w:szCs w:val="24"/>
        </w:rPr>
        <w:t xml:space="preserve">. </w:t>
      </w:r>
    </w:p>
    <w:p w:rsidR="004A5099" w:rsidRPr="007406DE" w:rsidRDefault="008816FB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Рабочую зону а</w:t>
      </w:r>
      <w:r w:rsidR="00490DD3" w:rsidRPr="007406DE">
        <w:rPr>
          <w:rFonts w:cstheme="minorHAnsi"/>
          <w:sz w:val="24"/>
          <w:szCs w:val="24"/>
        </w:rPr>
        <w:t xml:space="preserve">удиторов можно </w:t>
      </w:r>
      <w:r w:rsidRPr="007406DE">
        <w:rPr>
          <w:rFonts w:cstheme="minorHAnsi"/>
          <w:sz w:val="24"/>
          <w:szCs w:val="24"/>
        </w:rPr>
        <w:t>сделать общей</w:t>
      </w:r>
      <w:r w:rsidR="00490DD3" w:rsidRPr="007406DE">
        <w:rPr>
          <w:rFonts w:cstheme="minorHAnsi"/>
          <w:sz w:val="24"/>
          <w:szCs w:val="24"/>
        </w:rPr>
        <w:t>, но так, чтобы у каждого было</w:t>
      </w:r>
      <w:r w:rsidR="004A5099" w:rsidRPr="007406DE">
        <w:rPr>
          <w:rFonts w:cstheme="minorHAnsi"/>
          <w:sz w:val="24"/>
          <w:szCs w:val="24"/>
        </w:rPr>
        <w:t xml:space="preserve"> достаточно</w:t>
      </w:r>
      <w:r w:rsidR="00490DD3" w:rsidRPr="007406DE">
        <w:rPr>
          <w:rFonts w:cstheme="minorHAnsi"/>
          <w:sz w:val="24"/>
          <w:szCs w:val="24"/>
        </w:rPr>
        <w:t xml:space="preserve"> пространств</w:t>
      </w:r>
      <w:r w:rsidR="004A5099" w:rsidRPr="007406DE">
        <w:rPr>
          <w:rFonts w:cstheme="minorHAnsi"/>
          <w:sz w:val="24"/>
          <w:szCs w:val="24"/>
        </w:rPr>
        <w:t>а</w:t>
      </w:r>
      <w:r w:rsidR="00490DD3" w:rsidRPr="007406DE">
        <w:rPr>
          <w:rFonts w:cstheme="minorHAnsi"/>
          <w:sz w:val="24"/>
          <w:szCs w:val="24"/>
        </w:rPr>
        <w:t xml:space="preserve"> для рабо</w:t>
      </w:r>
      <w:r w:rsidR="005838C9" w:rsidRPr="007406DE">
        <w:rPr>
          <w:rFonts w:cstheme="minorHAnsi"/>
          <w:sz w:val="24"/>
          <w:szCs w:val="24"/>
        </w:rPr>
        <w:t>ты.</w:t>
      </w:r>
    </w:p>
    <w:p w:rsidR="00490DD3" w:rsidRPr="007406DE" w:rsidRDefault="005838C9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lastRenderedPageBreak/>
        <w:t>Можно</w:t>
      </w:r>
      <w:r w:rsidR="004A5099" w:rsidRPr="007406DE">
        <w:rPr>
          <w:rFonts w:cstheme="minorHAnsi"/>
          <w:sz w:val="24"/>
          <w:szCs w:val="24"/>
        </w:rPr>
        <w:t xml:space="preserve"> продумать</w:t>
      </w:r>
      <w:r w:rsidR="00490DD3" w:rsidRPr="007406DE">
        <w:rPr>
          <w:rFonts w:cstheme="minorHAnsi"/>
          <w:sz w:val="24"/>
          <w:szCs w:val="24"/>
        </w:rPr>
        <w:t xml:space="preserve"> ресепшен</w:t>
      </w:r>
      <w:r w:rsidR="004A5099" w:rsidRPr="007406DE">
        <w:rPr>
          <w:rFonts w:cstheme="minorHAnsi"/>
          <w:sz w:val="24"/>
          <w:szCs w:val="24"/>
        </w:rPr>
        <w:t>-зону</w:t>
      </w:r>
      <w:r w:rsidR="00490DD3" w:rsidRPr="007406DE">
        <w:rPr>
          <w:rFonts w:cstheme="minorHAnsi"/>
          <w:sz w:val="24"/>
          <w:szCs w:val="24"/>
        </w:rPr>
        <w:t xml:space="preserve"> и место для </w:t>
      </w:r>
      <w:r w:rsidR="004A5099" w:rsidRPr="007406DE">
        <w:rPr>
          <w:rFonts w:cstheme="minorHAnsi"/>
          <w:sz w:val="24"/>
          <w:szCs w:val="24"/>
        </w:rPr>
        <w:t>еды</w:t>
      </w:r>
      <w:r w:rsidR="00490DD3" w:rsidRPr="007406DE">
        <w:rPr>
          <w:rFonts w:cstheme="minorHAnsi"/>
          <w:sz w:val="24"/>
          <w:szCs w:val="24"/>
        </w:rPr>
        <w:t xml:space="preserve">. </w:t>
      </w:r>
      <w:r w:rsidR="004A5099" w:rsidRPr="007406DE">
        <w:rPr>
          <w:rFonts w:cstheme="minorHAnsi"/>
          <w:sz w:val="24"/>
          <w:szCs w:val="24"/>
        </w:rPr>
        <w:t>Из перечисленного сходит, что для</w:t>
      </w:r>
      <w:r w:rsidR="00490DD3" w:rsidRPr="007406DE">
        <w:rPr>
          <w:rFonts w:cstheme="minorHAnsi"/>
          <w:sz w:val="24"/>
          <w:szCs w:val="24"/>
        </w:rPr>
        <w:t xml:space="preserve"> </w:t>
      </w:r>
      <w:r w:rsidR="004A5099" w:rsidRPr="007406DE">
        <w:rPr>
          <w:rFonts w:cstheme="minorHAnsi"/>
          <w:sz w:val="24"/>
          <w:szCs w:val="24"/>
        </w:rPr>
        <w:t xml:space="preserve">солидного </w:t>
      </w:r>
      <w:r w:rsidR="00490DD3" w:rsidRPr="007406DE">
        <w:rPr>
          <w:rFonts w:cstheme="minorHAnsi"/>
          <w:sz w:val="24"/>
          <w:szCs w:val="24"/>
        </w:rPr>
        <w:t xml:space="preserve">офиса требуется помещение площадью </w:t>
      </w:r>
      <w:r w:rsidR="004A5099" w:rsidRPr="007406DE">
        <w:rPr>
          <w:rFonts w:cstheme="minorHAnsi"/>
          <w:sz w:val="24"/>
          <w:szCs w:val="24"/>
        </w:rPr>
        <w:t>не меньше</w:t>
      </w:r>
      <w:r w:rsidR="00490DD3" w:rsidRPr="007406DE">
        <w:rPr>
          <w:rFonts w:cstheme="minorHAnsi"/>
          <w:sz w:val="24"/>
          <w:szCs w:val="24"/>
        </w:rPr>
        <w:t xml:space="preserve"> 100 м</w:t>
      </w:r>
      <w:r w:rsidR="004A5099" w:rsidRPr="007406DE">
        <w:rPr>
          <w:rFonts w:cstheme="minorHAnsi"/>
          <w:sz w:val="24"/>
          <w:szCs w:val="24"/>
          <w:vertAlign w:val="superscript"/>
        </w:rPr>
        <w:t>2</w:t>
      </w:r>
      <w:r w:rsidR="00490DD3" w:rsidRPr="007406DE">
        <w:rPr>
          <w:rFonts w:cstheme="minorHAnsi"/>
          <w:sz w:val="24"/>
          <w:szCs w:val="24"/>
        </w:rPr>
        <w:t>.</w:t>
      </w:r>
    </w:p>
    <w:p w:rsidR="00490DD3" w:rsidRPr="007406DE" w:rsidRDefault="00490DD3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Дополнительны</w:t>
      </w:r>
      <w:r w:rsidR="006326A4" w:rsidRPr="007406DE">
        <w:rPr>
          <w:rFonts w:cstheme="minorHAnsi"/>
          <w:sz w:val="24"/>
          <w:szCs w:val="24"/>
        </w:rPr>
        <w:t>е инвестиции потребуются для приобретения качественного лицензионного ПО</w:t>
      </w:r>
      <w:r w:rsidR="00A92E03" w:rsidRPr="007406DE">
        <w:rPr>
          <w:rFonts w:cstheme="minorHAnsi"/>
          <w:sz w:val="24"/>
          <w:szCs w:val="24"/>
        </w:rPr>
        <w:t xml:space="preserve">, как неотъемлемого элемента осуществления аудиторское деятельности. </w:t>
      </w:r>
      <w:r w:rsidR="00947889" w:rsidRPr="007406DE">
        <w:rPr>
          <w:rFonts w:cstheme="minorHAnsi"/>
          <w:sz w:val="24"/>
          <w:szCs w:val="24"/>
        </w:rPr>
        <w:t>Отечественный р</w:t>
      </w:r>
      <w:r w:rsidR="00A92E03" w:rsidRPr="007406DE">
        <w:rPr>
          <w:rFonts w:cstheme="minorHAnsi"/>
          <w:sz w:val="24"/>
          <w:szCs w:val="24"/>
        </w:rPr>
        <w:t xml:space="preserve">ынок подобных нематериальных товаров </w:t>
      </w:r>
      <w:r w:rsidR="00947889" w:rsidRPr="007406DE">
        <w:rPr>
          <w:rFonts w:cstheme="minorHAnsi"/>
          <w:sz w:val="24"/>
          <w:szCs w:val="24"/>
        </w:rPr>
        <w:t>сформирован настолько</w:t>
      </w:r>
      <w:r w:rsidRPr="007406DE">
        <w:rPr>
          <w:rFonts w:cstheme="minorHAnsi"/>
          <w:sz w:val="24"/>
          <w:szCs w:val="24"/>
        </w:rPr>
        <w:t xml:space="preserve">, </w:t>
      </w:r>
      <w:r w:rsidR="00947889" w:rsidRPr="007406DE">
        <w:rPr>
          <w:rFonts w:cstheme="minorHAnsi"/>
          <w:sz w:val="24"/>
          <w:szCs w:val="24"/>
        </w:rPr>
        <w:t>что имеет своих лидеров</w:t>
      </w:r>
      <w:r w:rsidRPr="007406DE">
        <w:rPr>
          <w:rFonts w:cstheme="minorHAnsi"/>
          <w:sz w:val="24"/>
          <w:szCs w:val="24"/>
        </w:rPr>
        <w:t>.</w:t>
      </w:r>
    </w:p>
    <w:p w:rsidR="00490DD3" w:rsidRPr="007406DE" w:rsidRDefault="00490DD3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 xml:space="preserve">Так, компания 1С, </w:t>
      </w:r>
      <w:r w:rsidR="005838C9" w:rsidRPr="007406DE">
        <w:rPr>
          <w:rFonts w:cstheme="minorHAnsi"/>
          <w:sz w:val="24"/>
          <w:szCs w:val="24"/>
        </w:rPr>
        <w:t>специализирующаяся на разработке</w:t>
      </w:r>
      <w:r w:rsidRPr="007406DE">
        <w:rPr>
          <w:rFonts w:cstheme="minorHAnsi"/>
          <w:sz w:val="24"/>
          <w:szCs w:val="24"/>
        </w:rPr>
        <w:t xml:space="preserve"> вспомогательного </w:t>
      </w:r>
      <w:r w:rsidR="005838C9" w:rsidRPr="007406DE">
        <w:rPr>
          <w:rFonts w:cstheme="minorHAnsi"/>
          <w:sz w:val="24"/>
          <w:szCs w:val="24"/>
        </w:rPr>
        <w:t>ПО</w:t>
      </w:r>
      <w:r w:rsidRPr="007406DE">
        <w:rPr>
          <w:rFonts w:cstheme="minorHAnsi"/>
          <w:sz w:val="24"/>
          <w:szCs w:val="24"/>
        </w:rPr>
        <w:t xml:space="preserve"> для бизнеса, предлага</w:t>
      </w:r>
      <w:r w:rsidR="005838C9" w:rsidRPr="007406DE">
        <w:rPr>
          <w:rFonts w:cstheme="minorHAnsi"/>
          <w:sz w:val="24"/>
          <w:szCs w:val="24"/>
        </w:rPr>
        <w:t xml:space="preserve">ет программу «1С: Бухгалтерия», </w:t>
      </w:r>
      <w:r w:rsidRPr="007406DE">
        <w:rPr>
          <w:rFonts w:cstheme="minorHAnsi"/>
          <w:sz w:val="24"/>
          <w:szCs w:val="24"/>
        </w:rPr>
        <w:t>нацелен</w:t>
      </w:r>
      <w:r w:rsidR="005838C9" w:rsidRPr="007406DE">
        <w:rPr>
          <w:rFonts w:cstheme="minorHAnsi"/>
          <w:sz w:val="24"/>
          <w:szCs w:val="24"/>
        </w:rPr>
        <w:t>ную</w:t>
      </w:r>
      <w:r w:rsidRPr="007406DE">
        <w:rPr>
          <w:rFonts w:cstheme="minorHAnsi"/>
          <w:sz w:val="24"/>
          <w:szCs w:val="24"/>
        </w:rPr>
        <w:t xml:space="preserve"> на автоматизацию </w:t>
      </w:r>
      <w:r w:rsidR="00D61A69" w:rsidRPr="007406DE">
        <w:rPr>
          <w:rFonts w:cstheme="minorHAnsi"/>
          <w:sz w:val="24"/>
          <w:szCs w:val="24"/>
        </w:rPr>
        <w:t>бизнес-деятельности</w:t>
      </w:r>
      <w:r w:rsidRPr="007406DE">
        <w:rPr>
          <w:rFonts w:cstheme="minorHAnsi"/>
          <w:sz w:val="24"/>
          <w:szCs w:val="24"/>
        </w:rPr>
        <w:t xml:space="preserve">. </w:t>
      </w:r>
    </w:p>
    <w:p w:rsidR="00DD6D1F" w:rsidRPr="007406DE" w:rsidRDefault="00490DD3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Кроме специализированного ПО</w:t>
      </w:r>
      <w:r w:rsidR="00947889" w:rsidRPr="007406DE">
        <w:rPr>
          <w:rFonts w:cstheme="minorHAnsi"/>
          <w:sz w:val="24"/>
          <w:szCs w:val="24"/>
        </w:rPr>
        <w:t xml:space="preserve">, необходимо приобрести </w:t>
      </w:r>
      <w:r w:rsidRPr="007406DE">
        <w:rPr>
          <w:rFonts w:cstheme="minorHAnsi"/>
          <w:sz w:val="24"/>
          <w:szCs w:val="24"/>
        </w:rPr>
        <w:t>программы первой необходимости</w:t>
      </w:r>
      <w:r w:rsidR="00DD6D1F" w:rsidRPr="007406DE">
        <w:rPr>
          <w:rFonts w:cstheme="minorHAnsi"/>
          <w:sz w:val="24"/>
          <w:szCs w:val="24"/>
        </w:rPr>
        <w:t>. Речь идет о пакете</w:t>
      </w:r>
      <w:r w:rsidRPr="007406DE">
        <w:rPr>
          <w:rFonts w:cstheme="minorHAnsi"/>
          <w:sz w:val="24"/>
          <w:szCs w:val="24"/>
        </w:rPr>
        <w:t xml:space="preserve"> Microsoft Office. </w:t>
      </w:r>
      <w:r w:rsidR="00D61A69" w:rsidRPr="007406DE">
        <w:rPr>
          <w:rFonts w:cstheme="minorHAnsi"/>
          <w:sz w:val="24"/>
          <w:szCs w:val="24"/>
        </w:rPr>
        <w:t xml:space="preserve">Важно </w:t>
      </w:r>
      <w:r w:rsidR="00DD6D1F" w:rsidRPr="007406DE">
        <w:rPr>
          <w:rFonts w:cstheme="minorHAnsi"/>
          <w:sz w:val="24"/>
          <w:szCs w:val="24"/>
        </w:rPr>
        <w:t xml:space="preserve">устанавливать последние версии, что </w:t>
      </w:r>
      <w:r w:rsidRPr="007406DE">
        <w:rPr>
          <w:rFonts w:cstheme="minorHAnsi"/>
          <w:sz w:val="24"/>
          <w:szCs w:val="24"/>
        </w:rPr>
        <w:t xml:space="preserve">позволит открывать </w:t>
      </w:r>
      <w:r w:rsidR="00DD6D1F" w:rsidRPr="007406DE">
        <w:rPr>
          <w:rFonts w:cstheme="minorHAnsi"/>
          <w:sz w:val="24"/>
          <w:szCs w:val="24"/>
        </w:rPr>
        <w:t xml:space="preserve">любые </w:t>
      </w:r>
      <w:r w:rsidRPr="007406DE">
        <w:rPr>
          <w:rFonts w:cstheme="minorHAnsi"/>
          <w:sz w:val="24"/>
          <w:szCs w:val="24"/>
        </w:rPr>
        <w:t>файлы</w:t>
      </w:r>
      <w:r w:rsidR="00DD6D1F" w:rsidRPr="007406DE">
        <w:rPr>
          <w:rFonts w:cstheme="minorHAnsi"/>
          <w:sz w:val="24"/>
          <w:szCs w:val="24"/>
        </w:rPr>
        <w:t>.</w:t>
      </w:r>
      <w:r w:rsidRPr="007406DE">
        <w:rPr>
          <w:rFonts w:cstheme="minorHAnsi"/>
          <w:sz w:val="24"/>
          <w:szCs w:val="24"/>
        </w:rPr>
        <w:t xml:space="preserve"> </w:t>
      </w:r>
    </w:p>
    <w:p w:rsidR="00490DD3" w:rsidRPr="007406DE" w:rsidRDefault="00DD6D1F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Ввиду того, что</w:t>
      </w:r>
      <w:r w:rsidR="009E4CB7" w:rsidRPr="007406DE">
        <w:rPr>
          <w:rFonts w:cstheme="minorHAnsi"/>
          <w:sz w:val="24"/>
          <w:szCs w:val="24"/>
        </w:rPr>
        <w:t xml:space="preserve"> многие</w:t>
      </w:r>
      <w:r w:rsidRPr="007406DE">
        <w:rPr>
          <w:rFonts w:cstheme="minorHAnsi"/>
          <w:sz w:val="24"/>
          <w:szCs w:val="24"/>
        </w:rPr>
        <w:t xml:space="preserve"> результаты работы </w:t>
      </w:r>
      <w:r w:rsidR="009E4CB7" w:rsidRPr="007406DE">
        <w:rPr>
          <w:rFonts w:cstheme="minorHAnsi"/>
          <w:sz w:val="24"/>
          <w:szCs w:val="24"/>
        </w:rPr>
        <w:t>компании</w:t>
      </w:r>
      <w:r w:rsidRPr="007406DE">
        <w:rPr>
          <w:rFonts w:cstheme="minorHAnsi"/>
          <w:sz w:val="24"/>
          <w:szCs w:val="24"/>
        </w:rPr>
        <w:t xml:space="preserve"> </w:t>
      </w:r>
      <w:r w:rsidR="00490DD3" w:rsidRPr="007406DE">
        <w:rPr>
          <w:rFonts w:cstheme="minorHAnsi"/>
          <w:sz w:val="24"/>
          <w:szCs w:val="24"/>
        </w:rPr>
        <w:t>хран</w:t>
      </w:r>
      <w:r w:rsidRPr="007406DE">
        <w:rPr>
          <w:rFonts w:cstheme="minorHAnsi"/>
          <w:sz w:val="24"/>
          <w:szCs w:val="24"/>
        </w:rPr>
        <w:t>ят</w:t>
      </w:r>
      <w:r w:rsidR="00490DD3" w:rsidRPr="007406DE">
        <w:rPr>
          <w:rFonts w:cstheme="minorHAnsi"/>
          <w:sz w:val="24"/>
          <w:szCs w:val="24"/>
        </w:rPr>
        <w:t xml:space="preserve">ся в электронном виде, </w:t>
      </w:r>
      <w:r w:rsidR="009E4CB7" w:rsidRPr="007406DE">
        <w:rPr>
          <w:rFonts w:cstheme="minorHAnsi"/>
          <w:sz w:val="24"/>
          <w:szCs w:val="24"/>
        </w:rPr>
        <w:t>следует обеспечить должную защиту этой информации от вирусных или хакерских атак</w:t>
      </w:r>
      <w:r w:rsidR="00490DD3" w:rsidRPr="007406DE">
        <w:rPr>
          <w:rFonts w:cstheme="minorHAnsi"/>
          <w:sz w:val="24"/>
          <w:szCs w:val="24"/>
        </w:rPr>
        <w:t xml:space="preserve">. </w:t>
      </w:r>
      <w:r w:rsidR="009E4CB7" w:rsidRPr="007406DE">
        <w:rPr>
          <w:rFonts w:cstheme="minorHAnsi"/>
          <w:sz w:val="24"/>
          <w:szCs w:val="24"/>
        </w:rPr>
        <w:t xml:space="preserve">Для этого необходимо приобрести лицензионную антивирусную программу. </w:t>
      </w:r>
    </w:p>
    <w:p w:rsidR="003B500A" w:rsidRPr="007406DE" w:rsidRDefault="003B500A" w:rsidP="007406DE">
      <w:pPr>
        <w:pStyle w:val="a3"/>
        <w:shd w:val="clear" w:color="auto" w:fill="FFFFFF"/>
        <w:spacing w:before="240" w:beforeAutospacing="0" w:after="156" w:afterAutospacing="0" w:line="276" w:lineRule="auto"/>
        <w:rPr>
          <w:rFonts w:asciiTheme="minorHAnsi" w:hAnsiTheme="minorHAnsi" w:cstheme="minorHAnsi"/>
          <w:color w:val="333333"/>
        </w:rPr>
      </w:pPr>
      <w:r w:rsidRPr="007406DE">
        <w:rPr>
          <w:rFonts w:asciiTheme="minorHAnsi" w:hAnsiTheme="minorHAnsi" w:cstheme="minorHAnsi"/>
        </w:rPr>
        <w:t>h2:</w:t>
      </w:r>
      <w:r w:rsidRPr="007406DE">
        <w:rPr>
          <w:rFonts w:asciiTheme="minorHAnsi" w:hAnsiTheme="minorHAnsi" w:cstheme="minorHAnsi"/>
          <w:b/>
        </w:rPr>
        <w:t xml:space="preserve"> Начало р</w:t>
      </w:r>
      <w:r w:rsidRPr="007406DE">
        <w:rPr>
          <w:rStyle w:val="a4"/>
          <w:rFonts w:asciiTheme="minorHAnsi" w:hAnsiTheme="minorHAnsi" w:cstheme="minorHAnsi"/>
          <w:color w:val="333333"/>
        </w:rPr>
        <w:t>аботы</w:t>
      </w:r>
      <w:r w:rsidR="00BF2258" w:rsidRPr="007406DE">
        <w:rPr>
          <w:rStyle w:val="a4"/>
          <w:rFonts w:asciiTheme="minorHAnsi" w:hAnsiTheme="minorHAnsi" w:cstheme="minorHAnsi"/>
          <w:color w:val="333333"/>
        </w:rPr>
        <w:t xml:space="preserve"> аудиторской фирмы</w:t>
      </w:r>
    </w:p>
    <w:p w:rsidR="003B500A" w:rsidRPr="007406DE" w:rsidRDefault="00A12696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Пройдя все круги бюрократии и открыв аудиторскую компанию, н</w:t>
      </w:r>
      <w:r w:rsidR="003B500A" w:rsidRPr="007406DE">
        <w:rPr>
          <w:rFonts w:cstheme="minorHAnsi"/>
          <w:sz w:val="24"/>
          <w:szCs w:val="24"/>
        </w:rPr>
        <w:t xml:space="preserve">а первых порах </w:t>
      </w:r>
      <w:r w:rsidR="00AD2B13" w:rsidRPr="007406DE">
        <w:rPr>
          <w:rFonts w:cstheme="minorHAnsi"/>
          <w:sz w:val="24"/>
          <w:szCs w:val="24"/>
        </w:rPr>
        <w:t xml:space="preserve">компании </w:t>
      </w:r>
      <w:r w:rsidR="003B500A" w:rsidRPr="007406DE">
        <w:rPr>
          <w:rFonts w:cstheme="minorHAnsi"/>
          <w:sz w:val="24"/>
          <w:szCs w:val="24"/>
        </w:rPr>
        <w:t xml:space="preserve">можно </w:t>
      </w:r>
      <w:r w:rsidR="00AD2B13" w:rsidRPr="007406DE">
        <w:rPr>
          <w:rFonts w:cstheme="minorHAnsi"/>
          <w:sz w:val="24"/>
          <w:szCs w:val="24"/>
        </w:rPr>
        <w:t xml:space="preserve">оказывать клиентам помощь в </w:t>
      </w:r>
      <w:r w:rsidR="003B500A" w:rsidRPr="007406DE">
        <w:rPr>
          <w:rFonts w:cstheme="minorHAnsi"/>
          <w:sz w:val="24"/>
          <w:szCs w:val="24"/>
        </w:rPr>
        <w:t>составлени</w:t>
      </w:r>
      <w:r w:rsidR="00AD2B13" w:rsidRPr="007406DE">
        <w:rPr>
          <w:rFonts w:cstheme="minorHAnsi"/>
          <w:sz w:val="24"/>
          <w:szCs w:val="24"/>
        </w:rPr>
        <w:t>и</w:t>
      </w:r>
      <w:r w:rsidR="003B500A" w:rsidRPr="007406DE">
        <w:rPr>
          <w:rFonts w:cstheme="minorHAnsi"/>
          <w:sz w:val="24"/>
          <w:szCs w:val="24"/>
        </w:rPr>
        <w:t xml:space="preserve"> бухгалтерской отчетности.</w:t>
      </w:r>
      <w:r w:rsidRPr="007406DE">
        <w:rPr>
          <w:rFonts w:cstheme="minorHAnsi"/>
          <w:sz w:val="24"/>
          <w:szCs w:val="24"/>
        </w:rPr>
        <w:t xml:space="preserve"> Это позволит наработать </w:t>
      </w:r>
      <w:r w:rsidR="00757260" w:rsidRPr="007406DE">
        <w:rPr>
          <w:rFonts w:cstheme="minorHAnsi"/>
          <w:sz w:val="24"/>
          <w:szCs w:val="24"/>
        </w:rPr>
        <w:t xml:space="preserve">авторитет и клиентскую базу, поскольку данные услуги всегда востребованы. </w:t>
      </w:r>
    </w:p>
    <w:p w:rsidR="003B500A" w:rsidRPr="007406DE" w:rsidRDefault="003B500A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В дальнейше</w:t>
      </w:r>
      <w:r w:rsidR="00757260" w:rsidRPr="007406DE">
        <w:rPr>
          <w:rFonts w:cstheme="minorHAnsi"/>
          <w:sz w:val="24"/>
          <w:szCs w:val="24"/>
        </w:rPr>
        <w:t>м список предоставляемых услуг можно расширить</w:t>
      </w:r>
      <w:r w:rsidR="003C7CD7" w:rsidRPr="007406DE">
        <w:rPr>
          <w:rFonts w:cstheme="minorHAnsi"/>
          <w:sz w:val="24"/>
          <w:szCs w:val="24"/>
        </w:rPr>
        <w:t>.</w:t>
      </w:r>
    </w:p>
    <w:p w:rsidR="003B500A" w:rsidRPr="007406DE" w:rsidRDefault="003B500A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 xml:space="preserve">Таким образом, </w:t>
      </w:r>
      <w:r w:rsidR="003C6DE1" w:rsidRPr="007406DE">
        <w:rPr>
          <w:rFonts w:cstheme="minorHAnsi"/>
          <w:sz w:val="24"/>
          <w:szCs w:val="24"/>
        </w:rPr>
        <w:t>увеличение объема</w:t>
      </w:r>
      <w:r w:rsidRPr="007406DE">
        <w:rPr>
          <w:rFonts w:cstheme="minorHAnsi"/>
          <w:sz w:val="24"/>
          <w:szCs w:val="24"/>
        </w:rPr>
        <w:t xml:space="preserve"> предоставляемых услуг </w:t>
      </w:r>
      <w:r w:rsidR="00AC4899" w:rsidRPr="007406DE">
        <w:rPr>
          <w:rFonts w:cstheme="minorHAnsi"/>
          <w:sz w:val="24"/>
          <w:szCs w:val="24"/>
        </w:rPr>
        <w:t xml:space="preserve">бизнес </w:t>
      </w:r>
      <w:r w:rsidR="003C6DE1" w:rsidRPr="007406DE">
        <w:rPr>
          <w:rFonts w:cstheme="minorHAnsi"/>
          <w:sz w:val="24"/>
          <w:szCs w:val="24"/>
        </w:rPr>
        <w:t xml:space="preserve">обусловит разрастание бизнеса в целом и </w:t>
      </w:r>
      <w:r w:rsidRPr="007406DE">
        <w:rPr>
          <w:rFonts w:cstheme="minorHAnsi"/>
          <w:sz w:val="24"/>
          <w:szCs w:val="24"/>
        </w:rPr>
        <w:t>прин</w:t>
      </w:r>
      <w:r w:rsidR="003C6DE1" w:rsidRPr="007406DE">
        <w:rPr>
          <w:rFonts w:cstheme="minorHAnsi"/>
          <w:sz w:val="24"/>
          <w:szCs w:val="24"/>
        </w:rPr>
        <w:t>есет</w:t>
      </w:r>
      <w:r w:rsidR="005511CD" w:rsidRPr="007406DE">
        <w:rPr>
          <w:rFonts w:cstheme="minorHAnsi"/>
          <w:sz w:val="24"/>
          <w:szCs w:val="24"/>
        </w:rPr>
        <w:t>, тем самым,</w:t>
      </w:r>
      <w:r w:rsidRPr="007406DE">
        <w:rPr>
          <w:rFonts w:cstheme="minorHAnsi"/>
          <w:sz w:val="24"/>
          <w:szCs w:val="24"/>
        </w:rPr>
        <w:t xml:space="preserve"> </w:t>
      </w:r>
      <w:r w:rsidR="003C6DE1" w:rsidRPr="007406DE">
        <w:rPr>
          <w:rFonts w:cstheme="minorHAnsi"/>
          <w:sz w:val="24"/>
          <w:szCs w:val="24"/>
        </w:rPr>
        <w:t>еще</w:t>
      </w:r>
      <w:r w:rsidRPr="007406DE">
        <w:rPr>
          <w:rFonts w:cstheme="minorHAnsi"/>
          <w:sz w:val="24"/>
          <w:szCs w:val="24"/>
        </w:rPr>
        <w:t xml:space="preserve"> большую прибыль.</w:t>
      </w:r>
    </w:p>
    <w:p w:rsidR="00004F90" w:rsidRPr="007406DE" w:rsidRDefault="00004F90" w:rsidP="007406DE">
      <w:pPr>
        <w:spacing w:before="240"/>
        <w:rPr>
          <w:rFonts w:cstheme="minorHAnsi"/>
          <w:b/>
          <w:sz w:val="24"/>
          <w:szCs w:val="24"/>
        </w:rPr>
      </w:pPr>
      <w:r w:rsidRPr="007406DE">
        <w:rPr>
          <w:rFonts w:cstheme="minorHAnsi"/>
          <w:sz w:val="24"/>
          <w:szCs w:val="24"/>
        </w:rPr>
        <w:t>h2:</w:t>
      </w:r>
      <w:r w:rsidR="00A5656B" w:rsidRPr="007406DE">
        <w:rPr>
          <w:rFonts w:cstheme="minorHAnsi"/>
          <w:b/>
          <w:sz w:val="24"/>
          <w:szCs w:val="24"/>
        </w:rPr>
        <w:t xml:space="preserve"> Рекламирование аудиторской фирмы</w:t>
      </w:r>
    </w:p>
    <w:p w:rsidR="00580194" w:rsidRPr="007406DE" w:rsidRDefault="00580194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Хорошо, когда с</w:t>
      </w:r>
      <w:r w:rsidR="00490DD3" w:rsidRPr="007406DE">
        <w:rPr>
          <w:rFonts w:cstheme="minorHAnsi"/>
          <w:sz w:val="24"/>
          <w:szCs w:val="24"/>
        </w:rPr>
        <w:t xml:space="preserve">формировать первоначальную целевую аудиторию </w:t>
      </w:r>
      <w:r w:rsidRPr="007406DE">
        <w:rPr>
          <w:rFonts w:cstheme="minorHAnsi"/>
          <w:sz w:val="24"/>
          <w:szCs w:val="24"/>
        </w:rPr>
        <w:t xml:space="preserve">при открытии аудиторской компании </w:t>
      </w:r>
      <w:r w:rsidR="00490DD3" w:rsidRPr="007406DE">
        <w:rPr>
          <w:rFonts w:cstheme="minorHAnsi"/>
          <w:sz w:val="24"/>
          <w:szCs w:val="24"/>
        </w:rPr>
        <w:t xml:space="preserve">можно только благодаря </w:t>
      </w:r>
      <w:r w:rsidRPr="007406DE">
        <w:rPr>
          <w:rFonts w:cstheme="minorHAnsi"/>
          <w:sz w:val="24"/>
          <w:szCs w:val="24"/>
        </w:rPr>
        <w:t xml:space="preserve">имеющимся </w:t>
      </w:r>
      <w:r w:rsidR="00490DD3" w:rsidRPr="007406DE">
        <w:rPr>
          <w:rFonts w:cstheme="minorHAnsi"/>
          <w:sz w:val="24"/>
          <w:szCs w:val="24"/>
        </w:rPr>
        <w:t xml:space="preserve">старым связям. Но </w:t>
      </w:r>
      <w:r w:rsidRPr="007406DE">
        <w:rPr>
          <w:rFonts w:cstheme="minorHAnsi"/>
          <w:sz w:val="24"/>
          <w:szCs w:val="24"/>
        </w:rPr>
        <w:t>дальнейшее развитие бизнеса требует привлечения</w:t>
      </w:r>
      <w:r w:rsidR="00490DD3" w:rsidRPr="007406DE">
        <w:rPr>
          <w:rFonts w:cstheme="minorHAnsi"/>
          <w:sz w:val="24"/>
          <w:szCs w:val="24"/>
        </w:rPr>
        <w:t xml:space="preserve"> новых клиентов. </w:t>
      </w:r>
    </w:p>
    <w:p w:rsidR="0098548B" w:rsidRPr="007406DE" w:rsidRDefault="0098548B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 xml:space="preserve">Расширить клиентскую базу можно с помощью </w:t>
      </w:r>
      <w:r w:rsidR="00490DD3" w:rsidRPr="007406DE">
        <w:rPr>
          <w:rFonts w:cstheme="minorHAnsi"/>
          <w:sz w:val="24"/>
          <w:szCs w:val="24"/>
        </w:rPr>
        <w:t>традиционных способов самопродв</w:t>
      </w:r>
      <w:r w:rsidRPr="007406DE">
        <w:rPr>
          <w:rFonts w:cstheme="minorHAnsi"/>
          <w:sz w:val="24"/>
          <w:szCs w:val="24"/>
        </w:rPr>
        <w:t>ижения:</w:t>
      </w:r>
    </w:p>
    <w:p w:rsidR="00F438CF" w:rsidRPr="007406DE" w:rsidRDefault="00F438CF" w:rsidP="007406DE">
      <w:pPr>
        <w:pStyle w:val="a7"/>
        <w:numPr>
          <w:ilvl w:val="0"/>
          <w:numId w:val="17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>создания корпоративного сайта с последующим размещением контекстной рекламы на популярных ресурсах соответствующей тематики;</w:t>
      </w:r>
    </w:p>
    <w:p w:rsidR="0098548B" w:rsidRPr="007406DE" w:rsidRDefault="00490DD3" w:rsidP="007406DE">
      <w:pPr>
        <w:pStyle w:val="a7"/>
        <w:numPr>
          <w:ilvl w:val="0"/>
          <w:numId w:val="17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реклам</w:t>
      </w:r>
      <w:r w:rsidR="0098548B" w:rsidRPr="007406DE">
        <w:rPr>
          <w:rFonts w:cstheme="minorHAnsi"/>
          <w:sz w:val="24"/>
          <w:szCs w:val="24"/>
        </w:rPr>
        <w:t>ы</w:t>
      </w:r>
      <w:r w:rsidRPr="007406DE">
        <w:rPr>
          <w:rFonts w:cstheme="minorHAnsi"/>
          <w:sz w:val="24"/>
          <w:szCs w:val="24"/>
        </w:rPr>
        <w:t xml:space="preserve"> в СМИ; </w:t>
      </w:r>
    </w:p>
    <w:p w:rsidR="00004F90" w:rsidRPr="007406DE" w:rsidRDefault="00490DD3" w:rsidP="007406DE">
      <w:pPr>
        <w:pStyle w:val="a7"/>
        <w:numPr>
          <w:ilvl w:val="0"/>
          <w:numId w:val="17"/>
        </w:num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«холодных» продаж.</w:t>
      </w:r>
    </w:p>
    <w:p w:rsidR="001B39D7" w:rsidRPr="007406DE" w:rsidRDefault="00F438CF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t>Еще одним хорошим способом</w:t>
      </w:r>
      <w:r w:rsidR="00490DD3" w:rsidRPr="007406DE">
        <w:rPr>
          <w:rFonts w:cstheme="minorHAnsi"/>
          <w:sz w:val="24"/>
          <w:szCs w:val="24"/>
        </w:rPr>
        <w:t xml:space="preserve"> продвижения могут стать визитки </w:t>
      </w:r>
      <w:r w:rsidRPr="007406DE">
        <w:rPr>
          <w:rFonts w:cstheme="minorHAnsi"/>
          <w:sz w:val="24"/>
          <w:szCs w:val="24"/>
        </w:rPr>
        <w:t>компании</w:t>
      </w:r>
      <w:r w:rsidR="00490DD3" w:rsidRPr="007406DE">
        <w:rPr>
          <w:rFonts w:cstheme="minorHAnsi"/>
          <w:sz w:val="24"/>
          <w:szCs w:val="24"/>
        </w:rPr>
        <w:t xml:space="preserve">. </w:t>
      </w:r>
    </w:p>
    <w:p w:rsidR="00490DD3" w:rsidRPr="007406DE" w:rsidRDefault="003B500A" w:rsidP="007406DE">
      <w:pPr>
        <w:spacing w:before="240"/>
        <w:rPr>
          <w:rFonts w:cstheme="minorHAnsi"/>
          <w:sz w:val="24"/>
          <w:szCs w:val="24"/>
        </w:rPr>
      </w:pPr>
      <w:r w:rsidRPr="007406DE">
        <w:rPr>
          <w:rFonts w:cstheme="minorHAnsi"/>
          <w:sz w:val="24"/>
          <w:szCs w:val="24"/>
        </w:rPr>
        <w:lastRenderedPageBreak/>
        <w:t>h2:</w:t>
      </w:r>
      <w:r w:rsidRPr="007406DE">
        <w:rPr>
          <w:rFonts w:cstheme="minorHAnsi"/>
          <w:b/>
          <w:sz w:val="24"/>
          <w:szCs w:val="24"/>
        </w:rPr>
        <w:t xml:space="preserve"> Расходы на открытие</w:t>
      </w:r>
      <w:r w:rsidR="00A5656B" w:rsidRPr="007406DE">
        <w:rPr>
          <w:rFonts w:cstheme="minorHAnsi"/>
          <w:b/>
          <w:sz w:val="24"/>
          <w:szCs w:val="24"/>
        </w:rPr>
        <w:t xml:space="preserve"> фирмы</w:t>
      </w:r>
    </w:p>
    <w:p w:rsidR="00BD39B3" w:rsidRPr="007406DE" w:rsidRDefault="00BD39B3" w:rsidP="007406DE">
      <w:pPr>
        <w:pStyle w:val="a3"/>
        <w:spacing w:before="240" w:beforeAutospacing="0" w:after="78" w:afterAutospacing="0"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7406DE">
        <w:rPr>
          <w:rFonts w:asciiTheme="minorHAnsi" w:hAnsiTheme="minorHAnsi" w:cstheme="minorHAnsi"/>
          <w:color w:val="000000"/>
          <w:spacing w:val="1"/>
        </w:rPr>
        <w:t xml:space="preserve">Изучив теорию открытия подобного бизнеса, следует получить примерное представление о предстоящих расходах. </w:t>
      </w:r>
    </w:p>
    <w:p w:rsidR="00CB1506" w:rsidRPr="007406DE" w:rsidRDefault="00BD39B3" w:rsidP="007406DE">
      <w:pPr>
        <w:pStyle w:val="a3"/>
        <w:spacing w:before="240" w:beforeAutospacing="0" w:after="78" w:afterAutospacing="0"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7406DE">
        <w:rPr>
          <w:rFonts w:asciiTheme="minorHAnsi" w:hAnsiTheme="minorHAnsi" w:cstheme="minorHAnsi"/>
          <w:color w:val="000000"/>
          <w:spacing w:val="1"/>
        </w:rPr>
        <w:t>Их можно классифицировать следующим образом:</w:t>
      </w:r>
    </w:p>
    <w:p w:rsidR="00CB1506" w:rsidRPr="007406DE" w:rsidRDefault="00CB1506" w:rsidP="00A77058">
      <w:pPr>
        <w:pStyle w:val="a3"/>
        <w:numPr>
          <w:ilvl w:val="0"/>
          <w:numId w:val="19"/>
        </w:numPr>
        <w:spacing w:before="24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7406DE">
        <w:rPr>
          <w:rFonts w:asciiTheme="minorHAnsi" w:hAnsiTheme="minorHAnsi" w:cstheme="minorHAnsi"/>
          <w:color w:val="000000"/>
          <w:spacing w:val="1"/>
        </w:rPr>
        <w:t>На о</w:t>
      </w:r>
      <w:r w:rsidR="00F438CF"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>формление документов</w:t>
      </w:r>
      <w:r w:rsidR="00F438CF" w:rsidRPr="007406DE">
        <w:rPr>
          <w:rFonts w:asciiTheme="minorHAnsi" w:hAnsiTheme="minorHAnsi" w:cstheme="minorHAnsi"/>
          <w:color w:val="000000"/>
          <w:spacing w:val="1"/>
        </w:rPr>
        <w:t xml:space="preserve">. </w:t>
      </w:r>
      <w:r w:rsidRPr="007406DE">
        <w:rPr>
          <w:rFonts w:asciiTheme="minorHAnsi" w:hAnsiTheme="minorHAnsi" w:cstheme="minorHAnsi"/>
          <w:color w:val="000000"/>
          <w:spacing w:val="1"/>
        </w:rPr>
        <w:t>Обращение к специалистам в этой области</w:t>
      </w:r>
      <w:r w:rsidR="00F438CF" w:rsidRPr="007406D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406DE">
        <w:rPr>
          <w:rFonts w:asciiTheme="minorHAnsi" w:hAnsiTheme="minorHAnsi" w:cstheme="minorHAnsi"/>
          <w:color w:val="000000"/>
          <w:spacing w:val="1"/>
        </w:rPr>
        <w:t>обойдется в</w:t>
      </w:r>
      <w:r w:rsidR="00F438CF" w:rsidRPr="007406DE">
        <w:rPr>
          <w:rFonts w:asciiTheme="minorHAnsi" w:hAnsiTheme="minorHAnsi" w:cstheme="minorHAnsi"/>
          <w:color w:val="000000"/>
          <w:spacing w:val="1"/>
        </w:rPr>
        <w:t xml:space="preserve"> 2</w:t>
      </w:r>
      <w:r w:rsidRPr="007406DE">
        <w:rPr>
          <w:rFonts w:asciiTheme="minorHAnsi" w:hAnsiTheme="minorHAnsi" w:cstheme="minorHAnsi"/>
          <w:color w:val="000000"/>
          <w:spacing w:val="1"/>
        </w:rPr>
        <w:t>0</w:t>
      </w:r>
      <w:r w:rsidR="00F438CF" w:rsidRPr="007406DE">
        <w:rPr>
          <w:rFonts w:asciiTheme="minorHAnsi" w:hAnsiTheme="minorHAnsi" w:cstheme="minorHAnsi"/>
          <w:color w:val="000000"/>
          <w:spacing w:val="1"/>
        </w:rPr>
        <w:t>-30 тыс</w:t>
      </w:r>
      <w:r w:rsidRPr="007406DE">
        <w:rPr>
          <w:rFonts w:asciiTheme="minorHAnsi" w:hAnsiTheme="minorHAnsi" w:cstheme="minorHAnsi"/>
          <w:color w:val="000000"/>
          <w:spacing w:val="1"/>
        </w:rPr>
        <w:t>.</w:t>
      </w:r>
      <w:r w:rsidR="00F438CF" w:rsidRPr="007406DE">
        <w:rPr>
          <w:rFonts w:asciiTheme="minorHAnsi" w:hAnsiTheme="minorHAnsi" w:cstheme="minorHAnsi"/>
          <w:color w:val="000000"/>
          <w:spacing w:val="1"/>
        </w:rPr>
        <w:t xml:space="preserve"> рублей.</w:t>
      </w:r>
    </w:p>
    <w:p w:rsidR="00D1563B" w:rsidRPr="007406DE" w:rsidRDefault="00D1563B" w:rsidP="00A77058">
      <w:pPr>
        <w:pStyle w:val="a3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 xml:space="preserve">На ежемесячную оплату аренды помещения </w:t>
      </w:r>
      <w:r w:rsidR="009A01D9"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 xml:space="preserve">– </w:t>
      </w:r>
      <w:r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>от 1 тыс. рублей за 1 м</w:t>
      </w:r>
      <w:r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  <w:vertAlign w:val="superscript"/>
        </w:rPr>
        <w:t>2</w:t>
      </w:r>
      <w:r w:rsidRPr="007406DE">
        <w:rPr>
          <w:rFonts w:asciiTheme="minorHAnsi" w:hAnsiTheme="minorHAnsi" w:cstheme="minorHAnsi"/>
          <w:color w:val="000000"/>
          <w:spacing w:val="1"/>
        </w:rPr>
        <w:t xml:space="preserve">. </w:t>
      </w:r>
    </w:p>
    <w:p w:rsidR="00D1563B" w:rsidRPr="007406DE" w:rsidRDefault="00F438CF" w:rsidP="00A77058">
      <w:pPr>
        <w:pStyle w:val="a3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 xml:space="preserve">На </w:t>
      </w:r>
      <w:r w:rsidR="00CB3174"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>возможный ремонт офисного помещения</w:t>
      </w:r>
      <w:r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 xml:space="preserve"> </w:t>
      </w:r>
      <w:r w:rsidR="00CB3174"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>–</w:t>
      </w:r>
      <w:r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 xml:space="preserve"> от 100 тыс</w:t>
      </w:r>
      <w:r w:rsidR="00CB3174"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>.</w:t>
      </w:r>
      <w:r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 xml:space="preserve"> рублей</w:t>
      </w:r>
      <w:r w:rsidRPr="007406DE">
        <w:rPr>
          <w:rFonts w:asciiTheme="minorHAnsi" w:hAnsiTheme="minorHAnsi" w:cstheme="minorHAnsi"/>
          <w:color w:val="000000"/>
          <w:spacing w:val="1"/>
        </w:rPr>
        <w:t xml:space="preserve">. </w:t>
      </w:r>
    </w:p>
    <w:p w:rsidR="00A27690" w:rsidRPr="007406DE" w:rsidRDefault="00D1563B" w:rsidP="00A77058">
      <w:pPr>
        <w:pStyle w:val="a3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7406DE">
        <w:rPr>
          <w:rFonts w:asciiTheme="minorHAnsi" w:hAnsiTheme="minorHAnsi" w:cstheme="minorHAnsi"/>
          <w:color w:val="000000"/>
          <w:spacing w:val="1"/>
        </w:rPr>
        <w:t xml:space="preserve">На оснащение рабочих мест. </w:t>
      </w:r>
      <w:r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 xml:space="preserve">Сюда включается ежемесячная </w:t>
      </w:r>
      <w:r w:rsidR="00F438CF" w:rsidRPr="007406DE">
        <w:rPr>
          <w:rFonts w:asciiTheme="minorHAnsi" w:hAnsiTheme="minorHAnsi" w:cstheme="minorHAnsi"/>
          <w:color w:val="000000"/>
          <w:spacing w:val="1"/>
        </w:rPr>
        <w:t xml:space="preserve">оплата </w:t>
      </w:r>
      <w:r w:rsidRPr="007406DE">
        <w:rPr>
          <w:rFonts w:asciiTheme="minorHAnsi" w:hAnsiTheme="minorHAnsi" w:cstheme="minorHAnsi"/>
          <w:color w:val="000000"/>
          <w:spacing w:val="1"/>
        </w:rPr>
        <w:t xml:space="preserve">интернета, </w:t>
      </w:r>
      <w:r w:rsidR="00C660EE" w:rsidRPr="007406DE">
        <w:rPr>
          <w:rFonts w:asciiTheme="minorHAnsi" w:hAnsiTheme="minorHAnsi" w:cstheme="minorHAnsi"/>
          <w:color w:val="000000"/>
          <w:spacing w:val="1"/>
        </w:rPr>
        <w:t xml:space="preserve">покупка лицензионного ПО и прикладных </w:t>
      </w:r>
      <w:r w:rsidR="003C6DE1" w:rsidRPr="007406DE">
        <w:rPr>
          <w:rFonts w:asciiTheme="minorHAnsi" w:hAnsiTheme="minorHAnsi" w:cstheme="minorHAnsi"/>
          <w:color w:val="000000"/>
          <w:spacing w:val="1"/>
        </w:rPr>
        <w:t xml:space="preserve">рабочих </w:t>
      </w:r>
      <w:r w:rsidR="00C660EE" w:rsidRPr="007406DE">
        <w:rPr>
          <w:rFonts w:asciiTheme="minorHAnsi" w:hAnsiTheme="minorHAnsi" w:cstheme="minorHAnsi"/>
          <w:color w:val="000000"/>
          <w:spacing w:val="1"/>
        </w:rPr>
        <w:t xml:space="preserve">программ. </w:t>
      </w:r>
      <w:r w:rsidR="00F438CF" w:rsidRPr="007406DE">
        <w:rPr>
          <w:rFonts w:asciiTheme="minorHAnsi" w:hAnsiTheme="minorHAnsi" w:cstheme="minorHAnsi"/>
          <w:color w:val="000000"/>
          <w:spacing w:val="1"/>
        </w:rPr>
        <w:t>Средн</w:t>
      </w:r>
      <w:r w:rsidR="00C660EE" w:rsidRPr="007406DE">
        <w:rPr>
          <w:rFonts w:asciiTheme="minorHAnsi" w:hAnsiTheme="minorHAnsi" w:cstheme="minorHAnsi"/>
          <w:color w:val="000000"/>
          <w:spacing w:val="1"/>
        </w:rPr>
        <w:t>яя сумма составит</w:t>
      </w:r>
      <w:r w:rsidR="00F438CF" w:rsidRPr="007406DE">
        <w:rPr>
          <w:rFonts w:asciiTheme="minorHAnsi" w:hAnsiTheme="minorHAnsi" w:cstheme="minorHAnsi"/>
          <w:color w:val="000000"/>
          <w:spacing w:val="1"/>
        </w:rPr>
        <w:t xml:space="preserve"> около </w:t>
      </w:r>
      <w:r w:rsidR="00A27690" w:rsidRPr="007406DE">
        <w:rPr>
          <w:rFonts w:asciiTheme="minorHAnsi" w:hAnsiTheme="minorHAnsi" w:cstheme="minorHAnsi"/>
          <w:color w:val="000000"/>
          <w:spacing w:val="1"/>
        </w:rPr>
        <w:t>65-72</w:t>
      </w:r>
      <w:r w:rsidR="00F438CF" w:rsidRPr="007406DE">
        <w:rPr>
          <w:rFonts w:asciiTheme="minorHAnsi" w:hAnsiTheme="minorHAnsi" w:cstheme="minorHAnsi"/>
          <w:color w:val="000000"/>
          <w:spacing w:val="1"/>
        </w:rPr>
        <w:t xml:space="preserve"> тысяч рублей;</w:t>
      </w:r>
    </w:p>
    <w:p w:rsidR="009A01D9" w:rsidRPr="007406DE" w:rsidRDefault="009A01D9" w:rsidP="00A77058">
      <w:pPr>
        <w:pStyle w:val="a3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 xml:space="preserve">На отплату труда сотрудникам – </w:t>
      </w:r>
      <w:r w:rsidRPr="007406DE">
        <w:rPr>
          <w:rFonts w:asciiTheme="minorHAnsi" w:hAnsiTheme="minorHAnsi" w:cstheme="minorHAnsi"/>
          <w:color w:val="000000"/>
          <w:spacing w:val="1"/>
        </w:rPr>
        <w:t>от 200 тыс. рублей.</w:t>
      </w:r>
    </w:p>
    <w:p w:rsidR="009A01D9" w:rsidRPr="007406DE" w:rsidRDefault="009A01D9" w:rsidP="00A77058">
      <w:pPr>
        <w:pStyle w:val="a3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>На рекламу</w:t>
      </w:r>
      <w:r w:rsidRPr="007406DE">
        <w:rPr>
          <w:rFonts w:asciiTheme="minorHAnsi" w:hAnsiTheme="minorHAnsi" w:cstheme="minorHAnsi"/>
          <w:color w:val="000000"/>
          <w:spacing w:val="1"/>
        </w:rPr>
        <w:t xml:space="preserve"> </w:t>
      </w:r>
      <w:r w:rsidR="00C664B4"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>–</w:t>
      </w:r>
      <w:r w:rsidRPr="007406DE">
        <w:rPr>
          <w:rFonts w:asciiTheme="minorHAnsi" w:hAnsiTheme="minorHAnsi" w:cstheme="minorHAnsi"/>
          <w:color w:val="000000"/>
          <w:spacing w:val="1"/>
        </w:rPr>
        <w:t xml:space="preserve"> от 100 тысяч рублей.</w:t>
      </w:r>
    </w:p>
    <w:p w:rsidR="00A27690" w:rsidRPr="007406DE" w:rsidRDefault="00F438CF" w:rsidP="00A77058">
      <w:pPr>
        <w:pStyle w:val="a3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 xml:space="preserve">Общие затраты на </w:t>
      </w:r>
      <w:r w:rsidR="00CC5F83"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>улучшение</w:t>
      </w:r>
      <w:r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 xml:space="preserve"> бизнеса</w:t>
      </w:r>
      <w:r w:rsidR="00A27690" w:rsidRPr="007406DE">
        <w:rPr>
          <w:rFonts w:asciiTheme="minorHAnsi" w:hAnsiTheme="minorHAnsi" w:cstheme="minorHAnsi"/>
          <w:color w:val="000000"/>
          <w:spacing w:val="1"/>
        </w:rPr>
        <w:t xml:space="preserve"> </w:t>
      </w:r>
      <w:r w:rsidR="009A01D9" w:rsidRPr="007406DE">
        <w:rPr>
          <w:rStyle w:val="a5"/>
          <w:rFonts w:asciiTheme="minorHAnsi" w:hAnsiTheme="minorHAnsi" w:cstheme="minorHAnsi"/>
          <w:i w:val="0"/>
          <w:color w:val="000000"/>
          <w:spacing w:val="1"/>
          <w:bdr w:val="none" w:sz="0" w:space="0" w:color="auto" w:frame="1"/>
        </w:rPr>
        <w:t>–</w:t>
      </w:r>
      <w:r w:rsidRPr="007406DE">
        <w:rPr>
          <w:rFonts w:asciiTheme="minorHAnsi" w:hAnsiTheme="minorHAnsi" w:cstheme="minorHAnsi"/>
          <w:color w:val="000000"/>
          <w:spacing w:val="1"/>
        </w:rPr>
        <w:t xml:space="preserve"> от 350</w:t>
      </w:r>
      <w:r w:rsidR="00A27690" w:rsidRPr="007406D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406DE">
        <w:rPr>
          <w:rFonts w:asciiTheme="minorHAnsi" w:hAnsiTheme="minorHAnsi" w:cstheme="minorHAnsi"/>
          <w:color w:val="000000"/>
          <w:spacing w:val="1"/>
        </w:rPr>
        <w:t>тыс</w:t>
      </w:r>
      <w:r w:rsidR="00A27690" w:rsidRPr="007406DE">
        <w:rPr>
          <w:rFonts w:asciiTheme="minorHAnsi" w:hAnsiTheme="minorHAnsi" w:cstheme="minorHAnsi"/>
          <w:color w:val="000000"/>
          <w:spacing w:val="1"/>
        </w:rPr>
        <w:t>.</w:t>
      </w:r>
      <w:r w:rsidR="00405694" w:rsidRPr="007406D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406DE">
        <w:rPr>
          <w:rFonts w:asciiTheme="minorHAnsi" w:hAnsiTheme="minorHAnsi" w:cstheme="minorHAnsi"/>
          <w:color w:val="000000"/>
          <w:spacing w:val="1"/>
        </w:rPr>
        <w:t>рублей и более.</w:t>
      </w:r>
    </w:p>
    <w:p w:rsidR="00277C2C" w:rsidRPr="003A139D" w:rsidRDefault="00405694" w:rsidP="007406DE">
      <w:p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>Что касается</w:t>
      </w:r>
      <w:r w:rsidR="00B46F55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 окупаемости данного</w:t>
      </w:r>
      <w:r w:rsidR="00CC5F83" w:rsidRPr="007406DE">
        <w:rPr>
          <w:rFonts w:cstheme="minorHAnsi"/>
          <w:color w:val="000000"/>
          <w:sz w:val="24"/>
          <w:szCs w:val="24"/>
          <w:shd w:val="clear" w:color="auto" w:fill="FFFFFF"/>
        </w:rPr>
        <w:t xml:space="preserve"> открытия подобной фирмы</w:t>
      </w:r>
      <w:r w:rsidRPr="007406DE">
        <w:rPr>
          <w:rFonts w:cstheme="minorHAnsi"/>
          <w:color w:val="000000"/>
          <w:sz w:val="24"/>
          <w:szCs w:val="24"/>
          <w:shd w:val="clear" w:color="auto" w:fill="FFFFFF"/>
        </w:rPr>
        <w:t>, то специалисты говорят о таком вре</w:t>
      </w:r>
      <w:r w:rsidR="003A139D">
        <w:rPr>
          <w:rFonts w:cstheme="minorHAnsi"/>
          <w:color w:val="000000"/>
          <w:sz w:val="24"/>
          <w:szCs w:val="24"/>
          <w:shd w:val="clear" w:color="auto" w:fill="FFFFFF"/>
        </w:rPr>
        <w:t>менном периоде, как 12 месяцев.</w:t>
      </w:r>
      <w:r w:rsidR="00277C2C" w:rsidRPr="007406DE">
        <w:rPr>
          <w:rFonts w:cstheme="minorHAnsi"/>
          <w:sz w:val="24"/>
          <w:szCs w:val="24"/>
        </w:rPr>
        <w:t xml:space="preserve"> </w:t>
      </w:r>
    </w:p>
    <w:sectPr w:rsidR="00277C2C" w:rsidRPr="003A139D" w:rsidSect="008248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920" w:rsidRDefault="00023920" w:rsidP="00A034B0">
      <w:pPr>
        <w:spacing w:after="0" w:line="240" w:lineRule="auto"/>
      </w:pPr>
      <w:r>
        <w:separator/>
      </w:r>
    </w:p>
  </w:endnote>
  <w:endnote w:type="continuationSeparator" w:id="1">
    <w:p w:rsidR="00023920" w:rsidRDefault="00023920" w:rsidP="00A03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4B0" w:rsidRDefault="00A034B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4B0" w:rsidRDefault="00A034B0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4B0" w:rsidRDefault="00A034B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920" w:rsidRDefault="00023920" w:rsidP="00A034B0">
      <w:pPr>
        <w:spacing w:after="0" w:line="240" w:lineRule="auto"/>
      </w:pPr>
      <w:r>
        <w:separator/>
      </w:r>
    </w:p>
  </w:footnote>
  <w:footnote w:type="continuationSeparator" w:id="1">
    <w:p w:rsidR="00023920" w:rsidRDefault="00023920" w:rsidP="00A03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4B0" w:rsidRDefault="00A034B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0600"/>
      <w:docPartObj>
        <w:docPartGallery w:val="Watermarks"/>
        <w:docPartUnique/>
      </w:docPartObj>
    </w:sdtPr>
    <w:sdtContent>
      <w:p w:rsidR="00A034B0" w:rsidRDefault="004F020A">
        <w:pPr>
          <w:pStyle w:val="a8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9217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4B0" w:rsidRDefault="00A034B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56A64"/>
    <w:multiLevelType w:val="hybridMultilevel"/>
    <w:tmpl w:val="AE94F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90D40"/>
    <w:multiLevelType w:val="hybridMultilevel"/>
    <w:tmpl w:val="0360B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3229F"/>
    <w:multiLevelType w:val="hybridMultilevel"/>
    <w:tmpl w:val="1EA4B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74B5A"/>
    <w:multiLevelType w:val="hybridMultilevel"/>
    <w:tmpl w:val="1B388A1E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">
    <w:nsid w:val="12E47628"/>
    <w:multiLevelType w:val="hybridMultilevel"/>
    <w:tmpl w:val="60787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A18E1"/>
    <w:multiLevelType w:val="hybridMultilevel"/>
    <w:tmpl w:val="2A406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4F6730"/>
    <w:multiLevelType w:val="hybridMultilevel"/>
    <w:tmpl w:val="E258F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51033"/>
    <w:multiLevelType w:val="hybridMultilevel"/>
    <w:tmpl w:val="40CA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7E13FF"/>
    <w:multiLevelType w:val="hybridMultilevel"/>
    <w:tmpl w:val="AC84B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5764F"/>
    <w:multiLevelType w:val="hybridMultilevel"/>
    <w:tmpl w:val="0DF25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40938"/>
    <w:multiLevelType w:val="hybridMultilevel"/>
    <w:tmpl w:val="CB145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7A43C0"/>
    <w:multiLevelType w:val="hybridMultilevel"/>
    <w:tmpl w:val="DFC0534E"/>
    <w:lvl w:ilvl="0" w:tplc="F9EA494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D0273"/>
    <w:multiLevelType w:val="hybridMultilevel"/>
    <w:tmpl w:val="2B5255E2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3">
    <w:nsid w:val="5323258B"/>
    <w:multiLevelType w:val="hybridMultilevel"/>
    <w:tmpl w:val="F9C0E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079B0"/>
    <w:multiLevelType w:val="hybridMultilevel"/>
    <w:tmpl w:val="3EB65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E0AA3"/>
    <w:multiLevelType w:val="multilevel"/>
    <w:tmpl w:val="590C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C31391"/>
    <w:multiLevelType w:val="hybridMultilevel"/>
    <w:tmpl w:val="C6541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8C2731"/>
    <w:multiLevelType w:val="hybridMultilevel"/>
    <w:tmpl w:val="635E8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9B3B1D"/>
    <w:multiLevelType w:val="hybridMultilevel"/>
    <w:tmpl w:val="07606DF8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7"/>
  </w:num>
  <w:num w:numId="4">
    <w:abstractNumId w:val="4"/>
  </w:num>
  <w:num w:numId="5">
    <w:abstractNumId w:val="14"/>
  </w:num>
  <w:num w:numId="6">
    <w:abstractNumId w:val="13"/>
  </w:num>
  <w:num w:numId="7">
    <w:abstractNumId w:val="18"/>
  </w:num>
  <w:num w:numId="8">
    <w:abstractNumId w:val="6"/>
  </w:num>
  <w:num w:numId="9">
    <w:abstractNumId w:val="0"/>
  </w:num>
  <w:num w:numId="10">
    <w:abstractNumId w:val="12"/>
  </w:num>
  <w:num w:numId="11">
    <w:abstractNumId w:val="16"/>
  </w:num>
  <w:num w:numId="12">
    <w:abstractNumId w:val="3"/>
  </w:num>
  <w:num w:numId="13">
    <w:abstractNumId w:val="17"/>
  </w:num>
  <w:num w:numId="14">
    <w:abstractNumId w:val="8"/>
  </w:num>
  <w:num w:numId="15">
    <w:abstractNumId w:val="2"/>
  </w:num>
  <w:num w:numId="16">
    <w:abstractNumId w:val="10"/>
  </w:num>
  <w:num w:numId="17">
    <w:abstractNumId w:val="5"/>
  </w:num>
  <w:num w:numId="18">
    <w:abstractNumId w:val="11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hdrShapeDefaults>
    <o:shapedefaults v:ext="edit" spidmax="12290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A580F"/>
    <w:rsid w:val="00003A88"/>
    <w:rsid w:val="00004F90"/>
    <w:rsid w:val="00016CEB"/>
    <w:rsid w:val="00017D88"/>
    <w:rsid w:val="00023920"/>
    <w:rsid w:val="00037C2D"/>
    <w:rsid w:val="0004660D"/>
    <w:rsid w:val="00070E93"/>
    <w:rsid w:val="00075665"/>
    <w:rsid w:val="00090186"/>
    <w:rsid w:val="00091F90"/>
    <w:rsid w:val="00093080"/>
    <w:rsid w:val="0009364E"/>
    <w:rsid w:val="000971B9"/>
    <w:rsid w:val="000E3587"/>
    <w:rsid w:val="0010435F"/>
    <w:rsid w:val="00104B6C"/>
    <w:rsid w:val="00115BE5"/>
    <w:rsid w:val="00140BEC"/>
    <w:rsid w:val="00142F22"/>
    <w:rsid w:val="0015295C"/>
    <w:rsid w:val="00173E3E"/>
    <w:rsid w:val="00174417"/>
    <w:rsid w:val="00190A81"/>
    <w:rsid w:val="001A580F"/>
    <w:rsid w:val="001B39D7"/>
    <w:rsid w:val="001B6B7C"/>
    <w:rsid w:val="001C6D10"/>
    <w:rsid w:val="001D7EB7"/>
    <w:rsid w:val="001E1D14"/>
    <w:rsid w:val="001F79E2"/>
    <w:rsid w:val="00217F4F"/>
    <w:rsid w:val="00227E95"/>
    <w:rsid w:val="00232405"/>
    <w:rsid w:val="002540F3"/>
    <w:rsid w:val="00256CE7"/>
    <w:rsid w:val="00260275"/>
    <w:rsid w:val="00263BE4"/>
    <w:rsid w:val="00277C2C"/>
    <w:rsid w:val="00283DAD"/>
    <w:rsid w:val="00296D7F"/>
    <w:rsid w:val="002A3896"/>
    <w:rsid w:val="002D5489"/>
    <w:rsid w:val="002F2C01"/>
    <w:rsid w:val="002F36A4"/>
    <w:rsid w:val="00305558"/>
    <w:rsid w:val="00314449"/>
    <w:rsid w:val="00315B98"/>
    <w:rsid w:val="0031697B"/>
    <w:rsid w:val="003205C4"/>
    <w:rsid w:val="00325590"/>
    <w:rsid w:val="00344E04"/>
    <w:rsid w:val="003451B1"/>
    <w:rsid w:val="003668ED"/>
    <w:rsid w:val="003A139D"/>
    <w:rsid w:val="003B3ECF"/>
    <w:rsid w:val="003B49B4"/>
    <w:rsid w:val="003B500A"/>
    <w:rsid w:val="003C6DE1"/>
    <w:rsid w:val="003C7CD7"/>
    <w:rsid w:val="004035A4"/>
    <w:rsid w:val="00405694"/>
    <w:rsid w:val="00413BF9"/>
    <w:rsid w:val="00455BA0"/>
    <w:rsid w:val="004806A5"/>
    <w:rsid w:val="00480A6C"/>
    <w:rsid w:val="0048429E"/>
    <w:rsid w:val="00490DD3"/>
    <w:rsid w:val="004A175B"/>
    <w:rsid w:val="004A5099"/>
    <w:rsid w:val="004A7805"/>
    <w:rsid w:val="004E234E"/>
    <w:rsid w:val="004E2FB2"/>
    <w:rsid w:val="004F020A"/>
    <w:rsid w:val="004F499C"/>
    <w:rsid w:val="00515630"/>
    <w:rsid w:val="00523BED"/>
    <w:rsid w:val="005432FE"/>
    <w:rsid w:val="005511CD"/>
    <w:rsid w:val="00564A81"/>
    <w:rsid w:val="0057218B"/>
    <w:rsid w:val="00573552"/>
    <w:rsid w:val="00580194"/>
    <w:rsid w:val="005838C9"/>
    <w:rsid w:val="005939AC"/>
    <w:rsid w:val="00597493"/>
    <w:rsid w:val="005C2D10"/>
    <w:rsid w:val="005E1BE4"/>
    <w:rsid w:val="005E3240"/>
    <w:rsid w:val="005E7F56"/>
    <w:rsid w:val="006326A4"/>
    <w:rsid w:val="00656B19"/>
    <w:rsid w:val="00686F30"/>
    <w:rsid w:val="006A514C"/>
    <w:rsid w:val="006B109D"/>
    <w:rsid w:val="006D1F91"/>
    <w:rsid w:val="006D34E5"/>
    <w:rsid w:val="006D487A"/>
    <w:rsid w:val="006E4D22"/>
    <w:rsid w:val="00720C08"/>
    <w:rsid w:val="007406DE"/>
    <w:rsid w:val="0074156C"/>
    <w:rsid w:val="00756272"/>
    <w:rsid w:val="00757260"/>
    <w:rsid w:val="00763F43"/>
    <w:rsid w:val="00775FB4"/>
    <w:rsid w:val="007760EF"/>
    <w:rsid w:val="00781BC6"/>
    <w:rsid w:val="00782258"/>
    <w:rsid w:val="007A4924"/>
    <w:rsid w:val="007B02CD"/>
    <w:rsid w:val="007B1710"/>
    <w:rsid w:val="0080672A"/>
    <w:rsid w:val="008248DB"/>
    <w:rsid w:val="00837159"/>
    <w:rsid w:val="00846CD2"/>
    <w:rsid w:val="008816FB"/>
    <w:rsid w:val="008B3957"/>
    <w:rsid w:val="008B4E59"/>
    <w:rsid w:val="008D31A4"/>
    <w:rsid w:val="008E4080"/>
    <w:rsid w:val="0091279F"/>
    <w:rsid w:val="00941DFA"/>
    <w:rsid w:val="00947889"/>
    <w:rsid w:val="0095413E"/>
    <w:rsid w:val="009731A3"/>
    <w:rsid w:val="0098548B"/>
    <w:rsid w:val="00986148"/>
    <w:rsid w:val="00995967"/>
    <w:rsid w:val="009A01D9"/>
    <w:rsid w:val="009A7CF7"/>
    <w:rsid w:val="009B6A00"/>
    <w:rsid w:val="009C6A71"/>
    <w:rsid w:val="009E4CB7"/>
    <w:rsid w:val="00A034B0"/>
    <w:rsid w:val="00A119BC"/>
    <w:rsid w:val="00A12696"/>
    <w:rsid w:val="00A27690"/>
    <w:rsid w:val="00A324EF"/>
    <w:rsid w:val="00A350B6"/>
    <w:rsid w:val="00A5656B"/>
    <w:rsid w:val="00A638FB"/>
    <w:rsid w:val="00A7683B"/>
    <w:rsid w:val="00A77058"/>
    <w:rsid w:val="00A871E3"/>
    <w:rsid w:val="00A92E03"/>
    <w:rsid w:val="00A96C31"/>
    <w:rsid w:val="00AC4899"/>
    <w:rsid w:val="00AD2B13"/>
    <w:rsid w:val="00AE0E4F"/>
    <w:rsid w:val="00B03903"/>
    <w:rsid w:val="00B07A19"/>
    <w:rsid w:val="00B158A5"/>
    <w:rsid w:val="00B46F55"/>
    <w:rsid w:val="00B74438"/>
    <w:rsid w:val="00B85DB1"/>
    <w:rsid w:val="00B93604"/>
    <w:rsid w:val="00BA6808"/>
    <w:rsid w:val="00BA7F26"/>
    <w:rsid w:val="00BB5A77"/>
    <w:rsid w:val="00BD3572"/>
    <w:rsid w:val="00BD39B3"/>
    <w:rsid w:val="00BE47CE"/>
    <w:rsid w:val="00BF0462"/>
    <w:rsid w:val="00BF1FBF"/>
    <w:rsid w:val="00BF2258"/>
    <w:rsid w:val="00C1442C"/>
    <w:rsid w:val="00C20DBB"/>
    <w:rsid w:val="00C2403D"/>
    <w:rsid w:val="00C46CFF"/>
    <w:rsid w:val="00C473E5"/>
    <w:rsid w:val="00C660EE"/>
    <w:rsid w:val="00C664B4"/>
    <w:rsid w:val="00C676CC"/>
    <w:rsid w:val="00C724A7"/>
    <w:rsid w:val="00C91AF0"/>
    <w:rsid w:val="00C9207B"/>
    <w:rsid w:val="00CB1506"/>
    <w:rsid w:val="00CB3174"/>
    <w:rsid w:val="00CC3519"/>
    <w:rsid w:val="00CC5F83"/>
    <w:rsid w:val="00CE0659"/>
    <w:rsid w:val="00D124FC"/>
    <w:rsid w:val="00D1563B"/>
    <w:rsid w:val="00D40C6C"/>
    <w:rsid w:val="00D50398"/>
    <w:rsid w:val="00D55AA8"/>
    <w:rsid w:val="00D61A69"/>
    <w:rsid w:val="00D6242D"/>
    <w:rsid w:val="00D667B0"/>
    <w:rsid w:val="00D7030E"/>
    <w:rsid w:val="00D73D89"/>
    <w:rsid w:val="00D936B2"/>
    <w:rsid w:val="00DB6BCC"/>
    <w:rsid w:val="00DD3490"/>
    <w:rsid w:val="00DD6D1F"/>
    <w:rsid w:val="00DE3825"/>
    <w:rsid w:val="00DF1CE2"/>
    <w:rsid w:val="00E262EE"/>
    <w:rsid w:val="00E424A7"/>
    <w:rsid w:val="00E77A67"/>
    <w:rsid w:val="00E81FF3"/>
    <w:rsid w:val="00E82450"/>
    <w:rsid w:val="00E96CDD"/>
    <w:rsid w:val="00EA0C84"/>
    <w:rsid w:val="00EA17EE"/>
    <w:rsid w:val="00EC29E3"/>
    <w:rsid w:val="00EE73ED"/>
    <w:rsid w:val="00EF0440"/>
    <w:rsid w:val="00EF1320"/>
    <w:rsid w:val="00EF53F1"/>
    <w:rsid w:val="00F26B40"/>
    <w:rsid w:val="00F3486B"/>
    <w:rsid w:val="00F36FA3"/>
    <w:rsid w:val="00F438CF"/>
    <w:rsid w:val="00F722C6"/>
    <w:rsid w:val="00F80715"/>
    <w:rsid w:val="00FA0B8A"/>
    <w:rsid w:val="00FA1659"/>
    <w:rsid w:val="00FC5BF4"/>
    <w:rsid w:val="00FF1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3587"/>
    <w:rPr>
      <w:b/>
      <w:bCs/>
    </w:rPr>
  </w:style>
  <w:style w:type="character" w:styleId="a5">
    <w:name w:val="Emphasis"/>
    <w:basedOn w:val="a0"/>
    <w:uiPriority w:val="20"/>
    <w:qFormat/>
    <w:rsid w:val="000E3587"/>
    <w:rPr>
      <w:i/>
      <w:iCs/>
    </w:rPr>
  </w:style>
  <w:style w:type="character" w:styleId="a6">
    <w:name w:val="Hyperlink"/>
    <w:basedOn w:val="a0"/>
    <w:uiPriority w:val="99"/>
    <w:unhideWhenUsed/>
    <w:rsid w:val="00142F2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36FA3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03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034B0"/>
  </w:style>
  <w:style w:type="paragraph" w:styleId="aa">
    <w:name w:val="footer"/>
    <w:basedOn w:val="a"/>
    <w:link w:val="ab"/>
    <w:uiPriority w:val="99"/>
    <w:semiHidden/>
    <w:unhideWhenUsed/>
    <w:rsid w:val="00A03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034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C6CE3-23A0-4165-BACE-B174738A2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8</Pages>
  <Words>2277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Катарина</dc:creator>
  <cp:keywords/>
  <dc:description/>
  <cp:lastModifiedBy>Катарина</cp:lastModifiedBy>
  <cp:revision>36</cp:revision>
  <dcterms:created xsi:type="dcterms:W3CDTF">2017-10-24T10:52:00Z</dcterms:created>
  <dcterms:modified xsi:type="dcterms:W3CDTF">2018-10-12T09:25:00Z</dcterms:modified>
</cp:coreProperties>
</file>